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A03" w:rsidRPr="007F43ED" w:rsidRDefault="00815A03" w:rsidP="00B67D52">
      <w:pPr>
        <w:pStyle w:val="ConsPlusNonformat"/>
        <w:jc w:val="both"/>
        <w:rPr>
          <w:rFonts w:ascii="Times New Roman" w:hAnsi="Times New Roman" w:cs="Times New Roman"/>
          <w:sz w:val="32"/>
          <w:szCs w:val="32"/>
        </w:rPr>
      </w:pPr>
      <w:r w:rsidRPr="007F43ED">
        <w:rPr>
          <w:rFonts w:ascii="Times New Roman" w:hAnsi="Times New Roman" w:cs="Times New Roman"/>
          <w:b/>
          <w:sz w:val="32"/>
          <w:szCs w:val="32"/>
        </w:rPr>
        <w:t>МИНИСТЕРСТВО КУЛЬТУРЫ РЕСПУБЛИКИ ДАГЕСТАН</w:t>
      </w:r>
    </w:p>
    <w:p w:rsidR="00815A03" w:rsidRPr="00FD2EB8" w:rsidRDefault="00815A03" w:rsidP="007F43ED">
      <w:pPr>
        <w:pStyle w:val="ConsPlusNonformat"/>
        <w:ind w:left="-426"/>
        <w:jc w:val="both"/>
        <w:rPr>
          <w:rFonts w:ascii="Times New Roman" w:hAnsi="Times New Roman" w:cs="Times New Roman"/>
          <w:sz w:val="28"/>
          <w:szCs w:val="28"/>
        </w:rPr>
      </w:pPr>
      <w:r w:rsidRPr="007F43ED">
        <w:rPr>
          <w:rFonts w:ascii="Times New Roman" w:hAnsi="Times New Roman" w:cs="Times New Roman"/>
          <w:b/>
          <w:sz w:val="28"/>
          <w:szCs w:val="28"/>
        </w:rPr>
        <w:t xml:space="preserve">                                            </w:t>
      </w:r>
      <w:r w:rsidRPr="00FD2EB8">
        <w:rPr>
          <w:rFonts w:ascii="Times New Roman" w:hAnsi="Times New Roman" w:cs="Times New Roman"/>
          <w:sz w:val="28"/>
          <w:szCs w:val="28"/>
        </w:rPr>
        <w:t>(МИНКУЛЬТУРЫ РД)</w:t>
      </w:r>
    </w:p>
    <w:p w:rsidR="00815A03" w:rsidRPr="00F01C80" w:rsidRDefault="00815A03" w:rsidP="007F43ED">
      <w:pPr>
        <w:pStyle w:val="ConsPlusNonformat"/>
        <w:ind w:left="-426"/>
        <w:jc w:val="both"/>
        <w:rPr>
          <w:rFonts w:ascii="Times New Roman" w:hAnsi="Times New Roman" w:cs="Times New Roman"/>
          <w:sz w:val="28"/>
          <w:szCs w:val="28"/>
        </w:rPr>
      </w:pPr>
    </w:p>
    <w:p w:rsidR="00815A03" w:rsidRDefault="00815A03" w:rsidP="007F43ED">
      <w:pPr>
        <w:pStyle w:val="ConsPlusNonformat"/>
        <w:ind w:left="-426"/>
        <w:jc w:val="both"/>
        <w:rPr>
          <w:rFonts w:ascii="Times New Roman" w:hAnsi="Times New Roman" w:cs="Times New Roman"/>
          <w:b/>
          <w:sz w:val="28"/>
          <w:szCs w:val="28"/>
        </w:rPr>
      </w:pPr>
      <w:bookmarkStart w:id="0" w:name="P835"/>
      <w:bookmarkEnd w:id="0"/>
      <w:r w:rsidRPr="007F43ED">
        <w:rPr>
          <w:rFonts w:ascii="Times New Roman" w:hAnsi="Times New Roman" w:cs="Times New Roman"/>
          <w:b/>
          <w:sz w:val="28"/>
          <w:szCs w:val="28"/>
        </w:rPr>
        <w:t xml:space="preserve">                                                        ПРИКАЗ</w:t>
      </w:r>
    </w:p>
    <w:p w:rsidR="00FD2EB8" w:rsidRPr="007F43ED" w:rsidRDefault="00126D8A" w:rsidP="00126D8A">
      <w:pPr>
        <w:pStyle w:val="ConsPlusNonformat"/>
        <w:tabs>
          <w:tab w:val="left" w:pos="5415"/>
        </w:tabs>
        <w:ind w:left="-426"/>
        <w:jc w:val="both"/>
        <w:rPr>
          <w:rFonts w:ascii="Times New Roman" w:hAnsi="Times New Roman" w:cs="Times New Roman"/>
          <w:b/>
          <w:sz w:val="28"/>
          <w:szCs w:val="28"/>
        </w:rPr>
      </w:pPr>
      <w:r>
        <w:rPr>
          <w:rFonts w:ascii="Times New Roman" w:hAnsi="Times New Roman" w:cs="Times New Roman"/>
          <w:b/>
          <w:sz w:val="28"/>
          <w:szCs w:val="28"/>
        </w:rPr>
        <w:tab/>
      </w:r>
    </w:p>
    <w:p w:rsidR="00815A03" w:rsidRPr="00FD2EB8" w:rsidRDefault="00815A03" w:rsidP="007F43ED">
      <w:pPr>
        <w:pStyle w:val="ConsPlusNonformat"/>
        <w:ind w:left="-426"/>
        <w:jc w:val="both"/>
        <w:rPr>
          <w:rFonts w:ascii="Times New Roman" w:hAnsi="Times New Roman" w:cs="Times New Roman"/>
          <w:b/>
          <w:sz w:val="28"/>
          <w:szCs w:val="28"/>
        </w:rPr>
      </w:pPr>
      <w:r w:rsidRPr="00FD2EB8">
        <w:rPr>
          <w:rFonts w:ascii="Times New Roman" w:hAnsi="Times New Roman" w:cs="Times New Roman"/>
          <w:b/>
          <w:sz w:val="28"/>
          <w:szCs w:val="28"/>
        </w:rPr>
        <w:t>"</w:t>
      </w:r>
      <w:r w:rsidR="007F43ED" w:rsidRPr="00FD2EB8">
        <w:rPr>
          <w:rFonts w:ascii="Times New Roman" w:hAnsi="Times New Roman" w:cs="Times New Roman"/>
          <w:b/>
          <w:sz w:val="28"/>
          <w:szCs w:val="28"/>
        </w:rPr>
        <w:t>____</w:t>
      </w:r>
      <w:r w:rsidRPr="00FD2EB8">
        <w:rPr>
          <w:rFonts w:ascii="Times New Roman" w:hAnsi="Times New Roman" w:cs="Times New Roman"/>
          <w:b/>
          <w:sz w:val="28"/>
          <w:szCs w:val="28"/>
        </w:rPr>
        <w:t xml:space="preserve">" </w:t>
      </w:r>
      <w:r w:rsidR="007F43ED" w:rsidRPr="00FD2EB8">
        <w:rPr>
          <w:rFonts w:ascii="Times New Roman" w:hAnsi="Times New Roman" w:cs="Times New Roman"/>
          <w:b/>
          <w:sz w:val="28"/>
          <w:szCs w:val="28"/>
        </w:rPr>
        <w:t>__________</w:t>
      </w:r>
      <w:r w:rsidRPr="00FD2EB8">
        <w:rPr>
          <w:rFonts w:ascii="Times New Roman" w:hAnsi="Times New Roman" w:cs="Times New Roman"/>
          <w:b/>
          <w:sz w:val="28"/>
          <w:szCs w:val="28"/>
        </w:rPr>
        <w:t>20</w:t>
      </w:r>
      <w:r w:rsidR="009668F9">
        <w:rPr>
          <w:rFonts w:ascii="Times New Roman" w:hAnsi="Times New Roman" w:cs="Times New Roman"/>
          <w:b/>
          <w:sz w:val="28"/>
          <w:szCs w:val="28"/>
        </w:rPr>
        <w:t>2</w:t>
      </w:r>
      <w:r w:rsidR="001760EB">
        <w:rPr>
          <w:rFonts w:ascii="Times New Roman" w:hAnsi="Times New Roman" w:cs="Times New Roman"/>
          <w:b/>
          <w:sz w:val="28"/>
          <w:szCs w:val="28"/>
        </w:rPr>
        <w:t>3</w:t>
      </w:r>
      <w:r w:rsidRPr="00FD2EB8">
        <w:rPr>
          <w:rFonts w:ascii="Times New Roman" w:hAnsi="Times New Roman" w:cs="Times New Roman"/>
          <w:b/>
          <w:sz w:val="28"/>
          <w:szCs w:val="28"/>
        </w:rPr>
        <w:t xml:space="preserve"> г.                         </w:t>
      </w:r>
      <w:r w:rsidR="007F43ED" w:rsidRPr="00FD2EB8">
        <w:rPr>
          <w:rFonts w:ascii="Times New Roman" w:hAnsi="Times New Roman" w:cs="Times New Roman"/>
          <w:b/>
          <w:sz w:val="28"/>
          <w:szCs w:val="28"/>
        </w:rPr>
        <w:t xml:space="preserve">          </w:t>
      </w:r>
      <w:r w:rsidRPr="00FD2EB8">
        <w:rPr>
          <w:rFonts w:ascii="Times New Roman" w:hAnsi="Times New Roman" w:cs="Times New Roman"/>
          <w:b/>
          <w:sz w:val="28"/>
          <w:szCs w:val="28"/>
        </w:rPr>
        <w:t xml:space="preserve">                    </w:t>
      </w:r>
      <w:r w:rsidR="007F43ED" w:rsidRPr="00FD2EB8">
        <w:rPr>
          <w:rFonts w:ascii="Times New Roman" w:hAnsi="Times New Roman" w:cs="Times New Roman"/>
          <w:b/>
          <w:sz w:val="28"/>
          <w:szCs w:val="28"/>
        </w:rPr>
        <w:t xml:space="preserve"> </w:t>
      </w:r>
      <w:r w:rsidRPr="00FD2EB8">
        <w:rPr>
          <w:rFonts w:ascii="Times New Roman" w:hAnsi="Times New Roman" w:cs="Times New Roman"/>
          <w:b/>
          <w:sz w:val="28"/>
          <w:szCs w:val="28"/>
        </w:rPr>
        <w:t xml:space="preserve">    № __________</w:t>
      </w:r>
    </w:p>
    <w:p w:rsidR="00815A03" w:rsidRPr="00F01C80" w:rsidRDefault="00815A03" w:rsidP="007F43ED">
      <w:pPr>
        <w:pStyle w:val="ConsPlusNonformat"/>
        <w:ind w:left="-426"/>
        <w:jc w:val="both"/>
        <w:rPr>
          <w:rFonts w:ascii="Times New Roman" w:hAnsi="Times New Roman" w:cs="Times New Roman"/>
          <w:sz w:val="28"/>
          <w:szCs w:val="28"/>
        </w:rPr>
      </w:pPr>
    </w:p>
    <w:p w:rsidR="00815A03" w:rsidRDefault="00815A03" w:rsidP="007F43ED">
      <w:pPr>
        <w:pStyle w:val="ConsPlusNonformat"/>
        <w:ind w:left="-426"/>
        <w:jc w:val="both"/>
        <w:rPr>
          <w:rFonts w:ascii="Times New Roman" w:hAnsi="Times New Roman" w:cs="Times New Roman"/>
          <w:sz w:val="28"/>
          <w:szCs w:val="28"/>
        </w:rPr>
      </w:pPr>
      <w:r w:rsidRPr="00F01C80">
        <w:rPr>
          <w:rFonts w:ascii="Times New Roman" w:hAnsi="Times New Roman" w:cs="Times New Roman"/>
          <w:sz w:val="28"/>
          <w:szCs w:val="28"/>
        </w:rPr>
        <w:t xml:space="preserve">                              </w:t>
      </w:r>
      <w:r>
        <w:rPr>
          <w:rFonts w:ascii="Times New Roman" w:hAnsi="Times New Roman" w:cs="Times New Roman"/>
          <w:sz w:val="28"/>
          <w:szCs w:val="28"/>
        </w:rPr>
        <w:t xml:space="preserve">                    </w:t>
      </w:r>
      <w:r w:rsidR="0074775D">
        <w:rPr>
          <w:rFonts w:ascii="Times New Roman" w:hAnsi="Times New Roman" w:cs="Times New Roman"/>
          <w:sz w:val="28"/>
          <w:szCs w:val="28"/>
        </w:rPr>
        <w:t xml:space="preserve">    </w:t>
      </w:r>
      <w:r w:rsidRPr="00F01C80">
        <w:rPr>
          <w:rFonts w:ascii="Times New Roman" w:hAnsi="Times New Roman" w:cs="Times New Roman"/>
          <w:sz w:val="28"/>
          <w:szCs w:val="28"/>
        </w:rPr>
        <w:t xml:space="preserve"> г. Махачкала</w:t>
      </w:r>
    </w:p>
    <w:p w:rsidR="0087054E" w:rsidRPr="00F01C80" w:rsidRDefault="0087054E" w:rsidP="007F43ED">
      <w:pPr>
        <w:pStyle w:val="ConsPlusNonformat"/>
        <w:ind w:left="-426"/>
        <w:jc w:val="both"/>
        <w:rPr>
          <w:rFonts w:ascii="Times New Roman" w:hAnsi="Times New Roman" w:cs="Times New Roman"/>
          <w:sz w:val="28"/>
          <w:szCs w:val="28"/>
        </w:rPr>
      </w:pP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ОБ УТВЕРЖДЕНИИ ПОРЯДКА РАБОТЫ КОМИССИИ</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ПО ПРОВЕДЕНИЮ КОНКУРСА НА ПРАВО ЗАМЕЩЕНИЯ</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ВАКАНТНОЙ ДОЛЖНОСТИ РУКОВОДИТЕЛЯ ГОСУДАРСТВЕННОГО</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 xml:space="preserve">УЧРЕЖДЕНИЯ, ПОДВЕДОМСТВЕННОГО МИНИСТЕРСТВУ </w:t>
      </w:r>
      <w:r w:rsidR="00D649C1">
        <w:rPr>
          <w:rFonts w:ascii="Times New Roman" w:eastAsia="Times New Roman" w:hAnsi="Times New Roman" w:cs="Times New Roman"/>
          <w:b/>
          <w:sz w:val="28"/>
          <w:szCs w:val="28"/>
          <w:lang w:eastAsia="ru-RU"/>
        </w:rPr>
        <w:t xml:space="preserve">КУЛЬТУРЫ </w:t>
      </w:r>
      <w:r w:rsidRPr="00803E03">
        <w:rPr>
          <w:rFonts w:ascii="Times New Roman" w:eastAsia="Times New Roman" w:hAnsi="Times New Roman" w:cs="Times New Roman"/>
          <w:b/>
          <w:sz w:val="28"/>
          <w:szCs w:val="28"/>
          <w:lang w:eastAsia="ru-RU"/>
        </w:rPr>
        <w:t>РЕСПУБЛИКИ ДАГЕСТАН,</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И МЕТОДИКИ ПРОВЕДЕНИЯ КОНКУРСА НА ПРАВО ЗАМЕЩЕНИЯ</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ВАКАНТНОЙ ДОЛЖНОСТИ РУКОВОДИТЕЛЯ ГОСУДАРСТВЕННОГО</w:t>
      </w:r>
    </w:p>
    <w:p w:rsidR="00803E03" w:rsidRPr="00803E03" w:rsidRDefault="00803E03" w:rsidP="00D649C1">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 xml:space="preserve">УЧРЕЖДЕНИЯ, ПОДВЕДОМСТВЕННОГО МИНИСТЕРСТВУ </w:t>
      </w:r>
      <w:r w:rsidR="00D649C1" w:rsidRPr="00D649C1">
        <w:rPr>
          <w:rFonts w:ascii="Times New Roman" w:eastAsia="Times New Roman" w:hAnsi="Times New Roman" w:cs="Times New Roman"/>
          <w:b/>
          <w:sz w:val="28"/>
          <w:szCs w:val="28"/>
          <w:lang w:eastAsia="ru-RU"/>
        </w:rPr>
        <w:t>КУЛЬТУРЫ</w:t>
      </w:r>
      <w:r w:rsidRPr="00803E03">
        <w:rPr>
          <w:rFonts w:ascii="Times New Roman" w:eastAsia="Times New Roman" w:hAnsi="Times New Roman" w:cs="Times New Roman"/>
          <w:b/>
          <w:sz w:val="28"/>
          <w:szCs w:val="28"/>
          <w:lang w:eastAsia="ru-RU"/>
        </w:rPr>
        <w:t xml:space="preserve"> РЕСПУБЛИКИ ДАГЕСТАН</w:t>
      </w:r>
    </w:p>
    <w:p w:rsidR="00803E03" w:rsidRPr="00E94698" w:rsidRDefault="00803E03" w:rsidP="00B44AD0">
      <w:pPr>
        <w:widowControl w:val="0"/>
        <w:autoSpaceDE w:val="0"/>
        <w:autoSpaceDN w:val="0"/>
        <w:spacing w:after="0" w:line="240" w:lineRule="auto"/>
        <w:ind w:left="-567" w:right="-141"/>
        <w:jc w:val="both"/>
        <w:rPr>
          <w:rFonts w:ascii="Times New Roman" w:eastAsia="Times New Roman" w:hAnsi="Times New Roman" w:cs="Times New Roman"/>
          <w:color w:val="000000" w:themeColor="text1"/>
          <w:sz w:val="28"/>
          <w:szCs w:val="28"/>
          <w:lang w:eastAsia="ru-RU"/>
        </w:rPr>
      </w:pPr>
    </w:p>
    <w:p w:rsidR="00803E03" w:rsidRPr="00E94698" w:rsidRDefault="00803E03" w:rsidP="00B44AD0">
      <w:pPr>
        <w:widowControl w:val="0"/>
        <w:autoSpaceDE w:val="0"/>
        <w:autoSpaceDN w:val="0"/>
        <w:spacing w:after="0" w:line="240" w:lineRule="auto"/>
        <w:ind w:left="-567" w:right="-141" w:firstLine="540"/>
        <w:jc w:val="both"/>
        <w:rPr>
          <w:rFonts w:ascii="Times New Roman" w:eastAsia="Times New Roman" w:hAnsi="Times New Roman" w:cs="Times New Roman"/>
          <w:color w:val="000000" w:themeColor="text1"/>
          <w:sz w:val="28"/>
          <w:szCs w:val="28"/>
          <w:lang w:eastAsia="ru-RU"/>
        </w:rPr>
      </w:pPr>
      <w:r w:rsidRPr="00E94698">
        <w:rPr>
          <w:rFonts w:ascii="Times New Roman" w:eastAsia="Times New Roman" w:hAnsi="Times New Roman" w:cs="Times New Roman"/>
          <w:color w:val="000000" w:themeColor="text1"/>
          <w:sz w:val="28"/>
          <w:szCs w:val="28"/>
          <w:lang w:eastAsia="ru-RU"/>
        </w:rPr>
        <w:t xml:space="preserve">В соответствии с </w:t>
      </w:r>
      <w:hyperlink r:id="rId7">
        <w:r w:rsidRPr="00E94698">
          <w:rPr>
            <w:rFonts w:ascii="Times New Roman" w:eastAsia="Times New Roman" w:hAnsi="Times New Roman" w:cs="Times New Roman"/>
            <w:color w:val="000000" w:themeColor="text1"/>
            <w:sz w:val="28"/>
            <w:szCs w:val="28"/>
            <w:lang w:eastAsia="ru-RU"/>
          </w:rPr>
          <w:t>постановлением</w:t>
        </w:r>
      </w:hyperlink>
      <w:r w:rsidRPr="00E94698">
        <w:rPr>
          <w:rFonts w:ascii="Times New Roman" w:eastAsia="Times New Roman" w:hAnsi="Times New Roman" w:cs="Times New Roman"/>
          <w:color w:val="000000" w:themeColor="text1"/>
          <w:sz w:val="28"/>
          <w:szCs w:val="28"/>
          <w:lang w:eastAsia="ru-RU"/>
        </w:rPr>
        <w:t xml:space="preserve"> Правительства Республики Дагестан от 11 мая 2010 года </w:t>
      </w:r>
      <w:r w:rsidR="00A3285E" w:rsidRPr="00E94698">
        <w:rPr>
          <w:rFonts w:ascii="Times New Roman" w:eastAsia="Times New Roman" w:hAnsi="Times New Roman" w:cs="Times New Roman"/>
          <w:color w:val="000000" w:themeColor="text1"/>
          <w:sz w:val="28"/>
          <w:szCs w:val="28"/>
          <w:lang w:eastAsia="ru-RU"/>
        </w:rPr>
        <w:t>№</w:t>
      </w:r>
      <w:r w:rsidRPr="00E94698">
        <w:rPr>
          <w:rFonts w:ascii="Times New Roman" w:eastAsia="Times New Roman" w:hAnsi="Times New Roman" w:cs="Times New Roman"/>
          <w:color w:val="000000" w:themeColor="text1"/>
          <w:sz w:val="28"/>
          <w:szCs w:val="28"/>
          <w:lang w:eastAsia="ru-RU"/>
        </w:rPr>
        <w:t xml:space="preserve">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w:t>
      </w:r>
      <w:r w:rsidR="00CF50A6" w:rsidRPr="00CF50A6">
        <w:rPr>
          <w:rFonts w:ascii="Times New Roman" w:eastAsia="Times New Roman" w:hAnsi="Times New Roman" w:cs="Times New Roman"/>
          <w:color w:val="000000" w:themeColor="text1"/>
          <w:sz w:val="28"/>
          <w:szCs w:val="28"/>
          <w:lang w:eastAsia="ru-RU"/>
        </w:rPr>
        <w:t>Собрание законодательс</w:t>
      </w:r>
      <w:r w:rsidR="0069538B">
        <w:rPr>
          <w:rFonts w:ascii="Times New Roman" w:eastAsia="Times New Roman" w:hAnsi="Times New Roman" w:cs="Times New Roman"/>
          <w:color w:val="000000" w:themeColor="text1"/>
          <w:sz w:val="28"/>
          <w:szCs w:val="28"/>
          <w:lang w:eastAsia="ru-RU"/>
        </w:rPr>
        <w:t>тва Республики Дагестан, 2010, №</w:t>
      </w:r>
      <w:r w:rsidR="00CF50A6" w:rsidRPr="00CF50A6">
        <w:rPr>
          <w:rFonts w:ascii="Times New Roman" w:eastAsia="Times New Roman" w:hAnsi="Times New Roman" w:cs="Times New Roman"/>
          <w:color w:val="000000" w:themeColor="text1"/>
          <w:sz w:val="28"/>
          <w:szCs w:val="28"/>
          <w:lang w:eastAsia="ru-RU"/>
        </w:rPr>
        <w:t xml:space="preserve"> 9, ст. 423; официальный интернет-пор</w:t>
      </w:r>
      <w:r w:rsidR="0069538B">
        <w:rPr>
          <w:rFonts w:ascii="Times New Roman" w:eastAsia="Times New Roman" w:hAnsi="Times New Roman" w:cs="Times New Roman"/>
          <w:color w:val="000000" w:themeColor="text1"/>
          <w:sz w:val="28"/>
          <w:szCs w:val="28"/>
          <w:lang w:eastAsia="ru-RU"/>
        </w:rPr>
        <w:t>тал правовой информации (</w:t>
      </w:r>
      <w:r w:rsidR="0069538B">
        <w:rPr>
          <w:rFonts w:ascii="Times New Roman" w:eastAsia="Times New Roman" w:hAnsi="Times New Roman" w:cs="Times New Roman"/>
          <w:color w:val="000000" w:themeColor="text1"/>
          <w:sz w:val="28"/>
          <w:szCs w:val="28"/>
          <w:lang w:val="en-US" w:eastAsia="ru-RU"/>
        </w:rPr>
        <w:t>www</w:t>
      </w:r>
      <w:r w:rsidR="0069538B" w:rsidRPr="0069538B">
        <w:rPr>
          <w:rFonts w:ascii="Times New Roman" w:eastAsia="Times New Roman" w:hAnsi="Times New Roman" w:cs="Times New Roman"/>
          <w:color w:val="000000" w:themeColor="text1"/>
          <w:sz w:val="28"/>
          <w:szCs w:val="28"/>
          <w:lang w:eastAsia="ru-RU"/>
        </w:rPr>
        <w:t>.</w:t>
      </w:r>
      <w:r w:rsidR="0069538B">
        <w:rPr>
          <w:rFonts w:ascii="Times New Roman" w:eastAsia="Times New Roman" w:hAnsi="Times New Roman" w:cs="Times New Roman"/>
          <w:color w:val="000000" w:themeColor="text1"/>
          <w:sz w:val="28"/>
          <w:szCs w:val="28"/>
          <w:lang w:eastAsia="ru-RU"/>
        </w:rPr>
        <w:t>pravo.gov.ru), 2023, 5 мая, №</w:t>
      </w:r>
      <w:r w:rsidR="00CF50A6" w:rsidRPr="00CF50A6">
        <w:rPr>
          <w:rFonts w:ascii="Times New Roman" w:eastAsia="Times New Roman" w:hAnsi="Times New Roman" w:cs="Times New Roman"/>
          <w:color w:val="000000" w:themeColor="text1"/>
          <w:sz w:val="28"/>
          <w:szCs w:val="28"/>
          <w:lang w:eastAsia="ru-RU"/>
        </w:rPr>
        <w:t xml:space="preserve"> 0500202305050020</w:t>
      </w:r>
      <w:r w:rsidRPr="00E94698">
        <w:rPr>
          <w:rFonts w:ascii="Times New Roman" w:eastAsia="Times New Roman" w:hAnsi="Times New Roman" w:cs="Times New Roman"/>
          <w:color w:val="000000" w:themeColor="text1"/>
          <w:sz w:val="28"/>
          <w:szCs w:val="28"/>
          <w:lang w:eastAsia="ru-RU"/>
        </w:rPr>
        <w:t>) приказываю:</w:t>
      </w:r>
    </w:p>
    <w:p w:rsidR="00803E03" w:rsidRPr="00803E03" w:rsidRDefault="00803E03" w:rsidP="00B44AD0">
      <w:pPr>
        <w:widowControl w:val="0"/>
        <w:autoSpaceDE w:val="0"/>
        <w:autoSpaceDN w:val="0"/>
        <w:spacing w:before="220" w:after="0" w:line="240" w:lineRule="auto"/>
        <w:ind w:left="-567"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1. Утвердить </w:t>
      </w:r>
      <w:hyperlink w:anchor="P40">
        <w:r w:rsidRPr="004B1395">
          <w:rPr>
            <w:rFonts w:ascii="Times New Roman" w:eastAsia="Times New Roman" w:hAnsi="Times New Roman" w:cs="Times New Roman"/>
            <w:sz w:val="28"/>
            <w:szCs w:val="28"/>
            <w:lang w:eastAsia="ru-RU"/>
          </w:rPr>
          <w:t>Порядок</w:t>
        </w:r>
      </w:hyperlink>
      <w:r w:rsidRPr="00803E03">
        <w:rPr>
          <w:rFonts w:ascii="Times New Roman" w:eastAsia="Times New Roman" w:hAnsi="Times New Roman" w:cs="Times New Roman"/>
          <w:sz w:val="28"/>
          <w:szCs w:val="28"/>
          <w:lang w:eastAsia="ru-RU"/>
        </w:rPr>
        <w:t xml:space="preserve"> работы комиссии по проведению конкурса на право замещения вакантной должности руководителя государственного учреждения, подведомственного </w:t>
      </w:r>
      <w:r w:rsidR="00A3285E">
        <w:rPr>
          <w:rFonts w:ascii="Times New Roman" w:eastAsia="Times New Roman" w:hAnsi="Times New Roman" w:cs="Times New Roman"/>
          <w:sz w:val="28"/>
          <w:szCs w:val="28"/>
          <w:lang w:eastAsia="ru-RU"/>
        </w:rPr>
        <w:t xml:space="preserve">Министерству </w:t>
      </w:r>
      <w:r w:rsidR="0060374A">
        <w:rPr>
          <w:rFonts w:ascii="Times New Roman" w:eastAsia="Times New Roman" w:hAnsi="Times New Roman" w:cs="Times New Roman"/>
          <w:sz w:val="28"/>
          <w:szCs w:val="28"/>
          <w:lang w:eastAsia="ru-RU"/>
        </w:rPr>
        <w:t xml:space="preserve">культуры </w:t>
      </w:r>
      <w:r w:rsidRPr="00803E03">
        <w:rPr>
          <w:rFonts w:ascii="Times New Roman" w:eastAsia="Times New Roman" w:hAnsi="Times New Roman" w:cs="Times New Roman"/>
          <w:sz w:val="28"/>
          <w:szCs w:val="28"/>
          <w:lang w:eastAsia="ru-RU"/>
        </w:rPr>
        <w:t>Республики Дагестан (далее - Мин</w:t>
      </w:r>
      <w:r w:rsidR="00A3285E">
        <w:rPr>
          <w:rFonts w:ascii="Times New Roman" w:eastAsia="Times New Roman" w:hAnsi="Times New Roman" w:cs="Times New Roman"/>
          <w:sz w:val="28"/>
          <w:szCs w:val="28"/>
          <w:lang w:eastAsia="ru-RU"/>
        </w:rPr>
        <w:t>культуры</w:t>
      </w:r>
      <w:r w:rsidRPr="00803E03">
        <w:rPr>
          <w:rFonts w:ascii="Times New Roman" w:eastAsia="Times New Roman" w:hAnsi="Times New Roman" w:cs="Times New Roman"/>
          <w:sz w:val="28"/>
          <w:szCs w:val="28"/>
          <w:lang w:eastAsia="ru-RU"/>
        </w:rPr>
        <w:t xml:space="preserve"> РД), согласно приложению </w:t>
      </w:r>
      <w:r w:rsidR="00A3285E">
        <w:rPr>
          <w:rFonts w:ascii="Times New Roman" w:eastAsia="Times New Roman" w:hAnsi="Times New Roman" w:cs="Times New Roman"/>
          <w:sz w:val="28"/>
          <w:szCs w:val="28"/>
          <w:lang w:eastAsia="ru-RU"/>
        </w:rPr>
        <w:t>№</w:t>
      </w:r>
      <w:r w:rsidRPr="00803E03">
        <w:rPr>
          <w:rFonts w:ascii="Times New Roman" w:eastAsia="Times New Roman" w:hAnsi="Times New Roman" w:cs="Times New Roman"/>
          <w:sz w:val="28"/>
          <w:szCs w:val="28"/>
          <w:lang w:eastAsia="ru-RU"/>
        </w:rPr>
        <w:t xml:space="preserve"> 1 к настоящему приказу.</w:t>
      </w:r>
    </w:p>
    <w:p w:rsidR="00803E03" w:rsidRPr="00803E03" w:rsidRDefault="00803E03" w:rsidP="00B44AD0">
      <w:pPr>
        <w:widowControl w:val="0"/>
        <w:autoSpaceDE w:val="0"/>
        <w:autoSpaceDN w:val="0"/>
        <w:spacing w:before="220" w:after="0" w:line="240" w:lineRule="auto"/>
        <w:ind w:left="-567"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2. Утвердить </w:t>
      </w:r>
      <w:hyperlink w:anchor="P102">
        <w:r w:rsidRPr="004B1395">
          <w:rPr>
            <w:rFonts w:ascii="Times New Roman" w:eastAsia="Times New Roman" w:hAnsi="Times New Roman" w:cs="Times New Roman"/>
            <w:sz w:val="28"/>
            <w:szCs w:val="28"/>
            <w:lang w:eastAsia="ru-RU"/>
          </w:rPr>
          <w:t>Методику</w:t>
        </w:r>
      </w:hyperlink>
      <w:r w:rsidRPr="00803E03">
        <w:rPr>
          <w:rFonts w:ascii="Times New Roman" w:eastAsia="Times New Roman" w:hAnsi="Times New Roman" w:cs="Times New Roman"/>
          <w:sz w:val="28"/>
          <w:szCs w:val="28"/>
          <w:lang w:eastAsia="ru-RU"/>
        </w:rPr>
        <w:t xml:space="preserve"> проведения конкурса на право замещения вакантной должности руководителя государственного учреждения, подведомственного Мин</w:t>
      </w:r>
      <w:r w:rsidR="00D62500">
        <w:rPr>
          <w:rFonts w:ascii="Times New Roman" w:eastAsia="Times New Roman" w:hAnsi="Times New Roman" w:cs="Times New Roman"/>
          <w:sz w:val="28"/>
          <w:szCs w:val="28"/>
          <w:lang w:eastAsia="ru-RU"/>
        </w:rPr>
        <w:t>культуры</w:t>
      </w:r>
      <w:r w:rsidRPr="00803E03">
        <w:rPr>
          <w:rFonts w:ascii="Times New Roman" w:eastAsia="Times New Roman" w:hAnsi="Times New Roman" w:cs="Times New Roman"/>
          <w:sz w:val="28"/>
          <w:szCs w:val="28"/>
          <w:lang w:eastAsia="ru-RU"/>
        </w:rPr>
        <w:t xml:space="preserve"> РД, согласно приложению </w:t>
      </w:r>
      <w:r w:rsidR="00D62500">
        <w:rPr>
          <w:rFonts w:ascii="Times New Roman" w:eastAsia="Times New Roman" w:hAnsi="Times New Roman" w:cs="Times New Roman"/>
          <w:sz w:val="28"/>
          <w:szCs w:val="28"/>
          <w:lang w:eastAsia="ru-RU"/>
        </w:rPr>
        <w:t>№</w:t>
      </w:r>
      <w:r w:rsidRPr="00803E03">
        <w:rPr>
          <w:rFonts w:ascii="Times New Roman" w:eastAsia="Times New Roman" w:hAnsi="Times New Roman" w:cs="Times New Roman"/>
          <w:sz w:val="28"/>
          <w:szCs w:val="28"/>
          <w:lang w:eastAsia="ru-RU"/>
        </w:rPr>
        <w:t xml:space="preserve"> 2 к настоящему приказу.</w:t>
      </w:r>
    </w:p>
    <w:p w:rsidR="00803E03" w:rsidRPr="00803E03" w:rsidRDefault="00803E03" w:rsidP="00B44AD0">
      <w:pPr>
        <w:widowControl w:val="0"/>
        <w:autoSpaceDE w:val="0"/>
        <w:autoSpaceDN w:val="0"/>
        <w:spacing w:before="220" w:after="0" w:line="240" w:lineRule="auto"/>
        <w:ind w:left="-567"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3. </w:t>
      </w:r>
      <w:r w:rsidR="00126C32">
        <w:rPr>
          <w:rFonts w:ascii="Times New Roman" w:eastAsia="Times New Roman" w:hAnsi="Times New Roman" w:cs="Times New Roman"/>
          <w:sz w:val="28"/>
          <w:szCs w:val="28"/>
          <w:lang w:eastAsia="ru-RU"/>
        </w:rPr>
        <w:t xml:space="preserve">Отделу государственной службы, кадровой работы и делопроизводства </w:t>
      </w:r>
      <w:r w:rsidR="000227BC">
        <w:rPr>
          <w:rFonts w:ascii="Times New Roman" w:eastAsia="Times New Roman" w:hAnsi="Times New Roman" w:cs="Times New Roman"/>
          <w:sz w:val="28"/>
          <w:szCs w:val="28"/>
          <w:lang w:eastAsia="ru-RU"/>
        </w:rPr>
        <w:t>н</w:t>
      </w:r>
      <w:r w:rsidRPr="00803E03">
        <w:rPr>
          <w:rFonts w:ascii="Times New Roman" w:eastAsia="Times New Roman" w:hAnsi="Times New Roman" w:cs="Times New Roman"/>
          <w:sz w:val="28"/>
          <w:szCs w:val="28"/>
          <w:lang w:eastAsia="ru-RU"/>
        </w:rPr>
        <w:t>аправить настоящий приказ на государственную регистрацию в Министерство юстиции Республики Дагестан</w:t>
      </w:r>
      <w:r w:rsidR="00636FFD">
        <w:rPr>
          <w:rFonts w:ascii="Times New Roman" w:eastAsia="Times New Roman" w:hAnsi="Times New Roman" w:cs="Times New Roman"/>
          <w:sz w:val="28"/>
          <w:szCs w:val="28"/>
          <w:lang w:eastAsia="ru-RU"/>
        </w:rPr>
        <w:t xml:space="preserve">, </w:t>
      </w:r>
      <w:r w:rsidRPr="00803E03">
        <w:rPr>
          <w:rFonts w:ascii="Times New Roman" w:eastAsia="Times New Roman" w:hAnsi="Times New Roman" w:cs="Times New Roman"/>
          <w:sz w:val="28"/>
          <w:szCs w:val="28"/>
          <w:lang w:eastAsia="ru-RU"/>
        </w:rPr>
        <w:t>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p>
    <w:p w:rsidR="00803E03" w:rsidRPr="00803E03" w:rsidRDefault="00803E03" w:rsidP="00B44AD0">
      <w:pPr>
        <w:widowControl w:val="0"/>
        <w:autoSpaceDE w:val="0"/>
        <w:autoSpaceDN w:val="0"/>
        <w:spacing w:before="220" w:after="0" w:line="240" w:lineRule="auto"/>
        <w:ind w:left="-567"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4. </w:t>
      </w:r>
      <w:r w:rsidR="00126C32">
        <w:rPr>
          <w:rFonts w:ascii="Times New Roman" w:eastAsia="Times New Roman" w:hAnsi="Times New Roman" w:cs="Times New Roman"/>
          <w:sz w:val="28"/>
          <w:szCs w:val="28"/>
          <w:lang w:eastAsia="ru-RU"/>
        </w:rPr>
        <w:t>Отделу музейной деятельности, информационных технологий и связей с общественностью</w:t>
      </w:r>
      <w:r w:rsidR="00126C32" w:rsidRPr="00803E03">
        <w:rPr>
          <w:rFonts w:ascii="Times New Roman" w:eastAsia="Times New Roman" w:hAnsi="Times New Roman" w:cs="Times New Roman"/>
          <w:sz w:val="28"/>
          <w:szCs w:val="28"/>
          <w:lang w:eastAsia="ru-RU"/>
        </w:rPr>
        <w:t xml:space="preserve"> </w:t>
      </w:r>
      <w:r w:rsidR="00126C32">
        <w:rPr>
          <w:rFonts w:ascii="Times New Roman" w:eastAsia="Times New Roman" w:hAnsi="Times New Roman" w:cs="Times New Roman"/>
          <w:sz w:val="28"/>
          <w:szCs w:val="28"/>
          <w:lang w:eastAsia="ru-RU"/>
        </w:rPr>
        <w:t>р</w:t>
      </w:r>
      <w:r w:rsidRPr="00803E03">
        <w:rPr>
          <w:rFonts w:ascii="Times New Roman" w:eastAsia="Times New Roman" w:hAnsi="Times New Roman" w:cs="Times New Roman"/>
          <w:sz w:val="28"/>
          <w:szCs w:val="28"/>
          <w:lang w:eastAsia="ru-RU"/>
        </w:rPr>
        <w:t>азместить настоящий приказ на официальном сайте Мин</w:t>
      </w:r>
      <w:r w:rsidR="00D62500">
        <w:rPr>
          <w:rFonts w:ascii="Times New Roman" w:eastAsia="Times New Roman" w:hAnsi="Times New Roman" w:cs="Times New Roman"/>
          <w:sz w:val="28"/>
          <w:szCs w:val="28"/>
          <w:lang w:eastAsia="ru-RU"/>
        </w:rPr>
        <w:t>культуры</w:t>
      </w:r>
      <w:r w:rsidRPr="00803E03">
        <w:rPr>
          <w:rFonts w:ascii="Times New Roman" w:eastAsia="Times New Roman" w:hAnsi="Times New Roman" w:cs="Times New Roman"/>
          <w:sz w:val="28"/>
          <w:szCs w:val="28"/>
          <w:lang w:eastAsia="ru-RU"/>
        </w:rPr>
        <w:t xml:space="preserve"> РД в информационно-телекоммуникационной сети "Интернет" (</w:t>
      </w:r>
      <w:r w:rsidR="0079034C">
        <w:rPr>
          <w:rFonts w:ascii="Times New Roman" w:eastAsia="Times New Roman" w:hAnsi="Times New Roman" w:cs="Times New Roman"/>
          <w:sz w:val="28"/>
          <w:szCs w:val="28"/>
          <w:lang w:val="en-US" w:eastAsia="ru-RU"/>
        </w:rPr>
        <w:t>www</w:t>
      </w:r>
      <w:r w:rsidR="0079034C" w:rsidRPr="0079034C">
        <w:rPr>
          <w:rFonts w:ascii="Times New Roman" w:eastAsia="Times New Roman" w:hAnsi="Times New Roman" w:cs="Times New Roman"/>
          <w:sz w:val="28"/>
          <w:szCs w:val="28"/>
          <w:lang w:eastAsia="ru-RU"/>
        </w:rPr>
        <w:t>.</w:t>
      </w:r>
      <w:r w:rsidR="00C9652A" w:rsidRPr="00C9652A">
        <w:rPr>
          <w:rFonts w:ascii="Times New Roman" w:eastAsia="Times New Roman" w:hAnsi="Times New Roman" w:cs="Times New Roman"/>
          <w:sz w:val="28"/>
          <w:szCs w:val="28"/>
          <w:lang w:eastAsia="ru-RU"/>
        </w:rPr>
        <w:t>mi</w:t>
      </w:r>
      <w:r w:rsidR="00F22D38">
        <w:rPr>
          <w:rFonts w:ascii="Times New Roman" w:eastAsia="Times New Roman" w:hAnsi="Times New Roman" w:cs="Times New Roman"/>
          <w:sz w:val="28"/>
          <w:szCs w:val="28"/>
          <w:lang w:val="en-US" w:eastAsia="ru-RU"/>
        </w:rPr>
        <w:t>n</w:t>
      </w:r>
      <w:proofErr w:type="spellStart"/>
      <w:r w:rsidR="0079034C">
        <w:rPr>
          <w:rFonts w:ascii="Times New Roman" w:eastAsia="Times New Roman" w:hAnsi="Times New Roman" w:cs="Times New Roman"/>
          <w:sz w:val="28"/>
          <w:szCs w:val="28"/>
          <w:lang w:eastAsia="ru-RU"/>
        </w:rPr>
        <w:t>kultrd.ru</w:t>
      </w:r>
      <w:proofErr w:type="spellEnd"/>
      <w:r w:rsidRPr="00803E03">
        <w:rPr>
          <w:rFonts w:ascii="Times New Roman" w:eastAsia="Times New Roman" w:hAnsi="Times New Roman" w:cs="Times New Roman"/>
          <w:sz w:val="28"/>
          <w:szCs w:val="28"/>
          <w:lang w:eastAsia="ru-RU"/>
        </w:rPr>
        <w:t>).</w:t>
      </w:r>
    </w:p>
    <w:p w:rsidR="00803E03" w:rsidRPr="00783C9C" w:rsidRDefault="00803E03" w:rsidP="00783C9C">
      <w:pPr>
        <w:widowControl w:val="0"/>
        <w:autoSpaceDE w:val="0"/>
        <w:autoSpaceDN w:val="0"/>
        <w:spacing w:before="220" w:after="0" w:line="240" w:lineRule="auto"/>
        <w:ind w:left="-567" w:right="-141" w:firstLine="540"/>
        <w:jc w:val="both"/>
        <w:rPr>
          <w:rFonts w:ascii="Times New Roman" w:eastAsia="Times New Roman" w:hAnsi="Times New Roman" w:cs="Times New Roman"/>
          <w:color w:val="000000" w:themeColor="text1"/>
          <w:sz w:val="28"/>
          <w:szCs w:val="28"/>
          <w:lang w:eastAsia="ru-RU"/>
        </w:rPr>
      </w:pPr>
      <w:r w:rsidRPr="00803E03">
        <w:rPr>
          <w:rFonts w:ascii="Times New Roman" w:eastAsia="Times New Roman" w:hAnsi="Times New Roman" w:cs="Times New Roman"/>
          <w:sz w:val="28"/>
          <w:szCs w:val="28"/>
          <w:lang w:eastAsia="ru-RU"/>
        </w:rPr>
        <w:t xml:space="preserve">5. Признать утратившим силу </w:t>
      </w:r>
      <w:hyperlink r:id="rId8">
        <w:r w:rsidRPr="004B1395">
          <w:rPr>
            <w:rFonts w:ascii="Times New Roman" w:eastAsia="Times New Roman" w:hAnsi="Times New Roman" w:cs="Times New Roman"/>
            <w:sz w:val="28"/>
            <w:szCs w:val="28"/>
            <w:lang w:eastAsia="ru-RU"/>
          </w:rPr>
          <w:t>приказ</w:t>
        </w:r>
      </w:hyperlink>
      <w:r w:rsidRPr="00803E03">
        <w:rPr>
          <w:rFonts w:ascii="Times New Roman" w:eastAsia="Times New Roman" w:hAnsi="Times New Roman" w:cs="Times New Roman"/>
          <w:sz w:val="28"/>
          <w:szCs w:val="28"/>
          <w:lang w:eastAsia="ru-RU"/>
        </w:rPr>
        <w:t xml:space="preserve"> </w:t>
      </w:r>
      <w:r w:rsidR="001909FA">
        <w:rPr>
          <w:rFonts w:ascii="Times New Roman" w:eastAsia="Times New Roman" w:hAnsi="Times New Roman" w:cs="Times New Roman"/>
          <w:sz w:val="28"/>
          <w:szCs w:val="28"/>
          <w:lang w:eastAsia="ru-RU"/>
        </w:rPr>
        <w:t xml:space="preserve"> Минкультуры  </w:t>
      </w:r>
      <w:r w:rsidRPr="00803E03">
        <w:rPr>
          <w:rFonts w:ascii="Times New Roman" w:eastAsia="Times New Roman" w:hAnsi="Times New Roman" w:cs="Times New Roman"/>
          <w:sz w:val="28"/>
          <w:szCs w:val="28"/>
          <w:lang w:eastAsia="ru-RU"/>
        </w:rPr>
        <w:t xml:space="preserve"> РД </w:t>
      </w:r>
      <w:r w:rsidR="003A42AD" w:rsidRPr="003A42AD">
        <w:rPr>
          <w:rFonts w:ascii="Times New Roman" w:eastAsia="Times New Roman" w:hAnsi="Times New Roman" w:cs="Times New Roman"/>
          <w:sz w:val="28"/>
          <w:szCs w:val="28"/>
          <w:lang w:eastAsia="ru-RU"/>
        </w:rPr>
        <w:t xml:space="preserve">от 6 апреля 2021 г. </w:t>
      </w:r>
      <w:r w:rsidR="003A42AD">
        <w:rPr>
          <w:rFonts w:ascii="Times New Roman" w:eastAsia="Times New Roman" w:hAnsi="Times New Roman" w:cs="Times New Roman"/>
          <w:sz w:val="28"/>
          <w:szCs w:val="28"/>
          <w:lang w:eastAsia="ru-RU"/>
        </w:rPr>
        <w:t>№</w:t>
      </w:r>
      <w:r w:rsidR="003A42AD" w:rsidRPr="003A42AD">
        <w:rPr>
          <w:rFonts w:ascii="Times New Roman" w:eastAsia="Times New Roman" w:hAnsi="Times New Roman" w:cs="Times New Roman"/>
          <w:sz w:val="28"/>
          <w:szCs w:val="28"/>
          <w:lang w:eastAsia="ru-RU"/>
        </w:rPr>
        <w:t>122-од</w:t>
      </w:r>
      <w:r w:rsidRPr="00803E03">
        <w:rPr>
          <w:rFonts w:ascii="Times New Roman" w:eastAsia="Times New Roman" w:hAnsi="Times New Roman" w:cs="Times New Roman"/>
          <w:sz w:val="28"/>
          <w:szCs w:val="28"/>
          <w:lang w:eastAsia="ru-RU"/>
        </w:rPr>
        <w:t xml:space="preserve"> </w:t>
      </w:r>
      <w:r w:rsidR="00EB7508" w:rsidRPr="00EB7508">
        <w:rPr>
          <w:rFonts w:ascii="Times New Roman" w:eastAsia="Times New Roman" w:hAnsi="Times New Roman" w:cs="Times New Roman"/>
          <w:sz w:val="28"/>
          <w:szCs w:val="28"/>
          <w:lang w:eastAsia="ru-RU"/>
        </w:rPr>
        <w:t xml:space="preserve">"Об утверждении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 подведомственного Министерству культуры Республики Дагестан, и Методики проведения конкурса на замещение вакантной должности руководителя государственного учреждения Республики Дагестан, </w:t>
      </w:r>
      <w:r w:rsidR="00EB7508" w:rsidRPr="00EA05A5">
        <w:rPr>
          <w:rFonts w:ascii="Times New Roman" w:eastAsia="Times New Roman" w:hAnsi="Times New Roman" w:cs="Times New Roman"/>
          <w:color w:val="000000" w:themeColor="text1"/>
          <w:sz w:val="28"/>
          <w:szCs w:val="28"/>
          <w:lang w:eastAsia="ru-RU"/>
        </w:rPr>
        <w:t xml:space="preserve">подведомственного Министерству культуры Республики Дагестан" </w:t>
      </w:r>
      <w:r w:rsidRPr="00EA05A5">
        <w:rPr>
          <w:rFonts w:ascii="Times New Roman" w:eastAsia="Times New Roman" w:hAnsi="Times New Roman" w:cs="Times New Roman"/>
          <w:color w:val="000000" w:themeColor="text1"/>
          <w:sz w:val="28"/>
          <w:szCs w:val="28"/>
          <w:lang w:eastAsia="ru-RU"/>
        </w:rPr>
        <w:t>(</w:t>
      </w:r>
      <w:r w:rsidR="0079034C" w:rsidRPr="0079034C">
        <w:rPr>
          <w:rFonts w:ascii="Times New Roman" w:eastAsia="Times New Roman" w:hAnsi="Times New Roman" w:cs="Times New Roman"/>
          <w:color w:val="000000" w:themeColor="text1"/>
          <w:sz w:val="28"/>
          <w:szCs w:val="28"/>
          <w:lang w:eastAsia="ru-RU"/>
        </w:rPr>
        <w:t>интернет-портал правовой информ</w:t>
      </w:r>
      <w:r w:rsidR="0079034C">
        <w:rPr>
          <w:rFonts w:ascii="Times New Roman" w:eastAsia="Times New Roman" w:hAnsi="Times New Roman" w:cs="Times New Roman"/>
          <w:color w:val="000000" w:themeColor="text1"/>
          <w:sz w:val="28"/>
          <w:szCs w:val="28"/>
          <w:lang w:eastAsia="ru-RU"/>
        </w:rPr>
        <w:t xml:space="preserve">ации Республики Дагестан </w:t>
      </w:r>
      <w:r w:rsidR="00916D49">
        <w:rPr>
          <w:rFonts w:ascii="Times New Roman" w:eastAsia="Times New Roman" w:hAnsi="Times New Roman" w:cs="Times New Roman"/>
          <w:color w:val="000000" w:themeColor="text1"/>
          <w:sz w:val="28"/>
          <w:szCs w:val="28"/>
          <w:lang w:eastAsia="ru-RU"/>
        </w:rPr>
        <w:t>(</w:t>
      </w:r>
      <w:r w:rsidR="0079034C">
        <w:rPr>
          <w:rFonts w:ascii="Times New Roman" w:eastAsia="Times New Roman" w:hAnsi="Times New Roman" w:cs="Times New Roman"/>
          <w:color w:val="000000" w:themeColor="text1"/>
          <w:sz w:val="28"/>
          <w:szCs w:val="28"/>
          <w:lang w:eastAsia="ru-RU"/>
        </w:rPr>
        <w:t>www.</w:t>
      </w:r>
      <w:r w:rsidR="0079034C" w:rsidRPr="0079034C">
        <w:rPr>
          <w:rFonts w:ascii="Times New Roman" w:eastAsia="Times New Roman" w:hAnsi="Times New Roman" w:cs="Times New Roman"/>
          <w:color w:val="000000" w:themeColor="text1"/>
          <w:sz w:val="28"/>
          <w:szCs w:val="28"/>
          <w:lang w:eastAsia="ru-RU"/>
        </w:rPr>
        <w:t>pravo.e-dag.ru</w:t>
      </w:r>
      <w:r w:rsidR="00783C9C">
        <w:rPr>
          <w:rFonts w:ascii="Times New Roman" w:eastAsia="Times New Roman" w:hAnsi="Times New Roman" w:cs="Times New Roman"/>
          <w:color w:val="000000" w:themeColor="text1"/>
          <w:sz w:val="28"/>
          <w:szCs w:val="28"/>
          <w:lang w:eastAsia="ru-RU"/>
        </w:rPr>
        <w:t>)</w:t>
      </w:r>
      <w:r w:rsidR="0079034C" w:rsidRPr="0079034C">
        <w:rPr>
          <w:rFonts w:ascii="Times New Roman" w:eastAsia="Times New Roman" w:hAnsi="Times New Roman" w:cs="Times New Roman"/>
          <w:color w:val="000000" w:themeColor="text1"/>
          <w:sz w:val="28"/>
          <w:szCs w:val="28"/>
          <w:lang w:eastAsia="ru-RU"/>
        </w:rPr>
        <w:t>, 2021,</w:t>
      </w:r>
      <w:r w:rsidR="00783C9C">
        <w:rPr>
          <w:rFonts w:ascii="Times New Roman" w:eastAsia="Times New Roman" w:hAnsi="Times New Roman" w:cs="Times New Roman"/>
          <w:color w:val="000000" w:themeColor="text1"/>
          <w:sz w:val="28"/>
          <w:szCs w:val="28"/>
          <w:lang w:eastAsia="ru-RU"/>
        </w:rPr>
        <w:t xml:space="preserve"> 9 апреля,</w:t>
      </w:r>
      <w:r w:rsidR="0079034C" w:rsidRPr="0079034C">
        <w:rPr>
          <w:rFonts w:ascii="Times New Roman" w:eastAsia="Times New Roman" w:hAnsi="Times New Roman" w:cs="Times New Roman"/>
          <w:color w:val="000000" w:themeColor="text1"/>
          <w:sz w:val="28"/>
          <w:szCs w:val="28"/>
          <w:lang w:eastAsia="ru-RU"/>
        </w:rPr>
        <w:t xml:space="preserve"> </w:t>
      </w:r>
      <w:r w:rsidR="00DC41D3">
        <w:rPr>
          <w:rFonts w:ascii="Times New Roman" w:eastAsia="Times New Roman" w:hAnsi="Times New Roman" w:cs="Times New Roman"/>
          <w:color w:val="000000" w:themeColor="text1"/>
          <w:sz w:val="28"/>
          <w:szCs w:val="28"/>
          <w:lang w:eastAsia="ru-RU"/>
        </w:rPr>
        <w:t xml:space="preserve">              </w:t>
      </w:r>
      <w:r w:rsidR="0069538B">
        <w:rPr>
          <w:rFonts w:ascii="Times New Roman" w:eastAsia="Times New Roman" w:hAnsi="Times New Roman" w:cs="Times New Roman"/>
          <w:color w:val="000000" w:themeColor="text1"/>
          <w:sz w:val="28"/>
          <w:szCs w:val="28"/>
          <w:lang w:eastAsia="ru-RU"/>
        </w:rPr>
        <w:t xml:space="preserve">№ </w:t>
      </w:r>
      <w:r w:rsidR="00E962EB" w:rsidRPr="00E962EB">
        <w:rPr>
          <w:rFonts w:ascii="Times New Roman" w:eastAsia="Times New Roman" w:hAnsi="Times New Roman" w:cs="Times New Roman"/>
          <w:color w:val="000000" w:themeColor="text1"/>
          <w:sz w:val="28"/>
          <w:szCs w:val="28"/>
          <w:lang w:eastAsia="ru-RU"/>
        </w:rPr>
        <w:t>05015006984</w:t>
      </w:r>
      <w:r w:rsidR="00DC41D3">
        <w:rPr>
          <w:rFonts w:ascii="Times New Roman" w:eastAsia="Times New Roman" w:hAnsi="Times New Roman" w:cs="Times New Roman"/>
          <w:color w:val="000000" w:themeColor="text1"/>
          <w:sz w:val="28"/>
          <w:szCs w:val="28"/>
          <w:lang w:eastAsia="ru-RU"/>
        </w:rPr>
        <w:t>;</w:t>
      </w:r>
      <w:r w:rsidR="00E962EB">
        <w:rPr>
          <w:rFonts w:ascii="Times New Roman" w:eastAsia="Times New Roman" w:hAnsi="Times New Roman" w:cs="Times New Roman"/>
          <w:color w:val="000000" w:themeColor="text1"/>
          <w:sz w:val="28"/>
          <w:szCs w:val="28"/>
          <w:lang w:eastAsia="ru-RU"/>
        </w:rPr>
        <w:t xml:space="preserve"> </w:t>
      </w:r>
      <w:r w:rsidR="00783C9C" w:rsidRPr="00783C9C">
        <w:rPr>
          <w:rFonts w:ascii="Times New Roman" w:eastAsia="Times New Roman" w:hAnsi="Times New Roman" w:cs="Times New Roman"/>
          <w:color w:val="000000" w:themeColor="text1"/>
          <w:sz w:val="28"/>
          <w:szCs w:val="28"/>
          <w:lang w:eastAsia="ru-RU"/>
        </w:rPr>
        <w:t>интернет-портал правовой информации Республики Дагестан (www.pravo.e-dag.ru</w:t>
      </w:r>
      <w:r w:rsidR="00783C9C">
        <w:rPr>
          <w:rFonts w:ascii="Times New Roman" w:eastAsia="Times New Roman" w:hAnsi="Times New Roman" w:cs="Times New Roman"/>
          <w:color w:val="000000" w:themeColor="text1"/>
          <w:sz w:val="28"/>
          <w:szCs w:val="28"/>
          <w:lang w:eastAsia="ru-RU"/>
        </w:rPr>
        <w:t>)</w:t>
      </w:r>
      <w:r w:rsidR="00783C9C" w:rsidRPr="00783C9C">
        <w:rPr>
          <w:rFonts w:ascii="Times New Roman" w:eastAsia="Times New Roman" w:hAnsi="Times New Roman" w:cs="Times New Roman"/>
          <w:color w:val="000000" w:themeColor="text1"/>
          <w:sz w:val="28"/>
          <w:szCs w:val="28"/>
          <w:lang w:eastAsia="ru-RU"/>
        </w:rPr>
        <w:t xml:space="preserve">, </w:t>
      </w:r>
      <w:r w:rsidR="00783C9C">
        <w:rPr>
          <w:rFonts w:ascii="Times New Roman" w:eastAsia="Times New Roman" w:hAnsi="Times New Roman" w:cs="Times New Roman"/>
          <w:color w:val="000000" w:themeColor="text1"/>
          <w:sz w:val="28"/>
          <w:szCs w:val="28"/>
          <w:lang w:eastAsia="ru-RU"/>
        </w:rPr>
        <w:t>2021, 29 ноября</w:t>
      </w:r>
      <w:r w:rsidR="00E962EB">
        <w:rPr>
          <w:rFonts w:ascii="Times New Roman" w:eastAsia="Times New Roman" w:hAnsi="Times New Roman" w:cs="Times New Roman"/>
          <w:color w:val="000000" w:themeColor="text1"/>
          <w:sz w:val="28"/>
          <w:szCs w:val="28"/>
          <w:lang w:eastAsia="ru-RU"/>
        </w:rPr>
        <w:t xml:space="preserve">, № </w:t>
      </w:r>
      <w:r w:rsidR="00E962EB" w:rsidRPr="00E962EB">
        <w:rPr>
          <w:rFonts w:ascii="Times New Roman" w:eastAsia="Times New Roman" w:hAnsi="Times New Roman" w:cs="Times New Roman"/>
          <w:color w:val="000000" w:themeColor="text1"/>
          <w:sz w:val="28"/>
          <w:szCs w:val="28"/>
          <w:lang w:eastAsia="ru-RU"/>
        </w:rPr>
        <w:t>05015007959</w:t>
      </w:r>
      <w:r w:rsidR="00783C9C">
        <w:rPr>
          <w:rFonts w:ascii="Times New Roman" w:eastAsia="Times New Roman" w:hAnsi="Times New Roman" w:cs="Times New Roman"/>
          <w:color w:val="000000" w:themeColor="text1"/>
          <w:sz w:val="28"/>
          <w:szCs w:val="28"/>
          <w:lang w:eastAsia="ru-RU"/>
        </w:rPr>
        <w:t>).</w:t>
      </w:r>
    </w:p>
    <w:p w:rsidR="00803E03" w:rsidRPr="00803E03" w:rsidRDefault="00803E03" w:rsidP="00B44AD0">
      <w:pPr>
        <w:widowControl w:val="0"/>
        <w:autoSpaceDE w:val="0"/>
        <w:autoSpaceDN w:val="0"/>
        <w:spacing w:before="220" w:after="0" w:line="240" w:lineRule="auto"/>
        <w:ind w:left="-567"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 Настоящий приказ вступает в силу в установленном законодательством порядке.</w:t>
      </w:r>
    </w:p>
    <w:p w:rsidR="00803E03" w:rsidRPr="00803E03" w:rsidRDefault="00803E03" w:rsidP="00B44AD0">
      <w:pPr>
        <w:widowControl w:val="0"/>
        <w:autoSpaceDE w:val="0"/>
        <w:autoSpaceDN w:val="0"/>
        <w:spacing w:before="220" w:after="0" w:line="240" w:lineRule="auto"/>
        <w:ind w:left="-567"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7. Контроль за исполнением настоящего приказа оставляю за собой.</w:t>
      </w:r>
    </w:p>
    <w:p w:rsidR="00803E03" w:rsidRDefault="00803E03" w:rsidP="00B44AD0">
      <w:pPr>
        <w:widowControl w:val="0"/>
        <w:autoSpaceDE w:val="0"/>
        <w:autoSpaceDN w:val="0"/>
        <w:spacing w:after="0" w:line="240" w:lineRule="auto"/>
        <w:ind w:left="-567" w:right="-141"/>
        <w:jc w:val="both"/>
        <w:rPr>
          <w:rFonts w:ascii="Times New Roman" w:eastAsia="Times New Roman" w:hAnsi="Times New Roman" w:cs="Times New Roman"/>
          <w:sz w:val="28"/>
          <w:szCs w:val="28"/>
          <w:lang w:eastAsia="ru-RU"/>
        </w:rPr>
      </w:pPr>
    </w:p>
    <w:p w:rsidR="0054741D" w:rsidRPr="00803E03" w:rsidRDefault="0054741D" w:rsidP="00B44AD0">
      <w:pPr>
        <w:widowControl w:val="0"/>
        <w:autoSpaceDE w:val="0"/>
        <w:autoSpaceDN w:val="0"/>
        <w:spacing w:after="0" w:line="240" w:lineRule="auto"/>
        <w:ind w:left="-567" w:right="-141"/>
        <w:jc w:val="both"/>
        <w:rPr>
          <w:rFonts w:ascii="Times New Roman" w:eastAsia="Times New Roman" w:hAnsi="Times New Roman" w:cs="Times New Roman"/>
          <w:sz w:val="28"/>
          <w:szCs w:val="28"/>
          <w:lang w:eastAsia="ru-RU"/>
        </w:rPr>
      </w:pPr>
    </w:p>
    <w:p w:rsidR="00803E03" w:rsidRPr="00803E03" w:rsidRDefault="00B44AD0" w:rsidP="00B44AD0">
      <w:pPr>
        <w:widowControl w:val="0"/>
        <w:autoSpaceDE w:val="0"/>
        <w:autoSpaceDN w:val="0"/>
        <w:spacing w:after="0" w:line="240" w:lineRule="auto"/>
        <w:ind w:left="-567" w:right="-14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B1395">
        <w:rPr>
          <w:rFonts w:ascii="Times New Roman" w:eastAsia="Times New Roman" w:hAnsi="Times New Roman" w:cs="Times New Roman"/>
          <w:b/>
          <w:sz w:val="28"/>
          <w:szCs w:val="28"/>
          <w:lang w:eastAsia="ru-RU"/>
        </w:rPr>
        <w:t xml:space="preserve"> </w:t>
      </w:r>
      <w:r w:rsidR="00DC41D3">
        <w:rPr>
          <w:rFonts w:ascii="Times New Roman" w:eastAsia="Times New Roman" w:hAnsi="Times New Roman" w:cs="Times New Roman"/>
          <w:b/>
          <w:sz w:val="28"/>
          <w:szCs w:val="28"/>
          <w:lang w:eastAsia="ru-RU"/>
        </w:rPr>
        <w:t xml:space="preserve"> </w:t>
      </w:r>
      <w:r w:rsidR="0054741D" w:rsidRPr="0054741D">
        <w:rPr>
          <w:rFonts w:ascii="Times New Roman" w:eastAsia="Times New Roman" w:hAnsi="Times New Roman" w:cs="Times New Roman"/>
          <w:b/>
          <w:sz w:val="28"/>
          <w:szCs w:val="28"/>
          <w:lang w:eastAsia="ru-RU"/>
        </w:rPr>
        <w:t xml:space="preserve">Министр                                                                                              З. </w:t>
      </w:r>
      <w:proofErr w:type="spellStart"/>
      <w:r w:rsidR="0054741D" w:rsidRPr="0054741D">
        <w:rPr>
          <w:rFonts w:ascii="Times New Roman" w:eastAsia="Times New Roman" w:hAnsi="Times New Roman" w:cs="Times New Roman"/>
          <w:b/>
          <w:sz w:val="28"/>
          <w:szCs w:val="28"/>
          <w:lang w:eastAsia="ru-RU"/>
        </w:rPr>
        <w:t>Бутаева</w:t>
      </w:r>
      <w:proofErr w:type="spellEnd"/>
    </w:p>
    <w:p w:rsidR="00803E03" w:rsidRPr="00803E03" w:rsidRDefault="00803E03" w:rsidP="00B44AD0">
      <w:pPr>
        <w:widowControl w:val="0"/>
        <w:autoSpaceDE w:val="0"/>
        <w:autoSpaceDN w:val="0"/>
        <w:spacing w:after="0" w:line="240" w:lineRule="auto"/>
        <w:ind w:left="-567" w:right="-141"/>
        <w:jc w:val="both"/>
        <w:rPr>
          <w:rFonts w:ascii="Times New Roman" w:eastAsia="Times New Roman" w:hAnsi="Times New Roman" w:cs="Times New Roman"/>
          <w:sz w:val="28"/>
          <w:szCs w:val="28"/>
          <w:lang w:eastAsia="ru-RU"/>
        </w:rPr>
      </w:pPr>
    </w:p>
    <w:p w:rsidR="00803E03" w:rsidRPr="00803E03" w:rsidRDefault="00803E03" w:rsidP="00B44AD0">
      <w:pPr>
        <w:widowControl w:val="0"/>
        <w:autoSpaceDE w:val="0"/>
        <w:autoSpaceDN w:val="0"/>
        <w:spacing w:after="0" w:line="240" w:lineRule="auto"/>
        <w:ind w:left="-567" w:right="-141"/>
        <w:jc w:val="both"/>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C932E7" w:rsidRDefault="00C932E7"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C932E7" w:rsidRDefault="00C932E7"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C932E7" w:rsidRDefault="00C932E7"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B67D52" w:rsidRDefault="00B67D52"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B67D52" w:rsidRDefault="00B67D52"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B67D52" w:rsidRDefault="00B67D52"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B67D52" w:rsidRDefault="00B67D52"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B67D52" w:rsidRDefault="00B67D52"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B67D52" w:rsidRDefault="00B67D52"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1909FA" w:rsidRDefault="001909FA"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jc w:val="right"/>
        <w:outlineLvl w:val="0"/>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Приложение </w:t>
      </w:r>
      <w:r w:rsidR="001909FA">
        <w:rPr>
          <w:rFonts w:ascii="Times New Roman" w:eastAsia="Times New Roman" w:hAnsi="Times New Roman" w:cs="Times New Roman"/>
          <w:sz w:val="28"/>
          <w:szCs w:val="28"/>
          <w:lang w:eastAsia="ru-RU"/>
        </w:rPr>
        <w:t>№</w:t>
      </w:r>
      <w:r w:rsidRPr="00803E03">
        <w:rPr>
          <w:rFonts w:ascii="Times New Roman" w:eastAsia="Times New Roman" w:hAnsi="Times New Roman" w:cs="Times New Roman"/>
          <w:sz w:val="28"/>
          <w:szCs w:val="28"/>
          <w:lang w:eastAsia="ru-RU"/>
        </w:rPr>
        <w:t xml:space="preserve"> 1</w:t>
      </w:r>
    </w:p>
    <w:p w:rsidR="00803E03" w:rsidRPr="00803E03" w:rsidRDefault="00803E03" w:rsidP="00803E03">
      <w:pPr>
        <w:widowControl w:val="0"/>
        <w:autoSpaceDE w:val="0"/>
        <w:autoSpaceDN w:val="0"/>
        <w:spacing w:after="0" w:line="240" w:lineRule="auto"/>
        <w:ind w:right="-141"/>
        <w:jc w:val="right"/>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к </w:t>
      </w:r>
      <w:r w:rsidR="001909FA" w:rsidRPr="00803E03">
        <w:rPr>
          <w:rFonts w:ascii="Times New Roman" w:eastAsia="Times New Roman" w:hAnsi="Times New Roman" w:cs="Times New Roman"/>
          <w:sz w:val="28"/>
          <w:szCs w:val="28"/>
          <w:lang w:eastAsia="ru-RU"/>
        </w:rPr>
        <w:t xml:space="preserve">приказу </w:t>
      </w:r>
      <w:r w:rsidR="001909FA">
        <w:rPr>
          <w:rFonts w:ascii="Times New Roman" w:eastAsia="Times New Roman" w:hAnsi="Times New Roman" w:cs="Times New Roman"/>
          <w:sz w:val="28"/>
          <w:szCs w:val="28"/>
          <w:lang w:eastAsia="ru-RU"/>
        </w:rPr>
        <w:t xml:space="preserve">Минкультуры  </w:t>
      </w:r>
      <w:r w:rsidRPr="00803E03">
        <w:rPr>
          <w:rFonts w:ascii="Times New Roman" w:eastAsia="Times New Roman" w:hAnsi="Times New Roman" w:cs="Times New Roman"/>
          <w:sz w:val="28"/>
          <w:szCs w:val="28"/>
          <w:lang w:eastAsia="ru-RU"/>
        </w:rPr>
        <w:t xml:space="preserve"> РД</w:t>
      </w:r>
    </w:p>
    <w:p w:rsidR="00803E03" w:rsidRPr="00803E03" w:rsidRDefault="00803E03" w:rsidP="00803E03">
      <w:pPr>
        <w:widowControl w:val="0"/>
        <w:autoSpaceDE w:val="0"/>
        <w:autoSpaceDN w:val="0"/>
        <w:spacing w:after="0" w:line="240" w:lineRule="auto"/>
        <w:ind w:right="-141"/>
        <w:jc w:val="right"/>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от </w:t>
      </w:r>
      <w:r w:rsidR="001909FA">
        <w:rPr>
          <w:rFonts w:ascii="Times New Roman" w:eastAsia="Times New Roman" w:hAnsi="Times New Roman" w:cs="Times New Roman"/>
          <w:sz w:val="28"/>
          <w:szCs w:val="28"/>
          <w:lang w:eastAsia="ru-RU"/>
        </w:rPr>
        <w:t>_________</w:t>
      </w:r>
      <w:r w:rsidRPr="00803E03">
        <w:rPr>
          <w:rFonts w:ascii="Times New Roman" w:eastAsia="Times New Roman" w:hAnsi="Times New Roman" w:cs="Times New Roman"/>
          <w:sz w:val="28"/>
          <w:szCs w:val="28"/>
          <w:lang w:eastAsia="ru-RU"/>
        </w:rPr>
        <w:t xml:space="preserve"> 2023 г. </w:t>
      </w:r>
      <w:r w:rsidR="001909FA">
        <w:rPr>
          <w:rFonts w:ascii="Times New Roman" w:eastAsia="Times New Roman" w:hAnsi="Times New Roman" w:cs="Times New Roman"/>
          <w:sz w:val="28"/>
          <w:szCs w:val="28"/>
          <w:lang w:eastAsia="ru-RU"/>
        </w:rPr>
        <w:t>№ ____</w:t>
      </w:r>
      <w:r w:rsidRPr="00803E03">
        <w:rPr>
          <w:rFonts w:ascii="Times New Roman" w:eastAsia="Times New Roman" w:hAnsi="Times New Roman" w:cs="Times New Roman"/>
          <w:sz w:val="28"/>
          <w:szCs w:val="28"/>
          <w:lang w:eastAsia="ru-RU"/>
        </w:rPr>
        <w:t>-од</w:t>
      </w:r>
    </w:p>
    <w:p w:rsid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1909FA" w:rsidRPr="00803E03" w:rsidRDefault="001909FA"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bookmarkStart w:id="1" w:name="P40"/>
      <w:bookmarkEnd w:id="1"/>
      <w:r w:rsidRPr="00803E03">
        <w:rPr>
          <w:rFonts w:ascii="Times New Roman" w:eastAsia="Times New Roman" w:hAnsi="Times New Roman" w:cs="Times New Roman"/>
          <w:b/>
          <w:sz w:val="28"/>
          <w:szCs w:val="28"/>
          <w:lang w:eastAsia="ru-RU"/>
        </w:rPr>
        <w:t>ПОРЯДОК</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РАБОТЫ КОМИССИИ ПО ПРОВЕДЕНИЮ КОНКУРСА</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НА ПРАВО ЗАМЕЩЕНИЯ ВАКАНТНОЙ ДОЛЖНОСТИ</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РУКОВОДИТЕЛЯ ГОСУДАРСТВЕННОГО УЧРЕЖДЕНИЯ,</w:t>
      </w:r>
    </w:p>
    <w:p w:rsidR="00803E03" w:rsidRPr="00803E03" w:rsidRDefault="001909FA"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 xml:space="preserve">ПОДВЕДОМСТВЕННОГО </w:t>
      </w:r>
      <w:r w:rsidR="00376BEB" w:rsidRPr="00376BEB">
        <w:rPr>
          <w:rFonts w:ascii="Times New Roman" w:eastAsia="Times New Roman" w:hAnsi="Times New Roman" w:cs="Times New Roman"/>
          <w:b/>
          <w:sz w:val="28"/>
          <w:szCs w:val="28"/>
          <w:lang w:eastAsia="ru-RU"/>
        </w:rPr>
        <w:t>МИНИСТЕРСТВУ КУЛЬТУРЫ   РЕСПУБЛИКИ ДАГЕСТАН</w:t>
      </w:r>
    </w:p>
    <w:p w:rsidR="00803E03" w:rsidRP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Default="00803E03" w:rsidP="00803E03">
      <w:pPr>
        <w:widowControl w:val="0"/>
        <w:autoSpaceDE w:val="0"/>
        <w:autoSpaceDN w:val="0"/>
        <w:spacing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1. Настоящий Порядок работы </w:t>
      </w:r>
      <w:r w:rsidR="00B44AD0" w:rsidRPr="00803E03">
        <w:rPr>
          <w:rFonts w:ascii="Times New Roman" w:eastAsia="Times New Roman" w:hAnsi="Times New Roman" w:cs="Times New Roman"/>
          <w:sz w:val="28"/>
          <w:szCs w:val="28"/>
          <w:lang w:eastAsia="ru-RU"/>
        </w:rPr>
        <w:t xml:space="preserve">комиссии </w:t>
      </w:r>
      <w:r w:rsidR="00B44AD0">
        <w:rPr>
          <w:rFonts w:ascii="Times New Roman" w:eastAsia="Times New Roman" w:hAnsi="Times New Roman" w:cs="Times New Roman"/>
          <w:sz w:val="28"/>
          <w:szCs w:val="28"/>
          <w:lang w:eastAsia="ru-RU"/>
        </w:rPr>
        <w:t>Минкультуры</w:t>
      </w:r>
      <w:r w:rsidR="001909FA">
        <w:rPr>
          <w:rFonts w:ascii="Times New Roman" w:eastAsia="Times New Roman" w:hAnsi="Times New Roman" w:cs="Times New Roman"/>
          <w:sz w:val="28"/>
          <w:szCs w:val="28"/>
          <w:lang w:eastAsia="ru-RU"/>
        </w:rPr>
        <w:t xml:space="preserve"> </w:t>
      </w:r>
      <w:r w:rsidRPr="00803E03">
        <w:rPr>
          <w:rFonts w:ascii="Times New Roman" w:eastAsia="Times New Roman" w:hAnsi="Times New Roman" w:cs="Times New Roman"/>
          <w:sz w:val="28"/>
          <w:szCs w:val="28"/>
          <w:lang w:eastAsia="ru-RU"/>
        </w:rPr>
        <w:t xml:space="preserve">РД, по проведению конкурса на право замещения вакантной должности руководителя государственного учреждения, </w:t>
      </w:r>
      <w:r w:rsidR="00B44AD0" w:rsidRPr="00803E03">
        <w:rPr>
          <w:rFonts w:ascii="Times New Roman" w:eastAsia="Times New Roman" w:hAnsi="Times New Roman" w:cs="Times New Roman"/>
          <w:sz w:val="28"/>
          <w:szCs w:val="28"/>
          <w:lang w:eastAsia="ru-RU"/>
        </w:rPr>
        <w:t xml:space="preserve">подведомственного </w:t>
      </w:r>
      <w:r w:rsidR="00B44AD0">
        <w:rPr>
          <w:rFonts w:ascii="Times New Roman" w:eastAsia="Times New Roman" w:hAnsi="Times New Roman" w:cs="Times New Roman"/>
          <w:sz w:val="28"/>
          <w:szCs w:val="28"/>
          <w:lang w:eastAsia="ru-RU"/>
        </w:rPr>
        <w:t>Мин</w:t>
      </w:r>
      <w:r w:rsidR="00A97A85">
        <w:rPr>
          <w:rFonts w:ascii="Times New Roman" w:eastAsia="Times New Roman" w:hAnsi="Times New Roman" w:cs="Times New Roman"/>
          <w:sz w:val="28"/>
          <w:szCs w:val="28"/>
          <w:lang w:eastAsia="ru-RU"/>
        </w:rPr>
        <w:t xml:space="preserve">истерству </w:t>
      </w:r>
      <w:r w:rsidR="00B44AD0">
        <w:rPr>
          <w:rFonts w:ascii="Times New Roman" w:eastAsia="Times New Roman" w:hAnsi="Times New Roman" w:cs="Times New Roman"/>
          <w:sz w:val="28"/>
          <w:szCs w:val="28"/>
          <w:lang w:eastAsia="ru-RU"/>
        </w:rPr>
        <w:t>культуры</w:t>
      </w:r>
      <w:r w:rsidR="001909FA">
        <w:rPr>
          <w:rFonts w:ascii="Times New Roman" w:eastAsia="Times New Roman" w:hAnsi="Times New Roman" w:cs="Times New Roman"/>
          <w:sz w:val="28"/>
          <w:szCs w:val="28"/>
          <w:lang w:eastAsia="ru-RU"/>
        </w:rPr>
        <w:t xml:space="preserve"> </w:t>
      </w:r>
      <w:r w:rsidRPr="00803E03">
        <w:rPr>
          <w:rFonts w:ascii="Times New Roman" w:eastAsia="Times New Roman" w:hAnsi="Times New Roman" w:cs="Times New Roman"/>
          <w:sz w:val="28"/>
          <w:szCs w:val="28"/>
          <w:lang w:eastAsia="ru-RU"/>
        </w:rPr>
        <w:t>Р</w:t>
      </w:r>
      <w:r w:rsidR="00A97A85">
        <w:rPr>
          <w:rFonts w:ascii="Times New Roman" w:eastAsia="Times New Roman" w:hAnsi="Times New Roman" w:cs="Times New Roman"/>
          <w:sz w:val="28"/>
          <w:szCs w:val="28"/>
          <w:lang w:eastAsia="ru-RU"/>
        </w:rPr>
        <w:t xml:space="preserve">еспублики </w:t>
      </w:r>
      <w:r w:rsidRPr="00803E03">
        <w:rPr>
          <w:rFonts w:ascii="Times New Roman" w:eastAsia="Times New Roman" w:hAnsi="Times New Roman" w:cs="Times New Roman"/>
          <w:sz w:val="28"/>
          <w:szCs w:val="28"/>
          <w:lang w:eastAsia="ru-RU"/>
        </w:rPr>
        <w:t>Д</w:t>
      </w:r>
      <w:r w:rsidR="00A97A85">
        <w:rPr>
          <w:rFonts w:ascii="Times New Roman" w:eastAsia="Times New Roman" w:hAnsi="Times New Roman" w:cs="Times New Roman"/>
          <w:sz w:val="28"/>
          <w:szCs w:val="28"/>
          <w:lang w:eastAsia="ru-RU"/>
        </w:rPr>
        <w:t>агестан</w:t>
      </w:r>
      <w:r w:rsidRPr="00803E03">
        <w:rPr>
          <w:rFonts w:ascii="Times New Roman" w:eastAsia="Times New Roman" w:hAnsi="Times New Roman" w:cs="Times New Roman"/>
          <w:sz w:val="28"/>
          <w:szCs w:val="28"/>
          <w:lang w:eastAsia="ru-RU"/>
        </w:rPr>
        <w:t xml:space="preserve"> (далее - Порядок), определяет методы, способы и процедуру работы </w:t>
      </w:r>
      <w:r w:rsidR="00B44AD0" w:rsidRPr="00803E03">
        <w:rPr>
          <w:rFonts w:ascii="Times New Roman" w:eastAsia="Times New Roman" w:hAnsi="Times New Roman" w:cs="Times New Roman"/>
          <w:sz w:val="28"/>
          <w:szCs w:val="28"/>
          <w:lang w:eastAsia="ru-RU"/>
        </w:rPr>
        <w:t xml:space="preserve">Комиссии </w:t>
      </w:r>
      <w:r w:rsidR="00A97A85" w:rsidRPr="00A97A85">
        <w:rPr>
          <w:rFonts w:ascii="Times New Roman" w:eastAsia="Times New Roman" w:hAnsi="Times New Roman" w:cs="Times New Roman"/>
          <w:sz w:val="28"/>
          <w:szCs w:val="28"/>
          <w:lang w:eastAsia="ru-RU"/>
        </w:rPr>
        <w:t>Министерств</w:t>
      </w:r>
      <w:r w:rsidR="00A97A85">
        <w:rPr>
          <w:rFonts w:ascii="Times New Roman" w:eastAsia="Times New Roman" w:hAnsi="Times New Roman" w:cs="Times New Roman"/>
          <w:sz w:val="28"/>
          <w:szCs w:val="28"/>
          <w:lang w:eastAsia="ru-RU"/>
        </w:rPr>
        <w:t>а</w:t>
      </w:r>
      <w:r w:rsidR="00A97A85" w:rsidRPr="00A97A85">
        <w:rPr>
          <w:rFonts w:ascii="Times New Roman" w:eastAsia="Times New Roman" w:hAnsi="Times New Roman" w:cs="Times New Roman"/>
          <w:sz w:val="28"/>
          <w:szCs w:val="28"/>
          <w:lang w:eastAsia="ru-RU"/>
        </w:rPr>
        <w:t xml:space="preserve"> культуры Республики Дагестан </w:t>
      </w:r>
      <w:r w:rsidRPr="00803E03">
        <w:rPr>
          <w:rFonts w:ascii="Times New Roman" w:eastAsia="Times New Roman" w:hAnsi="Times New Roman" w:cs="Times New Roman"/>
          <w:sz w:val="28"/>
          <w:szCs w:val="28"/>
          <w:lang w:eastAsia="ru-RU"/>
        </w:rPr>
        <w:t xml:space="preserve">по проведению конкурса на право замещения вакантной должности руководителя государственного учреждения, </w:t>
      </w:r>
      <w:r w:rsidR="00B44AD0" w:rsidRPr="00803E03">
        <w:rPr>
          <w:rFonts w:ascii="Times New Roman" w:eastAsia="Times New Roman" w:hAnsi="Times New Roman" w:cs="Times New Roman"/>
          <w:sz w:val="28"/>
          <w:szCs w:val="28"/>
          <w:lang w:eastAsia="ru-RU"/>
        </w:rPr>
        <w:t xml:space="preserve">подведомственного </w:t>
      </w:r>
      <w:r w:rsidR="0044191F" w:rsidRPr="0044191F">
        <w:rPr>
          <w:rFonts w:ascii="Times New Roman" w:eastAsia="Times New Roman" w:hAnsi="Times New Roman" w:cs="Times New Roman"/>
          <w:sz w:val="28"/>
          <w:szCs w:val="28"/>
          <w:lang w:eastAsia="ru-RU"/>
        </w:rPr>
        <w:t xml:space="preserve">Министерству культуры Республики Дагестан </w:t>
      </w:r>
      <w:r w:rsidRPr="00803E03">
        <w:rPr>
          <w:rFonts w:ascii="Times New Roman" w:eastAsia="Times New Roman" w:hAnsi="Times New Roman" w:cs="Times New Roman"/>
          <w:sz w:val="28"/>
          <w:szCs w:val="28"/>
          <w:lang w:eastAsia="ru-RU"/>
        </w:rPr>
        <w:t>(далее - Комиссия).</w:t>
      </w:r>
    </w:p>
    <w:p w:rsidR="007300B4" w:rsidRDefault="004B6B75" w:rsidP="004B6B75">
      <w:pPr>
        <w:widowControl w:val="0"/>
        <w:autoSpaceDE w:val="0"/>
        <w:autoSpaceDN w:val="0"/>
        <w:spacing w:after="0" w:line="240" w:lineRule="auto"/>
        <w:ind w:right="-141" w:firstLine="540"/>
        <w:jc w:val="both"/>
        <w:rPr>
          <w:rFonts w:ascii="Times New Roman" w:eastAsia="Times New Roman" w:hAnsi="Times New Roman" w:cs="Times New Roman"/>
          <w:sz w:val="28"/>
          <w:szCs w:val="28"/>
          <w:lang w:eastAsia="ru-RU"/>
        </w:rPr>
      </w:pPr>
      <w:r w:rsidRPr="004B6B75">
        <w:rPr>
          <w:rFonts w:ascii="Times New Roman" w:eastAsia="Times New Roman" w:hAnsi="Times New Roman" w:cs="Times New Roman"/>
          <w:sz w:val="28"/>
          <w:szCs w:val="28"/>
          <w:lang w:eastAsia="ru-RU"/>
        </w:rPr>
        <w:t xml:space="preserve">Комиссия в своей деятельности руководствуется </w:t>
      </w:r>
      <w:hyperlink r:id="rId9">
        <w:r w:rsidRPr="004B1395">
          <w:rPr>
            <w:rFonts w:ascii="Times New Roman" w:eastAsia="Times New Roman" w:hAnsi="Times New Roman" w:cs="Times New Roman"/>
            <w:sz w:val="28"/>
            <w:szCs w:val="28"/>
            <w:lang w:eastAsia="ru-RU"/>
          </w:rPr>
          <w:t>Конституцией</w:t>
        </w:r>
      </w:hyperlink>
      <w:r w:rsidRPr="004B6B75">
        <w:rPr>
          <w:rFonts w:ascii="Times New Roman" w:eastAsia="Times New Roman" w:hAnsi="Times New Roman" w:cs="Times New Roman"/>
          <w:sz w:val="28"/>
          <w:szCs w:val="28"/>
          <w:lang w:eastAsia="ru-RU"/>
        </w:rPr>
        <w:t xml:space="preserve"> Российской Федерации, </w:t>
      </w:r>
      <w:hyperlink r:id="rId10">
        <w:r w:rsidRPr="004B1395">
          <w:rPr>
            <w:rFonts w:ascii="Times New Roman" w:eastAsia="Times New Roman" w:hAnsi="Times New Roman" w:cs="Times New Roman"/>
            <w:sz w:val="28"/>
            <w:szCs w:val="28"/>
            <w:lang w:eastAsia="ru-RU"/>
          </w:rPr>
          <w:t>статьей 275</w:t>
        </w:r>
      </w:hyperlink>
      <w:r w:rsidRPr="004B6B75">
        <w:rPr>
          <w:rFonts w:ascii="Times New Roman" w:eastAsia="Times New Roman" w:hAnsi="Times New Roman" w:cs="Times New Roman"/>
          <w:sz w:val="28"/>
          <w:szCs w:val="28"/>
          <w:lang w:eastAsia="ru-RU"/>
        </w:rPr>
        <w:t xml:space="preserve"> Трудового кодекса Российской Федерации, федеральными законами, указами и распоряжениями Президента Российской Федерации, </w:t>
      </w:r>
      <w:hyperlink r:id="rId11">
        <w:r w:rsidRPr="004B1395">
          <w:rPr>
            <w:rFonts w:ascii="Times New Roman" w:eastAsia="Times New Roman" w:hAnsi="Times New Roman" w:cs="Times New Roman"/>
            <w:sz w:val="28"/>
            <w:szCs w:val="28"/>
            <w:lang w:eastAsia="ru-RU"/>
          </w:rPr>
          <w:t>Конституцией</w:t>
        </w:r>
      </w:hyperlink>
      <w:r w:rsidRPr="004B6B75">
        <w:rPr>
          <w:rFonts w:ascii="Times New Roman" w:eastAsia="Times New Roman" w:hAnsi="Times New Roman" w:cs="Times New Roman"/>
          <w:sz w:val="28"/>
          <w:szCs w:val="28"/>
          <w:lang w:eastAsia="ru-RU"/>
        </w:rPr>
        <w:t xml:space="preserve"> Республики Дагестан, </w:t>
      </w:r>
      <w:hyperlink r:id="rId12">
        <w:r w:rsidRPr="004B1395">
          <w:rPr>
            <w:rFonts w:ascii="Times New Roman" w:eastAsia="Times New Roman" w:hAnsi="Times New Roman" w:cs="Times New Roman"/>
            <w:sz w:val="28"/>
            <w:szCs w:val="28"/>
            <w:lang w:eastAsia="ru-RU"/>
          </w:rPr>
          <w:t>постановлением</w:t>
        </w:r>
      </w:hyperlink>
      <w:r w:rsidRPr="004B6B75">
        <w:rPr>
          <w:rFonts w:ascii="Times New Roman" w:eastAsia="Times New Roman" w:hAnsi="Times New Roman" w:cs="Times New Roman"/>
          <w:sz w:val="28"/>
          <w:szCs w:val="28"/>
          <w:lang w:eastAsia="ru-RU"/>
        </w:rPr>
        <w:t xml:space="preserve"> Правительства Республики Дагестан от 11 мая 2010 г. </w:t>
      </w:r>
      <w:r w:rsidR="00CC5958">
        <w:rPr>
          <w:rFonts w:ascii="Times New Roman" w:eastAsia="Times New Roman" w:hAnsi="Times New Roman" w:cs="Times New Roman"/>
          <w:sz w:val="28"/>
          <w:szCs w:val="28"/>
          <w:lang w:eastAsia="ru-RU"/>
        </w:rPr>
        <w:t>№</w:t>
      </w:r>
      <w:r w:rsidR="00522FDD">
        <w:rPr>
          <w:rFonts w:ascii="Times New Roman" w:eastAsia="Times New Roman" w:hAnsi="Times New Roman" w:cs="Times New Roman"/>
          <w:sz w:val="28"/>
          <w:szCs w:val="28"/>
          <w:lang w:eastAsia="ru-RU"/>
        </w:rPr>
        <w:t xml:space="preserve"> </w:t>
      </w:r>
    </w:p>
    <w:p w:rsidR="004B6B75" w:rsidRPr="004B6B75" w:rsidRDefault="004B6B75" w:rsidP="004B6B75">
      <w:pPr>
        <w:widowControl w:val="0"/>
        <w:autoSpaceDE w:val="0"/>
        <w:autoSpaceDN w:val="0"/>
        <w:spacing w:after="0" w:line="240" w:lineRule="auto"/>
        <w:ind w:right="-141" w:firstLine="540"/>
        <w:jc w:val="both"/>
        <w:rPr>
          <w:rFonts w:ascii="Times New Roman" w:eastAsia="Times New Roman" w:hAnsi="Times New Roman" w:cs="Times New Roman"/>
          <w:sz w:val="28"/>
          <w:szCs w:val="28"/>
          <w:lang w:eastAsia="ru-RU"/>
        </w:rPr>
      </w:pPr>
      <w:r w:rsidRPr="004B6B75">
        <w:rPr>
          <w:rFonts w:ascii="Times New Roman" w:eastAsia="Times New Roman" w:hAnsi="Times New Roman" w:cs="Times New Roman"/>
          <w:sz w:val="28"/>
          <w:szCs w:val="28"/>
          <w:lang w:eastAsia="ru-RU"/>
        </w:rPr>
        <w:t xml:space="preserve">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w:t>
      </w:r>
      <w:hyperlink r:id="rId13">
        <w:r w:rsidRPr="004B1395">
          <w:rPr>
            <w:rFonts w:ascii="Times New Roman" w:eastAsia="Times New Roman" w:hAnsi="Times New Roman" w:cs="Times New Roman"/>
            <w:sz w:val="28"/>
            <w:szCs w:val="28"/>
            <w:lang w:eastAsia="ru-RU"/>
          </w:rPr>
          <w:t>приказом</w:t>
        </w:r>
      </w:hyperlink>
      <w:r w:rsidRPr="004B6B75">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26.08.2010</w:t>
      </w:r>
      <w:r w:rsidR="0069538B">
        <w:rPr>
          <w:rFonts w:ascii="Times New Roman" w:eastAsia="Times New Roman" w:hAnsi="Times New Roman" w:cs="Times New Roman"/>
          <w:sz w:val="28"/>
          <w:szCs w:val="28"/>
          <w:lang w:eastAsia="ru-RU"/>
        </w:rPr>
        <w:t xml:space="preserve"> г.</w:t>
      </w:r>
      <w:r w:rsidRPr="004B6B75">
        <w:rPr>
          <w:rFonts w:ascii="Times New Roman" w:eastAsia="Times New Roman" w:hAnsi="Times New Roman" w:cs="Times New Roman"/>
          <w:sz w:val="28"/>
          <w:szCs w:val="28"/>
          <w:lang w:eastAsia="ru-RU"/>
        </w:rPr>
        <w:t xml:space="preserve"> </w:t>
      </w:r>
      <w:r w:rsidR="00CC5958">
        <w:rPr>
          <w:rFonts w:ascii="Times New Roman" w:eastAsia="Times New Roman" w:hAnsi="Times New Roman" w:cs="Times New Roman"/>
          <w:sz w:val="28"/>
          <w:szCs w:val="28"/>
          <w:lang w:eastAsia="ru-RU"/>
        </w:rPr>
        <w:t xml:space="preserve">№ </w:t>
      </w:r>
      <w:r w:rsidRPr="004B6B75">
        <w:rPr>
          <w:rFonts w:ascii="Times New Roman" w:eastAsia="Times New Roman" w:hAnsi="Times New Roman" w:cs="Times New Roman"/>
          <w:sz w:val="28"/>
          <w:szCs w:val="28"/>
          <w:lang w:eastAsia="ru-RU"/>
        </w:rPr>
        <w:t xml:space="preserve">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hyperlink r:id="rId14">
        <w:r w:rsidRPr="004B1395">
          <w:rPr>
            <w:rFonts w:ascii="Times New Roman" w:eastAsia="Times New Roman" w:hAnsi="Times New Roman" w:cs="Times New Roman"/>
            <w:sz w:val="28"/>
            <w:szCs w:val="28"/>
            <w:lang w:eastAsia="ru-RU"/>
          </w:rPr>
          <w:t>приказом</w:t>
        </w:r>
      </w:hyperlink>
      <w:r w:rsidRPr="004B6B75">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30.03.2011 </w:t>
      </w:r>
      <w:r w:rsidR="00CC5958">
        <w:rPr>
          <w:rFonts w:ascii="Times New Roman" w:eastAsia="Times New Roman" w:hAnsi="Times New Roman" w:cs="Times New Roman"/>
          <w:sz w:val="28"/>
          <w:szCs w:val="28"/>
          <w:lang w:eastAsia="ru-RU"/>
        </w:rPr>
        <w:t xml:space="preserve">№ </w:t>
      </w:r>
      <w:r w:rsidRPr="004B6B75">
        <w:rPr>
          <w:rFonts w:ascii="Times New Roman" w:eastAsia="Times New Roman" w:hAnsi="Times New Roman" w:cs="Times New Roman"/>
          <w:sz w:val="28"/>
          <w:szCs w:val="28"/>
          <w:lang w:eastAsia="ru-RU"/>
        </w:rPr>
        <w:t>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а также настоящим Порядком.</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Конкурс на право замещения вакантной должности руководителя государственного учреждения проводится в течение трех месяцев со дня образования вакансии,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(или) заключения и прекращения срочного трудового договора с ним.</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Конкурс обеспечивает выявление и оценку уровня образования, опыта соответствующей работы, деловой репутации и личностных характеристик кандидатов на должность руководителя учреждения (далее - кандидаты).</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Конкурс является открытым по составу участников.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2. Комиссия создается приказом </w:t>
      </w:r>
      <w:r w:rsidR="001909FA">
        <w:rPr>
          <w:rFonts w:ascii="Times New Roman" w:eastAsia="Times New Roman" w:hAnsi="Times New Roman" w:cs="Times New Roman"/>
          <w:sz w:val="28"/>
          <w:szCs w:val="28"/>
          <w:lang w:eastAsia="ru-RU"/>
        </w:rPr>
        <w:t xml:space="preserve"> </w:t>
      </w:r>
      <w:r w:rsidR="00050F21" w:rsidRPr="00050F21">
        <w:rPr>
          <w:rFonts w:ascii="Times New Roman" w:eastAsia="Times New Roman" w:hAnsi="Times New Roman" w:cs="Times New Roman"/>
          <w:sz w:val="28"/>
          <w:szCs w:val="28"/>
          <w:lang w:eastAsia="ru-RU"/>
        </w:rPr>
        <w:t>Министерств</w:t>
      </w:r>
      <w:r w:rsidR="00050F21">
        <w:rPr>
          <w:rFonts w:ascii="Times New Roman" w:eastAsia="Times New Roman" w:hAnsi="Times New Roman" w:cs="Times New Roman"/>
          <w:sz w:val="28"/>
          <w:szCs w:val="28"/>
          <w:lang w:eastAsia="ru-RU"/>
        </w:rPr>
        <w:t>а</w:t>
      </w:r>
      <w:r w:rsidR="00050F21" w:rsidRPr="00050F21">
        <w:rPr>
          <w:rFonts w:ascii="Times New Roman" w:eastAsia="Times New Roman" w:hAnsi="Times New Roman" w:cs="Times New Roman"/>
          <w:sz w:val="28"/>
          <w:szCs w:val="28"/>
          <w:lang w:eastAsia="ru-RU"/>
        </w:rPr>
        <w:t xml:space="preserve"> культуры Республики Дагестан </w:t>
      </w:r>
      <w:r w:rsidRPr="00803E03">
        <w:rPr>
          <w:rFonts w:ascii="Times New Roman" w:eastAsia="Times New Roman" w:hAnsi="Times New Roman" w:cs="Times New Roman"/>
          <w:sz w:val="28"/>
          <w:szCs w:val="28"/>
          <w:lang w:eastAsia="ru-RU"/>
        </w:rPr>
        <w:t xml:space="preserve">в порядке, установленном </w:t>
      </w:r>
      <w:hyperlink r:id="rId15">
        <w:r w:rsidRPr="004B1395">
          <w:rPr>
            <w:rFonts w:ascii="Times New Roman" w:eastAsia="Times New Roman" w:hAnsi="Times New Roman" w:cs="Times New Roman"/>
            <w:sz w:val="28"/>
            <w:szCs w:val="28"/>
            <w:lang w:eastAsia="ru-RU"/>
          </w:rPr>
          <w:t>постановлением</w:t>
        </w:r>
      </w:hyperlink>
      <w:r w:rsidRPr="00803E03">
        <w:rPr>
          <w:rFonts w:ascii="Times New Roman" w:eastAsia="Times New Roman" w:hAnsi="Times New Roman" w:cs="Times New Roman"/>
          <w:sz w:val="28"/>
          <w:szCs w:val="28"/>
          <w:lang w:eastAsia="ru-RU"/>
        </w:rPr>
        <w:t xml:space="preserve"> Правительства Республики Дагестан от 11 мая 2010 года </w:t>
      </w:r>
      <w:r w:rsidR="00D05F0E">
        <w:rPr>
          <w:rFonts w:ascii="Times New Roman" w:eastAsia="Times New Roman" w:hAnsi="Times New Roman" w:cs="Times New Roman"/>
          <w:sz w:val="28"/>
          <w:szCs w:val="28"/>
          <w:lang w:eastAsia="ru-RU"/>
        </w:rPr>
        <w:t>№</w:t>
      </w:r>
      <w:r w:rsidRPr="00803E03">
        <w:rPr>
          <w:rFonts w:ascii="Times New Roman" w:eastAsia="Times New Roman" w:hAnsi="Times New Roman" w:cs="Times New Roman"/>
          <w:sz w:val="28"/>
          <w:szCs w:val="28"/>
          <w:lang w:eastAsia="ru-RU"/>
        </w:rPr>
        <w:t xml:space="preserve"> 132 "Об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 и является коллегиальным органом, созданным для выбора кандидатуры для назначения на должность руководителя государственного учреждения, подведомственного </w:t>
      </w:r>
      <w:r w:rsidR="001909FA">
        <w:rPr>
          <w:rFonts w:ascii="Times New Roman" w:eastAsia="Times New Roman" w:hAnsi="Times New Roman" w:cs="Times New Roman"/>
          <w:sz w:val="28"/>
          <w:szCs w:val="28"/>
          <w:lang w:eastAsia="ru-RU"/>
        </w:rPr>
        <w:t xml:space="preserve"> </w:t>
      </w:r>
      <w:r w:rsidR="00050F21">
        <w:rPr>
          <w:rFonts w:ascii="Times New Roman" w:eastAsia="Times New Roman" w:hAnsi="Times New Roman" w:cs="Times New Roman"/>
          <w:sz w:val="28"/>
          <w:szCs w:val="28"/>
          <w:lang w:eastAsia="ru-RU"/>
        </w:rPr>
        <w:t>Министерству</w:t>
      </w:r>
      <w:r w:rsidR="00D608F2">
        <w:rPr>
          <w:rFonts w:ascii="Times New Roman" w:eastAsia="Times New Roman" w:hAnsi="Times New Roman" w:cs="Times New Roman"/>
          <w:sz w:val="28"/>
          <w:szCs w:val="28"/>
          <w:lang w:eastAsia="ru-RU"/>
        </w:rPr>
        <w:t xml:space="preserve"> культуры Республики Дагестан</w:t>
      </w:r>
      <w:r w:rsidRPr="00803E03">
        <w:rPr>
          <w:rFonts w:ascii="Times New Roman" w:eastAsia="Times New Roman" w:hAnsi="Times New Roman" w:cs="Times New Roman"/>
          <w:sz w:val="28"/>
          <w:szCs w:val="28"/>
          <w:lang w:eastAsia="ru-RU"/>
        </w:rPr>
        <w:t xml:space="preserve"> (далее - руководитель).</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3. Комиссия состоит из председателя, заместителя председателя, секретаря и членов Комиссии.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В случае, когда присутствие члена Комиссии на заседании невозможно по уважительным причинам (болезнь, командировка и т.п.), должна производиться его замена с внесением соответствующего изменения в состав Комиссии.</w:t>
      </w:r>
    </w:p>
    <w:p w:rsidR="00225F78" w:rsidRPr="00225F78" w:rsidRDefault="00225F78" w:rsidP="00225F78">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225F78">
        <w:rPr>
          <w:rFonts w:ascii="Times New Roman" w:eastAsia="Times New Roman" w:hAnsi="Times New Roman" w:cs="Times New Roman"/>
          <w:sz w:val="28"/>
          <w:szCs w:val="28"/>
          <w:lang w:eastAsia="ru-RU"/>
        </w:rPr>
        <w:t>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25F78" w:rsidRPr="00225F78" w:rsidRDefault="00225F78" w:rsidP="00225F78">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225F78">
        <w:rPr>
          <w:rFonts w:ascii="Times New Roman" w:eastAsia="Times New Roman" w:hAnsi="Times New Roman" w:cs="Times New Roman"/>
          <w:sz w:val="28"/>
          <w:szCs w:val="28"/>
          <w:lang w:eastAsia="ru-RU"/>
        </w:rPr>
        <w:t>Состав Комиссии утверждается приказом Министерства культуры Республики Дагестан (далее - Министерство).</w:t>
      </w:r>
    </w:p>
    <w:p w:rsidR="00225F78" w:rsidRPr="00225F78" w:rsidRDefault="00225F78" w:rsidP="00225F78">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225F78">
        <w:rPr>
          <w:rFonts w:ascii="Times New Roman" w:eastAsia="Times New Roman" w:hAnsi="Times New Roman" w:cs="Times New Roman"/>
          <w:sz w:val="28"/>
          <w:szCs w:val="28"/>
          <w:lang w:eastAsia="ru-RU"/>
        </w:rPr>
        <w:t>В состав Комиссии входят министр культуры Республики Дагестан (далее - министр) и (или) уполномоченные им гражданские служащие, замещающие должности гражданской службы в Министерстве, представители общественного совета при Министерстве (далее - общественный совет), представленные общественным советом по запросу Министерства, независимые эксперты.</w:t>
      </w:r>
    </w:p>
    <w:p w:rsidR="00225F78" w:rsidRPr="00225F78" w:rsidRDefault="00225F78" w:rsidP="00225F78">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225F78">
        <w:rPr>
          <w:rFonts w:ascii="Times New Roman" w:eastAsia="Times New Roman" w:hAnsi="Times New Roman" w:cs="Times New Roman"/>
          <w:sz w:val="28"/>
          <w:szCs w:val="28"/>
          <w:lang w:eastAsia="ru-RU"/>
        </w:rPr>
        <w:t>В качестве независимых экспертов привлекаются представители научных, образовательных и других организаций, приглашаемые Министерством.</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Количество членов Комиссии должно составлять не менее 5 человек.</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По решению председателя Комиссии к работе Комиссии </w:t>
      </w:r>
      <w:r w:rsidRPr="00F61845">
        <w:rPr>
          <w:rFonts w:ascii="Times New Roman" w:eastAsia="Times New Roman" w:hAnsi="Times New Roman" w:cs="Times New Roman"/>
          <w:color w:val="000000" w:themeColor="text1"/>
          <w:sz w:val="28"/>
          <w:szCs w:val="28"/>
          <w:lang w:eastAsia="ru-RU"/>
        </w:rPr>
        <w:t>в качестве экспертов</w:t>
      </w:r>
      <w:r w:rsidR="00746B61" w:rsidRPr="00F61845">
        <w:rPr>
          <w:rFonts w:ascii="Times New Roman" w:eastAsia="Times New Roman" w:hAnsi="Times New Roman" w:cs="Times New Roman"/>
          <w:color w:val="000000" w:themeColor="text1"/>
          <w:sz w:val="28"/>
          <w:szCs w:val="28"/>
          <w:lang w:eastAsia="ru-RU"/>
        </w:rPr>
        <w:t xml:space="preserve"> с правом совещательного голоса могут</w:t>
      </w:r>
      <w:r w:rsidRPr="00803E03">
        <w:rPr>
          <w:rFonts w:ascii="Times New Roman" w:eastAsia="Times New Roman" w:hAnsi="Times New Roman" w:cs="Times New Roman"/>
          <w:sz w:val="28"/>
          <w:szCs w:val="28"/>
          <w:lang w:eastAsia="ru-RU"/>
        </w:rPr>
        <w:t xml:space="preserve"> быть привлечены представители Управления Главы Республики Дагестан по вопросам государственной службы, кадров и государственным наградам.</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4. Секретарем Комиссии является </w:t>
      </w:r>
      <w:r w:rsidR="00942B52" w:rsidRPr="00803E03">
        <w:rPr>
          <w:rFonts w:ascii="Times New Roman" w:eastAsia="Times New Roman" w:hAnsi="Times New Roman" w:cs="Times New Roman"/>
          <w:sz w:val="28"/>
          <w:szCs w:val="28"/>
          <w:lang w:eastAsia="ru-RU"/>
        </w:rPr>
        <w:t xml:space="preserve">работник </w:t>
      </w:r>
      <w:r w:rsidR="00F61845">
        <w:rPr>
          <w:rFonts w:ascii="Times New Roman" w:eastAsia="Times New Roman" w:hAnsi="Times New Roman" w:cs="Times New Roman"/>
          <w:sz w:val="28"/>
          <w:szCs w:val="28"/>
          <w:lang w:eastAsia="ru-RU"/>
        </w:rPr>
        <w:t>Министерства</w:t>
      </w:r>
      <w:r w:rsidRPr="00803E03">
        <w:rPr>
          <w:rFonts w:ascii="Times New Roman" w:eastAsia="Times New Roman" w:hAnsi="Times New Roman" w:cs="Times New Roman"/>
          <w:sz w:val="28"/>
          <w:szCs w:val="28"/>
          <w:lang w:eastAsia="ru-RU"/>
        </w:rPr>
        <w:t>. Секретарь Комиссии участвует в ее заседаниях без права голоса.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Председатель Комиссии осуществляет общее руководство деятельностью Комиссии, председательствует на заседаниях Комиссии, организует работу Комиссии, осуществляет общий контроль за реализацией принятых Комиссией решений, распределяет обязанности между членами Комиссии.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В отсутствие председателя Комиссии обязанности председателя исполняет его заместитель.</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При проведении конкурсов на замещение вакантных должностей руководителей учреждений, за исключением государственных учреждений Республики Дагестан, включенных в перечень, утверждаемый Правительством Республики Дагестан, в состав комиссии на основании предложения соответствующего главы муниципального района (городского округа) Республики Дагестан, на территории которого соответствующим учреждением осуществляется основная деятельность, включается представитель администрации муниципального района (городского округа) Республики Дагестан.</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5. Секретарь Комиссии: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а) организует публикацию на официальном </w:t>
      </w:r>
      <w:r w:rsidR="00942B52" w:rsidRPr="00803E03">
        <w:rPr>
          <w:rFonts w:ascii="Times New Roman" w:eastAsia="Times New Roman" w:hAnsi="Times New Roman" w:cs="Times New Roman"/>
          <w:sz w:val="28"/>
          <w:szCs w:val="28"/>
          <w:lang w:eastAsia="ru-RU"/>
        </w:rPr>
        <w:t xml:space="preserve">сайте </w:t>
      </w:r>
      <w:r w:rsidR="003C65E3">
        <w:rPr>
          <w:rFonts w:ascii="Times New Roman" w:eastAsia="Times New Roman" w:hAnsi="Times New Roman" w:cs="Times New Roman"/>
          <w:sz w:val="28"/>
          <w:szCs w:val="28"/>
          <w:lang w:eastAsia="ru-RU"/>
        </w:rPr>
        <w:t>Министерства</w:t>
      </w:r>
      <w:r w:rsidRPr="00803E03">
        <w:rPr>
          <w:rFonts w:ascii="Times New Roman" w:eastAsia="Times New Roman" w:hAnsi="Times New Roman" w:cs="Times New Roman"/>
          <w:sz w:val="28"/>
          <w:szCs w:val="28"/>
          <w:lang w:eastAsia="ru-RU"/>
        </w:rPr>
        <w:t xml:space="preserve"> в информационно-телекоммуникационной сети "Интернет" подготовленного Комиссией информационного сообщения о проведении конкурса на право замещения вакантной должности руководителя учреждения, </w:t>
      </w:r>
      <w:r w:rsidR="00127C97" w:rsidRPr="00803E03">
        <w:rPr>
          <w:rFonts w:ascii="Times New Roman" w:eastAsia="Times New Roman" w:hAnsi="Times New Roman" w:cs="Times New Roman"/>
          <w:sz w:val="28"/>
          <w:szCs w:val="28"/>
          <w:lang w:eastAsia="ru-RU"/>
        </w:rPr>
        <w:t xml:space="preserve">подведомственного </w:t>
      </w:r>
      <w:r w:rsidR="003C65E3">
        <w:rPr>
          <w:rFonts w:ascii="Times New Roman" w:eastAsia="Times New Roman" w:hAnsi="Times New Roman" w:cs="Times New Roman"/>
          <w:sz w:val="28"/>
          <w:szCs w:val="28"/>
          <w:lang w:eastAsia="ru-RU"/>
        </w:rPr>
        <w:t>Министерству</w:t>
      </w:r>
      <w:r w:rsidRPr="00803E03">
        <w:rPr>
          <w:rFonts w:ascii="Times New Roman" w:eastAsia="Times New Roman" w:hAnsi="Times New Roman" w:cs="Times New Roman"/>
          <w:sz w:val="28"/>
          <w:szCs w:val="28"/>
          <w:lang w:eastAsia="ru-RU"/>
        </w:rPr>
        <w:t xml:space="preserve"> (далее - конкурс) не менее чем за 30 дней до объявленной в нем даты проведения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б) принимает заявки от претендентов и ведет их учет;</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в) проверяет правильность оформления заявок и прилагаемых к ним документов;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г) передает в Комиссию по окончании срока приема поступившие заявки с прилагаемыми к ним документами;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д) ведет протокол заседания Комиссии;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е) информирует членов Комиссии о времени заседания, решает иные организационные вопросы;</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 уведомляет участников конкурса и победителя конкурса о результатах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ж) готовит информационное сообщение о результатах конкурса и обеспечивает его публикацию.</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 Основными задачами Комиссии являются: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а) прием и отбор документов, представленных на конкурс;</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б) принятие решения об отборе кандидата (кандидатов).</w:t>
      </w:r>
    </w:p>
    <w:p w:rsidR="00803E03" w:rsidRPr="00803E03" w:rsidRDefault="00EA496B"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803E03" w:rsidRPr="00803E03">
        <w:rPr>
          <w:rFonts w:ascii="Times New Roman" w:eastAsia="Times New Roman" w:hAnsi="Times New Roman" w:cs="Times New Roman"/>
          <w:sz w:val="28"/>
          <w:szCs w:val="28"/>
          <w:lang w:eastAsia="ru-RU"/>
        </w:rPr>
        <w:t>. Заседания Комиссии проводятся по мере необходимости. Дата заседания Комиссии определяется ее председателем.</w:t>
      </w:r>
    </w:p>
    <w:p w:rsidR="00803E03" w:rsidRPr="00803E03" w:rsidRDefault="000A726E"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803E03" w:rsidRPr="00803E03">
        <w:rPr>
          <w:rFonts w:ascii="Times New Roman" w:eastAsia="Times New Roman" w:hAnsi="Times New Roman" w:cs="Times New Roman"/>
          <w:sz w:val="28"/>
          <w:szCs w:val="28"/>
          <w:lang w:eastAsia="ru-RU"/>
        </w:rPr>
        <w:t>. Комиссия: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а) определяет конкретные конкурсные процедуры, в том числе применение из числа не противоречащих действующему законодательству Российской Федерации методов оценки профессиональных и личностных качеств кандидатов, включая тестирование, проведение групповых дискуссий, индивидуальное собеседование по вопросам, связанным с выполнением должностных обязанностей по вакантной должности руководителя учреждения, на замещение которой претендуют кандидаты;</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б) оценивает кандидатов на основании представленных ими документов;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в) оценивает кандидатов на основе выбранных конкурсных процедур в соответствии с методикой проведения конкурса на право замещения вакантной должности руководителя государственного учреждения, </w:t>
      </w:r>
      <w:r w:rsidR="00C6146B" w:rsidRPr="00803E03">
        <w:rPr>
          <w:rFonts w:ascii="Times New Roman" w:eastAsia="Times New Roman" w:hAnsi="Times New Roman" w:cs="Times New Roman"/>
          <w:sz w:val="28"/>
          <w:szCs w:val="28"/>
          <w:lang w:eastAsia="ru-RU"/>
        </w:rPr>
        <w:t xml:space="preserve">подведомственного </w:t>
      </w:r>
      <w:r w:rsidR="00C6146B">
        <w:rPr>
          <w:rFonts w:ascii="Times New Roman" w:eastAsia="Times New Roman" w:hAnsi="Times New Roman" w:cs="Times New Roman"/>
          <w:sz w:val="28"/>
          <w:szCs w:val="28"/>
          <w:lang w:eastAsia="ru-RU"/>
        </w:rPr>
        <w:t>Минкультуры</w:t>
      </w:r>
      <w:r w:rsidR="001909FA">
        <w:rPr>
          <w:rFonts w:ascii="Times New Roman" w:eastAsia="Times New Roman" w:hAnsi="Times New Roman" w:cs="Times New Roman"/>
          <w:sz w:val="28"/>
          <w:szCs w:val="28"/>
          <w:lang w:eastAsia="ru-RU"/>
        </w:rPr>
        <w:t xml:space="preserve">  </w:t>
      </w:r>
      <w:r w:rsidRPr="00803E03">
        <w:rPr>
          <w:rFonts w:ascii="Times New Roman" w:eastAsia="Times New Roman" w:hAnsi="Times New Roman" w:cs="Times New Roman"/>
          <w:sz w:val="28"/>
          <w:szCs w:val="28"/>
          <w:lang w:eastAsia="ru-RU"/>
        </w:rPr>
        <w:t xml:space="preserve"> РД.</w:t>
      </w:r>
    </w:p>
    <w:p w:rsidR="00803E03" w:rsidRPr="00803E03" w:rsidRDefault="000A726E"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803E03" w:rsidRPr="00803E03">
        <w:rPr>
          <w:rFonts w:ascii="Times New Roman" w:eastAsia="Times New Roman" w:hAnsi="Times New Roman" w:cs="Times New Roman"/>
          <w:sz w:val="28"/>
          <w:szCs w:val="28"/>
          <w:lang w:eastAsia="ru-RU"/>
        </w:rPr>
        <w:t>При оценке профессиональных и личностных качеств кандидатов Комиссия исходит из соответствующих квалификационных требований к вакантной должности руководителя и других положений должностного регламента по этой должности.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10. Заседание Комиссии проводится при наличии не менее двух кандидатов.</w:t>
      </w:r>
    </w:p>
    <w:p w:rsidR="00C6146B" w:rsidRPr="00C6146B" w:rsidRDefault="00C6146B" w:rsidP="00C6146B">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C6146B">
        <w:rPr>
          <w:rFonts w:ascii="Times New Roman" w:eastAsia="Times New Roman" w:hAnsi="Times New Roman" w:cs="Times New Roman"/>
          <w:sz w:val="28"/>
          <w:szCs w:val="28"/>
          <w:lang w:eastAsia="ru-RU"/>
        </w:rPr>
        <w:t>Заседание Комиссии считается правомочным, если на нем присутствует не менее двух третей от общего количества ее членов.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Решение Комиссии по результатам проведения конкурса принимается в отсутствие кандидатов простым большинством голосов членов Комиссии при открытом голосовании по каждой зарегистрированной кандидатуре. При равенстве голосов решающим является голос председателя Комиссии. Решение Комиссии подписывается председателем, заместителем председателя и членам</w:t>
      </w:r>
      <w:r w:rsidR="00F72A75">
        <w:rPr>
          <w:rFonts w:ascii="Times New Roman" w:eastAsia="Times New Roman" w:hAnsi="Times New Roman" w:cs="Times New Roman"/>
          <w:sz w:val="28"/>
          <w:szCs w:val="28"/>
          <w:lang w:eastAsia="ru-RU"/>
        </w:rPr>
        <w:t xml:space="preserve">и Комиссии, принявшими участие </w:t>
      </w:r>
      <w:r w:rsidRPr="00803E03">
        <w:rPr>
          <w:rFonts w:ascii="Times New Roman" w:eastAsia="Times New Roman" w:hAnsi="Times New Roman" w:cs="Times New Roman"/>
          <w:sz w:val="28"/>
          <w:szCs w:val="28"/>
          <w:lang w:eastAsia="ru-RU"/>
        </w:rPr>
        <w:t>в заседании.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11. Комиссия принимает одно из следующих решений:</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о признании кандидата победителем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о том, что победитель конкурса не выявлен;</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о признании конкурса несостоявшимся.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12. Победителем конкурса признается участник, успешно прошедший конкурсные процедуры, в том числе с использованием не противоречащих действующему законодательству Российской Федерации методов оценки профессиональных и личностных качеств кандидатов.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13. Решение Комиссии по результатам конкурса оформляется в течение 2 рабочих дней со дня проведения заседания Комиссии.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14. Комиссия в течение трех рабочих дней со дня завершения конкурса направляет участникам конкурса сообщение о результатах конкурса, а также размещает информацию на официальном </w:t>
      </w:r>
      <w:r w:rsidR="00266B8C" w:rsidRPr="00803E03">
        <w:rPr>
          <w:rFonts w:ascii="Times New Roman" w:eastAsia="Times New Roman" w:hAnsi="Times New Roman" w:cs="Times New Roman"/>
          <w:sz w:val="28"/>
          <w:szCs w:val="28"/>
          <w:lang w:eastAsia="ru-RU"/>
        </w:rPr>
        <w:t xml:space="preserve">сайте </w:t>
      </w:r>
      <w:r w:rsidR="00182E1F">
        <w:rPr>
          <w:rFonts w:ascii="Times New Roman" w:eastAsia="Times New Roman" w:hAnsi="Times New Roman" w:cs="Times New Roman"/>
          <w:sz w:val="28"/>
          <w:szCs w:val="28"/>
          <w:lang w:eastAsia="ru-RU"/>
        </w:rPr>
        <w:t>Министерства</w:t>
      </w:r>
      <w:r w:rsidRPr="00803E03">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Если в результате проведения конкурса не были выявлены кандидаты, отвечающие заявленным требованиям, Комиссия может принять решение о проведении повторного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15. Лицо, признанное победителем конкурса, в месячный срок со дня определения победителя конкурса назначается руководителем государственного учреждения </w:t>
      </w:r>
      <w:r w:rsidR="00182E1F" w:rsidRPr="00803E03">
        <w:rPr>
          <w:rFonts w:ascii="Times New Roman" w:eastAsia="Times New Roman" w:hAnsi="Times New Roman" w:cs="Times New Roman"/>
          <w:sz w:val="28"/>
          <w:szCs w:val="28"/>
          <w:lang w:eastAsia="ru-RU"/>
        </w:rPr>
        <w:t xml:space="preserve">приказом </w:t>
      </w:r>
      <w:r w:rsidR="00182E1F">
        <w:rPr>
          <w:rFonts w:ascii="Times New Roman" w:eastAsia="Times New Roman" w:hAnsi="Times New Roman" w:cs="Times New Roman"/>
          <w:sz w:val="28"/>
          <w:szCs w:val="28"/>
          <w:lang w:eastAsia="ru-RU"/>
        </w:rPr>
        <w:t>Министерства</w:t>
      </w:r>
      <w:r w:rsidRPr="00803E03">
        <w:rPr>
          <w:rFonts w:ascii="Times New Roman" w:eastAsia="Times New Roman" w:hAnsi="Times New Roman" w:cs="Times New Roman"/>
          <w:sz w:val="28"/>
          <w:szCs w:val="28"/>
          <w:lang w:eastAsia="ru-RU"/>
        </w:rPr>
        <w:t>.</w:t>
      </w:r>
    </w:p>
    <w:p w:rsidR="00803E03" w:rsidRDefault="001909FA"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82E1F">
        <w:rPr>
          <w:rFonts w:ascii="Times New Roman" w:eastAsia="Times New Roman" w:hAnsi="Times New Roman" w:cs="Times New Roman"/>
          <w:sz w:val="28"/>
          <w:szCs w:val="28"/>
          <w:lang w:eastAsia="ru-RU"/>
        </w:rPr>
        <w:t xml:space="preserve">Министерство </w:t>
      </w:r>
      <w:r w:rsidR="00803E03" w:rsidRPr="00803E03">
        <w:rPr>
          <w:rFonts w:ascii="Times New Roman" w:eastAsia="Times New Roman" w:hAnsi="Times New Roman" w:cs="Times New Roman"/>
          <w:sz w:val="28"/>
          <w:szCs w:val="28"/>
          <w:lang w:eastAsia="ru-RU"/>
        </w:rPr>
        <w:t>заключает по соглашению сторон срочный трудовой договор с руководителем государственного учреждения.</w:t>
      </w:r>
    </w:p>
    <w:p w:rsidR="008351F9" w:rsidRPr="008351F9" w:rsidRDefault="008351F9" w:rsidP="008351F9">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351F9">
        <w:rPr>
          <w:rFonts w:ascii="Times New Roman" w:eastAsia="Times New Roman" w:hAnsi="Times New Roman" w:cs="Times New Roman"/>
          <w:sz w:val="28"/>
          <w:szCs w:val="28"/>
          <w:lang w:eastAsia="ru-RU"/>
        </w:rPr>
        <w:t>Документы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Министерства, после чего подлежат уничтожению.</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16. Кандидат вправе обжаловать решение Комиссии в соответствии с действующим законодательством Российской Федерации.</w:t>
      </w:r>
    </w:p>
    <w:p w:rsidR="00803E03" w:rsidRP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0A726E" w:rsidRDefault="000A726E"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0A726E" w:rsidRDefault="000A726E"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0A726E" w:rsidRDefault="000A726E"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0A726E" w:rsidRDefault="000A726E"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0A726E" w:rsidRDefault="000A726E"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0A726E" w:rsidRDefault="000A726E"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351F9" w:rsidRPr="00803E03" w:rsidRDefault="008351F9"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Pr="008102A6" w:rsidRDefault="00803E03" w:rsidP="00803E03">
      <w:pPr>
        <w:widowControl w:val="0"/>
        <w:autoSpaceDE w:val="0"/>
        <w:autoSpaceDN w:val="0"/>
        <w:spacing w:after="0" w:line="240" w:lineRule="auto"/>
        <w:ind w:right="-141"/>
        <w:jc w:val="right"/>
        <w:outlineLvl w:val="0"/>
        <w:rPr>
          <w:rFonts w:ascii="Times New Roman" w:eastAsia="Times New Roman" w:hAnsi="Times New Roman" w:cs="Times New Roman"/>
          <w:sz w:val="24"/>
          <w:szCs w:val="24"/>
          <w:lang w:eastAsia="ru-RU"/>
        </w:rPr>
      </w:pPr>
      <w:r w:rsidRPr="008102A6">
        <w:rPr>
          <w:rFonts w:ascii="Times New Roman" w:eastAsia="Times New Roman" w:hAnsi="Times New Roman" w:cs="Times New Roman"/>
          <w:sz w:val="24"/>
          <w:szCs w:val="24"/>
          <w:lang w:eastAsia="ru-RU"/>
        </w:rPr>
        <w:t xml:space="preserve">Приложение </w:t>
      </w:r>
      <w:r w:rsidR="00CC5958" w:rsidRPr="008102A6">
        <w:rPr>
          <w:rFonts w:ascii="Times New Roman" w:eastAsia="Times New Roman" w:hAnsi="Times New Roman" w:cs="Times New Roman"/>
          <w:sz w:val="24"/>
          <w:szCs w:val="24"/>
          <w:lang w:eastAsia="ru-RU"/>
        </w:rPr>
        <w:t xml:space="preserve">№  </w:t>
      </w:r>
      <w:r w:rsidRPr="008102A6">
        <w:rPr>
          <w:rFonts w:ascii="Times New Roman" w:eastAsia="Times New Roman" w:hAnsi="Times New Roman" w:cs="Times New Roman"/>
          <w:sz w:val="24"/>
          <w:szCs w:val="24"/>
          <w:lang w:eastAsia="ru-RU"/>
        </w:rPr>
        <w:t xml:space="preserve"> 2</w:t>
      </w:r>
    </w:p>
    <w:p w:rsidR="00803E03" w:rsidRPr="008102A6" w:rsidRDefault="00803E03" w:rsidP="00803E03">
      <w:pPr>
        <w:widowControl w:val="0"/>
        <w:autoSpaceDE w:val="0"/>
        <w:autoSpaceDN w:val="0"/>
        <w:spacing w:after="0" w:line="240" w:lineRule="auto"/>
        <w:ind w:right="-141"/>
        <w:jc w:val="right"/>
        <w:rPr>
          <w:rFonts w:ascii="Times New Roman" w:eastAsia="Times New Roman" w:hAnsi="Times New Roman" w:cs="Times New Roman"/>
          <w:sz w:val="24"/>
          <w:szCs w:val="24"/>
          <w:lang w:eastAsia="ru-RU"/>
        </w:rPr>
      </w:pPr>
      <w:r w:rsidRPr="008102A6">
        <w:rPr>
          <w:rFonts w:ascii="Times New Roman" w:eastAsia="Times New Roman" w:hAnsi="Times New Roman" w:cs="Times New Roman"/>
          <w:sz w:val="24"/>
          <w:szCs w:val="24"/>
          <w:lang w:eastAsia="ru-RU"/>
        </w:rPr>
        <w:t xml:space="preserve">к </w:t>
      </w:r>
      <w:r w:rsidR="000A726E" w:rsidRPr="008102A6">
        <w:rPr>
          <w:rFonts w:ascii="Times New Roman" w:eastAsia="Times New Roman" w:hAnsi="Times New Roman" w:cs="Times New Roman"/>
          <w:sz w:val="24"/>
          <w:szCs w:val="24"/>
          <w:lang w:eastAsia="ru-RU"/>
        </w:rPr>
        <w:t>приказу Минкультуры</w:t>
      </w:r>
      <w:r w:rsidR="001909FA" w:rsidRPr="008102A6">
        <w:rPr>
          <w:rFonts w:ascii="Times New Roman" w:eastAsia="Times New Roman" w:hAnsi="Times New Roman" w:cs="Times New Roman"/>
          <w:sz w:val="24"/>
          <w:szCs w:val="24"/>
          <w:lang w:eastAsia="ru-RU"/>
        </w:rPr>
        <w:t xml:space="preserve">  </w:t>
      </w:r>
      <w:r w:rsidRPr="008102A6">
        <w:rPr>
          <w:rFonts w:ascii="Times New Roman" w:eastAsia="Times New Roman" w:hAnsi="Times New Roman" w:cs="Times New Roman"/>
          <w:sz w:val="24"/>
          <w:szCs w:val="24"/>
          <w:lang w:eastAsia="ru-RU"/>
        </w:rPr>
        <w:t xml:space="preserve"> РД</w:t>
      </w:r>
    </w:p>
    <w:p w:rsidR="00803E03" w:rsidRPr="008102A6" w:rsidRDefault="00803E03" w:rsidP="00803E03">
      <w:pPr>
        <w:widowControl w:val="0"/>
        <w:autoSpaceDE w:val="0"/>
        <w:autoSpaceDN w:val="0"/>
        <w:spacing w:after="0" w:line="240" w:lineRule="auto"/>
        <w:ind w:right="-141"/>
        <w:jc w:val="right"/>
        <w:rPr>
          <w:rFonts w:ascii="Times New Roman" w:eastAsia="Times New Roman" w:hAnsi="Times New Roman" w:cs="Times New Roman"/>
          <w:sz w:val="24"/>
          <w:szCs w:val="24"/>
          <w:lang w:eastAsia="ru-RU"/>
        </w:rPr>
      </w:pPr>
      <w:r w:rsidRPr="008102A6">
        <w:rPr>
          <w:rFonts w:ascii="Times New Roman" w:eastAsia="Times New Roman" w:hAnsi="Times New Roman" w:cs="Times New Roman"/>
          <w:sz w:val="24"/>
          <w:szCs w:val="24"/>
          <w:lang w:eastAsia="ru-RU"/>
        </w:rPr>
        <w:t xml:space="preserve">от </w:t>
      </w:r>
      <w:r w:rsidR="000A726E" w:rsidRPr="008102A6">
        <w:rPr>
          <w:rFonts w:ascii="Times New Roman" w:eastAsia="Times New Roman" w:hAnsi="Times New Roman" w:cs="Times New Roman"/>
          <w:sz w:val="24"/>
          <w:szCs w:val="24"/>
          <w:lang w:eastAsia="ru-RU"/>
        </w:rPr>
        <w:t>__________</w:t>
      </w:r>
      <w:r w:rsidRPr="008102A6">
        <w:rPr>
          <w:rFonts w:ascii="Times New Roman" w:eastAsia="Times New Roman" w:hAnsi="Times New Roman" w:cs="Times New Roman"/>
          <w:sz w:val="24"/>
          <w:szCs w:val="24"/>
          <w:lang w:eastAsia="ru-RU"/>
        </w:rPr>
        <w:t xml:space="preserve"> 2023 г. </w:t>
      </w:r>
      <w:r w:rsidR="00CC5958" w:rsidRPr="008102A6">
        <w:rPr>
          <w:rFonts w:ascii="Times New Roman" w:eastAsia="Times New Roman" w:hAnsi="Times New Roman" w:cs="Times New Roman"/>
          <w:sz w:val="24"/>
          <w:szCs w:val="24"/>
          <w:lang w:eastAsia="ru-RU"/>
        </w:rPr>
        <w:t xml:space="preserve">№  </w:t>
      </w:r>
      <w:r w:rsidRPr="008102A6">
        <w:rPr>
          <w:rFonts w:ascii="Times New Roman" w:eastAsia="Times New Roman" w:hAnsi="Times New Roman" w:cs="Times New Roman"/>
          <w:sz w:val="24"/>
          <w:szCs w:val="24"/>
          <w:lang w:eastAsia="ru-RU"/>
        </w:rPr>
        <w:t xml:space="preserve"> </w:t>
      </w:r>
      <w:r w:rsidR="000A726E" w:rsidRPr="008102A6">
        <w:rPr>
          <w:rFonts w:ascii="Times New Roman" w:eastAsia="Times New Roman" w:hAnsi="Times New Roman" w:cs="Times New Roman"/>
          <w:sz w:val="24"/>
          <w:szCs w:val="24"/>
          <w:lang w:eastAsia="ru-RU"/>
        </w:rPr>
        <w:t>____</w:t>
      </w:r>
      <w:r w:rsidRPr="008102A6">
        <w:rPr>
          <w:rFonts w:ascii="Times New Roman" w:eastAsia="Times New Roman" w:hAnsi="Times New Roman" w:cs="Times New Roman"/>
          <w:sz w:val="24"/>
          <w:szCs w:val="24"/>
          <w:lang w:eastAsia="ru-RU"/>
        </w:rPr>
        <w:t>-од</w:t>
      </w:r>
    </w:p>
    <w:p w:rsid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102A6" w:rsidRPr="00803E03" w:rsidRDefault="008102A6"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bookmarkStart w:id="2" w:name="P102"/>
      <w:bookmarkEnd w:id="2"/>
      <w:r w:rsidRPr="00803E03">
        <w:rPr>
          <w:rFonts w:ascii="Times New Roman" w:eastAsia="Times New Roman" w:hAnsi="Times New Roman" w:cs="Times New Roman"/>
          <w:b/>
          <w:sz w:val="28"/>
          <w:szCs w:val="28"/>
          <w:lang w:eastAsia="ru-RU"/>
        </w:rPr>
        <w:t>МЕТОДИКА</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ПРОВЕДЕНИЯ КОНКУРСА НА ПРАВО ЗАМЕЩЕНИЯ ВАКАНТНОЙ</w:t>
      </w:r>
    </w:p>
    <w:p w:rsidR="00803E03" w:rsidRPr="00803E03" w:rsidRDefault="00803E03"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ДОЛЖНОСТИ РУКОВОДИТЕЛЯ ГОСУДАРСТВЕННОГО УЧРЕЖДЕНИЯ,</w:t>
      </w:r>
    </w:p>
    <w:p w:rsidR="00803E03" w:rsidRPr="00803E03" w:rsidRDefault="00897C38" w:rsidP="00803E03">
      <w:pPr>
        <w:widowControl w:val="0"/>
        <w:autoSpaceDE w:val="0"/>
        <w:autoSpaceDN w:val="0"/>
        <w:spacing w:after="0" w:line="240" w:lineRule="auto"/>
        <w:ind w:right="-141"/>
        <w:jc w:val="center"/>
        <w:rPr>
          <w:rFonts w:ascii="Times New Roman" w:eastAsia="Times New Roman" w:hAnsi="Times New Roman" w:cs="Times New Roman"/>
          <w:b/>
          <w:sz w:val="28"/>
          <w:szCs w:val="28"/>
          <w:lang w:eastAsia="ru-RU"/>
        </w:rPr>
      </w:pPr>
      <w:r w:rsidRPr="00803E03">
        <w:rPr>
          <w:rFonts w:ascii="Times New Roman" w:eastAsia="Times New Roman" w:hAnsi="Times New Roman" w:cs="Times New Roman"/>
          <w:b/>
          <w:sz w:val="28"/>
          <w:szCs w:val="28"/>
          <w:lang w:eastAsia="ru-RU"/>
        </w:rPr>
        <w:t xml:space="preserve">ПОДВЕДОМСТВЕННОГО </w:t>
      </w:r>
      <w:r w:rsidR="00376BEB">
        <w:rPr>
          <w:rFonts w:ascii="Times New Roman" w:eastAsia="Times New Roman" w:hAnsi="Times New Roman" w:cs="Times New Roman"/>
          <w:b/>
          <w:sz w:val="28"/>
          <w:szCs w:val="28"/>
          <w:lang w:eastAsia="ru-RU"/>
        </w:rPr>
        <w:t>МИНИСТЕРСТВУ</w:t>
      </w:r>
      <w:r w:rsidR="005A2ED0">
        <w:rPr>
          <w:rFonts w:ascii="Times New Roman" w:eastAsia="Times New Roman" w:hAnsi="Times New Roman" w:cs="Times New Roman"/>
          <w:b/>
          <w:sz w:val="28"/>
          <w:szCs w:val="28"/>
          <w:lang w:eastAsia="ru-RU"/>
        </w:rPr>
        <w:t xml:space="preserve"> </w:t>
      </w:r>
      <w:r w:rsidR="001909FA">
        <w:rPr>
          <w:rFonts w:ascii="Times New Roman" w:eastAsia="Times New Roman" w:hAnsi="Times New Roman" w:cs="Times New Roman"/>
          <w:b/>
          <w:sz w:val="28"/>
          <w:szCs w:val="28"/>
          <w:lang w:eastAsia="ru-RU"/>
        </w:rPr>
        <w:t xml:space="preserve">КУЛЬТУРЫ  </w:t>
      </w:r>
      <w:r w:rsidR="00803E03" w:rsidRPr="00803E03">
        <w:rPr>
          <w:rFonts w:ascii="Times New Roman" w:eastAsia="Times New Roman" w:hAnsi="Times New Roman" w:cs="Times New Roman"/>
          <w:b/>
          <w:sz w:val="28"/>
          <w:szCs w:val="28"/>
          <w:lang w:eastAsia="ru-RU"/>
        </w:rPr>
        <w:t xml:space="preserve"> Р</w:t>
      </w:r>
      <w:r w:rsidR="005A2ED0">
        <w:rPr>
          <w:rFonts w:ascii="Times New Roman" w:eastAsia="Times New Roman" w:hAnsi="Times New Roman" w:cs="Times New Roman"/>
          <w:b/>
          <w:sz w:val="28"/>
          <w:szCs w:val="28"/>
          <w:lang w:eastAsia="ru-RU"/>
        </w:rPr>
        <w:t xml:space="preserve">ЕСПУБЛИКИ </w:t>
      </w:r>
      <w:r w:rsidR="00803E03" w:rsidRPr="00803E03">
        <w:rPr>
          <w:rFonts w:ascii="Times New Roman" w:eastAsia="Times New Roman" w:hAnsi="Times New Roman" w:cs="Times New Roman"/>
          <w:b/>
          <w:sz w:val="28"/>
          <w:szCs w:val="28"/>
          <w:lang w:eastAsia="ru-RU"/>
        </w:rPr>
        <w:t>Д</w:t>
      </w:r>
      <w:r w:rsidR="005A2ED0">
        <w:rPr>
          <w:rFonts w:ascii="Times New Roman" w:eastAsia="Times New Roman" w:hAnsi="Times New Roman" w:cs="Times New Roman"/>
          <w:b/>
          <w:sz w:val="28"/>
          <w:szCs w:val="28"/>
          <w:lang w:eastAsia="ru-RU"/>
        </w:rPr>
        <w:t>АГЕСТАН</w:t>
      </w:r>
    </w:p>
    <w:p w:rsidR="00803E03" w:rsidRPr="00803E03" w:rsidRDefault="00803E03" w:rsidP="00803E03">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803E03" w:rsidRPr="00803E03" w:rsidRDefault="00803E03" w:rsidP="00803E03">
      <w:pPr>
        <w:widowControl w:val="0"/>
        <w:autoSpaceDE w:val="0"/>
        <w:autoSpaceDN w:val="0"/>
        <w:spacing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1. Настоящая Методика проведения конкурса на замещение вакантной должности руководителя государственного учреждения, </w:t>
      </w:r>
      <w:r w:rsidR="005647ED" w:rsidRPr="00803E03">
        <w:rPr>
          <w:rFonts w:ascii="Times New Roman" w:eastAsia="Times New Roman" w:hAnsi="Times New Roman" w:cs="Times New Roman"/>
          <w:sz w:val="28"/>
          <w:szCs w:val="28"/>
          <w:lang w:eastAsia="ru-RU"/>
        </w:rPr>
        <w:t xml:space="preserve">подведомственного </w:t>
      </w:r>
      <w:r w:rsidR="005647ED">
        <w:rPr>
          <w:rFonts w:ascii="Times New Roman" w:eastAsia="Times New Roman" w:hAnsi="Times New Roman" w:cs="Times New Roman"/>
          <w:sz w:val="28"/>
          <w:szCs w:val="28"/>
          <w:lang w:eastAsia="ru-RU"/>
        </w:rPr>
        <w:t>Министерству</w:t>
      </w:r>
      <w:r w:rsidR="005A2ED0">
        <w:rPr>
          <w:rFonts w:ascii="Times New Roman" w:eastAsia="Times New Roman" w:hAnsi="Times New Roman" w:cs="Times New Roman"/>
          <w:sz w:val="28"/>
          <w:szCs w:val="28"/>
          <w:lang w:eastAsia="ru-RU"/>
        </w:rPr>
        <w:t xml:space="preserve"> </w:t>
      </w:r>
      <w:r w:rsidR="001909FA">
        <w:rPr>
          <w:rFonts w:ascii="Times New Roman" w:eastAsia="Times New Roman" w:hAnsi="Times New Roman" w:cs="Times New Roman"/>
          <w:sz w:val="28"/>
          <w:szCs w:val="28"/>
          <w:lang w:eastAsia="ru-RU"/>
        </w:rPr>
        <w:t xml:space="preserve">культуры  </w:t>
      </w:r>
      <w:r w:rsidRPr="00803E03">
        <w:rPr>
          <w:rFonts w:ascii="Times New Roman" w:eastAsia="Times New Roman" w:hAnsi="Times New Roman" w:cs="Times New Roman"/>
          <w:sz w:val="28"/>
          <w:szCs w:val="28"/>
          <w:lang w:eastAsia="ru-RU"/>
        </w:rPr>
        <w:t xml:space="preserve"> Р</w:t>
      </w:r>
      <w:r w:rsidR="005A2ED0">
        <w:rPr>
          <w:rFonts w:ascii="Times New Roman" w:eastAsia="Times New Roman" w:hAnsi="Times New Roman" w:cs="Times New Roman"/>
          <w:sz w:val="28"/>
          <w:szCs w:val="28"/>
          <w:lang w:eastAsia="ru-RU"/>
        </w:rPr>
        <w:t xml:space="preserve">еспублики </w:t>
      </w:r>
      <w:r w:rsidRPr="00803E03">
        <w:rPr>
          <w:rFonts w:ascii="Times New Roman" w:eastAsia="Times New Roman" w:hAnsi="Times New Roman" w:cs="Times New Roman"/>
          <w:sz w:val="28"/>
          <w:szCs w:val="28"/>
          <w:lang w:eastAsia="ru-RU"/>
        </w:rPr>
        <w:t>Д</w:t>
      </w:r>
      <w:r w:rsidR="005A2ED0">
        <w:rPr>
          <w:rFonts w:ascii="Times New Roman" w:eastAsia="Times New Roman" w:hAnsi="Times New Roman" w:cs="Times New Roman"/>
          <w:sz w:val="28"/>
          <w:szCs w:val="28"/>
          <w:lang w:eastAsia="ru-RU"/>
        </w:rPr>
        <w:t>агестан</w:t>
      </w:r>
      <w:r w:rsidRPr="00803E03">
        <w:rPr>
          <w:rFonts w:ascii="Times New Roman" w:eastAsia="Times New Roman" w:hAnsi="Times New Roman" w:cs="Times New Roman"/>
          <w:sz w:val="28"/>
          <w:szCs w:val="28"/>
          <w:lang w:eastAsia="ru-RU"/>
        </w:rPr>
        <w:t xml:space="preserve"> (далее - конкурс, Методика), определяет организацию и порядок проведения конкурса на замещение вакантной должности руководителя государственного учреждения, </w:t>
      </w:r>
      <w:r w:rsidR="005647ED" w:rsidRPr="00803E03">
        <w:rPr>
          <w:rFonts w:ascii="Times New Roman" w:eastAsia="Times New Roman" w:hAnsi="Times New Roman" w:cs="Times New Roman"/>
          <w:sz w:val="28"/>
          <w:szCs w:val="28"/>
          <w:lang w:eastAsia="ru-RU"/>
        </w:rPr>
        <w:t xml:space="preserve">подведомственного </w:t>
      </w:r>
      <w:r w:rsidR="005647ED" w:rsidRPr="005647ED">
        <w:rPr>
          <w:rFonts w:ascii="Times New Roman" w:eastAsia="Times New Roman" w:hAnsi="Times New Roman" w:cs="Times New Roman"/>
          <w:sz w:val="28"/>
          <w:szCs w:val="28"/>
          <w:lang w:eastAsia="ru-RU"/>
        </w:rPr>
        <w:t>Министерству культуры   Республики Дагестан</w:t>
      </w:r>
      <w:r w:rsidRPr="005647ED">
        <w:rPr>
          <w:rFonts w:ascii="Times New Roman" w:eastAsia="Times New Roman" w:hAnsi="Times New Roman" w:cs="Times New Roman"/>
          <w:sz w:val="28"/>
          <w:szCs w:val="28"/>
          <w:lang w:eastAsia="ru-RU"/>
        </w:rPr>
        <w:t xml:space="preserve"> </w:t>
      </w:r>
      <w:r w:rsidRPr="00803E03">
        <w:rPr>
          <w:rFonts w:ascii="Times New Roman" w:eastAsia="Times New Roman" w:hAnsi="Times New Roman" w:cs="Times New Roman"/>
          <w:sz w:val="28"/>
          <w:szCs w:val="28"/>
          <w:lang w:eastAsia="ru-RU"/>
        </w:rPr>
        <w:t>(далее - вакантная должность руководителя учреждения).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2. Конкурс заключается в оценке профессионального уровня претендентов на замещение вакантной должности руководителя учреждения, их соответствия </w:t>
      </w:r>
      <w:r w:rsidR="00A161A8">
        <w:rPr>
          <w:rFonts w:ascii="Times New Roman" w:eastAsia="Times New Roman" w:hAnsi="Times New Roman" w:cs="Times New Roman"/>
          <w:sz w:val="28"/>
          <w:szCs w:val="28"/>
          <w:lang w:eastAsia="ru-RU"/>
        </w:rPr>
        <w:t xml:space="preserve">установленным </w:t>
      </w:r>
      <w:r w:rsidRPr="00803E03">
        <w:rPr>
          <w:rFonts w:ascii="Times New Roman" w:eastAsia="Times New Roman" w:hAnsi="Times New Roman" w:cs="Times New Roman"/>
          <w:sz w:val="28"/>
          <w:szCs w:val="28"/>
          <w:lang w:eastAsia="ru-RU"/>
        </w:rPr>
        <w:t xml:space="preserve">квалификационным требованиям для установленной сферы деятельности учреждения, предусмотренным в информационном сообщении, утвержденным </w:t>
      </w:r>
      <w:r w:rsidR="0061629B" w:rsidRPr="00803E03">
        <w:rPr>
          <w:rFonts w:ascii="Times New Roman" w:eastAsia="Times New Roman" w:hAnsi="Times New Roman" w:cs="Times New Roman"/>
          <w:sz w:val="28"/>
          <w:szCs w:val="28"/>
          <w:lang w:eastAsia="ru-RU"/>
        </w:rPr>
        <w:t xml:space="preserve">приказом </w:t>
      </w:r>
      <w:r w:rsidR="0061629B">
        <w:rPr>
          <w:rFonts w:ascii="Times New Roman" w:eastAsia="Times New Roman" w:hAnsi="Times New Roman" w:cs="Times New Roman"/>
          <w:sz w:val="28"/>
          <w:szCs w:val="28"/>
          <w:lang w:eastAsia="ru-RU"/>
        </w:rPr>
        <w:t>Министерства</w:t>
      </w:r>
      <w:r w:rsidR="0061629B" w:rsidRPr="0061629B">
        <w:rPr>
          <w:rFonts w:ascii="Times New Roman" w:eastAsia="Times New Roman" w:hAnsi="Times New Roman" w:cs="Times New Roman"/>
          <w:sz w:val="28"/>
          <w:szCs w:val="28"/>
          <w:lang w:eastAsia="ru-RU"/>
        </w:rPr>
        <w:t xml:space="preserve"> культуры   Республики Дагестан</w:t>
      </w:r>
      <w:r w:rsidR="00396695">
        <w:rPr>
          <w:rFonts w:ascii="Times New Roman" w:eastAsia="Times New Roman" w:hAnsi="Times New Roman" w:cs="Times New Roman"/>
          <w:sz w:val="28"/>
          <w:szCs w:val="28"/>
          <w:lang w:eastAsia="ru-RU"/>
        </w:rPr>
        <w:t xml:space="preserve"> (далее – Министерство)</w:t>
      </w:r>
      <w:r w:rsidRPr="0061629B">
        <w:rPr>
          <w:rFonts w:ascii="Times New Roman" w:eastAsia="Times New Roman" w:hAnsi="Times New Roman" w:cs="Times New Roman"/>
          <w:sz w:val="28"/>
          <w:szCs w:val="28"/>
          <w:lang w:eastAsia="ru-RU"/>
        </w:rPr>
        <w:t>.</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3. Право на участие в конкурсе на замещения вакантной должности руководителя учреждения имеет гражданин Российской Федерации, владеющий государственным языком Российской Федерации и соответствующий квалификационным требованиям, </w:t>
      </w:r>
      <w:r w:rsidR="00801D2C">
        <w:rPr>
          <w:rFonts w:ascii="Times New Roman" w:eastAsia="Times New Roman" w:hAnsi="Times New Roman" w:cs="Times New Roman"/>
          <w:sz w:val="28"/>
          <w:szCs w:val="28"/>
          <w:lang w:eastAsia="ru-RU"/>
        </w:rPr>
        <w:t xml:space="preserve">установленным </w:t>
      </w:r>
      <w:hyperlink r:id="rId16">
        <w:r w:rsidR="00301952" w:rsidRPr="004B1395">
          <w:rPr>
            <w:rFonts w:ascii="Times New Roman" w:eastAsia="Times New Roman" w:hAnsi="Times New Roman" w:cs="Times New Roman"/>
            <w:sz w:val="28"/>
            <w:szCs w:val="28"/>
            <w:lang w:eastAsia="ru-RU"/>
          </w:rPr>
          <w:t>приказом</w:t>
        </w:r>
      </w:hyperlink>
      <w:r w:rsidR="00301952" w:rsidRPr="00301952">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7A3319">
        <w:rPr>
          <w:rFonts w:ascii="Times New Roman" w:eastAsia="Times New Roman" w:hAnsi="Times New Roman" w:cs="Times New Roman"/>
          <w:sz w:val="28"/>
          <w:szCs w:val="28"/>
          <w:lang w:eastAsia="ru-RU"/>
        </w:rPr>
        <w:t xml:space="preserve"> и </w:t>
      </w:r>
      <w:hyperlink r:id="rId17">
        <w:r w:rsidR="00301952" w:rsidRPr="004B1395">
          <w:rPr>
            <w:rFonts w:ascii="Times New Roman" w:eastAsia="Times New Roman" w:hAnsi="Times New Roman" w:cs="Times New Roman"/>
            <w:sz w:val="28"/>
            <w:szCs w:val="28"/>
            <w:lang w:eastAsia="ru-RU"/>
          </w:rPr>
          <w:t>приказом</w:t>
        </w:r>
      </w:hyperlink>
      <w:r w:rsidR="00301952" w:rsidRPr="00301952">
        <w:rPr>
          <w:rFonts w:ascii="Times New Roman" w:eastAsia="Times New Roman" w:hAnsi="Times New Roman" w:cs="Times New Roman"/>
          <w:sz w:val="28"/>
          <w:szCs w:val="28"/>
          <w:lang w:eastAsia="ru-RU"/>
        </w:rPr>
        <w:t xml:space="preserve">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r w:rsidR="007A3319">
        <w:rPr>
          <w:rFonts w:ascii="Times New Roman" w:eastAsia="Times New Roman" w:hAnsi="Times New Roman" w:cs="Times New Roman"/>
          <w:sz w:val="28"/>
          <w:szCs w:val="28"/>
          <w:lang w:eastAsia="ru-RU"/>
        </w:rPr>
        <w:t xml:space="preserve"> в установленной сфере деятельности</w:t>
      </w:r>
      <w:r w:rsidR="00396695">
        <w:rPr>
          <w:rFonts w:ascii="Times New Roman" w:eastAsia="Times New Roman" w:hAnsi="Times New Roman" w:cs="Times New Roman"/>
          <w:sz w:val="28"/>
          <w:szCs w:val="28"/>
          <w:lang w:eastAsia="ru-RU"/>
        </w:rPr>
        <w:t xml:space="preserve"> учреждения</w:t>
      </w:r>
      <w:r w:rsidR="007A3319">
        <w:rPr>
          <w:rFonts w:ascii="Times New Roman" w:eastAsia="Times New Roman" w:hAnsi="Times New Roman" w:cs="Times New Roman"/>
          <w:sz w:val="28"/>
          <w:szCs w:val="28"/>
          <w:lang w:eastAsia="ru-RU"/>
        </w:rPr>
        <w:t>.</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4. Не имеют права на участие в конкурсе на замещение должности руководителя учреждения граждане:</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а) признанные недееспособными или ограниченно дееспособными решением суда, вступившим в законную силу;</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б) осужденные и (или) имеющие не снятую (непогашенную) судимость;</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в) при наличии заболевания, препятствующего исполнению ими должностных обязанностей, подтвержденного заключением медицинского учреждения;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г) представившие подложные документы или заведомо ложные сведения в Комиссию.</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5. Конкурс проводится в два этапа.</w:t>
      </w:r>
    </w:p>
    <w:p w:rsidR="00DC04C7" w:rsidRPr="00DC04C7" w:rsidRDefault="00DC04C7" w:rsidP="00DC04C7">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DC04C7">
        <w:rPr>
          <w:rFonts w:ascii="Times New Roman" w:eastAsia="Times New Roman" w:hAnsi="Times New Roman" w:cs="Times New Roman"/>
          <w:sz w:val="28"/>
          <w:szCs w:val="28"/>
          <w:lang w:eastAsia="ru-RU"/>
        </w:rPr>
        <w:t>На первом этапе публикуется объявление о приеме документов для участия в конкурсе в официальном периодическом издании и размещается информация на</w:t>
      </w:r>
      <w:r w:rsidR="008D1A7E">
        <w:rPr>
          <w:rFonts w:ascii="Times New Roman" w:eastAsia="Times New Roman" w:hAnsi="Times New Roman" w:cs="Times New Roman"/>
          <w:sz w:val="28"/>
          <w:szCs w:val="28"/>
          <w:lang w:eastAsia="ru-RU"/>
        </w:rPr>
        <w:t xml:space="preserve"> официальном </w:t>
      </w:r>
      <w:r w:rsidR="008D1A7E" w:rsidRPr="00DC04C7">
        <w:rPr>
          <w:rFonts w:ascii="Times New Roman" w:eastAsia="Times New Roman" w:hAnsi="Times New Roman" w:cs="Times New Roman"/>
          <w:sz w:val="28"/>
          <w:szCs w:val="28"/>
          <w:lang w:eastAsia="ru-RU"/>
        </w:rPr>
        <w:t>сайте</w:t>
      </w:r>
      <w:r w:rsidRPr="00DC04C7">
        <w:rPr>
          <w:rFonts w:ascii="Times New Roman" w:eastAsia="Times New Roman" w:hAnsi="Times New Roman" w:cs="Times New Roman"/>
          <w:sz w:val="28"/>
          <w:szCs w:val="28"/>
          <w:lang w:eastAsia="ru-RU"/>
        </w:rPr>
        <w:t xml:space="preserve"> Министерства в сети "Интернет".</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Информационное сообщение о проведении конкурса должно быть опубликовано не менее чем за 30 дней до объявленной в нем даты проведения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Информационное сообщение должно включать:</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а) наименование, основные характеристики и сведения о местонахождении учреждения;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б) требования, предъявляемые кандидату;</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в) дату и время начала и окончания приема заявок с прилагаемыми к ним документами;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г) адрес места приема заявок и документов;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д) перечень документов, необходимых для участия в конкурсе, и требования к их оформлению;</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е) номера телефонов и местонахождение комиссии;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ж) адрес, по которому претенденты могут ознакомиться с иными сведениями, и порядок ознакомления с этими сведениями;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 методику проведения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и) способ уведомления участников конкурса и его победителя об итогах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5.1. С момента начала приема </w:t>
      </w:r>
      <w:r w:rsidR="005179CB" w:rsidRPr="00803E03">
        <w:rPr>
          <w:rFonts w:ascii="Times New Roman" w:eastAsia="Times New Roman" w:hAnsi="Times New Roman" w:cs="Times New Roman"/>
          <w:sz w:val="28"/>
          <w:szCs w:val="28"/>
          <w:lang w:eastAsia="ru-RU"/>
        </w:rPr>
        <w:t xml:space="preserve">заявок </w:t>
      </w:r>
      <w:r w:rsidR="005179CB">
        <w:rPr>
          <w:rFonts w:ascii="Times New Roman" w:eastAsia="Times New Roman" w:hAnsi="Times New Roman" w:cs="Times New Roman"/>
          <w:sz w:val="28"/>
          <w:szCs w:val="28"/>
          <w:lang w:eastAsia="ru-RU"/>
        </w:rPr>
        <w:t>Министерство</w:t>
      </w:r>
      <w:r w:rsidRPr="00803E03">
        <w:rPr>
          <w:rFonts w:ascii="Times New Roman" w:eastAsia="Times New Roman" w:hAnsi="Times New Roman" w:cs="Times New Roman"/>
          <w:sz w:val="28"/>
          <w:szCs w:val="28"/>
          <w:lang w:eastAsia="ru-RU"/>
        </w:rPr>
        <w:t xml:space="preserve"> предоставляет каждому претенденту возможность ознакомления с условиями срочного трудового договора с указанием срока, на который он будет заключен, общими сведениями и основными показателями деятельности учреждения.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5.2. Кандидат, изъявивший желание участвовать в конкурсе, лично представляет в Комиссию в </w:t>
      </w:r>
      <w:r w:rsidR="00ED0A2F">
        <w:rPr>
          <w:rFonts w:ascii="Times New Roman" w:eastAsia="Times New Roman" w:hAnsi="Times New Roman" w:cs="Times New Roman"/>
          <w:sz w:val="28"/>
          <w:szCs w:val="28"/>
          <w:lang w:eastAsia="ru-RU"/>
        </w:rPr>
        <w:t>установленный</w:t>
      </w:r>
      <w:r w:rsidR="00144F4D">
        <w:rPr>
          <w:rFonts w:ascii="Times New Roman" w:eastAsia="Times New Roman" w:hAnsi="Times New Roman" w:cs="Times New Roman"/>
          <w:sz w:val="28"/>
          <w:szCs w:val="28"/>
          <w:lang w:eastAsia="ru-RU"/>
        </w:rPr>
        <w:t xml:space="preserve"> </w:t>
      </w:r>
      <w:r w:rsidRPr="00803E03">
        <w:rPr>
          <w:rFonts w:ascii="Times New Roman" w:eastAsia="Times New Roman" w:hAnsi="Times New Roman" w:cs="Times New Roman"/>
          <w:sz w:val="28"/>
          <w:szCs w:val="28"/>
          <w:lang w:eastAsia="ru-RU"/>
        </w:rPr>
        <w:t>срок заявку и необходимые документы, подготовленные в соответствии с требованиями, указанными в информационном сообщении о проведении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5.3. При подаче заявки предъявляется паспорт либо иной документ, удостоверяющий личность кандидата.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5.4. К заявке должны прилагаться следующие документы:</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а) собственноручно заполненная и подписанная анкета с приложением фотографии;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б) копия паспорта или иного документа, удостоверяющего личность (соответствующий документ предъявляется лично по прибытии на конкурс);</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в) заверенные нотариально или кадровыми службами по месту работы (службы) копии трудовой книжки и (или) сведения о трудовой деятельности, оформленные в установленном законодательством порядке, и документов государственного образца о высшем профессиональном образовании, а также по желанию кандидата - о дополнительном профессиональном образовании, присвоении ученой степени, ученого звания;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г) медицинское заключение о состоянии здоровья;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д) согласие на обработку персональных данных;</w:t>
      </w:r>
    </w:p>
    <w:p w:rsidR="0079679D" w:rsidRPr="0079679D" w:rsidRDefault="00803E03" w:rsidP="0079679D">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5.5. </w:t>
      </w:r>
      <w:r w:rsidR="0079679D" w:rsidRPr="0079679D">
        <w:rPr>
          <w:rFonts w:ascii="Times New Roman" w:eastAsia="Times New Roman" w:hAnsi="Times New Roman" w:cs="Times New Roman"/>
          <w:sz w:val="28"/>
          <w:szCs w:val="28"/>
          <w:lang w:eastAsia="ru-RU"/>
        </w:rPr>
        <w:t>Кандидат вправе представить другие документы, характеризующие его личность, деловую репутацию и профессиональную квалификацию.</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5.6. Прием заявки и прилагаемых к ней документов осуществляется секретарем Комиссии.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5.7. Секретарем Комиссии регистрируется заявка, отвечающая требованиям, содержащимся в информационном сообщении о проведении конкурса, в день ее представления в специальном журнале, кандидату выдается расписка, подтверждающая прием и регистрацию заявки, с указанием даты и времени ее приема.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5.8. Заявка, представленная без необходимых документов, указанных в информационном сообщении о проведении конкурса, либо оформленная ненадлежащим образом, либо не соответствующая условиям конкурса или требованиям законодательства, не принимается.</w:t>
      </w:r>
    </w:p>
    <w:p w:rsidR="00513096" w:rsidRPr="00513096" w:rsidRDefault="00803E03" w:rsidP="00513096">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5.9. </w:t>
      </w:r>
      <w:r w:rsidR="00513096" w:rsidRPr="00513096">
        <w:rPr>
          <w:rFonts w:ascii="Times New Roman" w:eastAsia="Times New Roman" w:hAnsi="Times New Roman" w:cs="Times New Roman"/>
          <w:sz w:val="28"/>
          <w:szCs w:val="28"/>
          <w:lang w:eastAsia="ru-RU"/>
        </w:rPr>
        <w:t xml:space="preserve">Кандидат не допускается к участию в конкурсе в случае, если представленные документы не подтверждают его право занимать должность руководителя учреждения в соответствии с требованиями </w:t>
      </w:r>
      <w:hyperlink w:anchor="P123">
        <w:r w:rsidR="00513096" w:rsidRPr="004B1395">
          <w:rPr>
            <w:rFonts w:ascii="Times New Roman" w:eastAsia="Times New Roman" w:hAnsi="Times New Roman" w:cs="Times New Roman"/>
            <w:sz w:val="28"/>
            <w:szCs w:val="28"/>
            <w:lang w:eastAsia="ru-RU"/>
          </w:rPr>
          <w:t>пункта 3</w:t>
        </w:r>
      </w:hyperlink>
      <w:r w:rsidR="00513096" w:rsidRPr="00513096">
        <w:rPr>
          <w:rFonts w:ascii="Times New Roman" w:eastAsia="Times New Roman" w:hAnsi="Times New Roman" w:cs="Times New Roman"/>
          <w:sz w:val="28"/>
          <w:szCs w:val="28"/>
          <w:lang w:eastAsia="ru-RU"/>
        </w:rPr>
        <w:t xml:space="preserve"> настоящей Методики.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5.10. Причинами отказа кандидату в участии в конкурсе являются: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а) несоответствие квалификационным требованиям к вакантной должности руководителя учреждения;</w:t>
      </w:r>
    </w:p>
    <w:p w:rsid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б) несвоевременное представление документов, представление их не в полном объеме или с нарушением правил оформления.</w:t>
      </w:r>
    </w:p>
    <w:p w:rsidR="00E32E72" w:rsidRPr="00E32E72" w:rsidRDefault="00E32E72" w:rsidP="00E32E72">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E32E72">
        <w:rPr>
          <w:rFonts w:ascii="Times New Roman" w:eastAsia="Times New Roman" w:hAnsi="Times New Roman" w:cs="Times New Roman"/>
          <w:sz w:val="28"/>
          <w:szCs w:val="28"/>
          <w:lang w:eastAsia="ru-RU"/>
        </w:rPr>
        <w:t>В случае представления документов не в полном объеме или с нарушением правил оформления кандидат после устранения указанных недостатков вправе повторно обратиться с заявлением для участия в конкурсе в течение срока приема заявок, указанного в информационном сообщении о проведении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Комиссия выносит решение о допуске кандидатов, данные которых соответствуют квалификационным требованиям и условиям поступления, ко второму этапу конкурса.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Комиссия информирует кандидатов, допущенных к участию во втором этапе конкурса, не позднее чем за 15 дней до начала второго этапа конкурса о дате, месте и времени его проведения и информирует кандидатов, не допущенных к участию, с указанием причин отказа в письменном виде.</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Кандидат на замещение вакантной должности, не допущенный к участию в конкурсе, вправе обжаловать это решение в соответствии с законодательством.</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6. Второй этап конкурса заключается в оценке профессиональных и </w:t>
      </w:r>
      <w:r w:rsidRPr="00D5785C">
        <w:rPr>
          <w:rFonts w:ascii="Times New Roman" w:eastAsia="Times New Roman" w:hAnsi="Times New Roman" w:cs="Times New Roman"/>
          <w:sz w:val="28"/>
          <w:szCs w:val="28"/>
          <w:lang w:eastAsia="ru-RU"/>
        </w:rPr>
        <w:t>личностных</w:t>
      </w:r>
      <w:r w:rsidRPr="00803E03">
        <w:rPr>
          <w:rFonts w:ascii="Times New Roman" w:eastAsia="Times New Roman" w:hAnsi="Times New Roman" w:cs="Times New Roman"/>
          <w:sz w:val="28"/>
          <w:szCs w:val="28"/>
          <w:lang w:eastAsia="ru-RU"/>
        </w:rPr>
        <w:t xml:space="preserve"> качеств кандидатов.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6.1.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Кандидатам гарантируется равенство прав в соответствии с Конституцией Российской Федерации и законодательством Российской Федерации.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6.2. На втором этапе конкурса Комиссия оценивает кандидатов на основании представленных ими документов об образовании, осуществлении трудовой деятельности, </w:t>
      </w:r>
      <w:r w:rsidRPr="00D5785C">
        <w:rPr>
          <w:rFonts w:ascii="Times New Roman" w:eastAsia="Times New Roman" w:hAnsi="Times New Roman" w:cs="Times New Roman"/>
          <w:sz w:val="28"/>
          <w:szCs w:val="28"/>
          <w:lang w:eastAsia="ru-RU"/>
        </w:rPr>
        <w:t>а также на основе конкурсных процедур.</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6.3. Для оценки профессиональных и личностных качеств кандидатов на вакантную должность руководителя учреждения на втором этапе Комиссия применяет методы: </w:t>
      </w:r>
      <w:r w:rsidR="00357E75">
        <w:rPr>
          <w:rFonts w:ascii="Times New Roman" w:eastAsia="Times New Roman" w:hAnsi="Times New Roman" w:cs="Times New Roman"/>
          <w:sz w:val="28"/>
          <w:szCs w:val="28"/>
          <w:lang w:eastAsia="ru-RU"/>
        </w:rPr>
        <w:t xml:space="preserve">письменное </w:t>
      </w:r>
      <w:r w:rsidRPr="00803E03">
        <w:rPr>
          <w:rFonts w:ascii="Times New Roman" w:eastAsia="Times New Roman" w:hAnsi="Times New Roman" w:cs="Times New Roman"/>
          <w:sz w:val="28"/>
          <w:szCs w:val="28"/>
          <w:lang w:eastAsia="ru-RU"/>
        </w:rPr>
        <w:t>тестирование; проведение групповых дискуссий; индивидуальное собеседование.</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6.4. Применение всех перечисленных методов не является обязательным. Необходимость, а также очередность их применения при проведении конкурса определяются Комиссией.</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6.5.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В случае выявления победителя конкурса на вакантную должность одним из них конкурс может считаться завершенным.</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6.6. Тестирование кандидатов на вакантную должность руководителя учреждения рекомендуется провести в Государственном бюджетном учреждении дополнительного профессионального образования Республики Дагестан "Дагестанский кадровый центр" (далее - ГБУ ДПО РД "Дагестанский кадровый центр") в едином программном комплексе по перечню теоретических вопросов, подготовленному Комиссией для оценки: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уровня владения государственным языком Российской Федерации (русским языком) - до 5 вопросов;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знаний основ Конституции Российской Федерации - до 5 вопросов;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знаний законодательства Российской Федерации соответствующей сферы деятельности (в том числе основ гражданского, трудового и налогового законодательства) - до 10 вопросов;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знаний законодательства о противодействии коррупции - до 5 вопросов;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знаний по вопросам деятельности государственного учреждения и его отраслевой специфики - до 10 вопросов;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знаний и умений по вопросам управленческой компетенции, профессиональной служебной деятельности, исходя из области и вида профессиональной служебной деятельности по вакантной должности руководителя учреждения - до 15 вопросов;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знаний и умений в сфере информационно-коммуникационных технологий - до 5 вопросов.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 xml:space="preserve">Предложения по тестовому заданию </w:t>
      </w:r>
      <w:r w:rsidR="001D41A1" w:rsidRPr="00803E03">
        <w:rPr>
          <w:rFonts w:ascii="Times New Roman" w:eastAsia="Times New Roman" w:hAnsi="Times New Roman" w:cs="Times New Roman"/>
          <w:sz w:val="28"/>
          <w:szCs w:val="28"/>
          <w:lang w:eastAsia="ru-RU"/>
        </w:rPr>
        <w:t xml:space="preserve">направляются </w:t>
      </w:r>
      <w:r w:rsidR="001D41A1">
        <w:rPr>
          <w:rFonts w:ascii="Times New Roman" w:eastAsia="Times New Roman" w:hAnsi="Times New Roman" w:cs="Times New Roman"/>
          <w:sz w:val="28"/>
          <w:szCs w:val="28"/>
          <w:lang w:eastAsia="ru-RU"/>
        </w:rPr>
        <w:t>Министерством</w:t>
      </w:r>
      <w:r w:rsidRPr="00803E03">
        <w:rPr>
          <w:rFonts w:ascii="Times New Roman" w:eastAsia="Times New Roman" w:hAnsi="Times New Roman" w:cs="Times New Roman"/>
          <w:sz w:val="28"/>
          <w:szCs w:val="28"/>
          <w:lang w:eastAsia="ru-RU"/>
        </w:rPr>
        <w:t xml:space="preserve"> в ГБУ ДПО РД "Дагестанский кадровый центр" с пометкой "Для служебного пользования" не позднее 7 дней до предполагаемой даты проведения компьютерного тестирования. При этом количество вопросов по компьютерному тестированию должно быть не менее 100.</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По решению председателя Комиссии тестовое задание может быть доработано с учетом предложений ГБУ ДПО РД "Дагестанский кадровый центр".</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Итоговое тестовое задание утверждается на заседании Комиссии в день проведения компьютерного тестирования и размещается ГБУ ДПО РД "Дагестанский кадровый центр" в едином программном комплексе оценки профессионального уровня кандидатов на должность руководителя государственного учреждения.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Кандидатам предоставляется одно и то же время для подготовки письменного ответа.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Оценка теста проводится по количеству правильных ответов.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Тест должен содержать не менее 50 и не более 60 вопросов.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На каждый вопрос теста может быть только один верный вариант ответа.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Подведение результатов тестирования основывается на количестве правильных ответов (70 - 75 процентов правильных ответов - 1 балл, 76 - 85 процентов правильных ответов - 2 балла, 86 - 95 процентов правильных ответов - 3 балла, 95 - 99 процентов правильных ответов - 4 балла и 100 процентов правильных ответов 5 баллов).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Тестирование считается пройденным, если кандидат правильно ответил на 70 и более процентов заданных вопросов. Максимальный балл за компьютерное тестирование устанавливается на уровне 50 процентов от максимального балла за индивидуальное собеседование. При этом допуск к следующим этапам конкурса осуществляется вне зависимости от результатов тестирования.</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Результаты тестирования оформляются в виде краткой справки.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6.7. Проведение групповых дискуссий базируется на практических вопросах - конкретных ситуациях, заранее подготовленных Комиссией.</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Кандидаты на вакантную должность получают одинаковые практические задания и располагают одним и тем же временем для подготовки устного ответа.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Затем Комиссия проводит дискуссию, оценку и отбор кандидата на вакантную должность с учетом результатов его устного ответа и участия в дискуссии.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Итоговый балл кандидата по результатам оценки групповых дискуссий определяется как сумма среднего арифметического баллов, выставленных кандидату членами Комиссии.</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6.8. Индивидуальное собеседование заключается в процедуре устных вопросов и ответов, касающихся мотивов служебной деятельности, профессиональных знаний и навыков, планов их совершенствования. Вопросы Комиссии могут оформляться как ситуационные задачи по специальности, при решении которых выявляется уровень профессиональных знаний кандидата.</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6.9. Победителем признается кандидат, который набрал наибольшее количество баллов.</w:t>
      </w:r>
    </w:p>
    <w:p w:rsidR="00803E03" w:rsidRPr="00803E03" w:rsidRDefault="00803E03" w:rsidP="00803E03">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При равенстве баллов у нескольких кандидатов решение Комиссии принимается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w:t>
      </w:r>
    </w:p>
    <w:p w:rsidR="009B148B" w:rsidRPr="00916F00" w:rsidRDefault="00803E03" w:rsidP="00916F00">
      <w:pPr>
        <w:widowControl w:val="0"/>
        <w:autoSpaceDE w:val="0"/>
        <w:autoSpaceDN w:val="0"/>
        <w:spacing w:before="220" w:after="0" w:line="240" w:lineRule="auto"/>
        <w:ind w:right="-141" w:firstLine="540"/>
        <w:jc w:val="both"/>
        <w:rPr>
          <w:rFonts w:ascii="Times New Roman" w:eastAsia="Times New Roman" w:hAnsi="Times New Roman" w:cs="Times New Roman"/>
          <w:sz w:val="28"/>
          <w:szCs w:val="28"/>
          <w:lang w:eastAsia="ru-RU"/>
        </w:rPr>
      </w:pPr>
      <w:r w:rsidRPr="00803E03">
        <w:rPr>
          <w:rFonts w:ascii="Times New Roman" w:eastAsia="Times New Roman" w:hAnsi="Times New Roman" w:cs="Times New Roman"/>
          <w:sz w:val="28"/>
          <w:szCs w:val="28"/>
          <w:lang w:eastAsia="ru-RU"/>
        </w:rPr>
        <w:t>6.10. Результаты работы Комиссии оформляются решением, которое подписывается председателем, заместителем председателя и членами Комиссии, принявшими участие в заседании.</w:t>
      </w:r>
    </w:p>
    <w:sectPr w:rsidR="009B148B" w:rsidRPr="00916F00" w:rsidSect="0087054E">
      <w:headerReference w:type="default" r:id="rId18"/>
      <w:pgSz w:w="11906" w:h="16838"/>
      <w:pgMar w:top="1135" w:right="70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492F" w:rsidRDefault="0057492F" w:rsidP="0025180B">
      <w:pPr>
        <w:spacing w:after="0" w:line="240" w:lineRule="auto"/>
      </w:pPr>
      <w:r>
        <w:separator/>
      </w:r>
    </w:p>
  </w:endnote>
  <w:endnote w:type="continuationSeparator" w:id="0">
    <w:p w:rsidR="0057492F" w:rsidRDefault="0057492F" w:rsidP="0025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492F" w:rsidRDefault="0057492F" w:rsidP="0025180B">
      <w:pPr>
        <w:spacing w:after="0" w:line="240" w:lineRule="auto"/>
      </w:pPr>
      <w:r>
        <w:separator/>
      </w:r>
    </w:p>
  </w:footnote>
  <w:footnote w:type="continuationSeparator" w:id="0">
    <w:p w:rsidR="0057492F" w:rsidRDefault="0057492F" w:rsidP="00251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180B" w:rsidRPr="0025180B" w:rsidRDefault="0025180B" w:rsidP="0025180B">
    <w:pPr>
      <w:pStyle w:val="a7"/>
      <w:jc w:val="right"/>
      <w:rPr>
        <w:rFonts w:ascii="Times New Roman" w:hAnsi="Times New Roman" w:cs="Times New Roman"/>
        <w:sz w:val="24"/>
        <w:szCs w:val="24"/>
      </w:rPr>
    </w:pPr>
    <w:r w:rsidRPr="0025180B">
      <w:rPr>
        <w:rFonts w:ascii="Times New Roman" w:hAnsi="Times New Roman" w:cs="Times New Roman"/>
        <w:sz w:val="24"/>
        <w:szCs w:val="24"/>
      </w:rPr>
      <w:t>Проект</w:t>
    </w:r>
  </w:p>
  <w:p w:rsidR="0025180B" w:rsidRDefault="0025180B" w:rsidP="0025180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76EE2"/>
    <w:multiLevelType w:val="hybridMultilevel"/>
    <w:tmpl w:val="3774E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088701B"/>
    <w:multiLevelType w:val="hybridMultilevel"/>
    <w:tmpl w:val="C02261F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666185">
    <w:abstractNumId w:val="1"/>
  </w:num>
  <w:num w:numId="2" w16cid:durableId="192036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embedSystemFonts/>
  <w:proofState w:spelling="clean"/>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80"/>
    <w:rsid w:val="00004617"/>
    <w:rsid w:val="000227BC"/>
    <w:rsid w:val="00026ED8"/>
    <w:rsid w:val="000444C9"/>
    <w:rsid w:val="00050F21"/>
    <w:rsid w:val="00055901"/>
    <w:rsid w:val="00063B6E"/>
    <w:rsid w:val="000665FF"/>
    <w:rsid w:val="00093A29"/>
    <w:rsid w:val="000A726E"/>
    <w:rsid w:val="000B4554"/>
    <w:rsid w:val="000C13CF"/>
    <w:rsid w:val="000C1454"/>
    <w:rsid w:val="000D121C"/>
    <w:rsid w:val="000D14CD"/>
    <w:rsid w:val="000E3ACF"/>
    <w:rsid w:val="00104049"/>
    <w:rsid w:val="00126C32"/>
    <w:rsid w:val="00126D8A"/>
    <w:rsid w:val="00127C97"/>
    <w:rsid w:val="00130394"/>
    <w:rsid w:val="00137D9C"/>
    <w:rsid w:val="00144F4D"/>
    <w:rsid w:val="001760EB"/>
    <w:rsid w:val="00180C71"/>
    <w:rsid w:val="00182E1F"/>
    <w:rsid w:val="001909FA"/>
    <w:rsid w:val="0019575C"/>
    <w:rsid w:val="001B249F"/>
    <w:rsid w:val="001C47FC"/>
    <w:rsid w:val="001D41A1"/>
    <w:rsid w:val="001D55A0"/>
    <w:rsid w:val="001F3F3F"/>
    <w:rsid w:val="00210B4C"/>
    <w:rsid w:val="00213696"/>
    <w:rsid w:val="00214F4B"/>
    <w:rsid w:val="00225F78"/>
    <w:rsid w:val="0025180B"/>
    <w:rsid w:val="00261A5D"/>
    <w:rsid w:val="00266B8C"/>
    <w:rsid w:val="00282EAB"/>
    <w:rsid w:val="002A43AA"/>
    <w:rsid w:val="002B015E"/>
    <w:rsid w:val="002C189D"/>
    <w:rsid w:val="002C4A4F"/>
    <w:rsid w:val="002C6ACE"/>
    <w:rsid w:val="002D6C44"/>
    <w:rsid w:val="002E04E8"/>
    <w:rsid w:val="00301952"/>
    <w:rsid w:val="00327BF3"/>
    <w:rsid w:val="00336558"/>
    <w:rsid w:val="0035271E"/>
    <w:rsid w:val="00357E75"/>
    <w:rsid w:val="00376BEB"/>
    <w:rsid w:val="00396695"/>
    <w:rsid w:val="003A42AD"/>
    <w:rsid w:val="003B24D7"/>
    <w:rsid w:val="003B530B"/>
    <w:rsid w:val="003C6568"/>
    <w:rsid w:val="003C65E3"/>
    <w:rsid w:val="003D2B10"/>
    <w:rsid w:val="004012CD"/>
    <w:rsid w:val="004125AD"/>
    <w:rsid w:val="0044191F"/>
    <w:rsid w:val="00445647"/>
    <w:rsid w:val="00463D61"/>
    <w:rsid w:val="004B1395"/>
    <w:rsid w:val="004B6B75"/>
    <w:rsid w:val="004D6418"/>
    <w:rsid w:val="004F5FD7"/>
    <w:rsid w:val="00513096"/>
    <w:rsid w:val="00517583"/>
    <w:rsid w:val="005179CB"/>
    <w:rsid w:val="005206C2"/>
    <w:rsid w:val="00522FDD"/>
    <w:rsid w:val="00532862"/>
    <w:rsid w:val="00534F07"/>
    <w:rsid w:val="0054741D"/>
    <w:rsid w:val="0055116F"/>
    <w:rsid w:val="00557D2C"/>
    <w:rsid w:val="0056379F"/>
    <w:rsid w:val="005647ED"/>
    <w:rsid w:val="0057492F"/>
    <w:rsid w:val="00576AA8"/>
    <w:rsid w:val="00580B64"/>
    <w:rsid w:val="00581E4D"/>
    <w:rsid w:val="00586337"/>
    <w:rsid w:val="005A2706"/>
    <w:rsid w:val="005A2ED0"/>
    <w:rsid w:val="005A70CC"/>
    <w:rsid w:val="005B0F2F"/>
    <w:rsid w:val="0060374A"/>
    <w:rsid w:val="00606278"/>
    <w:rsid w:val="0061629B"/>
    <w:rsid w:val="006247A9"/>
    <w:rsid w:val="00636E38"/>
    <w:rsid w:val="00636FFD"/>
    <w:rsid w:val="0064367A"/>
    <w:rsid w:val="00664532"/>
    <w:rsid w:val="00670EB1"/>
    <w:rsid w:val="0069538B"/>
    <w:rsid w:val="006B3927"/>
    <w:rsid w:val="006D3EED"/>
    <w:rsid w:val="006E51C4"/>
    <w:rsid w:val="006F053C"/>
    <w:rsid w:val="00705138"/>
    <w:rsid w:val="00724492"/>
    <w:rsid w:val="007300B4"/>
    <w:rsid w:val="0073598D"/>
    <w:rsid w:val="00741A3C"/>
    <w:rsid w:val="00746B61"/>
    <w:rsid w:val="007471EE"/>
    <w:rsid w:val="0074775D"/>
    <w:rsid w:val="00783C9C"/>
    <w:rsid w:val="0079034C"/>
    <w:rsid w:val="0079679D"/>
    <w:rsid w:val="007A3319"/>
    <w:rsid w:val="007E1267"/>
    <w:rsid w:val="007E136E"/>
    <w:rsid w:val="007F43ED"/>
    <w:rsid w:val="007F581E"/>
    <w:rsid w:val="00801D2C"/>
    <w:rsid w:val="00802A16"/>
    <w:rsid w:val="00803E03"/>
    <w:rsid w:val="00807572"/>
    <w:rsid w:val="008102A6"/>
    <w:rsid w:val="00815A03"/>
    <w:rsid w:val="008351F9"/>
    <w:rsid w:val="00843844"/>
    <w:rsid w:val="00851087"/>
    <w:rsid w:val="00857C36"/>
    <w:rsid w:val="00867F53"/>
    <w:rsid w:val="0087054E"/>
    <w:rsid w:val="0087524A"/>
    <w:rsid w:val="00885641"/>
    <w:rsid w:val="00895A15"/>
    <w:rsid w:val="00897C38"/>
    <w:rsid w:val="008A149D"/>
    <w:rsid w:val="008A1810"/>
    <w:rsid w:val="008A2E85"/>
    <w:rsid w:val="008A5163"/>
    <w:rsid w:val="008B1F9F"/>
    <w:rsid w:val="008D1A7E"/>
    <w:rsid w:val="00910672"/>
    <w:rsid w:val="00914DBA"/>
    <w:rsid w:val="00916D49"/>
    <w:rsid w:val="00916F00"/>
    <w:rsid w:val="00917822"/>
    <w:rsid w:val="009329F8"/>
    <w:rsid w:val="00942B52"/>
    <w:rsid w:val="009668F9"/>
    <w:rsid w:val="009B148B"/>
    <w:rsid w:val="009E09FF"/>
    <w:rsid w:val="00A161A8"/>
    <w:rsid w:val="00A3285E"/>
    <w:rsid w:val="00A46278"/>
    <w:rsid w:val="00A5496C"/>
    <w:rsid w:val="00A62F43"/>
    <w:rsid w:val="00A63613"/>
    <w:rsid w:val="00A63E85"/>
    <w:rsid w:val="00A87103"/>
    <w:rsid w:val="00A93E12"/>
    <w:rsid w:val="00A97A85"/>
    <w:rsid w:val="00AA0430"/>
    <w:rsid w:val="00AB1890"/>
    <w:rsid w:val="00AF7A0E"/>
    <w:rsid w:val="00B11BF3"/>
    <w:rsid w:val="00B14134"/>
    <w:rsid w:val="00B44AD0"/>
    <w:rsid w:val="00B54CF7"/>
    <w:rsid w:val="00B67D52"/>
    <w:rsid w:val="00BB0C2A"/>
    <w:rsid w:val="00BC7715"/>
    <w:rsid w:val="00BE358F"/>
    <w:rsid w:val="00C27DE2"/>
    <w:rsid w:val="00C404E0"/>
    <w:rsid w:val="00C5460F"/>
    <w:rsid w:val="00C6146B"/>
    <w:rsid w:val="00C81E98"/>
    <w:rsid w:val="00C8731F"/>
    <w:rsid w:val="00C90547"/>
    <w:rsid w:val="00C9270E"/>
    <w:rsid w:val="00C932E7"/>
    <w:rsid w:val="00C9652A"/>
    <w:rsid w:val="00C96D37"/>
    <w:rsid w:val="00CA191A"/>
    <w:rsid w:val="00CA3016"/>
    <w:rsid w:val="00CA330B"/>
    <w:rsid w:val="00CA55A8"/>
    <w:rsid w:val="00CC4337"/>
    <w:rsid w:val="00CC5958"/>
    <w:rsid w:val="00CF2CD4"/>
    <w:rsid w:val="00CF50A6"/>
    <w:rsid w:val="00D05F0E"/>
    <w:rsid w:val="00D1086F"/>
    <w:rsid w:val="00D15BCD"/>
    <w:rsid w:val="00D2721D"/>
    <w:rsid w:val="00D34140"/>
    <w:rsid w:val="00D5785C"/>
    <w:rsid w:val="00D608F2"/>
    <w:rsid w:val="00D62500"/>
    <w:rsid w:val="00D649C1"/>
    <w:rsid w:val="00DA13B5"/>
    <w:rsid w:val="00DA402D"/>
    <w:rsid w:val="00DC04C7"/>
    <w:rsid w:val="00DC41D3"/>
    <w:rsid w:val="00DF17FC"/>
    <w:rsid w:val="00DF5C70"/>
    <w:rsid w:val="00DF71E4"/>
    <w:rsid w:val="00E00E09"/>
    <w:rsid w:val="00E30075"/>
    <w:rsid w:val="00E32E72"/>
    <w:rsid w:val="00E5045D"/>
    <w:rsid w:val="00E645D0"/>
    <w:rsid w:val="00E744B6"/>
    <w:rsid w:val="00E9124C"/>
    <w:rsid w:val="00E93DD4"/>
    <w:rsid w:val="00E94698"/>
    <w:rsid w:val="00E962EB"/>
    <w:rsid w:val="00E96F2F"/>
    <w:rsid w:val="00EA05A5"/>
    <w:rsid w:val="00EA496B"/>
    <w:rsid w:val="00EB2B33"/>
    <w:rsid w:val="00EB7508"/>
    <w:rsid w:val="00EC105E"/>
    <w:rsid w:val="00EC1872"/>
    <w:rsid w:val="00ED0A2F"/>
    <w:rsid w:val="00EE7097"/>
    <w:rsid w:val="00F011A2"/>
    <w:rsid w:val="00F01C80"/>
    <w:rsid w:val="00F22D38"/>
    <w:rsid w:val="00F308DB"/>
    <w:rsid w:val="00F37666"/>
    <w:rsid w:val="00F411ED"/>
    <w:rsid w:val="00F41D85"/>
    <w:rsid w:val="00F52496"/>
    <w:rsid w:val="00F61845"/>
    <w:rsid w:val="00F72A75"/>
    <w:rsid w:val="00FD2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0761CB-D374-429E-A0F6-97B7E90F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71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F01C80"/>
    <w:pPr>
      <w:widowControl w:val="0"/>
      <w:autoSpaceDE w:val="0"/>
      <w:autoSpaceDN w:val="0"/>
    </w:pPr>
    <w:rPr>
      <w:rFonts w:ascii="Tahoma" w:eastAsia="Times New Roman" w:hAnsi="Tahoma" w:cs="Tahoma"/>
    </w:rPr>
  </w:style>
  <w:style w:type="paragraph" w:customStyle="1" w:styleId="ConsPlusNormal">
    <w:name w:val="ConsPlusNormal"/>
    <w:rsid w:val="00F01C80"/>
    <w:pPr>
      <w:widowControl w:val="0"/>
      <w:autoSpaceDE w:val="0"/>
      <w:autoSpaceDN w:val="0"/>
    </w:pPr>
    <w:rPr>
      <w:rFonts w:eastAsia="Times New Roman" w:cs="Calibri"/>
      <w:sz w:val="22"/>
      <w:szCs w:val="22"/>
    </w:rPr>
  </w:style>
  <w:style w:type="paragraph" w:customStyle="1" w:styleId="ConsPlusTitle">
    <w:name w:val="ConsPlusTitle"/>
    <w:uiPriority w:val="99"/>
    <w:rsid w:val="00F01C80"/>
    <w:pPr>
      <w:widowControl w:val="0"/>
      <w:autoSpaceDE w:val="0"/>
      <w:autoSpaceDN w:val="0"/>
    </w:pPr>
    <w:rPr>
      <w:rFonts w:eastAsia="Times New Roman" w:cs="Calibri"/>
      <w:b/>
      <w:bCs/>
      <w:sz w:val="22"/>
      <w:szCs w:val="22"/>
    </w:rPr>
  </w:style>
  <w:style w:type="paragraph" w:customStyle="1" w:styleId="ConsPlusNonformat">
    <w:name w:val="ConsPlusNonformat"/>
    <w:uiPriority w:val="99"/>
    <w:rsid w:val="00F01C80"/>
    <w:pPr>
      <w:widowControl w:val="0"/>
      <w:autoSpaceDE w:val="0"/>
      <w:autoSpaceDN w:val="0"/>
    </w:pPr>
    <w:rPr>
      <w:rFonts w:ascii="Courier New" w:eastAsia="Times New Roman" w:hAnsi="Courier New" w:cs="Courier New"/>
    </w:rPr>
  </w:style>
  <w:style w:type="paragraph" w:customStyle="1" w:styleId="phone">
    <w:name w:val="phone"/>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x">
    <w:name w:val="fax"/>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
    <w:name w:val="mail"/>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rsid w:val="006D3EED"/>
    <w:rPr>
      <w:color w:val="0000FF"/>
      <w:u w:val="single"/>
    </w:rPr>
  </w:style>
  <w:style w:type="paragraph" w:styleId="a4">
    <w:name w:val="Balloon Text"/>
    <w:basedOn w:val="a"/>
    <w:link w:val="a5"/>
    <w:uiPriority w:val="99"/>
    <w:semiHidden/>
    <w:unhideWhenUsed/>
    <w:rsid w:val="005A27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706"/>
    <w:rPr>
      <w:rFonts w:ascii="Tahoma" w:hAnsi="Tahoma" w:cs="Tahoma"/>
      <w:sz w:val="16"/>
      <w:szCs w:val="16"/>
      <w:lang w:eastAsia="en-US"/>
    </w:rPr>
  </w:style>
  <w:style w:type="character" w:customStyle="1" w:styleId="6">
    <w:name w:val="Основной текст (6)_"/>
    <w:basedOn w:val="a0"/>
    <w:link w:val="60"/>
    <w:uiPriority w:val="99"/>
    <w:rsid w:val="0087054E"/>
    <w:rPr>
      <w:b/>
      <w:bCs/>
      <w:shd w:val="clear" w:color="auto" w:fill="FFFFFF"/>
    </w:rPr>
  </w:style>
  <w:style w:type="paragraph" w:customStyle="1" w:styleId="60">
    <w:name w:val="Основной текст (6)"/>
    <w:basedOn w:val="a"/>
    <w:link w:val="6"/>
    <w:uiPriority w:val="99"/>
    <w:rsid w:val="0087054E"/>
    <w:pPr>
      <w:widowControl w:val="0"/>
      <w:shd w:val="clear" w:color="auto" w:fill="FFFFFF"/>
      <w:spacing w:after="180" w:line="298" w:lineRule="exact"/>
      <w:jc w:val="center"/>
    </w:pPr>
    <w:rPr>
      <w:rFonts w:cs="Times New Roman"/>
      <w:b/>
      <w:bCs/>
      <w:sz w:val="20"/>
      <w:szCs w:val="20"/>
      <w:lang w:eastAsia="ru-RU"/>
    </w:rPr>
  </w:style>
  <w:style w:type="character" w:customStyle="1" w:styleId="FontStyle15">
    <w:name w:val="Font Style15"/>
    <w:rsid w:val="00576AA8"/>
    <w:rPr>
      <w:rFonts w:ascii="Times New Roman" w:hAnsi="Times New Roman" w:cs="Times New Roman" w:hint="default"/>
      <w:sz w:val="26"/>
      <w:szCs w:val="26"/>
    </w:rPr>
  </w:style>
  <w:style w:type="paragraph" w:customStyle="1" w:styleId="Style3">
    <w:name w:val="Style3"/>
    <w:basedOn w:val="a"/>
    <w:uiPriority w:val="99"/>
    <w:rsid w:val="00576A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B6B75"/>
    <w:pPr>
      <w:ind w:left="720"/>
      <w:contextualSpacing/>
    </w:pPr>
  </w:style>
  <w:style w:type="paragraph" w:styleId="a7">
    <w:name w:val="header"/>
    <w:basedOn w:val="a"/>
    <w:link w:val="a8"/>
    <w:uiPriority w:val="99"/>
    <w:unhideWhenUsed/>
    <w:rsid w:val="002518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180B"/>
    <w:rPr>
      <w:rFonts w:cs="Calibri"/>
      <w:sz w:val="22"/>
      <w:szCs w:val="22"/>
      <w:lang w:eastAsia="en-US"/>
    </w:rPr>
  </w:style>
  <w:style w:type="paragraph" w:styleId="a9">
    <w:name w:val="footer"/>
    <w:basedOn w:val="a"/>
    <w:link w:val="aa"/>
    <w:uiPriority w:val="99"/>
    <w:unhideWhenUsed/>
    <w:rsid w:val="002518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180B"/>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9304">
      <w:bodyDiv w:val="1"/>
      <w:marLeft w:val="0"/>
      <w:marRight w:val="0"/>
      <w:marTop w:val="0"/>
      <w:marBottom w:val="0"/>
      <w:divBdr>
        <w:top w:val="none" w:sz="0" w:space="0" w:color="auto"/>
        <w:left w:val="none" w:sz="0" w:space="0" w:color="auto"/>
        <w:bottom w:val="none" w:sz="0" w:space="0" w:color="auto"/>
        <w:right w:val="none" w:sz="0" w:space="0" w:color="auto"/>
      </w:divBdr>
    </w:div>
    <w:div w:id="414203771">
      <w:bodyDiv w:val="1"/>
      <w:marLeft w:val="0"/>
      <w:marRight w:val="0"/>
      <w:marTop w:val="0"/>
      <w:marBottom w:val="0"/>
      <w:divBdr>
        <w:top w:val="none" w:sz="0" w:space="0" w:color="auto"/>
        <w:left w:val="none" w:sz="0" w:space="0" w:color="auto"/>
        <w:bottom w:val="none" w:sz="0" w:space="0" w:color="auto"/>
        <w:right w:val="none" w:sz="0" w:space="0" w:color="auto"/>
      </w:divBdr>
    </w:div>
    <w:div w:id="475417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A8C3B83FD60EA7C4D05BA68CD2AF3015CA40D5412469C93FEE3CDCFD18611D67A368823A5F3E15DF4061F23519335CsEUCN" TargetMode="External" /><Relationship Id="rId13" Type="http://schemas.openxmlformats.org/officeDocument/2006/relationships/hyperlink" Target="consultantplus://offline/ref=49B5EB269547CEBCED0EFFAD2A79FB35751F96F6ED9486377FF067121B6A1A4AAF37B4532A83236BED31140805A8cFK" TargetMode="External" /><Relationship Id="rId1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consultantplus://offline/ref=0CA8C3B83FD60EA7C4D05BA68CD2AF3015CA40D546256DC939EE3CDCFD18611D67A368823A5F3E15DF4061F23519335CsEUCN" TargetMode="External" /><Relationship Id="rId12" Type="http://schemas.openxmlformats.org/officeDocument/2006/relationships/hyperlink" Target="consultantplus://offline/ref=49B5EB269547CEBCED0EE1A03C15A63C7215CEF9EE998A6222AF3C4F4C63101DFA78B50F6FDF306AE331160F198EC0C5ABcAK" TargetMode="External" /><Relationship Id="rId17" Type="http://schemas.openxmlformats.org/officeDocument/2006/relationships/hyperlink" Target="consultantplus://offline/ref=49B5EB269547CEBCED0EFFAD2A79FB35751F94F2EA9486377FF067121B6A1A4AAF37B4532A83236BED31140805A8cFK" TargetMode="External" /><Relationship Id="rId2" Type="http://schemas.openxmlformats.org/officeDocument/2006/relationships/styles" Target="styles.xml" /><Relationship Id="rId16" Type="http://schemas.openxmlformats.org/officeDocument/2006/relationships/hyperlink" Target="consultantplus://offline/ref=49B5EB269547CEBCED0EFFAD2A79FB35751F96F6ED9486377FF067121B6A1A4AAF37B4532A83236BED31140805A8cFK"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consultantplus://offline/ref=49B5EB269547CEBCED0EE1A03C15A63C7215CEF9EE99846121AF3C4F4C63101DFA78B50F6FDF306AE331160F198EC0C5ABcAK" TargetMode="External" /><Relationship Id="rId5" Type="http://schemas.openxmlformats.org/officeDocument/2006/relationships/footnotes" Target="footnotes.xml" /><Relationship Id="rId15" Type="http://schemas.openxmlformats.org/officeDocument/2006/relationships/hyperlink" Target="consultantplus://offline/ref=0CA8C3B83FD60EA7C4D05BA68CD2AF3015CA40D546256DC939EE3CDCFD18611D67A368823A5F3E15DF4061F23519335CsEUCN" TargetMode="External" /><Relationship Id="rId10" Type="http://schemas.openxmlformats.org/officeDocument/2006/relationships/hyperlink" Target="consultantplus://offline/ref=49B5EB269547CEBCED0EFFAD2A79FB35701A99F1EF9986377FF067121B6A1A4ABD37EC5F2B8B3B6CED24425943D9CDC6B05B107D6D0922C7A6c8K"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consultantplus://offline/ref=49B5EB269547CEBCED0EFFAD2A79FB35761697F1E1CAD1352EA56917133A405AAB7EE057358A3A75E82F14A0cBK" TargetMode="External" /><Relationship Id="rId14" Type="http://schemas.openxmlformats.org/officeDocument/2006/relationships/hyperlink" Target="consultantplus://offline/ref=49B5EB269547CEBCED0EFFAD2A79FB35751F94F2EA9486377FF067121B6A1A4AAF37B4532A83236BED31140805A8cF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3018</Words>
  <Characters>24760</Characters>
  <Application>Microsoft Office Word</Application>
  <DocSecurity>0</DocSecurity>
  <Lines>206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Шахрутдин Ибрагимов</cp:lastModifiedBy>
  <cp:revision>2</cp:revision>
  <cp:lastPrinted>2023-08-04T11:13:00Z</cp:lastPrinted>
  <dcterms:created xsi:type="dcterms:W3CDTF">2023-08-07T13:29:00Z</dcterms:created>
  <dcterms:modified xsi:type="dcterms:W3CDTF">2023-08-07T13:29:00Z</dcterms:modified>
</cp:coreProperties>
</file>