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1D" w:rsidRDefault="00CD09D3" w:rsidP="00F627AC">
      <w:pPr>
        <w:pStyle w:val="a4"/>
        <w:rPr>
          <w:rStyle w:val="a5"/>
        </w:rPr>
      </w:pPr>
      <w:r>
        <w:rPr>
          <w:rStyle w:val="a5"/>
        </w:rPr>
        <w:t xml:space="preserve"> </w:t>
      </w:r>
      <w:r w:rsidR="005758D5">
        <w:rPr>
          <w:rStyle w:val="a5"/>
        </w:rPr>
        <w:t xml:space="preserve">                                                             </w:t>
      </w:r>
    </w:p>
    <w:p w:rsidR="005758D5" w:rsidRPr="00BE4CF5" w:rsidRDefault="0002531D" w:rsidP="00F627AC">
      <w:pPr>
        <w:pStyle w:val="a4"/>
        <w:rPr>
          <w:rStyle w:val="a5"/>
          <w:sz w:val="22"/>
          <w:szCs w:val="22"/>
        </w:rPr>
      </w:pPr>
      <w:r>
        <w:rPr>
          <w:rStyle w:val="a5"/>
        </w:rPr>
        <w:t xml:space="preserve">                                                 </w:t>
      </w:r>
      <w:r w:rsidR="005758D5">
        <w:rPr>
          <w:rStyle w:val="a5"/>
        </w:rPr>
        <w:t xml:space="preserve">                         </w:t>
      </w:r>
      <w:r w:rsidR="00AE17B7">
        <w:rPr>
          <w:rStyle w:val="a5"/>
        </w:rPr>
        <w:t xml:space="preserve">     </w:t>
      </w:r>
      <w:r w:rsidR="005758D5">
        <w:rPr>
          <w:rStyle w:val="a5"/>
        </w:rPr>
        <w:t xml:space="preserve"> </w:t>
      </w:r>
      <w:r w:rsidR="005758D5" w:rsidRPr="00BE4CF5">
        <w:rPr>
          <w:rStyle w:val="a5"/>
          <w:sz w:val="22"/>
          <w:szCs w:val="22"/>
        </w:rPr>
        <w:t xml:space="preserve">«УТВЕРЖДАЮ»  </w:t>
      </w:r>
    </w:p>
    <w:p w:rsidR="00BE4CF5" w:rsidRDefault="00BE4CF5" w:rsidP="00F627AC">
      <w:pPr>
        <w:pStyle w:val="a4"/>
        <w:rPr>
          <w:rStyle w:val="a5"/>
        </w:rPr>
      </w:pPr>
      <w:r>
        <w:rPr>
          <w:rStyle w:val="a5"/>
        </w:rPr>
        <w:t xml:space="preserve">                                                                        Председатель Общественного </w:t>
      </w:r>
      <w:r w:rsidR="0037407E">
        <w:rPr>
          <w:rStyle w:val="a5"/>
        </w:rPr>
        <w:t>Совета</w:t>
      </w:r>
    </w:p>
    <w:p w:rsidR="00BE4CF5" w:rsidRDefault="00BE4CF5" w:rsidP="00F627AC">
      <w:pPr>
        <w:pStyle w:val="a4"/>
        <w:rPr>
          <w:rStyle w:val="a5"/>
        </w:rPr>
      </w:pPr>
      <w:r>
        <w:rPr>
          <w:rStyle w:val="a5"/>
        </w:rPr>
        <w:t xml:space="preserve">                                                               </w:t>
      </w:r>
      <w:r w:rsidR="00444DE4">
        <w:rPr>
          <w:rStyle w:val="a5"/>
        </w:rPr>
        <w:t xml:space="preserve"> </w:t>
      </w:r>
      <w:r>
        <w:rPr>
          <w:rStyle w:val="a5"/>
        </w:rPr>
        <w:t xml:space="preserve">    при Министерстве культуры РД</w:t>
      </w:r>
    </w:p>
    <w:p w:rsidR="00BE4CF5" w:rsidRDefault="00BE4CF5" w:rsidP="00F627AC">
      <w:pPr>
        <w:pStyle w:val="a4"/>
        <w:rPr>
          <w:rStyle w:val="a5"/>
        </w:rPr>
      </w:pPr>
      <w:r>
        <w:rPr>
          <w:rStyle w:val="a5"/>
        </w:rPr>
        <w:t xml:space="preserve">                                                                    _______________С.А.Хавчаев</w:t>
      </w:r>
    </w:p>
    <w:p w:rsidR="00AE17B7" w:rsidRDefault="00444DE4" w:rsidP="00F627AC">
      <w:pPr>
        <w:pStyle w:val="a4"/>
        <w:rPr>
          <w:rStyle w:val="a5"/>
        </w:rPr>
      </w:pPr>
      <w:r>
        <w:rPr>
          <w:rStyle w:val="a5"/>
        </w:rPr>
        <w:t xml:space="preserve">   </w:t>
      </w:r>
    </w:p>
    <w:p w:rsidR="00BE4CF5" w:rsidRDefault="00BE4CF5" w:rsidP="00F627AC">
      <w:pPr>
        <w:pStyle w:val="a4"/>
        <w:rPr>
          <w:rStyle w:val="a5"/>
        </w:rPr>
      </w:pPr>
      <w:r>
        <w:rPr>
          <w:rStyle w:val="a5"/>
        </w:rPr>
        <w:t xml:space="preserve">                                                                 </w:t>
      </w:r>
      <w:r w:rsidR="001670BE">
        <w:rPr>
          <w:rStyle w:val="a5"/>
        </w:rPr>
        <w:t xml:space="preserve">    « </w:t>
      </w:r>
      <w:r w:rsidR="00AE17B7">
        <w:rPr>
          <w:rStyle w:val="a5"/>
        </w:rPr>
        <w:t xml:space="preserve">   </w:t>
      </w:r>
      <w:r w:rsidR="001670BE">
        <w:rPr>
          <w:rStyle w:val="a5"/>
        </w:rPr>
        <w:t xml:space="preserve"> </w:t>
      </w:r>
      <w:r>
        <w:rPr>
          <w:rStyle w:val="a5"/>
        </w:rPr>
        <w:t>»</w:t>
      </w:r>
      <w:r w:rsidR="001670BE">
        <w:rPr>
          <w:rStyle w:val="a5"/>
        </w:rPr>
        <w:t xml:space="preserve"> </w:t>
      </w:r>
      <w:r w:rsidR="00AE17B7">
        <w:rPr>
          <w:rStyle w:val="a5"/>
        </w:rPr>
        <w:t xml:space="preserve">             </w:t>
      </w:r>
      <w:r w:rsidR="001670BE">
        <w:rPr>
          <w:rStyle w:val="a5"/>
        </w:rPr>
        <w:t xml:space="preserve"> </w:t>
      </w:r>
      <w:r>
        <w:rPr>
          <w:rStyle w:val="a5"/>
        </w:rPr>
        <w:t>201</w:t>
      </w:r>
      <w:r w:rsidR="00F91C18">
        <w:rPr>
          <w:rStyle w:val="a5"/>
        </w:rPr>
        <w:t>7</w:t>
      </w:r>
      <w:r>
        <w:rPr>
          <w:rStyle w:val="a5"/>
        </w:rPr>
        <w:t>г.</w:t>
      </w:r>
    </w:p>
    <w:p w:rsidR="000633D5" w:rsidRDefault="000633D5" w:rsidP="00F627AC">
      <w:pPr>
        <w:pStyle w:val="a4"/>
        <w:rPr>
          <w:rStyle w:val="a5"/>
        </w:rPr>
      </w:pPr>
    </w:p>
    <w:p w:rsidR="008D5233" w:rsidRDefault="005758D5" w:rsidP="00F627AC">
      <w:pPr>
        <w:pStyle w:val="a4"/>
        <w:rPr>
          <w:rStyle w:val="a5"/>
        </w:rPr>
      </w:pPr>
      <w:r w:rsidRPr="005758D5">
        <w:rPr>
          <w:rStyle w:val="a5"/>
        </w:rPr>
        <w:t xml:space="preserve">                    </w:t>
      </w:r>
    </w:p>
    <w:p w:rsidR="00B33269" w:rsidRDefault="00B33269" w:rsidP="00F627AC">
      <w:pPr>
        <w:pStyle w:val="a4"/>
        <w:rPr>
          <w:rStyle w:val="a5"/>
        </w:rPr>
      </w:pPr>
    </w:p>
    <w:p w:rsidR="00E45C2B" w:rsidRPr="00E45C2B" w:rsidRDefault="00E45C2B" w:rsidP="00F627AC">
      <w:pPr>
        <w:pStyle w:val="a4"/>
        <w:jc w:val="center"/>
      </w:pPr>
      <w:r w:rsidRPr="00E45C2B">
        <w:rPr>
          <w:rStyle w:val="a5"/>
        </w:rPr>
        <w:t xml:space="preserve">ПРОТОКОЛ № </w:t>
      </w:r>
      <w:r w:rsidR="001C39A0">
        <w:rPr>
          <w:rStyle w:val="a5"/>
        </w:rPr>
        <w:t>2</w:t>
      </w:r>
    </w:p>
    <w:p w:rsidR="004654C1" w:rsidRDefault="00E45C2B" w:rsidP="00F627AC">
      <w:pPr>
        <w:pStyle w:val="a4"/>
        <w:jc w:val="center"/>
      </w:pPr>
      <w:r w:rsidRPr="00E45C2B">
        <w:rPr>
          <w:rStyle w:val="a5"/>
          <w:b w:val="0"/>
        </w:rPr>
        <w:t>заседания</w:t>
      </w:r>
      <w:r w:rsidRPr="00E45C2B">
        <w:rPr>
          <w:rStyle w:val="a5"/>
        </w:rPr>
        <w:t xml:space="preserve"> </w:t>
      </w:r>
      <w:r w:rsidRPr="00E45C2B">
        <w:t xml:space="preserve">Общественного совета </w:t>
      </w:r>
      <w:r>
        <w:t>при Министерстве</w:t>
      </w:r>
    </w:p>
    <w:p w:rsidR="00E45C2B" w:rsidRDefault="00E45C2B" w:rsidP="00F627AC">
      <w:pPr>
        <w:pStyle w:val="a4"/>
        <w:jc w:val="center"/>
      </w:pPr>
      <w:r>
        <w:t xml:space="preserve">культуры </w:t>
      </w:r>
      <w:r w:rsidR="0000517A">
        <w:t>Республики Дагестан</w:t>
      </w:r>
    </w:p>
    <w:p w:rsidR="00E45C2B" w:rsidRDefault="00E45C2B" w:rsidP="00F627AC">
      <w:pPr>
        <w:pStyle w:val="a4"/>
      </w:pPr>
    </w:p>
    <w:p w:rsidR="00F6780D" w:rsidRDefault="00F6780D" w:rsidP="00F627AC">
      <w:pPr>
        <w:pStyle w:val="a4"/>
      </w:pPr>
    </w:p>
    <w:p w:rsidR="008D5233" w:rsidRDefault="008D5233" w:rsidP="00F627AC">
      <w:pPr>
        <w:pStyle w:val="a4"/>
      </w:pPr>
    </w:p>
    <w:p w:rsidR="00E45C2B" w:rsidRDefault="00E97E54" w:rsidP="00F627AC">
      <w:pPr>
        <w:pStyle w:val="a4"/>
        <w:rPr>
          <w:rStyle w:val="a5"/>
        </w:rPr>
      </w:pPr>
      <w:r>
        <w:rPr>
          <w:rStyle w:val="a5"/>
        </w:rPr>
        <w:t>15</w:t>
      </w:r>
      <w:r w:rsidR="00E45C2B" w:rsidRPr="00E45C2B">
        <w:rPr>
          <w:rStyle w:val="a5"/>
        </w:rPr>
        <w:t>.</w:t>
      </w:r>
      <w:r w:rsidR="00F91C18">
        <w:rPr>
          <w:rStyle w:val="a5"/>
        </w:rPr>
        <w:t>0</w:t>
      </w:r>
      <w:r>
        <w:rPr>
          <w:rStyle w:val="a5"/>
        </w:rPr>
        <w:t>3</w:t>
      </w:r>
      <w:r w:rsidR="00E45C2B" w:rsidRPr="00E45C2B">
        <w:rPr>
          <w:rStyle w:val="a5"/>
        </w:rPr>
        <w:t>.201</w:t>
      </w:r>
      <w:r w:rsidR="00F91C18">
        <w:rPr>
          <w:rStyle w:val="a5"/>
        </w:rPr>
        <w:t>7</w:t>
      </w:r>
      <w:r w:rsidR="00E45C2B">
        <w:rPr>
          <w:rStyle w:val="a5"/>
        </w:rPr>
        <w:t>г.</w:t>
      </w:r>
      <w:r w:rsidR="00E45C2B" w:rsidRPr="00E45C2B">
        <w:rPr>
          <w:rStyle w:val="a5"/>
        </w:rPr>
        <w:t>                                                                                               1</w:t>
      </w:r>
      <w:r w:rsidR="00F91C18">
        <w:rPr>
          <w:rStyle w:val="a5"/>
        </w:rPr>
        <w:t>1</w:t>
      </w:r>
      <w:r w:rsidR="00E45C2B" w:rsidRPr="00E45C2B">
        <w:rPr>
          <w:rStyle w:val="a5"/>
        </w:rPr>
        <w:t>-</w:t>
      </w:r>
      <w:r>
        <w:rPr>
          <w:rStyle w:val="a5"/>
        </w:rPr>
        <w:t>0</w:t>
      </w:r>
      <w:r w:rsidR="00E45C2B" w:rsidRPr="00E45C2B">
        <w:rPr>
          <w:rStyle w:val="a5"/>
        </w:rPr>
        <w:t>0</w:t>
      </w:r>
    </w:p>
    <w:p w:rsidR="00BE4CF5" w:rsidRDefault="00BE4CF5" w:rsidP="00F627AC">
      <w:pPr>
        <w:pStyle w:val="a4"/>
        <w:rPr>
          <w:rStyle w:val="a5"/>
        </w:rPr>
      </w:pPr>
    </w:p>
    <w:p w:rsidR="004654C1" w:rsidRDefault="001020F5" w:rsidP="00F627AC">
      <w:pPr>
        <w:pStyle w:val="a4"/>
        <w:rPr>
          <w:rStyle w:val="a5"/>
        </w:rPr>
      </w:pPr>
      <w:r>
        <w:rPr>
          <w:rStyle w:val="a5"/>
        </w:rPr>
        <w:t>Председательствовал Хавчаев С.А.</w:t>
      </w:r>
    </w:p>
    <w:p w:rsidR="00F6780D" w:rsidRDefault="007760CF" w:rsidP="00F627AC">
      <w:pPr>
        <w:pStyle w:val="a4"/>
        <w:rPr>
          <w:rStyle w:val="a5"/>
          <w:b w:val="0"/>
        </w:rPr>
      </w:pPr>
      <w:r>
        <w:rPr>
          <w:rStyle w:val="a5"/>
          <w:b w:val="0"/>
        </w:rPr>
        <w:t xml:space="preserve"> </w:t>
      </w:r>
    </w:p>
    <w:p w:rsidR="001020F5" w:rsidRDefault="001020F5" w:rsidP="00F627AC">
      <w:pPr>
        <w:pStyle w:val="a4"/>
        <w:rPr>
          <w:rStyle w:val="a5"/>
        </w:rPr>
      </w:pPr>
      <w:r>
        <w:rPr>
          <w:rStyle w:val="a5"/>
        </w:rPr>
        <w:t xml:space="preserve">Присутствовали: </w:t>
      </w:r>
    </w:p>
    <w:p w:rsidR="00F627AC" w:rsidRDefault="00F627AC" w:rsidP="00F627AC">
      <w:pPr>
        <w:pStyle w:val="a4"/>
        <w:rPr>
          <w:rStyle w:val="a5"/>
        </w:rPr>
      </w:pPr>
    </w:p>
    <w:p w:rsidR="008E3DF9" w:rsidRDefault="00712AC7" w:rsidP="00F627AC">
      <w:pPr>
        <w:pStyle w:val="a4"/>
        <w:rPr>
          <w:rStyle w:val="a5"/>
          <w:b w:val="0"/>
        </w:rPr>
      </w:pPr>
      <w:r>
        <w:rPr>
          <w:rStyle w:val="a5"/>
          <w:b w:val="0"/>
        </w:rPr>
        <w:t xml:space="preserve"> </w:t>
      </w:r>
      <w:r w:rsidR="00F627AC">
        <w:rPr>
          <w:rStyle w:val="a5"/>
          <w:b w:val="0"/>
        </w:rPr>
        <w:t xml:space="preserve">      Бутаева З.А. – Министр культуры Республики Дагестан</w:t>
      </w:r>
    </w:p>
    <w:p w:rsidR="00F627AC" w:rsidRDefault="00F627AC" w:rsidP="00F627AC">
      <w:pPr>
        <w:pStyle w:val="a4"/>
        <w:rPr>
          <w:rStyle w:val="a5"/>
          <w:b w:val="0"/>
        </w:rPr>
      </w:pPr>
    </w:p>
    <w:p w:rsidR="00F627AC" w:rsidRDefault="00F627AC" w:rsidP="00F627AC">
      <w:pPr>
        <w:pStyle w:val="a4"/>
        <w:rPr>
          <w:rStyle w:val="a5"/>
          <w:b w:val="0"/>
        </w:rPr>
      </w:pPr>
      <w:r>
        <w:rPr>
          <w:rStyle w:val="a5"/>
          <w:b w:val="0"/>
        </w:rPr>
        <w:t xml:space="preserve">      Члены Общественного совета:</w:t>
      </w:r>
    </w:p>
    <w:p w:rsidR="00F627AC" w:rsidRDefault="00F627AC" w:rsidP="00F627AC">
      <w:pPr>
        <w:pStyle w:val="a4"/>
        <w:rPr>
          <w:rStyle w:val="a5"/>
          <w:b w:val="0"/>
        </w:rPr>
      </w:pPr>
    </w:p>
    <w:p w:rsidR="0004540B" w:rsidRDefault="004E1496" w:rsidP="008E3DF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3DF9" w:rsidRPr="008E3D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471234">
        <w:rPr>
          <w:sz w:val="28"/>
          <w:szCs w:val="28"/>
        </w:rPr>
        <w:t xml:space="preserve">Гаджиев А.Ю., </w:t>
      </w:r>
      <w:r w:rsidR="0004540B">
        <w:rPr>
          <w:sz w:val="28"/>
          <w:szCs w:val="28"/>
        </w:rPr>
        <w:t>Ахмедов М.А.,</w:t>
      </w:r>
      <w:r w:rsidR="00F91C18">
        <w:rPr>
          <w:sz w:val="28"/>
          <w:szCs w:val="28"/>
        </w:rPr>
        <w:t xml:space="preserve"> </w:t>
      </w:r>
      <w:r w:rsidR="00471234">
        <w:rPr>
          <w:sz w:val="28"/>
          <w:szCs w:val="28"/>
        </w:rPr>
        <w:t xml:space="preserve"> </w:t>
      </w:r>
      <w:r w:rsidR="001C39A0">
        <w:rPr>
          <w:sz w:val="28"/>
          <w:szCs w:val="28"/>
        </w:rPr>
        <w:t xml:space="preserve">Насрулаева Ш.А., </w:t>
      </w:r>
      <w:r w:rsidR="008E3DF9" w:rsidRPr="00142DA5">
        <w:rPr>
          <w:sz w:val="28"/>
          <w:szCs w:val="28"/>
        </w:rPr>
        <w:t>С</w:t>
      </w:r>
      <w:r w:rsidR="008E3DF9">
        <w:rPr>
          <w:sz w:val="28"/>
          <w:szCs w:val="28"/>
        </w:rPr>
        <w:t>улт</w:t>
      </w:r>
      <w:r w:rsidR="008E3DF9" w:rsidRPr="00142DA5">
        <w:rPr>
          <w:sz w:val="28"/>
          <w:szCs w:val="28"/>
        </w:rPr>
        <w:t xml:space="preserve">анова </w:t>
      </w:r>
      <w:r w:rsidR="008E3DF9">
        <w:rPr>
          <w:sz w:val="28"/>
          <w:szCs w:val="28"/>
        </w:rPr>
        <w:t>Г.А.,</w:t>
      </w:r>
      <w:r w:rsidR="008E3DF9" w:rsidRPr="008E3D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Кази</w:t>
      </w:r>
      <w:r w:rsidR="00110344">
        <w:rPr>
          <w:sz w:val="28"/>
          <w:szCs w:val="28"/>
        </w:rPr>
        <w:t>мо</w:t>
      </w:r>
      <w:r>
        <w:rPr>
          <w:sz w:val="28"/>
          <w:szCs w:val="28"/>
        </w:rPr>
        <w:t xml:space="preserve">ва М.В., </w:t>
      </w:r>
      <w:r w:rsidR="00F91C18">
        <w:rPr>
          <w:sz w:val="28"/>
          <w:szCs w:val="28"/>
        </w:rPr>
        <w:t xml:space="preserve"> </w:t>
      </w:r>
      <w:r w:rsidR="008E3D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E3DF9">
        <w:rPr>
          <w:sz w:val="28"/>
          <w:szCs w:val="28"/>
        </w:rPr>
        <w:t>Мусаев А.Б.,</w:t>
      </w:r>
      <w:r w:rsidR="008E3DF9" w:rsidRPr="008E3DF9">
        <w:rPr>
          <w:sz w:val="28"/>
          <w:szCs w:val="28"/>
        </w:rPr>
        <w:t xml:space="preserve"> </w:t>
      </w:r>
      <w:r w:rsidR="008E3DF9">
        <w:rPr>
          <w:sz w:val="28"/>
          <w:szCs w:val="28"/>
        </w:rPr>
        <w:t>Капиева</w:t>
      </w:r>
      <w:r w:rsidR="008E3DF9" w:rsidRPr="008E3DF9">
        <w:rPr>
          <w:sz w:val="28"/>
          <w:szCs w:val="28"/>
        </w:rPr>
        <w:t xml:space="preserve"> </w:t>
      </w:r>
      <w:r w:rsidR="008E3DF9">
        <w:rPr>
          <w:sz w:val="28"/>
          <w:szCs w:val="28"/>
        </w:rPr>
        <w:t xml:space="preserve">Т.Д., </w:t>
      </w:r>
      <w:r w:rsidR="00F91C18">
        <w:rPr>
          <w:sz w:val="28"/>
          <w:szCs w:val="28"/>
        </w:rPr>
        <w:t xml:space="preserve"> </w:t>
      </w:r>
      <w:r w:rsidR="008E3DF9" w:rsidRPr="008E3DF9">
        <w:rPr>
          <w:sz w:val="28"/>
          <w:szCs w:val="28"/>
        </w:rPr>
        <w:t xml:space="preserve"> </w:t>
      </w:r>
      <w:r w:rsidR="008E3DF9">
        <w:rPr>
          <w:sz w:val="28"/>
          <w:szCs w:val="28"/>
        </w:rPr>
        <w:t xml:space="preserve">Ханжов Ю.Г., </w:t>
      </w:r>
      <w:r w:rsidR="008E3DF9" w:rsidRPr="008E3DF9">
        <w:rPr>
          <w:sz w:val="28"/>
          <w:szCs w:val="28"/>
        </w:rPr>
        <w:t xml:space="preserve"> </w:t>
      </w:r>
      <w:r w:rsidR="0004540B">
        <w:rPr>
          <w:sz w:val="28"/>
          <w:szCs w:val="28"/>
        </w:rPr>
        <w:t xml:space="preserve">Гусейнов М.А., Баширов Х.М., Умалатов Р.А., </w:t>
      </w:r>
      <w:r w:rsidR="001C39A0">
        <w:rPr>
          <w:sz w:val="28"/>
          <w:szCs w:val="28"/>
        </w:rPr>
        <w:t xml:space="preserve"> </w:t>
      </w:r>
      <w:r w:rsidR="0004540B">
        <w:rPr>
          <w:sz w:val="28"/>
          <w:szCs w:val="28"/>
        </w:rPr>
        <w:t xml:space="preserve"> Магомедов К.М., Тулпаров М.Д., Петенина Т.П., Дагирова Д.А.</w:t>
      </w:r>
      <w:r w:rsidR="00735508">
        <w:rPr>
          <w:sz w:val="28"/>
          <w:szCs w:val="28"/>
        </w:rPr>
        <w:t>, Курбанов К.А.</w:t>
      </w:r>
      <w:r w:rsidR="001C39A0">
        <w:rPr>
          <w:sz w:val="28"/>
          <w:szCs w:val="28"/>
        </w:rPr>
        <w:t>, Казимова М.В., Ахмедова О.Н., Абдуллаева Э.Б., Алиев А.Д.,  Шахбазов Н.М., Дадаева З.Г.. Сулейманов М.М.</w:t>
      </w:r>
    </w:p>
    <w:p w:rsidR="00097E4A" w:rsidRDefault="00097E4A" w:rsidP="008E3DF9">
      <w:pPr>
        <w:suppressAutoHyphens/>
        <w:jc w:val="both"/>
        <w:rPr>
          <w:sz w:val="28"/>
          <w:szCs w:val="28"/>
        </w:rPr>
      </w:pPr>
    </w:p>
    <w:p w:rsidR="00097E4A" w:rsidRDefault="00097E4A" w:rsidP="00097E4A">
      <w:pPr>
        <w:pStyle w:val="a4"/>
      </w:pPr>
      <w:r>
        <w:t xml:space="preserve">       Алиева Н.М.           - главный специалист-эксперт</w:t>
      </w:r>
      <w:r w:rsidRPr="00BE4CF5">
        <w:t xml:space="preserve"> </w:t>
      </w:r>
      <w:r>
        <w:t xml:space="preserve"> отдела молодежных</w:t>
      </w:r>
    </w:p>
    <w:p w:rsidR="00097E4A" w:rsidRPr="00097E4A" w:rsidRDefault="00097E4A" w:rsidP="00097E4A">
      <w:pPr>
        <w:suppressAutoHyphens/>
        <w:jc w:val="both"/>
        <w:rPr>
          <w:sz w:val="28"/>
          <w:szCs w:val="28"/>
        </w:rPr>
      </w:pPr>
      <w:r w:rsidRPr="00097E4A">
        <w:rPr>
          <w:sz w:val="28"/>
          <w:szCs w:val="28"/>
        </w:rPr>
        <w:t xml:space="preserve">                                         культурных программ МК РД (секретарь совета)  </w:t>
      </w:r>
    </w:p>
    <w:p w:rsidR="001C39A0" w:rsidRDefault="001C39A0" w:rsidP="008E3DF9">
      <w:pPr>
        <w:suppressAutoHyphens/>
        <w:jc w:val="both"/>
        <w:rPr>
          <w:sz w:val="28"/>
          <w:szCs w:val="28"/>
        </w:rPr>
      </w:pPr>
    </w:p>
    <w:p w:rsidR="00F627AC" w:rsidRDefault="00F627AC" w:rsidP="008E3DF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627AC">
        <w:rPr>
          <w:b/>
          <w:sz w:val="28"/>
          <w:szCs w:val="28"/>
        </w:rPr>
        <w:t>Приглашенные</w:t>
      </w:r>
      <w:r>
        <w:rPr>
          <w:sz w:val="28"/>
          <w:szCs w:val="28"/>
        </w:rPr>
        <w:t xml:space="preserve"> на заседание Общественного совета:</w:t>
      </w:r>
    </w:p>
    <w:p w:rsidR="00F627AC" w:rsidRDefault="00F627AC" w:rsidP="008E3DF9">
      <w:pPr>
        <w:suppressAutoHyphens/>
        <w:jc w:val="both"/>
        <w:rPr>
          <w:sz w:val="28"/>
          <w:szCs w:val="28"/>
        </w:rPr>
      </w:pPr>
    </w:p>
    <w:p w:rsidR="001C39A0" w:rsidRDefault="001C39A0" w:rsidP="008E3DF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Гаджиев М.Х.        – зам.министра культуры РД</w:t>
      </w:r>
    </w:p>
    <w:p w:rsidR="00F627AC" w:rsidRDefault="00F627AC" w:rsidP="00F627AC">
      <w:pPr>
        <w:pStyle w:val="a4"/>
      </w:pPr>
      <w:r>
        <w:t xml:space="preserve">       Чараков Р.М.         – директор ГБУ «Даргинский гос. музыкально-</w:t>
      </w:r>
    </w:p>
    <w:p w:rsidR="00F627AC" w:rsidRDefault="00F627AC" w:rsidP="00F627AC">
      <w:pPr>
        <w:pStyle w:val="a4"/>
      </w:pPr>
      <w:r>
        <w:t xml:space="preserve">                                          драматический театр им.О.Батырая»</w:t>
      </w:r>
    </w:p>
    <w:p w:rsidR="00F627AC" w:rsidRDefault="00F627AC" w:rsidP="00F627AC">
      <w:pPr>
        <w:pStyle w:val="a4"/>
      </w:pPr>
      <w:r>
        <w:t xml:space="preserve">       Ибрагимов И.А.     – худ.руководитель ГБУ «Даргинский гос. музыкально-</w:t>
      </w:r>
    </w:p>
    <w:p w:rsidR="00F627AC" w:rsidRDefault="00F627AC" w:rsidP="00F627AC">
      <w:pPr>
        <w:pStyle w:val="a4"/>
      </w:pPr>
      <w:r>
        <w:t xml:space="preserve">                                          драматический театр им.О.Батырая»</w:t>
      </w:r>
    </w:p>
    <w:p w:rsidR="00F627AC" w:rsidRDefault="00F627AC" w:rsidP="008E3DF9">
      <w:pPr>
        <w:suppressAutoHyphens/>
        <w:jc w:val="both"/>
        <w:rPr>
          <w:sz w:val="28"/>
          <w:szCs w:val="28"/>
        </w:rPr>
      </w:pPr>
    </w:p>
    <w:p w:rsidR="00F6780D" w:rsidRDefault="0004540B" w:rsidP="008E3DF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Рамазанова М.М.  – пресс-служба МК РД</w:t>
      </w:r>
    </w:p>
    <w:p w:rsidR="00735508" w:rsidRDefault="00232A20" w:rsidP="00F627AC">
      <w:pPr>
        <w:pStyle w:val="a4"/>
      </w:pPr>
      <w:r>
        <w:lastRenderedPageBreak/>
        <w:t xml:space="preserve"> </w:t>
      </w:r>
    </w:p>
    <w:p w:rsidR="00232A20" w:rsidRDefault="00232A20" w:rsidP="00F627AC">
      <w:pPr>
        <w:pStyle w:val="a4"/>
      </w:pPr>
    </w:p>
    <w:p w:rsidR="005C4299" w:rsidRDefault="005C4299" w:rsidP="00F627AC">
      <w:pPr>
        <w:pStyle w:val="a4"/>
      </w:pPr>
    </w:p>
    <w:p w:rsidR="00E45C2B" w:rsidRPr="00F11AE2" w:rsidRDefault="00650952" w:rsidP="00A5522D">
      <w:pPr>
        <w:jc w:val="both"/>
        <w:rPr>
          <w:b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E45C2B" w:rsidRPr="00F11AE2">
        <w:rPr>
          <w:b/>
          <w:color w:val="000000"/>
          <w:sz w:val="28"/>
          <w:szCs w:val="28"/>
          <w:u w:val="single"/>
        </w:rPr>
        <w:t>Повестка дня:</w:t>
      </w:r>
    </w:p>
    <w:p w:rsidR="00E45C2B" w:rsidRDefault="00E45C2B" w:rsidP="00F627AC">
      <w:pPr>
        <w:pStyle w:val="a4"/>
      </w:pPr>
    </w:p>
    <w:p w:rsidR="00F11AE2" w:rsidRPr="007F1ADD" w:rsidRDefault="00996AF7" w:rsidP="00A5522D">
      <w:pPr>
        <w:ind w:firstLine="567"/>
        <w:jc w:val="both"/>
        <w:rPr>
          <w:sz w:val="28"/>
          <w:szCs w:val="28"/>
        </w:rPr>
      </w:pPr>
      <w:r w:rsidRPr="00AB63CD">
        <w:rPr>
          <w:b/>
          <w:sz w:val="28"/>
          <w:szCs w:val="28"/>
        </w:rPr>
        <w:t>Вопрос 1.</w:t>
      </w:r>
      <w:r w:rsidR="00AB63CD">
        <w:rPr>
          <w:b/>
          <w:sz w:val="28"/>
          <w:szCs w:val="28"/>
        </w:rPr>
        <w:t xml:space="preserve"> </w:t>
      </w:r>
      <w:r w:rsidR="0004540B">
        <w:rPr>
          <w:sz w:val="28"/>
          <w:szCs w:val="28"/>
        </w:rPr>
        <w:t xml:space="preserve"> </w:t>
      </w:r>
      <w:r w:rsidR="00F627AC">
        <w:rPr>
          <w:sz w:val="28"/>
          <w:szCs w:val="28"/>
        </w:rPr>
        <w:t>Вручение удостоверений членам</w:t>
      </w:r>
      <w:r w:rsidR="00735508">
        <w:rPr>
          <w:sz w:val="28"/>
          <w:szCs w:val="28"/>
        </w:rPr>
        <w:t xml:space="preserve"> Общественного совета при М</w:t>
      </w:r>
      <w:r w:rsidR="00735508">
        <w:rPr>
          <w:sz w:val="28"/>
          <w:szCs w:val="28"/>
        </w:rPr>
        <w:t>и</w:t>
      </w:r>
      <w:r w:rsidR="00735508">
        <w:rPr>
          <w:sz w:val="28"/>
          <w:szCs w:val="28"/>
        </w:rPr>
        <w:t>нистерстве культуры</w:t>
      </w:r>
      <w:r w:rsidR="00EF7AE6">
        <w:rPr>
          <w:sz w:val="28"/>
          <w:szCs w:val="28"/>
        </w:rPr>
        <w:t xml:space="preserve"> РД</w:t>
      </w:r>
      <w:r w:rsidR="00F627AC">
        <w:rPr>
          <w:sz w:val="28"/>
          <w:szCs w:val="28"/>
        </w:rPr>
        <w:t>.</w:t>
      </w:r>
      <w:r w:rsidR="00EF7AE6">
        <w:rPr>
          <w:sz w:val="28"/>
          <w:szCs w:val="28"/>
        </w:rPr>
        <w:t xml:space="preserve"> </w:t>
      </w:r>
      <w:r w:rsidR="00F627AC">
        <w:rPr>
          <w:sz w:val="28"/>
          <w:szCs w:val="28"/>
        </w:rPr>
        <w:t xml:space="preserve"> </w:t>
      </w:r>
    </w:p>
    <w:p w:rsidR="007F1ADD" w:rsidRPr="004128D4" w:rsidRDefault="007F1ADD" w:rsidP="00A5522D">
      <w:pPr>
        <w:jc w:val="both"/>
        <w:rPr>
          <w:b/>
          <w:sz w:val="28"/>
          <w:szCs w:val="28"/>
          <w:u w:val="single"/>
        </w:rPr>
      </w:pPr>
      <w:r w:rsidRPr="004128D4">
        <w:rPr>
          <w:b/>
          <w:sz w:val="28"/>
          <w:szCs w:val="28"/>
          <w:u w:val="single"/>
        </w:rPr>
        <w:t>________________________________________________________________</w:t>
      </w:r>
    </w:p>
    <w:p w:rsidR="00F627AC" w:rsidRDefault="007F1ADD" w:rsidP="00F627AC">
      <w:pPr>
        <w:ind w:firstLine="567"/>
        <w:jc w:val="both"/>
        <w:rPr>
          <w:sz w:val="28"/>
          <w:szCs w:val="28"/>
        </w:rPr>
      </w:pPr>
      <w:r w:rsidRPr="00996AF7">
        <w:rPr>
          <w:sz w:val="28"/>
          <w:szCs w:val="28"/>
        </w:rPr>
        <w:t>Выступили:</w:t>
      </w:r>
      <w:r>
        <w:rPr>
          <w:sz w:val="28"/>
          <w:szCs w:val="28"/>
        </w:rPr>
        <w:t xml:space="preserve"> </w:t>
      </w:r>
      <w:r w:rsidR="00565875">
        <w:rPr>
          <w:sz w:val="28"/>
          <w:szCs w:val="28"/>
        </w:rPr>
        <w:t xml:space="preserve"> </w:t>
      </w:r>
      <w:r w:rsidR="00EF7AE6">
        <w:rPr>
          <w:sz w:val="28"/>
          <w:szCs w:val="28"/>
        </w:rPr>
        <w:t xml:space="preserve">Хавчаев С.А., </w:t>
      </w:r>
      <w:r w:rsidR="00F627AC">
        <w:rPr>
          <w:sz w:val="28"/>
          <w:szCs w:val="28"/>
        </w:rPr>
        <w:t>Бутаева З.А.</w:t>
      </w:r>
    </w:p>
    <w:p w:rsidR="00F627AC" w:rsidRDefault="00F627AC" w:rsidP="00F627AC">
      <w:pPr>
        <w:ind w:firstLine="567"/>
        <w:jc w:val="both"/>
        <w:rPr>
          <w:sz w:val="28"/>
          <w:szCs w:val="28"/>
        </w:rPr>
      </w:pPr>
    </w:p>
    <w:p w:rsidR="00575729" w:rsidRPr="00575729" w:rsidRDefault="00575729" w:rsidP="005757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84F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757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575729">
        <w:rPr>
          <w:sz w:val="28"/>
          <w:szCs w:val="28"/>
        </w:rPr>
        <w:t>Бутаева</w:t>
      </w:r>
      <w:r>
        <w:rPr>
          <w:sz w:val="28"/>
          <w:szCs w:val="28"/>
        </w:rPr>
        <w:t xml:space="preserve"> З.А.</w:t>
      </w:r>
      <w:r w:rsidRPr="00575729">
        <w:rPr>
          <w:sz w:val="28"/>
          <w:szCs w:val="28"/>
        </w:rPr>
        <w:t xml:space="preserve"> от себя лично и от сотрудников Мин</w:t>
      </w:r>
      <w:r w:rsidR="00284F26">
        <w:rPr>
          <w:sz w:val="28"/>
          <w:szCs w:val="28"/>
        </w:rPr>
        <w:t xml:space="preserve">истерства </w:t>
      </w:r>
      <w:r w:rsidRPr="00575729">
        <w:rPr>
          <w:sz w:val="28"/>
          <w:szCs w:val="28"/>
        </w:rPr>
        <w:t>культуры поблаг</w:t>
      </w:r>
      <w:r w:rsidRPr="00575729">
        <w:rPr>
          <w:sz w:val="28"/>
          <w:szCs w:val="28"/>
        </w:rPr>
        <w:t>о</w:t>
      </w:r>
      <w:r w:rsidRPr="00575729">
        <w:rPr>
          <w:sz w:val="28"/>
          <w:szCs w:val="28"/>
        </w:rPr>
        <w:t xml:space="preserve">дарила общественников за участие в </w:t>
      </w:r>
      <w:r w:rsidR="00097E4A">
        <w:rPr>
          <w:sz w:val="28"/>
          <w:szCs w:val="28"/>
        </w:rPr>
        <w:t xml:space="preserve"> </w:t>
      </w:r>
      <w:r w:rsidRPr="00575729">
        <w:rPr>
          <w:sz w:val="28"/>
          <w:szCs w:val="28"/>
        </w:rPr>
        <w:t>культурной жизни республики и вручила удостоверения.</w:t>
      </w:r>
    </w:p>
    <w:p w:rsidR="00575729" w:rsidRPr="00575729" w:rsidRDefault="00575729" w:rsidP="00575729">
      <w:pPr>
        <w:jc w:val="both"/>
        <w:rPr>
          <w:sz w:val="28"/>
          <w:szCs w:val="28"/>
        </w:rPr>
      </w:pPr>
      <w:r w:rsidRPr="00575729">
        <w:rPr>
          <w:sz w:val="28"/>
          <w:szCs w:val="28"/>
        </w:rPr>
        <w:t xml:space="preserve">   </w:t>
      </w:r>
      <w:r w:rsidR="00284F26">
        <w:rPr>
          <w:sz w:val="28"/>
          <w:szCs w:val="28"/>
        </w:rPr>
        <w:t xml:space="preserve"> </w:t>
      </w:r>
      <w:r w:rsidRPr="00575729">
        <w:rPr>
          <w:sz w:val="28"/>
          <w:szCs w:val="28"/>
        </w:rPr>
        <w:t xml:space="preserve">  Завершая торжественную часть встречи, З.Бутаева отметила ответственность момента: «Я искренне хочу поблагодарить всех вас за ту огромную работу, кот</w:t>
      </w:r>
      <w:r w:rsidRPr="00575729">
        <w:rPr>
          <w:sz w:val="28"/>
          <w:szCs w:val="28"/>
        </w:rPr>
        <w:t>о</w:t>
      </w:r>
      <w:r w:rsidRPr="00575729">
        <w:rPr>
          <w:sz w:val="28"/>
          <w:szCs w:val="28"/>
        </w:rPr>
        <w:t>рую вы проводите по определению основных вопросов организации государс</w:t>
      </w:r>
      <w:r w:rsidRPr="00575729">
        <w:rPr>
          <w:sz w:val="28"/>
          <w:szCs w:val="28"/>
        </w:rPr>
        <w:t>т</w:t>
      </w:r>
      <w:r w:rsidRPr="00575729">
        <w:rPr>
          <w:sz w:val="28"/>
          <w:szCs w:val="28"/>
        </w:rPr>
        <w:t>венной политики в сфере культуры, нормативно-правовому регулированию. Сег</w:t>
      </w:r>
      <w:r w:rsidRPr="00575729">
        <w:rPr>
          <w:sz w:val="28"/>
          <w:szCs w:val="28"/>
        </w:rPr>
        <w:t>о</w:t>
      </w:r>
      <w:r w:rsidRPr="00575729">
        <w:rPr>
          <w:sz w:val="28"/>
          <w:szCs w:val="28"/>
        </w:rPr>
        <w:t>дня в составе совета по-настоящему выдающиеся деятели нашей республики. Это люди авторитетные, известные, к мнению которых прислушиваются. За плечами у каждого из вас множество культурных инициатив».</w:t>
      </w:r>
    </w:p>
    <w:p w:rsidR="00575729" w:rsidRPr="00575729" w:rsidRDefault="00575729" w:rsidP="00575729">
      <w:pPr>
        <w:jc w:val="both"/>
        <w:rPr>
          <w:sz w:val="28"/>
          <w:szCs w:val="28"/>
        </w:rPr>
      </w:pPr>
      <w:r w:rsidRPr="00575729">
        <w:rPr>
          <w:sz w:val="28"/>
          <w:szCs w:val="28"/>
        </w:rPr>
        <w:t xml:space="preserve">      Говоря о работе совета, министр выразила надежду на сотрудничество и вза</w:t>
      </w:r>
      <w:r w:rsidRPr="00575729">
        <w:rPr>
          <w:sz w:val="28"/>
          <w:szCs w:val="28"/>
        </w:rPr>
        <w:t>и</w:t>
      </w:r>
      <w:r w:rsidRPr="00575729">
        <w:rPr>
          <w:sz w:val="28"/>
          <w:szCs w:val="28"/>
        </w:rPr>
        <w:t xml:space="preserve">мопонимание в дальнейшем: «Мы готовы слушать объективную критику в наш адрес. Думаю, вы согласитесь со мной, что не спотыкается лишь тот, кто лежит на диване. Мы же сегодня стараемся идти вперед семимильными шагами во главе с нашим руководителем </w:t>
      </w:r>
      <w:r w:rsidR="0088031F">
        <w:rPr>
          <w:sz w:val="28"/>
          <w:szCs w:val="28"/>
        </w:rPr>
        <w:t>республики   Абдулатиповым Р.Г.</w:t>
      </w:r>
      <w:r w:rsidRPr="00575729">
        <w:rPr>
          <w:sz w:val="28"/>
          <w:szCs w:val="28"/>
        </w:rPr>
        <w:t xml:space="preserve"> Это касается и сохран</w:t>
      </w:r>
      <w:r w:rsidRPr="00575729">
        <w:rPr>
          <w:sz w:val="28"/>
          <w:szCs w:val="28"/>
        </w:rPr>
        <w:t>е</w:t>
      </w:r>
      <w:r w:rsidRPr="00575729">
        <w:rPr>
          <w:sz w:val="28"/>
          <w:szCs w:val="28"/>
        </w:rPr>
        <w:t>ния традиционной культуры и вовлечения молодежи в культурные процессы, и поддержки профессиональных видов искусства. В Год российского кино при по</w:t>
      </w:r>
      <w:r w:rsidRPr="00575729">
        <w:rPr>
          <w:sz w:val="28"/>
          <w:szCs w:val="28"/>
        </w:rPr>
        <w:t>д</w:t>
      </w:r>
      <w:r w:rsidRPr="00575729">
        <w:rPr>
          <w:sz w:val="28"/>
          <w:szCs w:val="28"/>
        </w:rPr>
        <w:t>держке Министерства культуры России и Фонда кино три кинотеатра открываю</w:t>
      </w:r>
      <w:r w:rsidRPr="00575729">
        <w:rPr>
          <w:sz w:val="28"/>
          <w:szCs w:val="28"/>
        </w:rPr>
        <w:t>т</w:t>
      </w:r>
      <w:r w:rsidRPr="00575729">
        <w:rPr>
          <w:sz w:val="28"/>
          <w:szCs w:val="28"/>
        </w:rPr>
        <w:t>ся в городах и районах республики. Мы прошли очень серьезный конкурсный о</w:t>
      </w:r>
      <w:r w:rsidRPr="00575729">
        <w:rPr>
          <w:sz w:val="28"/>
          <w:szCs w:val="28"/>
        </w:rPr>
        <w:t>т</w:t>
      </w:r>
      <w:r w:rsidRPr="00575729">
        <w:rPr>
          <w:sz w:val="28"/>
          <w:szCs w:val="28"/>
        </w:rPr>
        <w:t>бор. В итоге Дагестан стал единственным регионом, где были одобрены сразу три заявки. Уже торжественно открыты кинотеатры в Акушинском и Карабудахкен</w:t>
      </w:r>
      <w:r w:rsidRPr="00575729">
        <w:rPr>
          <w:sz w:val="28"/>
          <w:szCs w:val="28"/>
        </w:rPr>
        <w:t>т</w:t>
      </w:r>
      <w:r w:rsidRPr="00575729">
        <w:rPr>
          <w:sz w:val="28"/>
          <w:szCs w:val="28"/>
        </w:rPr>
        <w:t>ском районах, в ближайшее время будет открыт кинотеатр в Буйнакске. Прекрасно работают культурно-просветительские проекты «Культура – детям Дагестана» и «Творческий десант». В этом году мы запустили новый проект «Мастера сцены – жителям Дагестана». Я думаю, что и в дальнейшем совместными усилиями нам удастся сделать очень многое».</w:t>
      </w:r>
      <w:r w:rsidR="00097E4A">
        <w:rPr>
          <w:sz w:val="28"/>
          <w:szCs w:val="28"/>
        </w:rPr>
        <w:t xml:space="preserve"> </w:t>
      </w:r>
    </w:p>
    <w:p w:rsidR="006B700C" w:rsidRDefault="00F627AC" w:rsidP="006B70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56D0" w:rsidRPr="006601E3" w:rsidRDefault="009D56D0" w:rsidP="009D56D0">
      <w:pPr>
        <w:ind w:firstLine="567"/>
        <w:jc w:val="both"/>
        <w:rPr>
          <w:sz w:val="28"/>
          <w:szCs w:val="28"/>
        </w:rPr>
      </w:pPr>
      <w:r w:rsidRPr="005C4299">
        <w:rPr>
          <w:b/>
          <w:sz w:val="28"/>
          <w:szCs w:val="28"/>
        </w:rPr>
        <w:t xml:space="preserve">Вопрос </w:t>
      </w:r>
      <w:r>
        <w:rPr>
          <w:b/>
          <w:sz w:val="28"/>
          <w:szCs w:val="28"/>
        </w:rPr>
        <w:t>2</w:t>
      </w:r>
      <w:r w:rsidRPr="005C4299">
        <w:rPr>
          <w:b/>
          <w:sz w:val="28"/>
          <w:szCs w:val="28"/>
        </w:rPr>
        <w:t>.</w:t>
      </w:r>
      <w:r w:rsidRPr="005C4299">
        <w:rPr>
          <w:sz w:val="28"/>
          <w:szCs w:val="28"/>
        </w:rPr>
        <w:t xml:space="preserve"> </w:t>
      </w:r>
      <w:r w:rsidR="00284F26">
        <w:rPr>
          <w:sz w:val="28"/>
          <w:szCs w:val="28"/>
        </w:rPr>
        <w:t>Состояние дагестанского театрального искусства.</w:t>
      </w:r>
    </w:p>
    <w:p w:rsidR="009D56D0" w:rsidRPr="004128D4" w:rsidRDefault="009D56D0" w:rsidP="009D56D0">
      <w:pPr>
        <w:jc w:val="both"/>
        <w:rPr>
          <w:b/>
          <w:sz w:val="28"/>
          <w:szCs w:val="28"/>
          <w:u w:val="single"/>
        </w:rPr>
      </w:pPr>
      <w:r w:rsidRPr="004128D4">
        <w:rPr>
          <w:b/>
          <w:sz w:val="28"/>
          <w:szCs w:val="28"/>
          <w:u w:val="single"/>
        </w:rPr>
        <w:t>________________________________________________________________</w:t>
      </w:r>
    </w:p>
    <w:p w:rsidR="009D56D0" w:rsidRDefault="009D56D0" w:rsidP="009D56D0">
      <w:pPr>
        <w:ind w:firstLine="567"/>
        <w:jc w:val="both"/>
        <w:rPr>
          <w:sz w:val="28"/>
          <w:szCs w:val="28"/>
        </w:rPr>
      </w:pPr>
      <w:r w:rsidRPr="00996AF7">
        <w:rPr>
          <w:sz w:val="28"/>
          <w:szCs w:val="28"/>
        </w:rPr>
        <w:t>Выступили:</w:t>
      </w:r>
      <w:r>
        <w:rPr>
          <w:sz w:val="28"/>
          <w:szCs w:val="28"/>
        </w:rPr>
        <w:t xml:space="preserve">   </w:t>
      </w:r>
      <w:r w:rsidR="00284F26">
        <w:rPr>
          <w:sz w:val="28"/>
          <w:szCs w:val="28"/>
        </w:rPr>
        <w:t>Гаджиев М.Х., Ибрагимов М.А.</w:t>
      </w:r>
      <w:r>
        <w:rPr>
          <w:sz w:val="28"/>
          <w:szCs w:val="28"/>
        </w:rPr>
        <w:t xml:space="preserve">  </w:t>
      </w:r>
    </w:p>
    <w:p w:rsidR="00090F93" w:rsidRDefault="00090F93" w:rsidP="009D56D0">
      <w:pPr>
        <w:ind w:firstLine="567"/>
        <w:jc w:val="both"/>
        <w:rPr>
          <w:sz w:val="28"/>
          <w:szCs w:val="28"/>
        </w:rPr>
      </w:pPr>
    </w:p>
    <w:p w:rsidR="00090F93" w:rsidRPr="00F3364A" w:rsidRDefault="00090F93" w:rsidP="00090F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364A">
        <w:rPr>
          <w:i/>
          <w:sz w:val="28"/>
          <w:szCs w:val="28"/>
        </w:rPr>
        <w:t xml:space="preserve"> </w:t>
      </w:r>
      <w:r w:rsidRPr="00097E4A">
        <w:rPr>
          <w:b/>
          <w:sz w:val="28"/>
          <w:szCs w:val="28"/>
        </w:rPr>
        <w:t>Гаджиев М.Х.</w:t>
      </w:r>
      <w:r w:rsidRPr="00F3364A">
        <w:rPr>
          <w:i/>
          <w:sz w:val="28"/>
          <w:szCs w:val="28"/>
        </w:rPr>
        <w:t xml:space="preserve"> </w:t>
      </w:r>
      <w:r w:rsidR="00097E4A">
        <w:rPr>
          <w:sz w:val="28"/>
          <w:szCs w:val="28"/>
        </w:rPr>
        <w:t xml:space="preserve"> </w:t>
      </w:r>
      <w:r w:rsidRPr="00F3364A">
        <w:rPr>
          <w:sz w:val="28"/>
          <w:szCs w:val="28"/>
        </w:rPr>
        <w:t>Как известно,  театр является одним из важнейших  очагов культуры,  направленных на сохранение духовного наследия  и языка народов.</w:t>
      </w:r>
    </w:p>
    <w:p w:rsidR="00090F93" w:rsidRDefault="00090F93" w:rsidP="00090F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Театральная сеть </w:t>
      </w:r>
      <w:r w:rsidRPr="00F3364A">
        <w:rPr>
          <w:sz w:val="28"/>
          <w:szCs w:val="28"/>
        </w:rPr>
        <w:t xml:space="preserve">в республике </w:t>
      </w:r>
      <w:r>
        <w:rPr>
          <w:sz w:val="28"/>
          <w:szCs w:val="28"/>
        </w:rPr>
        <w:t xml:space="preserve">представлена  </w:t>
      </w:r>
      <w:r w:rsidRPr="00F3364A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2-ю </w:t>
      </w:r>
      <w:r w:rsidRPr="00F3364A">
        <w:rPr>
          <w:sz w:val="28"/>
          <w:szCs w:val="28"/>
        </w:rPr>
        <w:t>государственны</w:t>
      </w:r>
      <w:r>
        <w:rPr>
          <w:sz w:val="28"/>
          <w:szCs w:val="28"/>
        </w:rPr>
        <w:t xml:space="preserve">ми </w:t>
      </w:r>
      <w:r w:rsidRPr="00F3364A">
        <w:rPr>
          <w:sz w:val="28"/>
          <w:szCs w:val="28"/>
        </w:rPr>
        <w:t xml:space="preserve"> теа</w:t>
      </w:r>
      <w:r w:rsidRPr="00F3364A">
        <w:rPr>
          <w:sz w:val="28"/>
          <w:szCs w:val="28"/>
        </w:rPr>
        <w:t>т</w:t>
      </w:r>
      <w:r w:rsidRPr="00F3364A">
        <w:rPr>
          <w:sz w:val="28"/>
          <w:szCs w:val="28"/>
        </w:rPr>
        <w:lastRenderedPageBreak/>
        <w:t>р</w:t>
      </w:r>
      <w:r>
        <w:rPr>
          <w:sz w:val="28"/>
          <w:szCs w:val="28"/>
        </w:rPr>
        <w:t>ами</w:t>
      </w:r>
      <w:r w:rsidRPr="00F3364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в числе  которых </w:t>
      </w:r>
      <w:r w:rsidRPr="00F3364A">
        <w:rPr>
          <w:sz w:val="28"/>
          <w:szCs w:val="28"/>
        </w:rPr>
        <w:t xml:space="preserve"> 1 театр оперы и балета, 1 театр кукол, 1 Русский драм</w:t>
      </w:r>
      <w:r w:rsidRPr="00F3364A">
        <w:rPr>
          <w:sz w:val="28"/>
          <w:szCs w:val="28"/>
        </w:rPr>
        <w:t>а</w:t>
      </w:r>
      <w:r w:rsidRPr="00F3364A">
        <w:rPr>
          <w:sz w:val="28"/>
          <w:szCs w:val="28"/>
        </w:rPr>
        <w:t xml:space="preserve">тический театр и 8 национальных (3 драматических и 5 музыкально-драматических) театров. </w:t>
      </w:r>
      <w:r>
        <w:rPr>
          <w:sz w:val="28"/>
          <w:szCs w:val="28"/>
        </w:rPr>
        <w:t xml:space="preserve"> В 2015 году  создан  Театр  поэзии, который 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ляет  постановки  с привлечением  артистов  республиканских  театров. </w:t>
      </w:r>
    </w:p>
    <w:p w:rsidR="00090F93" w:rsidRDefault="00090F93" w:rsidP="00090F93">
      <w:pPr>
        <w:pStyle w:val="western"/>
        <w:shd w:val="clear" w:color="auto" w:fill="FFFFFF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B4130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B4130F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прошедший </w:t>
      </w:r>
      <w:r w:rsidRPr="00B4130F">
        <w:rPr>
          <w:sz w:val="28"/>
          <w:szCs w:val="28"/>
        </w:rPr>
        <w:t xml:space="preserve">год театры республики </w:t>
      </w:r>
      <w:r>
        <w:rPr>
          <w:sz w:val="28"/>
          <w:szCs w:val="28"/>
        </w:rPr>
        <w:t xml:space="preserve">осуществили 51 новую  постановку  </w:t>
      </w:r>
      <w:r w:rsidRPr="00097E4A">
        <w:rPr>
          <w:sz w:val="28"/>
          <w:szCs w:val="28"/>
        </w:rPr>
        <w:t>(без учёта театрализованных программ), дали 2005 спектаклей, обслужено более 343</w:t>
      </w:r>
      <w:r w:rsidRPr="00B4130F">
        <w:rPr>
          <w:sz w:val="28"/>
          <w:szCs w:val="28"/>
        </w:rPr>
        <w:t xml:space="preserve"> тыс. зрителей,  проведены гастроли  по республике  в традиционных районах де</w:t>
      </w:r>
      <w:r w:rsidRPr="00B4130F">
        <w:rPr>
          <w:sz w:val="28"/>
          <w:szCs w:val="28"/>
        </w:rPr>
        <w:t>я</w:t>
      </w:r>
      <w:r w:rsidRPr="00B4130F">
        <w:rPr>
          <w:sz w:val="28"/>
          <w:szCs w:val="28"/>
        </w:rPr>
        <w:t>тельности театров.  Значительно перевыполнен показатель   по доходам – при  плане  22 млн. 50 тыс.руб</w:t>
      </w:r>
      <w:r>
        <w:rPr>
          <w:sz w:val="28"/>
          <w:szCs w:val="28"/>
        </w:rPr>
        <w:t>.</w:t>
      </w:r>
      <w:r w:rsidRPr="00B4130F">
        <w:rPr>
          <w:sz w:val="28"/>
          <w:szCs w:val="28"/>
        </w:rPr>
        <w:t xml:space="preserve">  достигнуто 30млн.687 тыс.</w:t>
      </w:r>
      <w:r>
        <w:rPr>
          <w:sz w:val="28"/>
          <w:szCs w:val="28"/>
        </w:rPr>
        <w:t xml:space="preserve"> (на 36%)</w:t>
      </w:r>
      <w:r w:rsidRPr="00B4130F">
        <w:rPr>
          <w:sz w:val="28"/>
          <w:szCs w:val="28"/>
        </w:rPr>
        <w:t>, из них  привл</w:t>
      </w:r>
      <w:r w:rsidRPr="00B4130F">
        <w:rPr>
          <w:sz w:val="28"/>
          <w:szCs w:val="28"/>
        </w:rPr>
        <w:t>е</w:t>
      </w:r>
      <w:r w:rsidRPr="00B4130F">
        <w:rPr>
          <w:sz w:val="28"/>
          <w:szCs w:val="28"/>
        </w:rPr>
        <w:t xml:space="preserve">чённых – 2млн.590 тыс. </w:t>
      </w:r>
      <w:r>
        <w:rPr>
          <w:sz w:val="28"/>
          <w:szCs w:val="28"/>
        </w:rPr>
        <w:t>Все театры ежегодно проводят  плановые гастроли   по республике.</w:t>
      </w:r>
    </w:p>
    <w:p w:rsidR="00090F93" w:rsidRPr="00B4130F" w:rsidRDefault="00090F93" w:rsidP="00097E4A">
      <w:pPr>
        <w:pStyle w:val="p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130F">
        <w:rPr>
          <w:sz w:val="28"/>
          <w:szCs w:val="28"/>
        </w:rPr>
        <w:t xml:space="preserve"> Важными событиями  театральной жизни  </w:t>
      </w:r>
      <w:r>
        <w:rPr>
          <w:sz w:val="28"/>
          <w:szCs w:val="28"/>
        </w:rPr>
        <w:t xml:space="preserve">за  прошедший  год </w:t>
      </w:r>
      <w:r w:rsidRPr="00B4130F">
        <w:rPr>
          <w:sz w:val="28"/>
          <w:szCs w:val="28"/>
        </w:rPr>
        <w:t>стало уч</w:t>
      </w:r>
      <w:r w:rsidRPr="00B4130F">
        <w:rPr>
          <w:sz w:val="28"/>
          <w:szCs w:val="28"/>
        </w:rPr>
        <w:t>а</w:t>
      </w:r>
      <w:r w:rsidRPr="00B4130F">
        <w:rPr>
          <w:sz w:val="28"/>
          <w:szCs w:val="28"/>
        </w:rPr>
        <w:t xml:space="preserve">стие  </w:t>
      </w:r>
      <w:r w:rsidRPr="00B4130F">
        <w:rPr>
          <w:b/>
          <w:sz w:val="28"/>
          <w:szCs w:val="28"/>
        </w:rPr>
        <w:t>Русского театра</w:t>
      </w:r>
      <w:r w:rsidRPr="00B4130F">
        <w:rPr>
          <w:sz w:val="28"/>
          <w:szCs w:val="28"/>
        </w:rPr>
        <w:t xml:space="preserve"> в  4-м Всероссийском театральном форуме «У золотых в</w:t>
      </w:r>
      <w:r w:rsidRPr="00B4130F">
        <w:rPr>
          <w:sz w:val="28"/>
          <w:szCs w:val="28"/>
        </w:rPr>
        <w:t>о</w:t>
      </w:r>
      <w:r w:rsidRPr="00B4130F">
        <w:rPr>
          <w:sz w:val="28"/>
          <w:szCs w:val="28"/>
        </w:rPr>
        <w:t xml:space="preserve">рот» </w:t>
      </w:r>
      <w:r w:rsidRPr="001208DD">
        <w:rPr>
          <w:b/>
          <w:sz w:val="28"/>
          <w:szCs w:val="28"/>
        </w:rPr>
        <w:t>в г.Владимире</w:t>
      </w:r>
      <w:r w:rsidRPr="00B4130F">
        <w:rPr>
          <w:sz w:val="28"/>
          <w:szCs w:val="28"/>
        </w:rPr>
        <w:t>, где  А.Э.Айгумов получил приз «Шапку Мономаха» и благодарс</w:t>
      </w:r>
      <w:r w:rsidRPr="00B4130F">
        <w:rPr>
          <w:sz w:val="28"/>
          <w:szCs w:val="28"/>
        </w:rPr>
        <w:t>т</w:t>
      </w:r>
      <w:r w:rsidRPr="00B4130F">
        <w:rPr>
          <w:sz w:val="28"/>
          <w:szCs w:val="28"/>
        </w:rPr>
        <w:t xml:space="preserve">венное письмо от </w:t>
      </w:r>
      <w:r w:rsidR="00E04080" w:rsidRPr="00B4130F">
        <w:rPr>
          <w:sz w:val="28"/>
          <w:szCs w:val="28"/>
        </w:rPr>
        <w:t>вице-президента</w:t>
      </w:r>
      <w:r w:rsidRPr="00B4130F">
        <w:rPr>
          <w:sz w:val="28"/>
          <w:szCs w:val="28"/>
        </w:rPr>
        <w:t xml:space="preserve"> Интернационального института театра Нины  Мазур (ФРГ). Также театр выступил  и получил  приз на XIV Международном т</w:t>
      </w:r>
      <w:r w:rsidRPr="00B4130F">
        <w:rPr>
          <w:sz w:val="28"/>
          <w:szCs w:val="28"/>
        </w:rPr>
        <w:t>е</w:t>
      </w:r>
      <w:r w:rsidRPr="00B4130F">
        <w:rPr>
          <w:sz w:val="28"/>
          <w:szCs w:val="28"/>
        </w:rPr>
        <w:t>атральном форуме «Золотой Витязь» на сцене театра «ГЛАС», а Междун</w:t>
      </w:r>
      <w:r w:rsidRPr="00B4130F">
        <w:rPr>
          <w:sz w:val="28"/>
          <w:szCs w:val="28"/>
        </w:rPr>
        <w:t>а</w:t>
      </w:r>
      <w:r w:rsidRPr="00B4130F">
        <w:rPr>
          <w:sz w:val="28"/>
          <w:szCs w:val="28"/>
        </w:rPr>
        <w:t xml:space="preserve">родном театральном фестивале  к  125-летию Осипа Мандельштама в </w:t>
      </w:r>
      <w:r w:rsidRPr="001208DD">
        <w:rPr>
          <w:b/>
          <w:sz w:val="28"/>
          <w:szCs w:val="28"/>
        </w:rPr>
        <w:t>Москве</w:t>
      </w:r>
      <w:r w:rsidRPr="00B4130F">
        <w:rPr>
          <w:sz w:val="28"/>
          <w:szCs w:val="28"/>
        </w:rPr>
        <w:t>. По оконч</w:t>
      </w:r>
      <w:r w:rsidRPr="00B4130F">
        <w:rPr>
          <w:sz w:val="28"/>
          <w:szCs w:val="28"/>
        </w:rPr>
        <w:t>а</w:t>
      </w:r>
      <w:r w:rsidRPr="00B4130F">
        <w:rPr>
          <w:sz w:val="28"/>
          <w:szCs w:val="28"/>
        </w:rPr>
        <w:t>нии фестиваля артистам вручили Благодарственное письмо от Председат</w:t>
      </w:r>
      <w:r w:rsidRPr="00B4130F">
        <w:rPr>
          <w:sz w:val="28"/>
          <w:szCs w:val="28"/>
        </w:rPr>
        <w:t>е</w:t>
      </w:r>
      <w:r w:rsidRPr="00B4130F">
        <w:rPr>
          <w:sz w:val="28"/>
          <w:szCs w:val="28"/>
        </w:rPr>
        <w:t xml:space="preserve">ля союза театральных деятелей России.  </w:t>
      </w:r>
    </w:p>
    <w:p w:rsidR="00090F93" w:rsidRDefault="00090F93" w:rsidP="00090F93">
      <w:pPr>
        <w:pStyle w:val="p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4130F">
        <w:rPr>
          <w:sz w:val="28"/>
          <w:szCs w:val="28"/>
        </w:rPr>
        <w:t xml:space="preserve">     В рамках ФЦП культура, при поддержке Министерства культуры РФ в Ру</w:t>
      </w:r>
      <w:r w:rsidRPr="00B4130F">
        <w:rPr>
          <w:sz w:val="28"/>
          <w:szCs w:val="28"/>
        </w:rPr>
        <w:t>с</w:t>
      </w:r>
      <w:r w:rsidRPr="00B4130F">
        <w:rPr>
          <w:sz w:val="28"/>
          <w:szCs w:val="28"/>
        </w:rPr>
        <w:t xml:space="preserve">ском театре состоялись гастроли «Российского государственного академического театра драмы им. Ф. Волкова»   из  Ярославля. </w:t>
      </w:r>
    </w:p>
    <w:p w:rsidR="00090F93" w:rsidRPr="00B4130F" w:rsidRDefault="00090F93" w:rsidP="00090F93">
      <w:pPr>
        <w:pStyle w:val="p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4130F">
        <w:rPr>
          <w:b/>
          <w:sz w:val="28"/>
          <w:szCs w:val="28"/>
        </w:rPr>
        <w:t>Аварский   театр</w:t>
      </w:r>
      <w:r w:rsidRPr="00B4130F">
        <w:rPr>
          <w:sz w:val="28"/>
          <w:szCs w:val="28"/>
        </w:rPr>
        <w:t xml:space="preserve">  участвовал в программе   «Дни дагестанской культуры» в  Азербайджанской Республике  </w:t>
      </w:r>
      <w:r w:rsidRPr="001208DD">
        <w:rPr>
          <w:b/>
          <w:sz w:val="28"/>
          <w:szCs w:val="28"/>
        </w:rPr>
        <w:t>/гг.Закатала и Белокани</w:t>
      </w:r>
      <w:r w:rsidRPr="00B4130F">
        <w:rPr>
          <w:sz w:val="28"/>
          <w:szCs w:val="28"/>
        </w:rPr>
        <w:t xml:space="preserve">/, выезжал  с  показом  спектакля   Кабардино-Балкарию </w:t>
      </w:r>
      <w:r w:rsidRPr="001208DD">
        <w:rPr>
          <w:b/>
          <w:sz w:val="28"/>
          <w:szCs w:val="28"/>
        </w:rPr>
        <w:t>/г.Нальчик</w:t>
      </w:r>
      <w:r w:rsidRPr="00B4130F">
        <w:rPr>
          <w:sz w:val="28"/>
          <w:szCs w:val="28"/>
        </w:rPr>
        <w:t xml:space="preserve">/. </w:t>
      </w:r>
      <w:r w:rsidRPr="00B4130F">
        <w:rPr>
          <w:b/>
          <w:bCs/>
          <w:sz w:val="28"/>
          <w:szCs w:val="28"/>
        </w:rPr>
        <w:t xml:space="preserve">Даргинский  театр </w:t>
      </w:r>
      <w:r w:rsidRPr="00B4130F">
        <w:rPr>
          <w:bCs/>
          <w:sz w:val="28"/>
          <w:szCs w:val="28"/>
        </w:rPr>
        <w:t>принял у</w:t>
      </w:r>
      <w:r w:rsidRPr="00B4130F">
        <w:rPr>
          <w:sz w:val="28"/>
          <w:szCs w:val="28"/>
        </w:rPr>
        <w:t>ч</w:t>
      </w:r>
      <w:r w:rsidRPr="00B4130F">
        <w:rPr>
          <w:sz w:val="28"/>
          <w:szCs w:val="28"/>
        </w:rPr>
        <w:t>а</w:t>
      </w:r>
      <w:r w:rsidRPr="00B4130F">
        <w:rPr>
          <w:sz w:val="28"/>
          <w:szCs w:val="28"/>
        </w:rPr>
        <w:t xml:space="preserve">стие в VIII Международном фестивале по национальной драматургии имени </w:t>
      </w:r>
      <w:r w:rsidR="00E04080">
        <w:rPr>
          <w:sz w:val="28"/>
          <w:szCs w:val="28"/>
        </w:rPr>
        <w:t>К.</w:t>
      </w:r>
      <w:r w:rsidRPr="00B4130F">
        <w:rPr>
          <w:sz w:val="28"/>
          <w:szCs w:val="28"/>
        </w:rPr>
        <w:t xml:space="preserve">Тинчурина в г. </w:t>
      </w:r>
      <w:r w:rsidRPr="001208DD">
        <w:rPr>
          <w:b/>
          <w:sz w:val="28"/>
          <w:szCs w:val="28"/>
        </w:rPr>
        <w:t>Казани</w:t>
      </w:r>
      <w:r w:rsidRPr="00B4130F">
        <w:rPr>
          <w:sz w:val="28"/>
          <w:szCs w:val="28"/>
        </w:rPr>
        <w:t xml:space="preserve">, </w:t>
      </w:r>
      <w:r w:rsidRPr="00B4130F">
        <w:rPr>
          <w:b/>
          <w:sz w:val="28"/>
          <w:szCs w:val="28"/>
        </w:rPr>
        <w:t xml:space="preserve">Лакский </w:t>
      </w:r>
      <w:r w:rsidRPr="00B4130F">
        <w:rPr>
          <w:sz w:val="28"/>
          <w:szCs w:val="28"/>
        </w:rPr>
        <w:t xml:space="preserve">театр осуществил  гастроли  в рамках  ФЦП  - выезжал с гастролями  в </w:t>
      </w:r>
      <w:r w:rsidRPr="001208DD">
        <w:rPr>
          <w:b/>
          <w:sz w:val="28"/>
          <w:szCs w:val="28"/>
        </w:rPr>
        <w:t>г.Нальчик и г.Баксан</w:t>
      </w:r>
      <w:r w:rsidRPr="00B4130F">
        <w:rPr>
          <w:sz w:val="28"/>
          <w:szCs w:val="28"/>
        </w:rPr>
        <w:t>. По приглашению орган</w:t>
      </w:r>
      <w:r w:rsidRPr="00B4130F">
        <w:rPr>
          <w:sz w:val="28"/>
          <w:szCs w:val="28"/>
        </w:rPr>
        <w:t>и</w:t>
      </w:r>
      <w:r w:rsidRPr="00B4130F">
        <w:rPr>
          <w:sz w:val="28"/>
          <w:szCs w:val="28"/>
        </w:rPr>
        <w:t>заторов фестиваля «Мир Абиша»  г</w:t>
      </w:r>
      <w:r w:rsidRPr="001208DD">
        <w:rPr>
          <w:b/>
          <w:sz w:val="28"/>
          <w:szCs w:val="28"/>
        </w:rPr>
        <w:t>.Актау в Республику Казахстан</w:t>
      </w:r>
      <w:r w:rsidRPr="00B4130F">
        <w:rPr>
          <w:sz w:val="28"/>
          <w:szCs w:val="28"/>
        </w:rPr>
        <w:t xml:space="preserve">  выезжал  </w:t>
      </w:r>
      <w:r w:rsidRPr="00B4130F">
        <w:rPr>
          <w:b/>
          <w:sz w:val="28"/>
          <w:szCs w:val="28"/>
        </w:rPr>
        <w:t xml:space="preserve">Ногайский </w:t>
      </w:r>
      <w:r w:rsidRPr="00B4130F">
        <w:rPr>
          <w:sz w:val="28"/>
          <w:szCs w:val="28"/>
        </w:rPr>
        <w:t xml:space="preserve">театр.  По приглашению табасаранской диаспоры </w:t>
      </w:r>
      <w:r w:rsidRPr="00B4130F">
        <w:rPr>
          <w:b/>
          <w:sz w:val="28"/>
          <w:szCs w:val="28"/>
        </w:rPr>
        <w:t>Табасаранский  т</w:t>
      </w:r>
      <w:r w:rsidRPr="00B4130F">
        <w:rPr>
          <w:b/>
          <w:sz w:val="28"/>
          <w:szCs w:val="28"/>
        </w:rPr>
        <w:t>е</w:t>
      </w:r>
      <w:r w:rsidRPr="00B4130F">
        <w:rPr>
          <w:b/>
          <w:sz w:val="28"/>
          <w:szCs w:val="28"/>
        </w:rPr>
        <w:t>атр</w:t>
      </w:r>
      <w:r w:rsidRPr="00B4130F">
        <w:rPr>
          <w:sz w:val="28"/>
          <w:szCs w:val="28"/>
        </w:rPr>
        <w:t xml:space="preserve">  провёл гастроли  в  </w:t>
      </w:r>
      <w:r w:rsidRPr="001208DD">
        <w:rPr>
          <w:b/>
          <w:sz w:val="28"/>
          <w:szCs w:val="28"/>
        </w:rPr>
        <w:t>г.Санкт-Петербург</w:t>
      </w:r>
      <w:r>
        <w:rPr>
          <w:sz w:val="28"/>
          <w:szCs w:val="28"/>
        </w:rPr>
        <w:t xml:space="preserve">, </w:t>
      </w:r>
      <w:r w:rsidRPr="001208DD">
        <w:rPr>
          <w:b/>
          <w:sz w:val="28"/>
          <w:szCs w:val="28"/>
        </w:rPr>
        <w:t>Ставропольском крае</w:t>
      </w:r>
      <w:r w:rsidRPr="00B4130F">
        <w:rPr>
          <w:sz w:val="28"/>
          <w:szCs w:val="28"/>
        </w:rPr>
        <w:t>.</w:t>
      </w:r>
    </w:p>
    <w:p w:rsidR="00090F93" w:rsidRPr="00B4130F" w:rsidRDefault="00090F93" w:rsidP="00090F93">
      <w:pPr>
        <w:pStyle w:val="p3"/>
        <w:spacing w:before="0" w:beforeAutospacing="0" w:after="0" w:afterAutospacing="0"/>
        <w:ind w:firstLine="426"/>
        <w:jc w:val="both"/>
        <w:rPr>
          <w:rStyle w:val="s2"/>
          <w:sz w:val="28"/>
          <w:szCs w:val="28"/>
        </w:rPr>
      </w:pPr>
      <w:r w:rsidRPr="00B4130F">
        <w:rPr>
          <w:b/>
          <w:sz w:val="28"/>
          <w:szCs w:val="28"/>
        </w:rPr>
        <w:t xml:space="preserve"> </w:t>
      </w:r>
      <w:r w:rsidRPr="00B4130F">
        <w:rPr>
          <w:sz w:val="28"/>
          <w:szCs w:val="28"/>
        </w:rPr>
        <w:t>Как  и в предыдущие  годы</w:t>
      </w:r>
      <w:r>
        <w:rPr>
          <w:sz w:val="28"/>
          <w:szCs w:val="28"/>
        </w:rPr>
        <w:t>,</w:t>
      </w:r>
      <w:r w:rsidRPr="00B4130F">
        <w:rPr>
          <w:sz w:val="28"/>
          <w:szCs w:val="28"/>
        </w:rPr>
        <w:t xml:space="preserve">  очень активно показал  себя   республиканский  </w:t>
      </w:r>
      <w:r w:rsidRPr="00B4130F">
        <w:rPr>
          <w:b/>
          <w:sz w:val="28"/>
          <w:szCs w:val="28"/>
        </w:rPr>
        <w:t>Театр  кукол</w:t>
      </w:r>
      <w:r w:rsidRPr="00B4130F">
        <w:rPr>
          <w:sz w:val="28"/>
          <w:szCs w:val="28"/>
        </w:rPr>
        <w:t xml:space="preserve">, который </w:t>
      </w:r>
      <w:r>
        <w:rPr>
          <w:sz w:val="28"/>
          <w:szCs w:val="28"/>
        </w:rPr>
        <w:t>ежегодно участвует  в российских  и  зарубежных фест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валях.  В 2016 году  </w:t>
      </w:r>
      <w:r w:rsidRPr="00B4130F">
        <w:rPr>
          <w:sz w:val="28"/>
          <w:szCs w:val="28"/>
        </w:rPr>
        <w:t xml:space="preserve">принял  участие в </w:t>
      </w:r>
      <w:r w:rsidRPr="00B4130F">
        <w:rPr>
          <w:rStyle w:val="s2"/>
          <w:sz w:val="28"/>
          <w:szCs w:val="28"/>
        </w:rPr>
        <w:t>XI Международном фестивале  театров к</w:t>
      </w:r>
      <w:r w:rsidRPr="00B4130F">
        <w:rPr>
          <w:rStyle w:val="s2"/>
          <w:sz w:val="28"/>
          <w:szCs w:val="28"/>
        </w:rPr>
        <w:t>у</w:t>
      </w:r>
      <w:r w:rsidRPr="00B4130F">
        <w:rPr>
          <w:rStyle w:val="s2"/>
          <w:sz w:val="28"/>
          <w:szCs w:val="28"/>
        </w:rPr>
        <w:t xml:space="preserve">кол </w:t>
      </w:r>
      <w:r w:rsidRPr="00B4130F">
        <w:rPr>
          <w:rStyle w:val="s1"/>
          <w:rFonts w:eastAsia="Arial Unicode MS"/>
          <w:sz w:val="28"/>
          <w:szCs w:val="28"/>
        </w:rPr>
        <w:t xml:space="preserve">«Муравейник–2016» в </w:t>
      </w:r>
      <w:r w:rsidRPr="001208DD">
        <w:rPr>
          <w:rStyle w:val="s1"/>
          <w:rFonts w:eastAsia="Arial Unicode MS"/>
          <w:b/>
          <w:sz w:val="28"/>
          <w:szCs w:val="28"/>
        </w:rPr>
        <w:t>г.Иваново</w:t>
      </w:r>
      <w:r w:rsidRPr="00B4130F">
        <w:rPr>
          <w:rStyle w:val="s1"/>
          <w:rFonts w:eastAsia="Arial Unicode MS"/>
          <w:sz w:val="28"/>
          <w:szCs w:val="28"/>
        </w:rPr>
        <w:t xml:space="preserve"> и  Международном  фестивале театров к</w:t>
      </w:r>
      <w:r w:rsidRPr="00B4130F">
        <w:rPr>
          <w:rStyle w:val="s1"/>
          <w:rFonts w:eastAsia="Arial Unicode MS"/>
          <w:sz w:val="28"/>
          <w:szCs w:val="28"/>
        </w:rPr>
        <w:t>у</w:t>
      </w:r>
      <w:r w:rsidRPr="00B4130F">
        <w:rPr>
          <w:rStyle w:val="s1"/>
          <w:rFonts w:eastAsia="Arial Unicode MS"/>
          <w:sz w:val="28"/>
          <w:szCs w:val="28"/>
        </w:rPr>
        <w:t>кол «Мир и радость детям»</w:t>
      </w:r>
      <w:r w:rsidRPr="00B4130F">
        <w:rPr>
          <w:rStyle w:val="s2"/>
          <w:sz w:val="28"/>
          <w:szCs w:val="28"/>
        </w:rPr>
        <w:t xml:space="preserve"> </w:t>
      </w:r>
      <w:r w:rsidRPr="00B4130F">
        <w:rPr>
          <w:rStyle w:val="s1"/>
          <w:rFonts w:eastAsia="Arial Unicode MS"/>
          <w:sz w:val="28"/>
          <w:szCs w:val="28"/>
        </w:rPr>
        <w:t>в</w:t>
      </w:r>
      <w:r>
        <w:rPr>
          <w:rStyle w:val="s2"/>
          <w:sz w:val="28"/>
          <w:szCs w:val="28"/>
        </w:rPr>
        <w:t xml:space="preserve"> Армении </w:t>
      </w:r>
      <w:r w:rsidRPr="001208DD">
        <w:rPr>
          <w:rStyle w:val="s2"/>
          <w:b/>
          <w:sz w:val="28"/>
          <w:szCs w:val="28"/>
        </w:rPr>
        <w:t>г.Ереване</w:t>
      </w:r>
      <w:r>
        <w:rPr>
          <w:rStyle w:val="s2"/>
          <w:sz w:val="28"/>
          <w:szCs w:val="28"/>
        </w:rPr>
        <w:t xml:space="preserve">, </w:t>
      </w:r>
      <w:r w:rsidRPr="00B4130F">
        <w:rPr>
          <w:rStyle w:val="s2"/>
          <w:sz w:val="28"/>
          <w:szCs w:val="28"/>
        </w:rPr>
        <w:t>выступил</w:t>
      </w:r>
      <w:r w:rsidRPr="00B4130F">
        <w:rPr>
          <w:sz w:val="28"/>
          <w:szCs w:val="28"/>
        </w:rPr>
        <w:t xml:space="preserve"> в </w:t>
      </w:r>
      <w:r w:rsidRPr="001208DD">
        <w:rPr>
          <w:b/>
          <w:sz w:val="28"/>
          <w:szCs w:val="28"/>
        </w:rPr>
        <w:t>московском</w:t>
      </w:r>
      <w:r w:rsidRPr="00B4130F">
        <w:rPr>
          <w:rStyle w:val="s2"/>
          <w:sz w:val="28"/>
          <w:szCs w:val="28"/>
        </w:rPr>
        <w:t xml:space="preserve">  Гала-концерте мастеров искусств театров кукол России и </w:t>
      </w:r>
      <w:r w:rsidRPr="00B4130F">
        <w:rPr>
          <w:rStyle w:val="s1"/>
          <w:rFonts w:eastAsia="Arial Unicode MS"/>
          <w:sz w:val="28"/>
          <w:szCs w:val="28"/>
        </w:rPr>
        <w:t>III-ем Международном фест</w:t>
      </w:r>
      <w:r w:rsidRPr="00B4130F">
        <w:rPr>
          <w:rStyle w:val="s1"/>
          <w:rFonts w:eastAsia="Arial Unicode MS"/>
          <w:sz w:val="28"/>
          <w:szCs w:val="28"/>
        </w:rPr>
        <w:t>и</w:t>
      </w:r>
      <w:r w:rsidRPr="00B4130F">
        <w:rPr>
          <w:rStyle w:val="s1"/>
          <w:rFonts w:eastAsia="Arial Unicode MS"/>
          <w:sz w:val="28"/>
          <w:szCs w:val="28"/>
        </w:rPr>
        <w:t xml:space="preserve">вале спектаклей малой формы «Рыжее настроение», где </w:t>
      </w:r>
      <w:r w:rsidRPr="00B4130F">
        <w:rPr>
          <w:rStyle w:val="s2"/>
          <w:sz w:val="28"/>
          <w:szCs w:val="28"/>
        </w:rPr>
        <w:t>актриса Е. Касабова уд</w:t>
      </w:r>
      <w:r w:rsidRPr="00B4130F">
        <w:rPr>
          <w:rStyle w:val="s2"/>
          <w:sz w:val="28"/>
          <w:szCs w:val="28"/>
        </w:rPr>
        <w:t>о</w:t>
      </w:r>
      <w:r w:rsidRPr="00B4130F">
        <w:rPr>
          <w:rStyle w:val="s2"/>
          <w:sz w:val="28"/>
          <w:szCs w:val="28"/>
        </w:rPr>
        <w:t xml:space="preserve">стоена Золотой звезды в номинации «Лучший кукольный артист». </w:t>
      </w:r>
    </w:p>
    <w:p w:rsidR="00090F93" w:rsidRPr="00B4130F" w:rsidRDefault="00090F93" w:rsidP="00090F93">
      <w:pPr>
        <w:pStyle w:val="p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B4130F">
        <w:rPr>
          <w:rStyle w:val="s2"/>
          <w:sz w:val="28"/>
          <w:szCs w:val="28"/>
        </w:rPr>
        <w:t xml:space="preserve">Участвуя в </w:t>
      </w:r>
      <w:r w:rsidRPr="00B4130F">
        <w:rPr>
          <w:rStyle w:val="s1"/>
          <w:rFonts w:eastAsia="Arial Unicode MS"/>
          <w:sz w:val="28"/>
          <w:szCs w:val="28"/>
        </w:rPr>
        <w:t>Международном фестивале театров кукол прикаспийских гос</w:t>
      </w:r>
      <w:r w:rsidRPr="00B4130F">
        <w:rPr>
          <w:rStyle w:val="s1"/>
          <w:rFonts w:eastAsia="Arial Unicode MS"/>
          <w:sz w:val="28"/>
          <w:szCs w:val="28"/>
        </w:rPr>
        <w:t>у</w:t>
      </w:r>
      <w:r w:rsidRPr="00B4130F">
        <w:rPr>
          <w:rStyle w:val="s1"/>
          <w:rFonts w:eastAsia="Arial Unicode MS"/>
          <w:sz w:val="28"/>
          <w:szCs w:val="28"/>
        </w:rPr>
        <w:t xml:space="preserve">дарств «Каспийский берег» в </w:t>
      </w:r>
      <w:r w:rsidRPr="001208DD">
        <w:rPr>
          <w:rStyle w:val="s1"/>
          <w:rFonts w:eastAsia="Arial Unicode MS"/>
          <w:b/>
          <w:sz w:val="28"/>
          <w:szCs w:val="28"/>
        </w:rPr>
        <w:t>г. Астрахани</w:t>
      </w:r>
      <w:r w:rsidRPr="00B4130F">
        <w:rPr>
          <w:rStyle w:val="s2"/>
          <w:sz w:val="28"/>
          <w:szCs w:val="28"/>
        </w:rPr>
        <w:t xml:space="preserve"> достижения дагестанских кукольников были отмечены наградами  в номинациях: «Лучшая режиссура», «Лучшая сцен</w:t>
      </w:r>
      <w:r w:rsidRPr="00B4130F">
        <w:rPr>
          <w:rStyle w:val="s2"/>
          <w:sz w:val="28"/>
          <w:szCs w:val="28"/>
        </w:rPr>
        <w:t>о</w:t>
      </w:r>
      <w:r w:rsidRPr="00B4130F">
        <w:rPr>
          <w:rStyle w:val="s2"/>
          <w:sz w:val="28"/>
          <w:szCs w:val="28"/>
        </w:rPr>
        <w:lastRenderedPageBreak/>
        <w:t xml:space="preserve">графия» и «Лучшее музыкальное оформление».    </w:t>
      </w:r>
      <w:r w:rsidRPr="00B4130F">
        <w:rPr>
          <w:rStyle w:val="s3"/>
          <w:sz w:val="28"/>
          <w:szCs w:val="28"/>
        </w:rPr>
        <w:t>В рамках  ФЦП  театр кукол провёл обменные гастроли с астраханским  театром  кукол.</w:t>
      </w:r>
      <w:r w:rsidRPr="00B4130F">
        <w:rPr>
          <w:rStyle w:val="s2"/>
          <w:sz w:val="28"/>
          <w:szCs w:val="28"/>
        </w:rPr>
        <w:t xml:space="preserve"> </w:t>
      </w:r>
    </w:p>
    <w:p w:rsidR="00090F93" w:rsidRPr="00B4130F" w:rsidRDefault="00090F93" w:rsidP="00090F93">
      <w:pPr>
        <w:ind w:firstLine="709"/>
        <w:contextualSpacing/>
        <w:jc w:val="both"/>
        <w:rPr>
          <w:sz w:val="28"/>
          <w:szCs w:val="28"/>
        </w:rPr>
      </w:pPr>
      <w:r w:rsidRPr="00B4130F">
        <w:rPr>
          <w:sz w:val="28"/>
          <w:szCs w:val="28"/>
        </w:rPr>
        <w:t xml:space="preserve">В прошедшем году очень интенсивно  работал   </w:t>
      </w:r>
      <w:r w:rsidRPr="00B4130F">
        <w:rPr>
          <w:b/>
          <w:sz w:val="28"/>
          <w:szCs w:val="28"/>
        </w:rPr>
        <w:t>Театр  поэзии</w:t>
      </w:r>
      <w:r w:rsidRPr="00B4130F">
        <w:rPr>
          <w:sz w:val="28"/>
          <w:szCs w:val="28"/>
        </w:rPr>
        <w:t>. При госзад</w:t>
      </w:r>
      <w:r w:rsidRPr="00B4130F">
        <w:rPr>
          <w:sz w:val="28"/>
          <w:szCs w:val="28"/>
        </w:rPr>
        <w:t>а</w:t>
      </w:r>
      <w:r w:rsidRPr="00B4130F">
        <w:rPr>
          <w:sz w:val="28"/>
          <w:szCs w:val="28"/>
        </w:rPr>
        <w:t xml:space="preserve">нии 34 мероприятия, было проведено </w:t>
      </w:r>
      <w:r>
        <w:rPr>
          <w:sz w:val="28"/>
          <w:szCs w:val="28"/>
        </w:rPr>
        <w:t>–</w:t>
      </w:r>
      <w:r w:rsidRPr="00B4130F">
        <w:rPr>
          <w:sz w:val="28"/>
          <w:szCs w:val="28"/>
        </w:rPr>
        <w:t xml:space="preserve"> 1</w:t>
      </w:r>
      <w:r>
        <w:rPr>
          <w:sz w:val="28"/>
          <w:szCs w:val="28"/>
        </w:rPr>
        <w:t>06.</w:t>
      </w:r>
      <w:r w:rsidRPr="00B4130F">
        <w:rPr>
          <w:sz w:val="28"/>
          <w:szCs w:val="28"/>
        </w:rPr>
        <w:t xml:space="preserve"> Театром были разработаны новые проекты - «Театры Дагестана на сцене Театра поэзии», «Встречи в Театре поэзии», «Моя поэтическая тетрадь», «Читаем вслух» и др.</w:t>
      </w:r>
      <w:r>
        <w:rPr>
          <w:sz w:val="28"/>
          <w:szCs w:val="28"/>
        </w:rPr>
        <w:t xml:space="preserve"> </w:t>
      </w:r>
      <w:r w:rsidRPr="00B41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90F93" w:rsidRDefault="00090F93" w:rsidP="00090F93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3364A">
        <w:rPr>
          <w:sz w:val="28"/>
          <w:szCs w:val="28"/>
        </w:rPr>
        <w:t>При наличии в республике 1</w:t>
      </w:r>
      <w:r>
        <w:rPr>
          <w:sz w:val="28"/>
          <w:szCs w:val="28"/>
        </w:rPr>
        <w:t>2</w:t>
      </w:r>
      <w:r w:rsidRPr="00F3364A">
        <w:rPr>
          <w:sz w:val="28"/>
          <w:szCs w:val="28"/>
        </w:rPr>
        <w:t xml:space="preserve"> театров обеспечение притока высококвалифиц</w:t>
      </w:r>
      <w:r w:rsidRPr="00F3364A">
        <w:rPr>
          <w:sz w:val="28"/>
          <w:szCs w:val="28"/>
        </w:rPr>
        <w:t>и</w:t>
      </w:r>
      <w:r w:rsidRPr="00F3364A">
        <w:rPr>
          <w:sz w:val="28"/>
          <w:szCs w:val="28"/>
        </w:rPr>
        <w:t>рованных кадров художественно-руководящего состава и технического персонала становится решающим условием выживания театра как творческого организма. Ежегодно в центральные вузы России по квоте, выделяемой республике через А</w:t>
      </w:r>
      <w:r w:rsidRPr="00F3364A">
        <w:rPr>
          <w:sz w:val="28"/>
          <w:szCs w:val="28"/>
        </w:rPr>
        <w:t>с</w:t>
      </w:r>
      <w:r w:rsidRPr="00F3364A">
        <w:rPr>
          <w:sz w:val="28"/>
          <w:szCs w:val="28"/>
        </w:rPr>
        <w:t>социацию театров СКФО, поступают дагестанские абитуриенты. Вместе с тем, чрезвычайно важной мерой для решения кадрового вопроса является создание у</w:t>
      </w:r>
      <w:r w:rsidRPr="00F3364A">
        <w:rPr>
          <w:sz w:val="28"/>
          <w:szCs w:val="28"/>
        </w:rPr>
        <w:t>с</w:t>
      </w:r>
      <w:r w:rsidRPr="00F3364A">
        <w:rPr>
          <w:sz w:val="28"/>
          <w:szCs w:val="28"/>
        </w:rPr>
        <w:t>ловий для закрепления специалистов – а именно,  наличие жилого фонда. Эта с</w:t>
      </w:r>
      <w:r w:rsidRPr="00F3364A">
        <w:rPr>
          <w:sz w:val="28"/>
          <w:szCs w:val="28"/>
        </w:rPr>
        <w:t>а</w:t>
      </w:r>
      <w:r w:rsidRPr="00F3364A">
        <w:rPr>
          <w:sz w:val="28"/>
          <w:szCs w:val="28"/>
        </w:rPr>
        <w:t xml:space="preserve">мая трудноразрешимая проблема, которую Министерство культуры РД пытается решить </w:t>
      </w:r>
      <w:r>
        <w:rPr>
          <w:sz w:val="28"/>
          <w:szCs w:val="28"/>
        </w:rPr>
        <w:t>многие  годы, но в условиях  бюджета  республики это  пока  невозможно.</w:t>
      </w:r>
    </w:p>
    <w:p w:rsidR="00090F93" w:rsidRPr="00F3364A" w:rsidRDefault="00090F93" w:rsidP="00090F93">
      <w:pPr>
        <w:spacing w:line="240" w:lineRule="atLeast"/>
        <w:jc w:val="both"/>
      </w:pPr>
    </w:p>
    <w:p w:rsidR="00090F93" w:rsidRDefault="00090F93" w:rsidP="009C675D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Далее выступил </w:t>
      </w:r>
      <w:r w:rsidRPr="00090F93">
        <w:rPr>
          <w:b/>
          <w:sz w:val="28"/>
          <w:szCs w:val="28"/>
        </w:rPr>
        <w:t>Ибрагимов М.А.</w:t>
      </w:r>
    </w:p>
    <w:p w:rsidR="009C675D" w:rsidRDefault="00090F93" w:rsidP="009C67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675D">
        <w:rPr>
          <w:sz w:val="28"/>
          <w:szCs w:val="28"/>
        </w:rPr>
        <w:t>Дорогие друзья, коллеги! Очень хорошо, что создан Общественный Совет при Министерстве культуры. Главный вопрос, чем этот Совет может помочь в развитии культуры и искусства в республике.</w:t>
      </w:r>
    </w:p>
    <w:p w:rsidR="009C675D" w:rsidRPr="009C675D" w:rsidRDefault="009C675D" w:rsidP="009C675D">
      <w:pPr>
        <w:ind w:firstLine="567"/>
        <w:jc w:val="both"/>
        <w:rPr>
          <w:sz w:val="28"/>
          <w:szCs w:val="28"/>
        </w:rPr>
      </w:pPr>
      <w:r w:rsidRPr="009C675D">
        <w:rPr>
          <w:sz w:val="28"/>
          <w:szCs w:val="28"/>
        </w:rPr>
        <w:t>На последней коллегии «Итоги года» Министерства культуры в своем выст</w:t>
      </w:r>
      <w:r w:rsidRPr="009C675D">
        <w:rPr>
          <w:sz w:val="28"/>
          <w:szCs w:val="28"/>
        </w:rPr>
        <w:t>у</w:t>
      </w:r>
      <w:r w:rsidRPr="009C675D">
        <w:rPr>
          <w:sz w:val="28"/>
          <w:szCs w:val="28"/>
        </w:rPr>
        <w:t>плении худ</w:t>
      </w:r>
      <w:r w:rsidR="0088031F">
        <w:rPr>
          <w:sz w:val="28"/>
          <w:szCs w:val="28"/>
        </w:rPr>
        <w:t>.</w:t>
      </w:r>
      <w:r w:rsidR="008D36CB">
        <w:rPr>
          <w:sz w:val="28"/>
          <w:szCs w:val="28"/>
        </w:rPr>
        <w:t xml:space="preserve"> </w:t>
      </w:r>
      <w:r w:rsidRPr="009C675D">
        <w:rPr>
          <w:sz w:val="28"/>
          <w:szCs w:val="28"/>
        </w:rPr>
        <w:t xml:space="preserve">руководитель </w:t>
      </w:r>
      <w:r w:rsidR="008D36CB">
        <w:rPr>
          <w:sz w:val="28"/>
          <w:szCs w:val="28"/>
        </w:rPr>
        <w:t xml:space="preserve"> </w:t>
      </w:r>
      <w:r w:rsidRPr="009C675D">
        <w:rPr>
          <w:sz w:val="28"/>
          <w:szCs w:val="28"/>
        </w:rPr>
        <w:t>Русского театра Тулпаров</w:t>
      </w:r>
      <w:r>
        <w:rPr>
          <w:sz w:val="28"/>
          <w:szCs w:val="28"/>
        </w:rPr>
        <w:t xml:space="preserve"> М.Д.</w:t>
      </w:r>
      <w:r w:rsidRPr="009C67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C675D">
        <w:rPr>
          <w:sz w:val="28"/>
          <w:szCs w:val="28"/>
        </w:rPr>
        <w:t>говорил о престиже Русского театра в республике и о выделении денежных средств для проведения фестиваля русскоязычных театров в Махачкале. Хочу подчеркнуть, что Дагестан многонациональная республика, где работают 8 национальных театров. Уже в т</w:t>
      </w:r>
      <w:r w:rsidRPr="009C675D">
        <w:rPr>
          <w:sz w:val="28"/>
          <w:szCs w:val="28"/>
        </w:rPr>
        <w:t>е</w:t>
      </w:r>
      <w:r w:rsidRPr="009C675D">
        <w:rPr>
          <w:sz w:val="28"/>
          <w:szCs w:val="28"/>
        </w:rPr>
        <w:t>чение 5 лет, совместно с Министерством культуры СТД РД и</w:t>
      </w:r>
      <w:r>
        <w:rPr>
          <w:sz w:val="28"/>
          <w:szCs w:val="28"/>
        </w:rPr>
        <w:t xml:space="preserve"> председатель этого Союза Айгумов А.Э. </w:t>
      </w:r>
      <w:r w:rsidRPr="009C675D">
        <w:rPr>
          <w:sz w:val="28"/>
          <w:szCs w:val="28"/>
        </w:rPr>
        <w:t xml:space="preserve"> говорил и разослал бумаги с условиями проведения фест</w:t>
      </w:r>
      <w:r w:rsidRPr="009C675D">
        <w:rPr>
          <w:sz w:val="28"/>
          <w:szCs w:val="28"/>
        </w:rPr>
        <w:t>и</w:t>
      </w:r>
      <w:r w:rsidRPr="009C675D">
        <w:rPr>
          <w:sz w:val="28"/>
          <w:szCs w:val="28"/>
        </w:rPr>
        <w:t>валя национальных театров. Но почему-то для проведения находят определенные причины и переносят на неопределенные сроки.</w:t>
      </w:r>
    </w:p>
    <w:p w:rsidR="009C675D" w:rsidRPr="009C675D" w:rsidRDefault="009C675D" w:rsidP="009C675D">
      <w:pPr>
        <w:ind w:firstLine="567"/>
        <w:jc w:val="both"/>
        <w:rPr>
          <w:sz w:val="28"/>
          <w:szCs w:val="28"/>
        </w:rPr>
      </w:pPr>
      <w:r w:rsidRPr="009C675D">
        <w:rPr>
          <w:sz w:val="28"/>
          <w:szCs w:val="28"/>
        </w:rPr>
        <w:t>Театральный процесс в республике протекает однообразно, монотонно, ску</w:t>
      </w:r>
      <w:r w:rsidRPr="009C675D">
        <w:rPr>
          <w:sz w:val="28"/>
          <w:szCs w:val="28"/>
        </w:rPr>
        <w:t>ч</w:t>
      </w:r>
      <w:r w:rsidRPr="009C675D">
        <w:rPr>
          <w:sz w:val="28"/>
          <w:szCs w:val="28"/>
        </w:rPr>
        <w:t>но. На сценах театров нет ярких спектаклей, да и мастеров нет таких, какие были раньше.  Плохо идет работа с драматургами</w:t>
      </w:r>
      <w:r w:rsidR="00322587">
        <w:rPr>
          <w:sz w:val="28"/>
          <w:szCs w:val="28"/>
        </w:rPr>
        <w:t>,</w:t>
      </w:r>
      <w:r w:rsidRPr="009C675D">
        <w:rPr>
          <w:sz w:val="28"/>
          <w:szCs w:val="28"/>
        </w:rPr>
        <w:t xml:space="preserve"> сейчас для театров не </w:t>
      </w:r>
      <w:r w:rsidR="00584A05" w:rsidRPr="009C675D">
        <w:rPr>
          <w:sz w:val="28"/>
          <w:szCs w:val="28"/>
        </w:rPr>
        <w:t>пишут,</w:t>
      </w:r>
      <w:r w:rsidRPr="009C675D">
        <w:rPr>
          <w:sz w:val="28"/>
          <w:szCs w:val="28"/>
        </w:rPr>
        <w:t xml:space="preserve">  и </w:t>
      </w:r>
      <w:r w:rsidR="00322587">
        <w:rPr>
          <w:sz w:val="28"/>
          <w:szCs w:val="28"/>
        </w:rPr>
        <w:t xml:space="preserve">никто не хочет </w:t>
      </w:r>
      <w:r w:rsidRPr="009C675D">
        <w:rPr>
          <w:sz w:val="28"/>
          <w:szCs w:val="28"/>
        </w:rPr>
        <w:t xml:space="preserve"> за копейки писать пьесы. Раньше были имена драматургов: А</w:t>
      </w:r>
      <w:r w:rsidR="00322587">
        <w:rPr>
          <w:sz w:val="28"/>
          <w:szCs w:val="28"/>
        </w:rPr>
        <w:t>,</w:t>
      </w:r>
      <w:r w:rsidRPr="009C675D">
        <w:rPr>
          <w:sz w:val="28"/>
          <w:szCs w:val="28"/>
        </w:rPr>
        <w:t>Курбанов, М</w:t>
      </w:r>
      <w:r w:rsidR="00322587">
        <w:rPr>
          <w:sz w:val="28"/>
          <w:szCs w:val="28"/>
        </w:rPr>
        <w:t>.</w:t>
      </w:r>
      <w:r w:rsidRPr="009C675D">
        <w:rPr>
          <w:sz w:val="28"/>
          <w:szCs w:val="28"/>
        </w:rPr>
        <w:t>Яхьяев, Г</w:t>
      </w:r>
      <w:r w:rsidR="00322587">
        <w:rPr>
          <w:sz w:val="28"/>
          <w:szCs w:val="28"/>
        </w:rPr>
        <w:t>.</w:t>
      </w:r>
      <w:r w:rsidRPr="009C675D">
        <w:rPr>
          <w:sz w:val="28"/>
          <w:szCs w:val="28"/>
        </w:rPr>
        <w:t>Алиев, В</w:t>
      </w:r>
      <w:r w:rsidR="00322587">
        <w:rPr>
          <w:sz w:val="28"/>
          <w:szCs w:val="28"/>
        </w:rPr>
        <w:t>.</w:t>
      </w:r>
      <w:r w:rsidRPr="009C675D">
        <w:rPr>
          <w:sz w:val="28"/>
          <w:szCs w:val="28"/>
        </w:rPr>
        <w:t>Эфендиев. Они знали театр и писали для театра. Надо во</w:t>
      </w:r>
      <w:r w:rsidRPr="009C675D">
        <w:rPr>
          <w:sz w:val="28"/>
          <w:szCs w:val="28"/>
        </w:rPr>
        <w:t>з</w:t>
      </w:r>
      <w:r w:rsidRPr="009C675D">
        <w:rPr>
          <w:sz w:val="28"/>
          <w:szCs w:val="28"/>
        </w:rPr>
        <w:t>родить драматургию, заинтересовать пиш</w:t>
      </w:r>
      <w:r w:rsidR="00584A05">
        <w:rPr>
          <w:sz w:val="28"/>
          <w:szCs w:val="28"/>
        </w:rPr>
        <w:t>ущих</w:t>
      </w:r>
      <w:r w:rsidR="008D36CB">
        <w:rPr>
          <w:sz w:val="28"/>
          <w:szCs w:val="28"/>
        </w:rPr>
        <w:t>,</w:t>
      </w:r>
      <w:r w:rsidRPr="009C675D">
        <w:rPr>
          <w:sz w:val="28"/>
          <w:szCs w:val="28"/>
        </w:rPr>
        <w:t xml:space="preserve"> поощрительными мерами…</w:t>
      </w:r>
    </w:p>
    <w:p w:rsidR="009C675D" w:rsidRDefault="009C675D" w:rsidP="00322587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Удручающее состояние культуры в населенных пунктах республики. Всех работников культуры забрали в районные центр</w:t>
      </w:r>
      <w:r w:rsidR="00322587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 так называемые «Традицио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ные центры культуры». Никакой работы, клубы закрыты, библиотеки не работают. Использование фольклора</w:t>
      </w:r>
      <w:r w:rsidR="00322587">
        <w:rPr>
          <w:rFonts w:ascii="Times New Roman" w:hAnsi="Times New Roman"/>
          <w:sz w:val="28"/>
          <w:szCs w:val="28"/>
        </w:rPr>
        <w:t xml:space="preserve"> во всех мероприятиях хорошо,</w:t>
      </w:r>
      <w:r w:rsidR="00584A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 надо двигаться дал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ше, не повторяя сделанное сотни раз. Помимо того, театры наши, особенно Да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гинский, Аварский, Лакский не могут гастролировать в некоторых районах. 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ховные лидеры селений запрещают гастроли, выступления, а администрации 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ятся вмешиваться. Настало время собрать всех, кто за это отвечает. Проблему эту, без вмешательства руководства республики, нам не решить. </w:t>
      </w:r>
    </w:p>
    <w:p w:rsidR="009C675D" w:rsidRDefault="009C675D" w:rsidP="00322587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Многострадальный Даргинский театр. История возникновения и дальнейшего существования удивляет. Кому пришло в голову в Избербаше в заброшенном кл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бе, где было около 3-4 дом</w:t>
      </w:r>
      <w:r w:rsidR="00E04080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 вокруг открыть</w:t>
      </w:r>
      <w:r w:rsidR="002610A0">
        <w:rPr>
          <w:rFonts w:ascii="Times New Roman" w:hAnsi="Times New Roman"/>
          <w:sz w:val="28"/>
          <w:szCs w:val="28"/>
        </w:rPr>
        <w:t xml:space="preserve"> театр</w:t>
      </w:r>
      <w:r>
        <w:rPr>
          <w:rFonts w:ascii="Times New Roman" w:hAnsi="Times New Roman"/>
          <w:sz w:val="28"/>
          <w:szCs w:val="28"/>
        </w:rPr>
        <w:t>? За 56 лет существования театр нормально проработал всего 4 года. 17 лет шла реконструкция. Завершили. Через 4 года сожгли. Вот уже 10 лет люди в театре сидят в подвале, переоборудовав цех по изготовлению декораций. Спасибо Русскому театру, что передали нам списа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ные сиденья для зала. О каком воспитании, о какой эстетике и этике можно гов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рить? Многие люди, и талантливые люди, покинули театр, потому что не могли по-человечески жить, создавать семьи. Многие умерли от холода и голода. Наши бесконечные жалобы </w:t>
      </w:r>
      <w:r w:rsidR="002610A0">
        <w:rPr>
          <w:rFonts w:ascii="Times New Roman" w:hAnsi="Times New Roman"/>
          <w:sz w:val="28"/>
          <w:szCs w:val="28"/>
        </w:rPr>
        <w:t xml:space="preserve"> заканчивались</w:t>
      </w:r>
      <w:r>
        <w:rPr>
          <w:rFonts w:ascii="Times New Roman" w:hAnsi="Times New Roman"/>
          <w:sz w:val="28"/>
          <w:szCs w:val="28"/>
        </w:rPr>
        <w:t xml:space="preserve"> словами: «Мужественный Даргинский 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атр».</w:t>
      </w:r>
    </w:p>
    <w:p w:rsidR="009C675D" w:rsidRDefault="009C675D" w:rsidP="002610A0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87A50">
        <w:rPr>
          <w:rFonts w:ascii="Times New Roman" w:hAnsi="Times New Roman"/>
          <w:sz w:val="28"/>
          <w:szCs w:val="28"/>
        </w:rPr>
        <w:t xml:space="preserve">о поводу подготовки кадров. </w:t>
      </w:r>
      <w:r>
        <w:rPr>
          <w:rFonts w:ascii="Times New Roman" w:hAnsi="Times New Roman"/>
          <w:sz w:val="28"/>
          <w:szCs w:val="28"/>
        </w:rPr>
        <w:t>Никто не дает нам студии, да куда после учебы придут люди, где нет ни нормальной зарплаты, ни квартиры. За 10-12 тысяч?!</w:t>
      </w:r>
    </w:p>
    <w:p w:rsidR="009C675D" w:rsidRDefault="009C675D" w:rsidP="002610A0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работаю в театре со дня основания. Я уже прожил более 70 лет. Мне оби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но, что я не могу ставить пьесы великих классиков Шекспира, Мольера, Гоголя, Островского… Есть замыслы, но реализовать их нет условий. Наверное, актеры играют не те роли, которые им нравятся. Но, несмотря на все, наш </w:t>
      </w:r>
      <w:r w:rsidR="002610A0">
        <w:rPr>
          <w:rFonts w:ascii="Times New Roman" w:hAnsi="Times New Roman"/>
          <w:sz w:val="28"/>
          <w:szCs w:val="28"/>
        </w:rPr>
        <w:t>театр,</w:t>
      </w:r>
      <w:r>
        <w:rPr>
          <w:rFonts w:ascii="Times New Roman" w:hAnsi="Times New Roman"/>
          <w:sz w:val="28"/>
          <w:szCs w:val="28"/>
        </w:rPr>
        <w:t xml:space="preserve"> ни на 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кунду не отделился от других театров республики.</w:t>
      </w:r>
      <w:r w:rsidRPr="00387A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течении 10 лет театр учас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вовал в престижных международных фестивалях. Три раза во Владикавказе «Сц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на без границ». Получили три Диплома фестиваля за спектакли «Шутки Чехова», «Мать изменника», «Мой Дагестан». За спектакль «Мать изменника» получил главный приз «Третий патетический», две денежные премии: режиссеру и испо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нительнице главной роли С</w:t>
      </w:r>
      <w:r w:rsidR="002610A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Абдулмуслимовой. Она еще победила в номинации «Лучшая женская роль».</w:t>
      </w:r>
    </w:p>
    <w:p w:rsidR="009C675D" w:rsidRDefault="009C675D" w:rsidP="00E04080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Всероссийском фестивале спектаклей для детей и юношества под назв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нием «Арлекин» получили две номинации за спектакль «Черная бурка» Г. Хуга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ва. На фестивале «Штатол» в Саранске, посвященный тысячелетию объединения Мордовии и России спектакль «Завещание» З</w:t>
      </w:r>
      <w:r w:rsidR="002610A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Атаевой  получил диплом и приз. Спектакль «Мой Дагестан» получил</w:t>
      </w:r>
      <w:r w:rsidRPr="00387A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Диплом фестиваля в Элисте </w:t>
      </w:r>
      <w:r w:rsidR="002610A0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еспублики Калмыкии. Успешно выступил коллектив театра на фестивале «Верю» в городе Астрахани, а также на фестивале в городе Новокуйбышевске.</w:t>
      </w:r>
    </w:p>
    <w:p w:rsidR="009C675D" w:rsidRDefault="009C675D" w:rsidP="00D57F37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Подлинным праздником театрального искусства для нас стало выступление в прошлом году на фестивале «Национальной драматургии имени К</w:t>
      </w:r>
      <w:r w:rsidR="002610A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Тинчурина» со спектаклем «Материнское сердце». На этом фестивале выступали давно известные театральные коллективы Казахстана, Киргизии, России, но наш спектакль был лучшим. </w:t>
      </w:r>
    </w:p>
    <w:p w:rsidR="009C675D" w:rsidRDefault="009C675D" w:rsidP="00D57F37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этих фестивалей нам предоставляются возможности тесно 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коснуться к богатому сценическому искусству других народов, открываются во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можности обменных гастролей. Во время гастролей мы близко познакомились с одним из старейших  театров России – Мичуринским театром. Все вопросы обм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на были решены, но Министерство культуры нам отказало. Почему? У нас нет сцены в театре. И неизвестно когда будет. Выделенные средства в сумме 30 млн. (так говорят) быстро распределят, а когда будет государственная поддержка мы не </w:t>
      </w:r>
      <w:r>
        <w:rPr>
          <w:rFonts w:ascii="Times New Roman" w:hAnsi="Times New Roman"/>
          <w:sz w:val="28"/>
          <w:szCs w:val="28"/>
        </w:rPr>
        <w:lastRenderedPageBreak/>
        <w:t xml:space="preserve">знаем. Видимо судьба театра и судьба Батырая схожие, в этом году которого мы отмечаем 200-летие со дня рождения. </w:t>
      </w:r>
    </w:p>
    <w:p w:rsidR="00E6658E" w:rsidRDefault="00D57F37" w:rsidP="0099083D">
      <w:pPr>
        <w:pStyle w:val="ab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84F26" w:rsidRPr="006601E3" w:rsidRDefault="00565875" w:rsidP="00284F26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84F26" w:rsidRPr="005C4299">
        <w:rPr>
          <w:b/>
          <w:sz w:val="28"/>
          <w:szCs w:val="28"/>
        </w:rPr>
        <w:t xml:space="preserve">Вопрос </w:t>
      </w:r>
      <w:r w:rsidR="00284F26">
        <w:rPr>
          <w:b/>
          <w:sz w:val="28"/>
          <w:szCs w:val="28"/>
        </w:rPr>
        <w:t>2</w:t>
      </w:r>
      <w:r w:rsidR="00284F26" w:rsidRPr="005C4299">
        <w:rPr>
          <w:b/>
          <w:sz w:val="28"/>
          <w:szCs w:val="28"/>
        </w:rPr>
        <w:t>.</w:t>
      </w:r>
      <w:r w:rsidR="00284F26" w:rsidRPr="005C4299">
        <w:rPr>
          <w:sz w:val="28"/>
          <w:szCs w:val="28"/>
        </w:rPr>
        <w:t xml:space="preserve"> </w:t>
      </w:r>
      <w:r w:rsidR="00284F26">
        <w:rPr>
          <w:sz w:val="28"/>
          <w:szCs w:val="28"/>
        </w:rPr>
        <w:t>Состояние национальной драматургии</w:t>
      </w:r>
    </w:p>
    <w:p w:rsidR="00284F26" w:rsidRPr="004128D4" w:rsidRDefault="00284F26" w:rsidP="00284F26">
      <w:pPr>
        <w:jc w:val="both"/>
        <w:rPr>
          <w:b/>
          <w:sz w:val="28"/>
          <w:szCs w:val="28"/>
          <w:u w:val="single"/>
        </w:rPr>
      </w:pPr>
      <w:r w:rsidRPr="004128D4">
        <w:rPr>
          <w:b/>
          <w:sz w:val="28"/>
          <w:szCs w:val="28"/>
          <w:u w:val="single"/>
        </w:rPr>
        <w:t>________________________________________________________________</w:t>
      </w:r>
    </w:p>
    <w:p w:rsidR="00284F26" w:rsidRDefault="00284F26" w:rsidP="00284F26">
      <w:pPr>
        <w:ind w:firstLine="567"/>
        <w:jc w:val="both"/>
        <w:rPr>
          <w:sz w:val="28"/>
          <w:szCs w:val="28"/>
        </w:rPr>
      </w:pPr>
      <w:r w:rsidRPr="00996AF7">
        <w:rPr>
          <w:sz w:val="28"/>
          <w:szCs w:val="28"/>
        </w:rPr>
        <w:t>Выступили:</w:t>
      </w:r>
      <w:r>
        <w:rPr>
          <w:sz w:val="28"/>
          <w:szCs w:val="28"/>
        </w:rPr>
        <w:t xml:space="preserve">   Султанова Г.А., Ахмедов М.А.  </w:t>
      </w:r>
    </w:p>
    <w:p w:rsidR="00FA067A" w:rsidRDefault="00FA067A" w:rsidP="003F2025"/>
    <w:p w:rsidR="003F2025" w:rsidRPr="003F2025" w:rsidRDefault="003F2025" w:rsidP="003F20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F2025">
        <w:rPr>
          <w:sz w:val="28"/>
          <w:szCs w:val="28"/>
        </w:rPr>
        <w:t xml:space="preserve">История </w:t>
      </w:r>
      <w:r>
        <w:rPr>
          <w:sz w:val="28"/>
          <w:szCs w:val="28"/>
        </w:rPr>
        <w:t>д</w:t>
      </w:r>
      <w:r w:rsidRPr="003F2025">
        <w:rPr>
          <w:sz w:val="28"/>
          <w:szCs w:val="28"/>
        </w:rPr>
        <w:t>агестанской драматургии перешагнула столетний рубеж. Первый о</w:t>
      </w:r>
      <w:r w:rsidRPr="003F2025">
        <w:rPr>
          <w:sz w:val="28"/>
          <w:szCs w:val="28"/>
        </w:rPr>
        <w:t>б</w:t>
      </w:r>
      <w:r w:rsidRPr="003F2025">
        <w:rPr>
          <w:sz w:val="28"/>
          <w:szCs w:val="28"/>
        </w:rPr>
        <w:t>разец зрелой социальной драмы заявил о себе в 1914 году премьерой пьесы Г.Саидова «Лудильщики».</w:t>
      </w:r>
    </w:p>
    <w:p w:rsidR="003F2025" w:rsidRDefault="003F2025" w:rsidP="003F20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Драматургия Дагестана прошла большой путь многонационального, мног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жанрового и многоступенчатого, не всегда поступательного и последовательного становления и развития. Были у нее периоды высокого вдохновения и глубокого затишья, моменты тихого тления и твердой поступи. Это естественно и закон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мерно, ибо творческий процесс - живой процесс, который не может подчиняться строгому регламенту и продиктованным канонам.</w:t>
      </w:r>
    </w:p>
    <w:p w:rsidR="003F2025" w:rsidRDefault="003F2025" w:rsidP="003F20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Ее жанровый состав многообразен и многоаспектен – от  сатирической ком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дии, бытовой  драмы, лирико-драматических пьес до гротеска и буффонады,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сокой трагедии и производственной пьесы, героической драмы, документальных пьес и фольклорных сказок.</w:t>
      </w:r>
    </w:p>
    <w:p w:rsidR="003F2025" w:rsidRDefault="003F2025" w:rsidP="003C3E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Многонациональный состав авторов, пишущих на своих языках, пополнялся с годами новыми именами, вносившими свои краски и оттенки, выражая свою 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жданскую позицию и видение художника, мастера слова на разных  уровнях и с разной степенью таланта. </w:t>
      </w:r>
      <w:r w:rsidR="003C3EAE">
        <w:rPr>
          <w:sz w:val="28"/>
          <w:szCs w:val="28"/>
        </w:rPr>
        <w:t xml:space="preserve"> </w:t>
      </w:r>
    </w:p>
    <w:p w:rsidR="003F2025" w:rsidRDefault="002A1D5C" w:rsidP="00A718F7">
      <w:pPr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      </w:t>
      </w:r>
      <w:r w:rsidR="003F2025">
        <w:rPr>
          <w:sz w:val="28"/>
          <w:szCs w:val="28"/>
        </w:rPr>
        <w:t>Изменения, происходившие на общероссийском уровне  в области драмату</w:t>
      </w:r>
      <w:r w:rsidR="003F2025">
        <w:rPr>
          <w:sz w:val="28"/>
          <w:szCs w:val="28"/>
        </w:rPr>
        <w:t>р</w:t>
      </w:r>
      <w:r w:rsidR="003F2025">
        <w:rPr>
          <w:sz w:val="28"/>
          <w:szCs w:val="28"/>
        </w:rPr>
        <w:t>гии и театрального искусства стали сказываться и на характере развития наци</w:t>
      </w:r>
      <w:r w:rsidR="003F2025">
        <w:rPr>
          <w:sz w:val="28"/>
          <w:szCs w:val="28"/>
        </w:rPr>
        <w:t>о</w:t>
      </w:r>
      <w:r w:rsidR="003F2025">
        <w:rPr>
          <w:sz w:val="28"/>
          <w:szCs w:val="28"/>
        </w:rPr>
        <w:t>нальной драматургии. На сценах наших национальных театров стали появляться пьесы вроде «Ипотеки» в Лезгинском театре, «Аллы Пугачевой» или «Примадо</w:t>
      </w:r>
      <w:r w:rsidR="003F2025">
        <w:rPr>
          <w:sz w:val="28"/>
          <w:szCs w:val="28"/>
        </w:rPr>
        <w:t>н</w:t>
      </w:r>
      <w:r w:rsidR="003F2025">
        <w:rPr>
          <w:sz w:val="28"/>
          <w:szCs w:val="28"/>
        </w:rPr>
        <w:t>ны» в Аварском, «Ах эти лунные ночи» в Кумыкском и др.</w:t>
      </w:r>
    </w:p>
    <w:p w:rsidR="003F2025" w:rsidRDefault="00B114B4" w:rsidP="003F20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F2025">
        <w:rPr>
          <w:sz w:val="28"/>
          <w:szCs w:val="28"/>
        </w:rPr>
        <w:t>Если попытаться проанализировать репертуар наших театров за последние г</w:t>
      </w:r>
      <w:r w:rsidR="003F2025">
        <w:rPr>
          <w:sz w:val="28"/>
          <w:szCs w:val="28"/>
        </w:rPr>
        <w:t>о</w:t>
      </w:r>
      <w:r w:rsidR="003F2025">
        <w:rPr>
          <w:sz w:val="28"/>
          <w:szCs w:val="28"/>
        </w:rPr>
        <w:t>ды, то он выглядит следующим образом:</w:t>
      </w:r>
      <w:r>
        <w:rPr>
          <w:sz w:val="28"/>
          <w:szCs w:val="28"/>
        </w:rPr>
        <w:t xml:space="preserve"> </w:t>
      </w:r>
      <w:r w:rsidR="003F2025">
        <w:rPr>
          <w:sz w:val="28"/>
          <w:szCs w:val="28"/>
        </w:rPr>
        <w:t>В Аварском  театре из 10 пьес, которые числятся в репертуаре две новые пьесы, это  «Предок» Ш.Казиева и «Уроки во</w:t>
      </w:r>
      <w:r w:rsidR="003F2025">
        <w:rPr>
          <w:sz w:val="28"/>
          <w:szCs w:val="28"/>
        </w:rPr>
        <w:t>с</w:t>
      </w:r>
      <w:r w:rsidR="003F2025">
        <w:rPr>
          <w:sz w:val="28"/>
          <w:szCs w:val="28"/>
        </w:rPr>
        <w:t>питания» М.Исаевой</w:t>
      </w:r>
      <w:r w:rsidR="00A718F7">
        <w:rPr>
          <w:sz w:val="28"/>
          <w:szCs w:val="28"/>
        </w:rPr>
        <w:t xml:space="preserve">. </w:t>
      </w:r>
      <w:r w:rsidR="003F2025">
        <w:rPr>
          <w:sz w:val="28"/>
          <w:szCs w:val="28"/>
        </w:rPr>
        <w:t xml:space="preserve">В Даргинском театре из 11 </w:t>
      </w:r>
      <w:r>
        <w:rPr>
          <w:sz w:val="28"/>
          <w:szCs w:val="28"/>
        </w:rPr>
        <w:t>названных пьес две новые пьесы -</w:t>
      </w:r>
      <w:r w:rsidR="003F2025">
        <w:rPr>
          <w:sz w:val="28"/>
          <w:szCs w:val="28"/>
        </w:rPr>
        <w:t xml:space="preserve"> «Горькая судьба» Р.Багомедова и «Батырай» по сценарию М.Ибрагимова. </w:t>
      </w:r>
      <w:r>
        <w:rPr>
          <w:sz w:val="28"/>
          <w:szCs w:val="28"/>
        </w:rPr>
        <w:t xml:space="preserve"> 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да,</w:t>
      </w:r>
      <w:r w:rsidR="003F2025">
        <w:rPr>
          <w:sz w:val="28"/>
          <w:szCs w:val="28"/>
        </w:rPr>
        <w:t xml:space="preserve"> театр включил в свой репертуар три новые пьесы, </w:t>
      </w:r>
      <w:r>
        <w:rPr>
          <w:sz w:val="28"/>
          <w:szCs w:val="28"/>
        </w:rPr>
        <w:t>надеемся,</w:t>
      </w:r>
      <w:r w:rsidR="003F2025">
        <w:rPr>
          <w:sz w:val="28"/>
          <w:szCs w:val="28"/>
        </w:rPr>
        <w:t xml:space="preserve"> они будут поста</w:t>
      </w:r>
      <w:r w:rsidR="003F2025">
        <w:rPr>
          <w:sz w:val="28"/>
          <w:szCs w:val="28"/>
        </w:rPr>
        <w:t>в</w:t>
      </w:r>
      <w:r w:rsidR="003F2025">
        <w:rPr>
          <w:sz w:val="28"/>
          <w:szCs w:val="28"/>
        </w:rPr>
        <w:t>лены. Это «Семя зла» Г.Салихова на тему наркомании, его же «Двойной капкан» на тему терроризма и «Экстремист» М.Алхасова</w:t>
      </w:r>
      <w:r>
        <w:rPr>
          <w:sz w:val="28"/>
          <w:szCs w:val="28"/>
        </w:rPr>
        <w:t>.</w:t>
      </w:r>
    </w:p>
    <w:p w:rsidR="003F2025" w:rsidRDefault="00B114B4" w:rsidP="003F20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F2025">
        <w:rPr>
          <w:sz w:val="28"/>
          <w:szCs w:val="28"/>
        </w:rPr>
        <w:t>В Кумыкском театре недавно  прошла премьера новой пьесы Б</w:t>
      </w:r>
      <w:r>
        <w:rPr>
          <w:sz w:val="28"/>
          <w:szCs w:val="28"/>
        </w:rPr>
        <w:t>.</w:t>
      </w:r>
      <w:r w:rsidR="003F2025">
        <w:rPr>
          <w:sz w:val="28"/>
          <w:szCs w:val="28"/>
        </w:rPr>
        <w:t xml:space="preserve">Аджиева «Мост через болото». В репертуаре театра три новые пьесы </w:t>
      </w:r>
      <w:r>
        <w:rPr>
          <w:sz w:val="28"/>
          <w:szCs w:val="28"/>
        </w:rPr>
        <w:t>к</w:t>
      </w:r>
      <w:r w:rsidR="003F2025">
        <w:rPr>
          <w:sz w:val="28"/>
          <w:szCs w:val="28"/>
        </w:rPr>
        <w:t>умыкских авторов,  это весьма активный и продуктивный автор А</w:t>
      </w:r>
      <w:r>
        <w:rPr>
          <w:sz w:val="28"/>
          <w:szCs w:val="28"/>
        </w:rPr>
        <w:t>.</w:t>
      </w:r>
      <w:r w:rsidR="003F2025">
        <w:rPr>
          <w:sz w:val="28"/>
          <w:szCs w:val="28"/>
        </w:rPr>
        <w:t>Атаев написал пьесы «Совесть» и «Ночной полет» и в репертуаре первая пьеса начинающего автора Г.Набиева «Маска продается»;</w:t>
      </w:r>
    </w:p>
    <w:p w:rsidR="003F2025" w:rsidRDefault="00B114B4" w:rsidP="003F20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F2025">
        <w:rPr>
          <w:sz w:val="28"/>
          <w:szCs w:val="28"/>
        </w:rPr>
        <w:t>У Лезгинского театра из 12 названных пьес четыре пьесы «Капли дождя» Х.Хаметовой и И</w:t>
      </w:r>
      <w:r>
        <w:rPr>
          <w:sz w:val="28"/>
          <w:szCs w:val="28"/>
        </w:rPr>
        <w:t>.</w:t>
      </w:r>
      <w:r w:rsidR="003F2025">
        <w:rPr>
          <w:sz w:val="28"/>
          <w:szCs w:val="28"/>
        </w:rPr>
        <w:t xml:space="preserve">Салимгереевой, «Гомер </w:t>
      </w:r>
      <w:r w:rsidR="003F2025">
        <w:rPr>
          <w:sz w:val="28"/>
          <w:szCs w:val="28"/>
          <w:lang w:val="en-US"/>
        </w:rPr>
        <w:t>XX</w:t>
      </w:r>
      <w:r w:rsidR="003F2025">
        <w:rPr>
          <w:sz w:val="28"/>
          <w:szCs w:val="28"/>
        </w:rPr>
        <w:t xml:space="preserve"> века» С.Саидгасанова, «Светоч </w:t>
      </w:r>
      <w:r w:rsidR="003F2025">
        <w:rPr>
          <w:sz w:val="28"/>
          <w:szCs w:val="28"/>
        </w:rPr>
        <w:lastRenderedPageBreak/>
        <w:t xml:space="preserve">Аламана» А.Исмаилова и «Три дня» А.Исмаилова. О художественной ценности пьес трудно </w:t>
      </w:r>
      <w:r>
        <w:rPr>
          <w:sz w:val="28"/>
          <w:szCs w:val="28"/>
        </w:rPr>
        <w:t>судить,</w:t>
      </w:r>
      <w:r w:rsidR="003F2025">
        <w:rPr>
          <w:sz w:val="28"/>
          <w:szCs w:val="28"/>
        </w:rPr>
        <w:t xml:space="preserve"> не имея даже  подстрочников.</w:t>
      </w:r>
    </w:p>
    <w:p w:rsidR="003F2025" w:rsidRDefault="00B114B4" w:rsidP="003F20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F2025">
        <w:rPr>
          <w:sz w:val="28"/>
          <w:szCs w:val="28"/>
        </w:rPr>
        <w:t>Лакский театр в последние годы из 12 национальных пьес, находящихся в р</w:t>
      </w:r>
      <w:r w:rsidR="003F2025">
        <w:rPr>
          <w:sz w:val="28"/>
          <w:szCs w:val="28"/>
        </w:rPr>
        <w:t>е</w:t>
      </w:r>
      <w:r w:rsidR="003F2025">
        <w:rPr>
          <w:sz w:val="28"/>
          <w:szCs w:val="28"/>
        </w:rPr>
        <w:t xml:space="preserve">пертуаре, поставил </w:t>
      </w:r>
      <w:r w:rsidR="00444DE4">
        <w:rPr>
          <w:sz w:val="28"/>
          <w:szCs w:val="28"/>
        </w:rPr>
        <w:t>4</w:t>
      </w:r>
      <w:r w:rsidR="003F2025">
        <w:rPr>
          <w:sz w:val="28"/>
          <w:szCs w:val="28"/>
        </w:rPr>
        <w:t xml:space="preserve"> новые пьесы, среди которых «Невыплаканные слезы» И.Казиева, «Любовь и слезы» С.Касумова, «Белая дочь степей» Б.Кулунчаковой, «Влюбленный  лягушонок» К.Мазаева и </w:t>
      </w:r>
      <w:r w:rsidR="00444DE4">
        <w:rPr>
          <w:sz w:val="28"/>
          <w:szCs w:val="28"/>
        </w:rPr>
        <w:t xml:space="preserve">2 </w:t>
      </w:r>
      <w:r w:rsidR="003F2025">
        <w:rPr>
          <w:sz w:val="28"/>
          <w:szCs w:val="28"/>
        </w:rPr>
        <w:t xml:space="preserve">новые пьесы включены </w:t>
      </w:r>
      <w:r>
        <w:rPr>
          <w:sz w:val="28"/>
          <w:szCs w:val="28"/>
        </w:rPr>
        <w:t>в</w:t>
      </w:r>
      <w:r w:rsidR="003F2025">
        <w:rPr>
          <w:sz w:val="28"/>
          <w:szCs w:val="28"/>
        </w:rPr>
        <w:t xml:space="preserve"> новый сезон – «Легенда белого луга» Р.Башаева и «Кровь и слезы» С.Касумова.</w:t>
      </w:r>
    </w:p>
    <w:p w:rsidR="003F2025" w:rsidRDefault="00B114B4" w:rsidP="003F20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F2025">
        <w:rPr>
          <w:sz w:val="28"/>
          <w:szCs w:val="28"/>
        </w:rPr>
        <w:t>Табасаранский театр, самый молодой из всех национальных театров республ</w:t>
      </w:r>
      <w:r w:rsidR="003F2025">
        <w:rPr>
          <w:sz w:val="28"/>
          <w:szCs w:val="28"/>
        </w:rPr>
        <w:t>и</w:t>
      </w:r>
      <w:r w:rsidR="003F2025">
        <w:rPr>
          <w:sz w:val="28"/>
          <w:szCs w:val="28"/>
        </w:rPr>
        <w:t>ки, соответственно, и репертуар у него не такой  богатый. Но за 5 последних лет он поставил 5 новых пьес дагестанских драматургов, среди которых три детские сказки и две пьесы для взрослых «Живых не хоронят» М.Джафарова «Зов ист</w:t>
      </w:r>
      <w:r w:rsidR="003F2025">
        <w:rPr>
          <w:sz w:val="28"/>
          <w:szCs w:val="28"/>
        </w:rPr>
        <w:t>о</w:t>
      </w:r>
      <w:r w:rsidR="003F2025">
        <w:rPr>
          <w:sz w:val="28"/>
          <w:szCs w:val="28"/>
        </w:rPr>
        <w:t>ков» Э.Ашурбековой. В репертуаре на новый сезон театр готовит «Крепость» по поэме «Крепость семи братьев» и «Узоры на языках пламени» Р.Ибраг</w:t>
      </w:r>
      <w:r w:rsidR="00444DE4">
        <w:rPr>
          <w:sz w:val="28"/>
          <w:szCs w:val="28"/>
        </w:rPr>
        <w:t>и</w:t>
      </w:r>
      <w:r w:rsidR="003F2025">
        <w:rPr>
          <w:sz w:val="28"/>
          <w:szCs w:val="28"/>
        </w:rPr>
        <w:t>мовой.</w:t>
      </w:r>
    </w:p>
    <w:p w:rsidR="003F2025" w:rsidRDefault="00B114B4" w:rsidP="003F20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F2025">
        <w:rPr>
          <w:sz w:val="28"/>
          <w:szCs w:val="28"/>
        </w:rPr>
        <w:t>В Азербайджанском театре идет  в основном драматургия азербайджанских а</w:t>
      </w:r>
      <w:r w:rsidR="003F2025">
        <w:rPr>
          <w:sz w:val="28"/>
          <w:szCs w:val="28"/>
        </w:rPr>
        <w:t>в</w:t>
      </w:r>
      <w:r w:rsidR="003F2025">
        <w:rPr>
          <w:sz w:val="28"/>
          <w:szCs w:val="28"/>
        </w:rPr>
        <w:t xml:space="preserve">торов, такие пьесы как классические «Аршин </w:t>
      </w:r>
      <w:r w:rsidR="00A718F7">
        <w:rPr>
          <w:sz w:val="28"/>
          <w:szCs w:val="28"/>
        </w:rPr>
        <w:t xml:space="preserve">- </w:t>
      </w:r>
      <w:r w:rsidR="003F2025">
        <w:rPr>
          <w:sz w:val="28"/>
          <w:szCs w:val="28"/>
        </w:rPr>
        <w:t>мал-алан» и «Мешеди Ибад» У.Гаджибекова.</w:t>
      </w:r>
    </w:p>
    <w:p w:rsidR="003F2025" w:rsidRDefault="00B114B4" w:rsidP="003F20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F2025">
        <w:rPr>
          <w:sz w:val="28"/>
          <w:szCs w:val="28"/>
        </w:rPr>
        <w:t>Театры наши ждут новых пьес национальных драматургов, которых сегодня  так мало и так редко пишут, а что пишут</w:t>
      </w:r>
      <w:r>
        <w:rPr>
          <w:sz w:val="28"/>
          <w:szCs w:val="28"/>
        </w:rPr>
        <w:t>,</w:t>
      </w:r>
      <w:r w:rsidR="003F2025">
        <w:rPr>
          <w:sz w:val="28"/>
          <w:szCs w:val="28"/>
        </w:rPr>
        <w:t xml:space="preserve"> не всегда устраивает театры. </w:t>
      </w:r>
      <w:r w:rsidR="00F83740">
        <w:rPr>
          <w:sz w:val="28"/>
          <w:szCs w:val="28"/>
        </w:rPr>
        <w:t xml:space="preserve"> </w:t>
      </w:r>
    </w:p>
    <w:p w:rsidR="00017BBF" w:rsidRDefault="00B114B4" w:rsidP="00017B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7BBF" w:rsidRPr="00DA4394">
        <w:rPr>
          <w:b/>
          <w:sz w:val="28"/>
          <w:szCs w:val="28"/>
        </w:rPr>
        <w:t>Ахмедов М.А.</w:t>
      </w:r>
      <w:r w:rsidR="00017BBF">
        <w:rPr>
          <w:sz w:val="28"/>
          <w:szCs w:val="28"/>
        </w:rPr>
        <w:t xml:space="preserve"> никто не хочет поступать в литературный институт. </w:t>
      </w:r>
      <w:r w:rsidR="005323B5">
        <w:rPr>
          <w:sz w:val="28"/>
          <w:szCs w:val="28"/>
        </w:rPr>
        <w:t>Мы об</w:t>
      </w:r>
      <w:r w:rsidR="005323B5">
        <w:rPr>
          <w:sz w:val="28"/>
          <w:szCs w:val="28"/>
        </w:rPr>
        <w:t>ъ</w:t>
      </w:r>
      <w:r w:rsidR="005323B5">
        <w:rPr>
          <w:sz w:val="28"/>
          <w:szCs w:val="28"/>
        </w:rPr>
        <w:t xml:space="preserve">являли конкурс на драматургические произведения. Победило произведение А.Абу-Бакара. </w:t>
      </w:r>
      <w:r w:rsidR="00017BBF">
        <w:rPr>
          <w:sz w:val="28"/>
          <w:szCs w:val="28"/>
        </w:rPr>
        <w:t>Если нет драматургических произведений, надо постараться из сильной прозы сделать драматургию. Очень хорошо, что обозначили эту пробл</w:t>
      </w:r>
      <w:r w:rsidR="00017BBF">
        <w:rPr>
          <w:sz w:val="28"/>
          <w:szCs w:val="28"/>
        </w:rPr>
        <w:t>е</w:t>
      </w:r>
      <w:r w:rsidR="00017BBF">
        <w:rPr>
          <w:sz w:val="28"/>
          <w:szCs w:val="28"/>
        </w:rPr>
        <w:t>му, но если мы не будем друг другу помогать, ничего не получится. Каждому т</w:t>
      </w:r>
      <w:r w:rsidR="00017BBF">
        <w:rPr>
          <w:sz w:val="28"/>
          <w:szCs w:val="28"/>
        </w:rPr>
        <w:t>е</w:t>
      </w:r>
      <w:r w:rsidR="00017BBF">
        <w:rPr>
          <w:sz w:val="28"/>
          <w:szCs w:val="28"/>
        </w:rPr>
        <w:t>атру надо обозначить сумму, чтобы они могли заказать пьесу драматургу. И чтобы режиссер контролировал, чтобы драматург дорабатывал пьесу до совершенства.</w:t>
      </w:r>
    </w:p>
    <w:p w:rsidR="003F2025" w:rsidRDefault="003F2025" w:rsidP="003F2025">
      <w:pPr>
        <w:jc w:val="both"/>
        <w:rPr>
          <w:sz w:val="28"/>
          <w:szCs w:val="28"/>
        </w:rPr>
      </w:pPr>
    </w:p>
    <w:p w:rsidR="00017BBF" w:rsidRDefault="00017BBF" w:rsidP="00017BB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члены Общественного совета приступили к обсуждению вопросов.</w:t>
      </w:r>
    </w:p>
    <w:p w:rsidR="00017BBF" w:rsidRDefault="00017BBF" w:rsidP="00017BBF">
      <w:pPr>
        <w:ind w:firstLine="567"/>
        <w:jc w:val="both"/>
        <w:rPr>
          <w:sz w:val="28"/>
          <w:szCs w:val="28"/>
        </w:rPr>
      </w:pPr>
      <w:r w:rsidRPr="00F709AF">
        <w:rPr>
          <w:b/>
          <w:sz w:val="28"/>
          <w:szCs w:val="28"/>
        </w:rPr>
        <w:t>Сулейманов М.М.</w:t>
      </w:r>
      <w:r>
        <w:rPr>
          <w:sz w:val="28"/>
          <w:szCs w:val="28"/>
        </w:rPr>
        <w:t xml:space="preserve"> предложил:</w:t>
      </w:r>
    </w:p>
    <w:p w:rsidR="00017BBF" w:rsidRDefault="00017BBF" w:rsidP="00017B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написать письма в МК РФ, Депутатам Госдумы РФ о плачевном состоянии Даргинского театра;</w:t>
      </w:r>
    </w:p>
    <w:p w:rsidR="00017BBF" w:rsidRDefault="00017BBF" w:rsidP="00017B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Министерству культуры  РД возродить художественный совет для принятия спектаклей;</w:t>
      </w:r>
    </w:p>
    <w:p w:rsidR="00017BBF" w:rsidRDefault="00017BBF" w:rsidP="00017B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создать мастерскую для индивидуального пошива костюмов и декораций для театров.</w:t>
      </w:r>
    </w:p>
    <w:p w:rsidR="00017BBF" w:rsidRDefault="00017BBF" w:rsidP="00017BBF">
      <w:pPr>
        <w:ind w:firstLine="567"/>
        <w:jc w:val="both"/>
        <w:rPr>
          <w:sz w:val="28"/>
          <w:szCs w:val="28"/>
        </w:rPr>
      </w:pPr>
      <w:r w:rsidRPr="00DA4394">
        <w:rPr>
          <w:b/>
          <w:sz w:val="28"/>
          <w:szCs w:val="28"/>
        </w:rPr>
        <w:t>Тулпаров М.Д.</w:t>
      </w:r>
      <w:r>
        <w:rPr>
          <w:sz w:val="28"/>
          <w:szCs w:val="28"/>
        </w:rPr>
        <w:t xml:space="preserve"> поднял вопрос помощи 10  талантливым студентам, которые учатся в театральном училище им</w:t>
      </w:r>
      <w:r w:rsidR="00444DE4">
        <w:rPr>
          <w:sz w:val="28"/>
          <w:szCs w:val="28"/>
        </w:rPr>
        <w:t>. Щ</w:t>
      </w:r>
      <w:r>
        <w:rPr>
          <w:sz w:val="28"/>
          <w:szCs w:val="28"/>
        </w:rPr>
        <w:t>укина. Все эти студенты из малоимущих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мей. Я пошел по депутатам с просьбой помочь студентам. Они помогали некот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рое время. Я предлагаю обратиться в Постпредство Дагестана в Москве или к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путатам Госдумы РФ с просьбой материально помочь студентам. Надо помочь им, чтобы они чувствовали нашу заботу.</w:t>
      </w:r>
    </w:p>
    <w:p w:rsidR="00017BBF" w:rsidRDefault="00017BBF" w:rsidP="00017BBF">
      <w:pPr>
        <w:ind w:firstLine="567"/>
        <w:jc w:val="both"/>
        <w:rPr>
          <w:sz w:val="28"/>
          <w:szCs w:val="28"/>
        </w:rPr>
      </w:pPr>
      <w:r w:rsidRPr="00DA4394">
        <w:rPr>
          <w:b/>
          <w:sz w:val="28"/>
          <w:szCs w:val="28"/>
        </w:rPr>
        <w:t>Хавчаев С.А.</w:t>
      </w:r>
      <w:r>
        <w:rPr>
          <w:sz w:val="28"/>
          <w:szCs w:val="28"/>
        </w:rPr>
        <w:t xml:space="preserve"> предложил обратиться в Фонд Г.Махачева с просьбой помочь студентам. Также он предложил работать с комитетами Народного Собрания РД, чтобы они учитывали в бюджете наши пожелания.</w:t>
      </w:r>
    </w:p>
    <w:p w:rsidR="00017BBF" w:rsidRPr="00D57F37" w:rsidRDefault="00017BBF" w:rsidP="00017BBF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57F37">
        <w:rPr>
          <w:rFonts w:ascii="Times New Roman" w:hAnsi="Times New Roman"/>
          <w:b/>
          <w:sz w:val="28"/>
          <w:szCs w:val="28"/>
        </w:rPr>
        <w:lastRenderedPageBreak/>
        <w:t>Ибрагимов М.А.</w:t>
      </w:r>
      <w:r w:rsidRPr="00D57F37">
        <w:rPr>
          <w:rFonts w:ascii="Times New Roman" w:hAnsi="Times New Roman"/>
          <w:sz w:val="28"/>
          <w:szCs w:val="28"/>
        </w:rPr>
        <w:t xml:space="preserve"> надо составить совме</w:t>
      </w:r>
      <w:r>
        <w:rPr>
          <w:rFonts w:ascii="Times New Roman" w:hAnsi="Times New Roman"/>
          <w:sz w:val="28"/>
          <w:szCs w:val="28"/>
        </w:rPr>
        <w:t>стное письмо в Совет Федерации с просьбой помочь в строительстве нового здания для Даргинского театра.</w:t>
      </w:r>
      <w:r w:rsidRPr="00D57F37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D57F37">
        <w:rPr>
          <w:rFonts w:ascii="Times New Roman" w:hAnsi="Times New Roman"/>
          <w:sz w:val="28"/>
          <w:szCs w:val="28"/>
        </w:rPr>
        <w:t>ужно собрать режиссеров и драматургов, чтобы обсудить и решить вопросы национал</w:t>
      </w:r>
      <w:r w:rsidRPr="00D57F37">
        <w:rPr>
          <w:rFonts w:ascii="Times New Roman" w:hAnsi="Times New Roman"/>
          <w:sz w:val="28"/>
          <w:szCs w:val="28"/>
        </w:rPr>
        <w:t>ь</w:t>
      </w:r>
      <w:r w:rsidRPr="00D57F37">
        <w:rPr>
          <w:rFonts w:ascii="Times New Roman" w:hAnsi="Times New Roman"/>
          <w:sz w:val="28"/>
          <w:szCs w:val="28"/>
        </w:rPr>
        <w:t>ной драматургии.</w:t>
      </w:r>
    </w:p>
    <w:p w:rsidR="00017BBF" w:rsidRDefault="00017BBF" w:rsidP="00017BBF">
      <w:pPr>
        <w:ind w:firstLine="567"/>
        <w:jc w:val="both"/>
        <w:rPr>
          <w:sz w:val="28"/>
          <w:szCs w:val="28"/>
        </w:rPr>
      </w:pPr>
      <w:r w:rsidRPr="00D57F37">
        <w:rPr>
          <w:b/>
          <w:sz w:val="28"/>
          <w:szCs w:val="28"/>
        </w:rPr>
        <w:t>Гаджиев А.Ю.</w:t>
      </w:r>
      <w:r>
        <w:rPr>
          <w:sz w:val="28"/>
          <w:szCs w:val="28"/>
        </w:rPr>
        <w:t xml:space="preserve"> предложил провести научно-творческую конференцию о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блемах национальной драматургии усилиями МК, СТД и СП РД.</w:t>
      </w:r>
    </w:p>
    <w:p w:rsidR="00017BBF" w:rsidRDefault="00444DE4" w:rsidP="00444DE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Султанова Г.А. </w:t>
      </w:r>
      <w:r w:rsidRPr="00444DE4">
        <w:rPr>
          <w:rFonts w:ascii="Times New Roman" w:hAnsi="Times New Roman" w:cs="Times New Roman"/>
          <w:b w:val="0"/>
          <w:sz w:val="28"/>
          <w:szCs w:val="28"/>
        </w:rPr>
        <w:t>подняла вопрос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  бюсте Э.Капиеву. Обратиться от имени Общественного совета РД в администрацию города и узнать дальнейшую судьбу бюста. Есть сведения, что его хотят перенести на новое место.</w:t>
      </w:r>
    </w:p>
    <w:p w:rsidR="00E04080" w:rsidRPr="00444DE4" w:rsidRDefault="00E04080" w:rsidP="00444DE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4080" w:rsidRDefault="00E04080" w:rsidP="00E040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предложения выступающих решили:</w:t>
      </w:r>
    </w:p>
    <w:p w:rsidR="00E04080" w:rsidRDefault="00E04080" w:rsidP="00E040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Принять к сведению доклады Гаджиева М.Х., Ибрагимова М.А., Султановой Г.А.</w:t>
      </w:r>
    </w:p>
    <w:p w:rsidR="005703D3" w:rsidRPr="00A303F4" w:rsidRDefault="005703D3" w:rsidP="005703D3">
      <w:pPr>
        <w:tabs>
          <w:tab w:val="left" w:pos="2694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Поручить ответственной комиссии  подготовку материала и список пригл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шаемых  для обсуждения на заседании Общественного совета </w:t>
      </w:r>
      <w:r w:rsidRPr="00A303F4">
        <w:rPr>
          <w:b/>
          <w:sz w:val="28"/>
          <w:szCs w:val="28"/>
        </w:rPr>
        <w:t xml:space="preserve">- </w:t>
      </w:r>
      <w:r w:rsidR="0099083D">
        <w:rPr>
          <w:b/>
          <w:sz w:val="28"/>
          <w:szCs w:val="28"/>
        </w:rPr>
        <w:t>25</w:t>
      </w:r>
      <w:r w:rsidRPr="00A303F4">
        <w:rPr>
          <w:b/>
          <w:sz w:val="28"/>
          <w:szCs w:val="28"/>
        </w:rPr>
        <w:t xml:space="preserve"> мая 2017г.:</w:t>
      </w:r>
    </w:p>
    <w:p w:rsidR="005703D3" w:rsidRDefault="005703D3" w:rsidP="005703D3">
      <w:pPr>
        <w:tabs>
          <w:tab w:val="left" w:pos="269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4080" w:rsidRPr="00E04080" w:rsidRDefault="00E04080" w:rsidP="005703D3">
      <w:pPr>
        <w:tabs>
          <w:tab w:val="left" w:pos="2694"/>
        </w:tabs>
        <w:ind w:firstLine="567"/>
        <w:jc w:val="both"/>
        <w:rPr>
          <w:b/>
          <w:sz w:val="28"/>
          <w:szCs w:val="28"/>
        </w:rPr>
      </w:pPr>
      <w:r w:rsidRPr="00E04080">
        <w:rPr>
          <w:b/>
          <w:sz w:val="28"/>
          <w:szCs w:val="28"/>
        </w:rPr>
        <w:t xml:space="preserve">Поручить: </w:t>
      </w:r>
    </w:p>
    <w:p w:rsidR="005703D3" w:rsidRDefault="00E04080" w:rsidP="005703D3">
      <w:pPr>
        <w:tabs>
          <w:tab w:val="left" w:pos="269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9083D">
        <w:rPr>
          <w:sz w:val="28"/>
          <w:szCs w:val="28"/>
        </w:rPr>
        <w:t>опрос</w:t>
      </w:r>
      <w:r>
        <w:rPr>
          <w:sz w:val="28"/>
          <w:szCs w:val="28"/>
        </w:rPr>
        <w:t>ы</w:t>
      </w:r>
      <w:r w:rsidR="0099083D">
        <w:rPr>
          <w:sz w:val="28"/>
          <w:szCs w:val="28"/>
        </w:rPr>
        <w:t xml:space="preserve"> «</w:t>
      </w:r>
      <w:r w:rsidR="005703D3">
        <w:rPr>
          <w:sz w:val="28"/>
          <w:szCs w:val="28"/>
        </w:rPr>
        <w:t xml:space="preserve"> О строительстве базы для ансамбля «Лезгинка».  Юбилей Танхо  Израило</w:t>
      </w:r>
      <w:r w:rsidR="0099083D">
        <w:rPr>
          <w:sz w:val="28"/>
          <w:szCs w:val="28"/>
        </w:rPr>
        <w:t>ва</w:t>
      </w:r>
      <w:r>
        <w:rPr>
          <w:sz w:val="28"/>
          <w:szCs w:val="28"/>
        </w:rPr>
        <w:t xml:space="preserve"> </w:t>
      </w:r>
      <w:r w:rsidR="00990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подготовить </w:t>
      </w:r>
      <w:r w:rsidR="0099083D">
        <w:rPr>
          <w:sz w:val="28"/>
          <w:szCs w:val="28"/>
        </w:rPr>
        <w:t>Магомедову Д.М. – директору ансамбля «Лезги</w:t>
      </w:r>
      <w:r w:rsidR="0099083D">
        <w:rPr>
          <w:sz w:val="28"/>
          <w:szCs w:val="28"/>
        </w:rPr>
        <w:t>н</w:t>
      </w:r>
      <w:r w:rsidR="0099083D">
        <w:rPr>
          <w:sz w:val="28"/>
          <w:szCs w:val="28"/>
        </w:rPr>
        <w:t>ка».</w:t>
      </w:r>
      <w:r w:rsidR="005703D3">
        <w:rPr>
          <w:sz w:val="28"/>
          <w:szCs w:val="28"/>
        </w:rPr>
        <w:t xml:space="preserve">        </w:t>
      </w:r>
    </w:p>
    <w:p w:rsidR="005703D3" w:rsidRDefault="0099083D" w:rsidP="005703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 «</w:t>
      </w:r>
      <w:r w:rsidR="005703D3">
        <w:rPr>
          <w:sz w:val="28"/>
          <w:szCs w:val="28"/>
        </w:rPr>
        <w:t xml:space="preserve"> О создании хореографического училища-интерната (</w:t>
      </w:r>
      <w:r w:rsidR="005703D3" w:rsidRPr="00661695">
        <w:rPr>
          <w:sz w:val="28"/>
          <w:szCs w:val="28"/>
        </w:rPr>
        <w:t>Комиссия №1  по вопросам музыки и хореографии</w:t>
      </w:r>
      <w:r w:rsidR="005703D3">
        <w:rPr>
          <w:sz w:val="28"/>
          <w:szCs w:val="28"/>
        </w:rPr>
        <w:t>)</w:t>
      </w:r>
      <w:r>
        <w:rPr>
          <w:sz w:val="28"/>
          <w:szCs w:val="28"/>
        </w:rPr>
        <w:t xml:space="preserve">  - поручить Оздоеву М.Х. – художественному руководителю балетной труппы театра оперы и балета.</w:t>
      </w:r>
    </w:p>
    <w:p w:rsidR="0099083D" w:rsidRDefault="0099083D" w:rsidP="005703D3">
      <w:pPr>
        <w:ind w:firstLine="567"/>
        <w:jc w:val="both"/>
        <w:rPr>
          <w:sz w:val="28"/>
          <w:szCs w:val="28"/>
        </w:rPr>
      </w:pPr>
    </w:p>
    <w:p w:rsidR="00097E4A" w:rsidRDefault="006D2BD5" w:rsidP="005703D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97E4A" w:rsidRPr="006D2BD5">
        <w:rPr>
          <w:b/>
          <w:sz w:val="28"/>
          <w:szCs w:val="28"/>
        </w:rPr>
        <w:t>Ибрагимову М.А</w:t>
      </w:r>
      <w:r w:rsidR="00097E4A">
        <w:rPr>
          <w:sz w:val="28"/>
          <w:szCs w:val="28"/>
        </w:rPr>
        <w:t>. подготовить письмо в Совет Федерации к депутатам Го</w:t>
      </w:r>
      <w:r w:rsidR="00097E4A">
        <w:rPr>
          <w:sz w:val="28"/>
          <w:szCs w:val="28"/>
        </w:rPr>
        <w:t>с</w:t>
      </w:r>
      <w:r w:rsidR="00097E4A">
        <w:rPr>
          <w:sz w:val="28"/>
          <w:szCs w:val="28"/>
        </w:rPr>
        <w:t>думы РФ от Республики Дагестан с просьбой помочь в строительстве нового зд</w:t>
      </w:r>
      <w:r w:rsidR="00097E4A">
        <w:rPr>
          <w:sz w:val="28"/>
          <w:szCs w:val="28"/>
        </w:rPr>
        <w:t>а</w:t>
      </w:r>
      <w:r w:rsidR="00097E4A">
        <w:rPr>
          <w:sz w:val="28"/>
          <w:szCs w:val="28"/>
        </w:rPr>
        <w:t>ния для Даргинского театра.</w:t>
      </w:r>
    </w:p>
    <w:p w:rsidR="006D2BD5" w:rsidRDefault="006D2BD5" w:rsidP="006D2BD5">
      <w:pPr>
        <w:ind w:firstLine="567"/>
        <w:jc w:val="both"/>
        <w:rPr>
          <w:sz w:val="28"/>
          <w:szCs w:val="28"/>
        </w:rPr>
      </w:pPr>
      <w:r w:rsidRPr="00DA4394">
        <w:rPr>
          <w:b/>
          <w:sz w:val="28"/>
          <w:szCs w:val="28"/>
        </w:rPr>
        <w:t>Тулпаров</w:t>
      </w:r>
      <w:r>
        <w:rPr>
          <w:b/>
          <w:sz w:val="28"/>
          <w:szCs w:val="28"/>
        </w:rPr>
        <w:t>у</w:t>
      </w:r>
      <w:r w:rsidRPr="00DA4394">
        <w:rPr>
          <w:b/>
          <w:sz w:val="28"/>
          <w:szCs w:val="28"/>
        </w:rPr>
        <w:t xml:space="preserve"> М.Д.</w:t>
      </w:r>
      <w:r>
        <w:rPr>
          <w:b/>
          <w:sz w:val="28"/>
          <w:szCs w:val="28"/>
        </w:rPr>
        <w:t xml:space="preserve"> </w:t>
      </w:r>
      <w:r w:rsidRPr="006D2BD5">
        <w:rPr>
          <w:sz w:val="28"/>
          <w:szCs w:val="28"/>
        </w:rPr>
        <w:t>подготовить письма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в  Постпредство Дагестана в Москве и к депутатам Госдумы РФ с просьбой материально помочь  десяти   талантливым студентам, которые учатся в театральном училище им. Щукина.  </w:t>
      </w:r>
    </w:p>
    <w:p w:rsidR="006D2BD5" w:rsidRDefault="006D2BD5" w:rsidP="005703D3">
      <w:pPr>
        <w:ind w:firstLine="567"/>
        <w:jc w:val="both"/>
        <w:rPr>
          <w:sz w:val="28"/>
          <w:szCs w:val="28"/>
        </w:rPr>
      </w:pPr>
    </w:p>
    <w:p w:rsidR="00097E4A" w:rsidRDefault="00097E4A" w:rsidP="005703D3">
      <w:pPr>
        <w:ind w:firstLine="567"/>
        <w:jc w:val="both"/>
        <w:rPr>
          <w:sz w:val="28"/>
          <w:szCs w:val="28"/>
        </w:rPr>
      </w:pPr>
      <w:r w:rsidRPr="00097E4A">
        <w:rPr>
          <w:b/>
          <w:sz w:val="28"/>
          <w:szCs w:val="28"/>
        </w:rPr>
        <w:t>Рекомендовать</w:t>
      </w:r>
      <w:r>
        <w:rPr>
          <w:sz w:val="28"/>
          <w:szCs w:val="28"/>
        </w:rPr>
        <w:t xml:space="preserve"> Министерству культуры РД:</w:t>
      </w:r>
    </w:p>
    <w:p w:rsidR="00097E4A" w:rsidRDefault="00097E4A" w:rsidP="00097E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возродить художественный совет для принятия спектаклей;</w:t>
      </w:r>
    </w:p>
    <w:p w:rsidR="00097E4A" w:rsidRDefault="00097E4A" w:rsidP="00097E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создать мастерскую для индивидуального пошива костюмов и декораций для театров.</w:t>
      </w:r>
    </w:p>
    <w:p w:rsidR="00097E4A" w:rsidRDefault="00097E4A" w:rsidP="005703D3">
      <w:pPr>
        <w:ind w:firstLine="567"/>
        <w:jc w:val="both"/>
        <w:rPr>
          <w:sz w:val="28"/>
          <w:szCs w:val="28"/>
        </w:rPr>
      </w:pPr>
    </w:p>
    <w:p w:rsidR="003F2025" w:rsidRDefault="0099083D" w:rsidP="003F20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32EAD" w:rsidRDefault="00432EAD" w:rsidP="00A5522D">
      <w:pPr>
        <w:ind w:firstLine="567"/>
        <w:jc w:val="both"/>
        <w:rPr>
          <w:sz w:val="28"/>
          <w:szCs w:val="28"/>
        </w:rPr>
      </w:pPr>
    </w:p>
    <w:p w:rsidR="000B585A" w:rsidRPr="00B96B9C" w:rsidRDefault="008D5233" w:rsidP="008D5233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</w:p>
    <w:p w:rsidR="00C47F56" w:rsidRDefault="00BE4CF5" w:rsidP="00323375">
      <w:pPr>
        <w:ind w:firstLine="567"/>
        <w:jc w:val="both"/>
        <w:rPr>
          <w:b/>
          <w:sz w:val="28"/>
          <w:szCs w:val="28"/>
        </w:rPr>
      </w:pPr>
      <w:r w:rsidRPr="008C1E6C">
        <w:rPr>
          <w:b/>
          <w:sz w:val="28"/>
          <w:szCs w:val="28"/>
        </w:rPr>
        <w:t>Протокол вела</w:t>
      </w:r>
    </w:p>
    <w:p w:rsidR="00C47F56" w:rsidRDefault="00F25E9A" w:rsidP="0032337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47F56">
        <w:rPr>
          <w:b/>
          <w:sz w:val="28"/>
          <w:szCs w:val="28"/>
        </w:rPr>
        <w:t>тветственный секретарь</w:t>
      </w:r>
    </w:p>
    <w:p w:rsidR="00F43C77" w:rsidRDefault="00C47F56" w:rsidP="0032337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Общественного Совета</w:t>
      </w:r>
    </w:p>
    <w:p w:rsidR="00C45445" w:rsidRPr="00E45C2B" w:rsidRDefault="00F43C77" w:rsidP="00323375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C47F56">
        <w:rPr>
          <w:b/>
          <w:sz w:val="28"/>
          <w:szCs w:val="28"/>
        </w:rPr>
        <w:t>ри</w:t>
      </w:r>
      <w:r>
        <w:rPr>
          <w:b/>
          <w:sz w:val="28"/>
          <w:szCs w:val="28"/>
        </w:rPr>
        <w:t xml:space="preserve"> МК РД        </w:t>
      </w:r>
      <w:r w:rsidR="00C47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BE4CF5" w:rsidRPr="008C1E6C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      </w:t>
      </w:r>
      <w:r w:rsidR="0032337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</w:t>
      </w:r>
      <w:r w:rsidR="00BE4CF5" w:rsidRPr="008C1E6C">
        <w:rPr>
          <w:b/>
          <w:sz w:val="28"/>
          <w:szCs w:val="28"/>
        </w:rPr>
        <w:t xml:space="preserve">              Алиева Н.М.</w:t>
      </w:r>
    </w:p>
    <w:sectPr w:rsidR="00C45445" w:rsidRPr="00E45C2B" w:rsidSect="00444DE4">
      <w:footerReference w:type="default" r:id="rId8"/>
      <w:pgSz w:w="11906" w:h="16838"/>
      <w:pgMar w:top="1134" w:right="849" w:bottom="1418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795" w:rsidRDefault="002B1795" w:rsidP="008954EC">
      <w:r>
        <w:separator/>
      </w:r>
    </w:p>
  </w:endnote>
  <w:endnote w:type="continuationSeparator" w:id="1">
    <w:p w:rsidR="002B1795" w:rsidRDefault="002B1795" w:rsidP="00895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4EC" w:rsidRDefault="001948F1">
    <w:pPr>
      <w:pStyle w:val="a9"/>
      <w:jc w:val="right"/>
    </w:pPr>
    <w:fldSimple w:instr=" PAGE   \* MERGEFORMAT ">
      <w:r w:rsidR="007F1DDA">
        <w:rPr>
          <w:noProof/>
        </w:rPr>
        <w:t>1</w:t>
      </w:r>
    </w:fldSimple>
  </w:p>
  <w:p w:rsidR="008954EC" w:rsidRDefault="008954E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795" w:rsidRDefault="002B1795" w:rsidP="008954EC">
      <w:r>
        <w:separator/>
      </w:r>
    </w:p>
  </w:footnote>
  <w:footnote w:type="continuationSeparator" w:id="1">
    <w:p w:rsidR="002B1795" w:rsidRDefault="002B1795" w:rsidP="008954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832"/>
    <w:multiLevelType w:val="hybridMultilevel"/>
    <w:tmpl w:val="2F902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A153C"/>
    <w:multiLevelType w:val="hybridMultilevel"/>
    <w:tmpl w:val="1EE81AF8"/>
    <w:lvl w:ilvl="0" w:tplc="522A8B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E14C47"/>
    <w:multiLevelType w:val="hybridMultilevel"/>
    <w:tmpl w:val="EE4A24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DF6761"/>
    <w:multiLevelType w:val="hybridMultilevel"/>
    <w:tmpl w:val="7C3A4F26"/>
    <w:lvl w:ilvl="0" w:tplc="E50E0B3C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>
    <w:nsid w:val="60086743"/>
    <w:multiLevelType w:val="hybridMultilevel"/>
    <w:tmpl w:val="42228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642B"/>
    <w:rsid w:val="0000517A"/>
    <w:rsid w:val="00006ABD"/>
    <w:rsid w:val="00017BBF"/>
    <w:rsid w:val="0002531D"/>
    <w:rsid w:val="00027F47"/>
    <w:rsid w:val="00031711"/>
    <w:rsid w:val="0003732A"/>
    <w:rsid w:val="00040788"/>
    <w:rsid w:val="000414D2"/>
    <w:rsid w:val="0004540B"/>
    <w:rsid w:val="00045E17"/>
    <w:rsid w:val="000633D5"/>
    <w:rsid w:val="00065FC4"/>
    <w:rsid w:val="00067ABB"/>
    <w:rsid w:val="0007598A"/>
    <w:rsid w:val="000761F6"/>
    <w:rsid w:val="000870CA"/>
    <w:rsid w:val="00090F93"/>
    <w:rsid w:val="00097E4A"/>
    <w:rsid w:val="000A2BB2"/>
    <w:rsid w:val="000B2A50"/>
    <w:rsid w:val="000B585A"/>
    <w:rsid w:val="000C0008"/>
    <w:rsid w:val="000D21CF"/>
    <w:rsid w:val="000E1B16"/>
    <w:rsid w:val="000E1CB0"/>
    <w:rsid w:val="000E76F1"/>
    <w:rsid w:val="000F46BA"/>
    <w:rsid w:val="000F55E3"/>
    <w:rsid w:val="001020F5"/>
    <w:rsid w:val="00110344"/>
    <w:rsid w:val="001209FB"/>
    <w:rsid w:val="00130B04"/>
    <w:rsid w:val="001400B9"/>
    <w:rsid w:val="00144A24"/>
    <w:rsid w:val="00153494"/>
    <w:rsid w:val="001670BE"/>
    <w:rsid w:val="00173835"/>
    <w:rsid w:val="0017622F"/>
    <w:rsid w:val="00191372"/>
    <w:rsid w:val="001948F1"/>
    <w:rsid w:val="001952C1"/>
    <w:rsid w:val="001C1D5B"/>
    <w:rsid w:val="001C39A0"/>
    <w:rsid w:val="001D6262"/>
    <w:rsid w:val="001F3578"/>
    <w:rsid w:val="00210B5A"/>
    <w:rsid w:val="002260D6"/>
    <w:rsid w:val="00232A20"/>
    <w:rsid w:val="00233427"/>
    <w:rsid w:val="00242B50"/>
    <w:rsid w:val="002439E4"/>
    <w:rsid w:val="002543B3"/>
    <w:rsid w:val="002610A0"/>
    <w:rsid w:val="00264D61"/>
    <w:rsid w:val="002671F4"/>
    <w:rsid w:val="00276A0B"/>
    <w:rsid w:val="00281B4B"/>
    <w:rsid w:val="00281C12"/>
    <w:rsid w:val="00282CA7"/>
    <w:rsid w:val="0028439F"/>
    <w:rsid w:val="00284414"/>
    <w:rsid w:val="00284F26"/>
    <w:rsid w:val="002A07DC"/>
    <w:rsid w:val="002A1D5C"/>
    <w:rsid w:val="002B1795"/>
    <w:rsid w:val="002C2447"/>
    <w:rsid w:val="002D04A7"/>
    <w:rsid w:val="002E01F8"/>
    <w:rsid w:val="002F0062"/>
    <w:rsid w:val="002F2C92"/>
    <w:rsid w:val="002F5A6C"/>
    <w:rsid w:val="002F78B9"/>
    <w:rsid w:val="00301585"/>
    <w:rsid w:val="003015E3"/>
    <w:rsid w:val="003073DA"/>
    <w:rsid w:val="0031111F"/>
    <w:rsid w:val="00311480"/>
    <w:rsid w:val="00316D5F"/>
    <w:rsid w:val="00317A7C"/>
    <w:rsid w:val="00322587"/>
    <w:rsid w:val="00323375"/>
    <w:rsid w:val="00323A5F"/>
    <w:rsid w:val="00331F25"/>
    <w:rsid w:val="00337B4B"/>
    <w:rsid w:val="00343618"/>
    <w:rsid w:val="00350314"/>
    <w:rsid w:val="00351DF6"/>
    <w:rsid w:val="00352C10"/>
    <w:rsid w:val="00371D4E"/>
    <w:rsid w:val="0037370A"/>
    <w:rsid w:val="0037407E"/>
    <w:rsid w:val="003748A6"/>
    <w:rsid w:val="003823B8"/>
    <w:rsid w:val="003834A9"/>
    <w:rsid w:val="003835C7"/>
    <w:rsid w:val="00394049"/>
    <w:rsid w:val="003C3EAE"/>
    <w:rsid w:val="003D2AE0"/>
    <w:rsid w:val="003F071A"/>
    <w:rsid w:val="003F2025"/>
    <w:rsid w:val="003F6FB2"/>
    <w:rsid w:val="003F7799"/>
    <w:rsid w:val="00403FF9"/>
    <w:rsid w:val="00421217"/>
    <w:rsid w:val="00422981"/>
    <w:rsid w:val="00425381"/>
    <w:rsid w:val="00432B0F"/>
    <w:rsid w:val="00432EAD"/>
    <w:rsid w:val="004405A7"/>
    <w:rsid w:val="00441BD0"/>
    <w:rsid w:val="00443505"/>
    <w:rsid w:val="00444DE4"/>
    <w:rsid w:val="00455AD2"/>
    <w:rsid w:val="00456FED"/>
    <w:rsid w:val="00463952"/>
    <w:rsid w:val="004654C1"/>
    <w:rsid w:val="00466BBF"/>
    <w:rsid w:val="00471234"/>
    <w:rsid w:val="00473D33"/>
    <w:rsid w:val="004755DE"/>
    <w:rsid w:val="00476395"/>
    <w:rsid w:val="0048021A"/>
    <w:rsid w:val="00484AF9"/>
    <w:rsid w:val="004A0DCC"/>
    <w:rsid w:val="004A52D2"/>
    <w:rsid w:val="004B0EB4"/>
    <w:rsid w:val="004B2B98"/>
    <w:rsid w:val="004B436C"/>
    <w:rsid w:val="004B7152"/>
    <w:rsid w:val="004B73A4"/>
    <w:rsid w:val="004D018D"/>
    <w:rsid w:val="004D7D67"/>
    <w:rsid w:val="004E1496"/>
    <w:rsid w:val="004E33C5"/>
    <w:rsid w:val="00512754"/>
    <w:rsid w:val="005323B5"/>
    <w:rsid w:val="0053290D"/>
    <w:rsid w:val="00536CEE"/>
    <w:rsid w:val="00562734"/>
    <w:rsid w:val="00564D70"/>
    <w:rsid w:val="00565875"/>
    <w:rsid w:val="005703D3"/>
    <w:rsid w:val="00573EE5"/>
    <w:rsid w:val="00575729"/>
    <w:rsid w:val="005758D5"/>
    <w:rsid w:val="0058492F"/>
    <w:rsid w:val="00584A05"/>
    <w:rsid w:val="00597037"/>
    <w:rsid w:val="005A665D"/>
    <w:rsid w:val="005B2D89"/>
    <w:rsid w:val="005C014A"/>
    <w:rsid w:val="005C0544"/>
    <w:rsid w:val="005C41C5"/>
    <w:rsid w:val="005C4299"/>
    <w:rsid w:val="005C4492"/>
    <w:rsid w:val="005D098A"/>
    <w:rsid w:val="005D62E4"/>
    <w:rsid w:val="005D7D78"/>
    <w:rsid w:val="005E06AA"/>
    <w:rsid w:val="005E14EB"/>
    <w:rsid w:val="00634D8D"/>
    <w:rsid w:val="00650952"/>
    <w:rsid w:val="006601E3"/>
    <w:rsid w:val="00667AA5"/>
    <w:rsid w:val="006776C2"/>
    <w:rsid w:val="00686479"/>
    <w:rsid w:val="0069195D"/>
    <w:rsid w:val="00693BCC"/>
    <w:rsid w:val="00693E07"/>
    <w:rsid w:val="006A6C69"/>
    <w:rsid w:val="006B700C"/>
    <w:rsid w:val="006D2BD5"/>
    <w:rsid w:val="0070786A"/>
    <w:rsid w:val="00712AC7"/>
    <w:rsid w:val="00725A31"/>
    <w:rsid w:val="00735437"/>
    <w:rsid w:val="00735508"/>
    <w:rsid w:val="00740E7E"/>
    <w:rsid w:val="007760CF"/>
    <w:rsid w:val="00784C41"/>
    <w:rsid w:val="007878E3"/>
    <w:rsid w:val="007A5619"/>
    <w:rsid w:val="007A5B5A"/>
    <w:rsid w:val="007B1ED9"/>
    <w:rsid w:val="007B6251"/>
    <w:rsid w:val="007B64B6"/>
    <w:rsid w:val="007C38C4"/>
    <w:rsid w:val="007D5E5F"/>
    <w:rsid w:val="007E003F"/>
    <w:rsid w:val="007E64C4"/>
    <w:rsid w:val="007F15E9"/>
    <w:rsid w:val="007F1ADD"/>
    <w:rsid w:val="007F1DDA"/>
    <w:rsid w:val="007F5CA0"/>
    <w:rsid w:val="0080642B"/>
    <w:rsid w:val="008161B3"/>
    <w:rsid w:val="00831847"/>
    <w:rsid w:val="008628A4"/>
    <w:rsid w:val="0088031F"/>
    <w:rsid w:val="0088608D"/>
    <w:rsid w:val="00892B12"/>
    <w:rsid w:val="008954EC"/>
    <w:rsid w:val="00897B05"/>
    <w:rsid w:val="008A6447"/>
    <w:rsid w:val="008B38D8"/>
    <w:rsid w:val="008B5E02"/>
    <w:rsid w:val="008C1E6C"/>
    <w:rsid w:val="008D251F"/>
    <w:rsid w:val="008D36CB"/>
    <w:rsid w:val="008D4ED0"/>
    <w:rsid w:val="008D5233"/>
    <w:rsid w:val="008D599E"/>
    <w:rsid w:val="008D5AF5"/>
    <w:rsid w:val="008D784C"/>
    <w:rsid w:val="008E3DF9"/>
    <w:rsid w:val="00903D32"/>
    <w:rsid w:val="00905393"/>
    <w:rsid w:val="00925523"/>
    <w:rsid w:val="00936067"/>
    <w:rsid w:val="00944DD5"/>
    <w:rsid w:val="009610B9"/>
    <w:rsid w:val="0099083D"/>
    <w:rsid w:val="00996AF7"/>
    <w:rsid w:val="009A5904"/>
    <w:rsid w:val="009A7466"/>
    <w:rsid w:val="009C45D0"/>
    <w:rsid w:val="009C675D"/>
    <w:rsid w:val="009D1632"/>
    <w:rsid w:val="009D56D0"/>
    <w:rsid w:val="009E5477"/>
    <w:rsid w:val="009E7887"/>
    <w:rsid w:val="009F233C"/>
    <w:rsid w:val="009F72C6"/>
    <w:rsid w:val="00A233B1"/>
    <w:rsid w:val="00A303F4"/>
    <w:rsid w:val="00A4486A"/>
    <w:rsid w:val="00A52F0D"/>
    <w:rsid w:val="00A5347E"/>
    <w:rsid w:val="00A53B16"/>
    <w:rsid w:val="00A5522D"/>
    <w:rsid w:val="00A56F68"/>
    <w:rsid w:val="00A610D9"/>
    <w:rsid w:val="00A61C1E"/>
    <w:rsid w:val="00A718F7"/>
    <w:rsid w:val="00A8096A"/>
    <w:rsid w:val="00A90502"/>
    <w:rsid w:val="00A9254C"/>
    <w:rsid w:val="00A939BB"/>
    <w:rsid w:val="00A97F0D"/>
    <w:rsid w:val="00AA0600"/>
    <w:rsid w:val="00AA0A0A"/>
    <w:rsid w:val="00AB63CD"/>
    <w:rsid w:val="00AB6FE4"/>
    <w:rsid w:val="00AD078F"/>
    <w:rsid w:val="00AD6EB2"/>
    <w:rsid w:val="00AE17B7"/>
    <w:rsid w:val="00AE6DCF"/>
    <w:rsid w:val="00AF3E9A"/>
    <w:rsid w:val="00AF3E9C"/>
    <w:rsid w:val="00B012C4"/>
    <w:rsid w:val="00B07BA7"/>
    <w:rsid w:val="00B114B4"/>
    <w:rsid w:val="00B1323C"/>
    <w:rsid w:val="00B142CA"/>
    <w:rsid w:val="00B16693"/>
    <w:rsid w:val="00B26201"/>
    <w:rsid w:val="00B33269"/>
    <w:rsid w:val="00B33BE2"/>
    <w:rsid w:val="00B442C0"/>
    <w:rsid w:val="00B740E0"/>
    <w:rsid w:val="00B93A25"/>
    <w:rsid w:val="00B96B9C"/>
    <w:rsid w:val="00BA609C"/>
    <w:rsid w:val="00BC70B0"/>
    <w:rsid w:val="00BD7434"/>
    <w:rsid w:val="00BE4CF5"/>
    <w:rsid w:val="00BF63D8"/>
    <w:rsid w:val="00C1164E"/>
    <w:rsid w:val="00C15E64"/>
    <w:rsid w:val="00C30C40"/>
    <w:rsid w:val="00C31A58"/>
    <w:rsid w:val="00C45445"/>
    <w:rsid w:val="00C47F56"/>
    <w:rsid w:val="00C60B9F"/>
    <w:rsid w:val="00C80EB3"/>
    <w:rsid w:val="00C8511D"/>
    <w:rsid w:val="00CB7B16"/>
    <w:rsid w:val="00CC1282"/>
    <w:rsid w:val="00CD0434"/>
    <w:rsid w:val="00CD09D3"/>
    <w:rsid w:val="00CE4476"/>
    <w:rsid w:val="00D15DE1"/>
    <w:rsid w:val="00D1611D"/>
    <w:rsid w:val="00D2092A"/>
    <w:rsid w:val="00D27361"/>
    <w:rsid w:val="00D46671"/>
    <w:rsid w:val="00D47306"/>
    <w:rsid w:val="00D51782"/>
    <w:rsid w:val="00D57F37"/>
    <w:rsid w:val="00D71EC6"/>
    <w:rsid w:val="00D74C6E"/>
    <w:rsid w:val="00D94E2B"/>
    <w:rsid w:val="00DA37C1"/>
    <w:rsid w:val="00DA4394"/>
    <w:rsid w:val="00DB0CA4"/>
    <w:rsid w:val="00DB2A91"/>
    <w:rsid w:val="00DB7C80"/>
    <w:rsid w:val="00DD4F08"/>
    <w:rsid w:val="00DE4C3C"/>
    <w:rsid w:val="00DE634A"/>
    <w:rsid w:val="00E04080"/>
    <w:rsid w:val="00E1518F"/>
    <w:rsid w:val="00E16F14"/>
    <w:rsid w:val="00E41AA8"/>
    <w:rsid w:val="00E42431"/>
    <w:rsid w:val="00E43326"/>
    <w:rsid w:val="00E45C2B"/>
    <w:rsid w:val="00E65FC4"/>
    <w:rsid w:val="00E6658E"/>
    <w:rsid w:val="00E932DA"/>
    <w:rsid w:val="00E93E36"/>
    <w:rsid w:val="00E95C2E"/>
    <w:rsid w:val="00E97E54"/>
    <w:rsid w:val="00EB2C5D"/>
    <w:rsid w:val="00EB69C8"/>
    <w:rsid w:val="00EC49A9"/>
    <w:rsid w:val="00EC4D5D"/>
    <w:rsid w:val="00EE2A86"/>
    <w:rsid w:val="00EE5636"/>
    <w:rsid w:val="00EF2D73"/>
    <w:rsid w:val="00EF7AE6"/>
    <w:rsid w:val="00F11AE2"/>
    <w:rsid w:val="00F20E79"/>
    <w:rsid w:val="00F25E9A"/>
    <w:rsid w:val="00F270B3"/>
    <w:rsid w:val="00F43C77"/>
    <w:rsid w:val="00F43F75"/>
    <w:rsid w:val="00F627AC"/>
    <w:rsid w:val="00F65664"/>
    <w:rsid w:val="00F67309"/>
    <w:rsid w:val="00F6780D"/>
    <w:rsid w:val="00F709AF"/>
    <w:rsid w:val="00F75A44"/>
    <w:rsid w:val="00F76FEF"/>
    <w:rsid w:val="00F77555"/>
    <w:rsid w:val="00F83740"/>
    <w:rsid w:val="00F91C18"/>
    <w:rsid w:val="00F9532B"/>
    <w:rsid w:val="00FA067A"/>
    <w:rsid w:val="00FC4074"/>
    <w:rsid w:val="00FC6F23"/>
    <w:rsid w:val="00FD1539"/>
    <w:rsid w:val="00FD15E9"/>
    <w:rsid w:val="00FD1D7D"/>
    <w:rsid w:val="00FD1FFF"/>
    <w:rsid w:val="00FE5989"/>
    <w:rsid w:val="00FF3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78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64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9E7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627AC"/>
    <w:pPr>
      <w:shd w:val="clear" w:color="auto" w:fill="FFFFFF"/>
      <w:jc w:val="both"/>
    </w:pPr>
    <w:rPr>
      <w:color w:val="000000"/>
      <w:sz w:val="28"/>
      <w:szCs w:val="28"/>
    </w:rPr>
  </w:style>
  <w:style w:type="character" w:styleId="a5">
    <w:name w:val="Strong"/>
    <w:basedOn w:val="a0"/>
    <w:uiPriority w:val="22"/>
    <w:qFormat/>
    <w:rsid w:val="00E45C2B"/>
    <w:rPr>
      <w:b/>
      <w:bCs/>
    </w:rPr>
  </w:style>
  <w:style w:type="character" w:styleId="a6">
    <w:name w:val="line number"/>
    <w:basedOn w:val="a0"/>
    <w:rsid w:val="00F20E79"/>
  </w:style>
  <w:style w:type="paragraph" w:styleId="a7">
    <w:name w:val="header"/>
    <w:basedOn w:val="a"/>
    <w:link w:val="a8"/>
    <w:rsid w:val="008954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954EC"/>
    <w:rPr>
      <w:sz w:val="24"/>
      <w:szCs w:val="24"/>
    </w:rPr>
  </w:style>
  <w:style w:type="paragraph" w:styleId="a9">
    <w:name w:val="footer"/>
    <w:basedOn w:val="a"/>
    <w:link w:val="aa"/>
    <w:uiPriority w:val="99"/>
    <w:rsid w:val="008954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54EC"/>
    <w:rPr>
      <w:sz w:val="24"/>
      <w:szCs w:val="24"/>
    </w:rPr>
  </w:style>
  <w:style w:type="paragraph" w:styleId="ab">
    <w:name w:val="List Paragraph"/>
    <w:basedOn w:val="a"/>
    <w:uiPriority w:val="34"/>
    <w:qFormat/>
    <w:rsid w:val="008E3D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9C675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western">
    <w:name w:val="western"/>
    <w:basedOn w:val="a"/>
    <w:rsid w:val="00090F93"/>
    <w:pPr>
      <w:spacing w:before="100" w:beforeAutospacing="1" w:after="100" w:afterAutospacing="1"/>
    </w:pPr>
  </w:style>
  <w:style w:type="character" w:customStyle="1" w:styleId="s1">
    <w:name w:val="s1"/>
    <w:basedOn w:val="a0"/>
    <w:rsid w:val="00090F93"/>
  </w:style>
  <w:style w:type="character" w:customStyle="1" w:styleId="s2">
    <w:name w:val="s2"/>
    <w:basedOn w:val="a0"/>
    <w:rsid w:val="00090F93"/>
  </w:style>
  <w:style w:type="character" w:customStyle="1" w:styleId="s3">
    <w:name w:val="s3"/>
    <w:basedOn w:val="a0"/>
    <w:rsid w:val="00090F93"/>
  </w:style>
  <w:style w:type="paragraph" w:customStyle="1" w:styleId="p3">
    <w:name w:val="p3"/>
    <w:basedOn w:val="a"/>
    <w:rsid w:val="00090F9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1434D-0450-4BA5-814D-F0AC2DD59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</Pages>
  <Words>3114</Words>
  <Characters>17754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nargila</dc:creator>
  <cp:keywords/>
  <dc:description/>
  <cp:lastModifiedBy>Nargila-OMk</cp:lastModifiedBy>
  <cp:revision>11</cp:revision>
  <cp:lastPrinted>2016-12-06T07:27:00Z</cp:lastPrinted>
  <dcterms:created xsi:type="dcterms:W3CDTF">2017-03-17T06:02:00Z</dcterms:created>
  <dcterms:modified xsi:type="dcterms:W3CDTF">2017-04-10T07:56:00Z</dcterms:modified>
</cp:coreProperties>
</file>