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id w:val="-137419209"/>
        <w:docPartObj>
          <w:docPartGallery w:val="Cover Pages"/>
          <w:docPartUnique/>
        </w:docPartObj>
      </w:sdtPr>
      <w:sdtEndPr>
        <w:rPr>
          <w:rFonts w:asciiTheme="minorHAnsi" w:eastAsiaTheme="minorEastAsia" w:hAnsiTheme="minorHAnsi" w:cstheme="minorBidi"/>
          <w:color w:val="5B9BD5" w:themeColor="accent1"/>
          <w:sz w:val="40"/>
          <w:szCs w:val="40"/>
        </w:rPr>
      </w:sdtEndPr>
      <w:sdtContent>
        <w:p w:rsidR="00602D32" w:rsidRDefault="00922F70" w:rsidP="0016066D">
          <w:pPr>
            <w:ind w:left="426"/>
            <w:rPr>
              <w:b/>
              <w:bCs/>
              <w:color w:val="0000FF"/>
            </w:rPr>
          </w:pPr>
          <w:r w:rsidRPr="0052606C">
            <w:rPr>
              <w:noProof/>
            </w:rPr>
            <w:drawing>
              <wp:inline distT="0" distB="0" distL="0" distR="0" wp14:anchorId="3A5EE31C" wp14:editId="653B7AFE">
                <wp:extent cx="419100" cy="438150"/>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srcRect/>
                        <a:stretch>
                          <a:fillRect/>
                        </a:stretch>
                      </pic:blipFill>
                      <pic:spPr bwMode="auto">
                        <a:xfrm>
                          <a:off x="0" y="0"/>
                          <a:ext cx="419100" cy="438150"/>
                        </a:xfrm>
                        <a:prstGeom prst="rect">
                          <a:avLst/>
                        </a:prstGeom>
                        <a:noFill/>
                        <a:ln w="9525">
                          <a:noFill/>
                          <a:miter lim="800000"/>
                          <a:headEnd/>
                          <a:tailEnd/>
                        </a:ln>
                      </pic:spPr>
                    </pic:pic>
                  </a:graphicData>
                </a:graphic>
              </wp:inline>
            </w:drawing>
          </w:r>
          <w:r w:rsidR="0052606C" w:rsidRPr="0052606C">
            <w:t xml:space="preserve"> </w:t>
          </w:r>
          <w:r w:rsidR="00602D32" w:rsidRPr="0052606C">
            <w:rPr>
              <w:b/>
              <w:bCs/>
              <w:color w:val="0000FF"/>
            </w:rPr>
            <w:t>МИНИСТЕРСТВО КУЛЬТУРЫ РЕСПУБЛИКИ ДАГЕСТАН</w:t>
          </w:r>
        </w:p>
        <w:p w:rsidR="003270CC" w:rsidRPr="0052606C" w:rsidRDefault="003270CC" w:rsidP="00472BBD">
          <w:pPr>
            <w:ind w:left="-1134"/>
            <w:jc w:val="center"/>
            <w:rPr>
              <w:b/>
              <w:bCs/>
              <w:color w:val="0000FF"/>
            </w:rPr>
          </w:pPr>
          <w:r>
            <w:rPr>
              <w:rFonts w:asciiTheme="minorHAnsi" w:eastAsiaTheme="minorEastAsia" w:hAnsiTheme="minorHAnsi" w:cstheme="minorBidi"/>
              <w:noProof/>
              <w:color w:val="5B9BD5" w:themeColor="accent1"/>
              <w:sz w:val="40"/>
              <w:szCs w:val="40"/>
            </w:rPr>
            <w:drawing>
              <wp:inline distT="0" distB="0" distL="0" distR="0" wp14:anchorId="35EA499A" wp14:editId="78165EED">
                <wp:extent cx="7181850" cy="27622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185984" cy="276384"/>
                        </a:xfrm>
                        <a:prstGeom prst="rect">
                          <a:avLst/>
                        </a:prstGeom>
                        <a:noFill/>
                      </pic:spPr>
                    </pic:pic>
                  </a:graphicData>
                </a:graphic>
              </wp:inline>
            </w:drawing>
          </w:r>
        </w:p>
        <w:p w:rsidR="008540FB" w:rsidRDefault="008540FB" w:rsidP="003270CC">
          <w:pPr>
            <w:spacing w:after="160" w:line="259" w:lineRule="auto"/>
            <w:ind w:left="-1418"/>
            <w:rPr>
              <w:rFonts w:asciiTheme="minorHAnsi" w:eastAsiaTheme="minorEastAsia" w:hAnsiTheme="minorHAnsi" w:cstheme="minorBidi"/>
              <w:color w:val="5B9BD5" w:themeColor="accent1"/>
              <w:sz w:val="40"/>
              <w:szCs w:val="40"/>
            </w:rPr>
          </w:pPr>
        </w:p>
        <w:p w:rsidR="008540FB" w:rsidRDefault="008540FB" w:rsidP="00A43F0C">
          <w:pPr>
            <w:spacing w:after="160" w:line="259" w:lineRule="auto"/>
            <w:ind w:left="-1276"/>
            <w:rPr>
              <w:rFonts w:asciiTheme="minorHAnsi" w:eastAsiaTheme="minorEastAsia" w:hAnsiTheme="minorHAnsi" w:cstheme="minorBidi"/>
              <w:color w:val="5B9BD5" w:themeColor="accent1"/>
              <w:sz w:val="40"/>
              <w:szCs w:val="40"/>
            </w:rPr>
          </w:pPr>
        </w:p>
        <w:p w:rsidR="00063DC1" w:rsidRDefault="00063DC1">
          <w:pPr>
            <w:spacing w:after="160" w:line="259" w:lineRule="auto"/>
            <w:rPr>
              <w:rFonts w:asciiTheme="minorHAnsi" w:eastAsiaTheme="minorEastAsia" w:hAnsiTheme="minorHAnsi" w:cstheme="minorBidi"/>
              <w:color w:val="5B9BD5" w:themeColor="accent1"/>
              <w:sz w:val="40"/>
              <w:szCs w:val="40"/>
            </w:rPr>
          </w:pPr>
        </w:p>
        <w:p w:rsidR="000D0CF3" w:rsidRDefault="0094754F">
          <w:pPr>
            <w:spacing w:after="160" w:line="259" w:lineRule="auto"/>
            <w:rPr>
              <w:rFonts w:asciiTheme="minorHAnsi" w:eastAsiaTheme="minorEastAsia" w:hAnsiTheme="minorHAnsi" w:cstheme="minorBidi"/>
              <w:color w:val="5B9BD5" w:themeColor="accent1"/>
              <w:sz w:val="40"/>
              <w:szCs w:val="40"/>
            </w:rPr>
          </w:pPr>
          <w:r>
            <w:rPr>
              <w:noProof/>
            </w:rPr>
            <mc:AlternateContent>
              <mc:Choice Requires="wps">
                <w:drawing>
                  <wp:anchor distT="0" distB="0" distL="114300" distR="114300" simplePos="0" relativeHeight="251659264" behindDoc="0" locked="0" layoutInCell="1" allowOverlap="1" wp14:anchorId="050530A8" wp14:editId="332848B7">
                    <wp:simplePos x="0" y="0"/>
                    <wp:positionH relativeFrom="page">
                      <wp:posOffset>-904875</wp:posOffset>
                    </wp:positionH>
                    <wp:positionV relativeFrom="margin">
                      <wp:posOffset>2673985</wp:posOffset>
                    </wp:positionV>
                    <wp:extent cx="8753475" cy="1504950"/>
                    <wp:effectExtent l="0" t="0" r="0" b="0"/>
                    <wp:wrapSquare wrapText="bothSides"/>
                    <wp:docPr id="154" name="Текстовое поле 154"/>
                    <wp:cNvGraphicFramePr/>
                    <a:graphic xmlns:a="http://schemas.openxmlformats.org/drawingml/2006/main">
                      <a:graphicData uri="http://schemas.microsoft.com/office/word/2010/wordprocessingShape">
                        <wps:wsp>
                          <wps:cNvSpPr txBox="1"/>
                          <wps:spPr>
                            <a:xfrm>
                              <a:off x="0" y="0"/>
                              <a:ext cx="8753475" cy="15049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9052B" w:rsidRPr="0072580C" w:rsidRDefault="00475AA5" w:rsidP="001C595E">
                                <w:pPr>
                                  <w:jc w:val="center"/>
                                  <w:rPr>
                                    <w:color w:val="5B9BD5" w:themeColor="accent1"/>
                                    <w:sz w:val="40"/>
                                    <w:szCs w:val="40"/>
                                  </w:rPr>
                                </w:pPr>
                                <w:sdt>
                                  <w:sdtPr>
                                    <w:rPr>
                                      <w:b/>
                                      <w:bCs/>
                                      <w:smallCaps/>
                                      <w:color w:val="1F4E79" w:themeColor="accent1" w:themeShade="80"/>
                                      <w:spacing w:val="5"/>
                                      <w:sz w:val="48"/>
                                      <w:szCs w:val="48"/>
                                    </w:rPr>
                                    <w:alias w:val="Название"/>
                                    <w:tag w:val=""/>
                                    <w:id w:val="-2057310800"/>
                                    <w:dataBinding w:prefixMappings="xmlns:ns0='http://purl.org/dc/elements/1.1/' xmlns:ns1='http://schemas.openxmlformats.org/package/2006/metadata/core-properties' " w:xpath="/ns1:coreProperties[1]/ns0:title[1]" w:storeItemID="{6C3C8BC8-F283-45AE-878A-BAB7291924A1}"/>
                                    <w:text w:multiLine="1"/>
                                  </w:sdtPr>
                                  <w:sdtEndPr/>
                                  <w:sdtContent>
                                    <w:r w:rsidR="0059052B">
                                      <w:rPr>
                                        <w:b/>
                                        <w:bCs/>
                                        <w:smallCaps/>
                                        <w:color w:val="1F4E79" w:themeColor="accent1" w:themeShade="80"/>
                                        <w:spacing w:val="5"/>
                                        <w:sz w:val="48"/>
                                        <w:szCs w:val="48"/>
                                      </w:rPr>
                                      <w:t xml:space="preserve">повышение результативности </w:t>
                                    </w:r>
                                    <w:r w:rsidR="0059052B" w:rsidRPr="0094754F">
                                      <w:rPr>
                                        <w:b/>
                                        <w:bCs/>
                                        <w:smallCaps/>
                                        <w:color w:val="1F4E79" w:themeColor="accent1" w:themeShade="80"/>
                                        <w:spacing w:val="5"/>
                                        <w:sz w:val="48"/>
                                        <w:szCs w:val="48"/>
                                      </w:rPr>
                                      <w:t>профилактическ</w:t>
                                    </w:r>
                                    <w:r w:rsidR="0059052B">
                                      <w:rPr>
                                        <w:b/>
                                        <w:bCs/>
                                        <w:smallCaps/>
                                        <w:color w:val="1F4E79" w:themeColor="accent1" w:themeShade="80"/>
                                        <w:spacing w:val="5"/>
                                        <w:sz w:val="48"/>
                                        <w:szCs w:val="48"/>
                                      </w:rPr>
                                      <w:t>ой</w:t>
                                    </w:r>
                                    <w:r w:rsidR="0059052B" w:rsidRPr="0094754F">
                                      <w:rPr>
                                        <w:b/>
                                        <w:bCs/>
                                        <w:smallCaps/>
                                        <w:color w:val="1F4E79" w:themeColor="accent1" w:themeShade="80"/>
                                        <w:spacing w:val="5"/>
                                        <w:sz w:val="48"/>
                                        <w:szCs w:val="48"/>
                                      </w:rPr>
                                      <w:t xml:space="preserve"> деятельност</w:t>
                                    </w:r>
                                    <w:r w:rsidR="0059052B">
                                      <w:rPr>
                                        <w:b/>
                                        <w:bCs/>
                                        <w:smallCaps/>
                                        <w:color w:val="1F4E79" w:themeColor="accent1" w:themeShade="80"/>
                                        <w:spacing w:val="5"/>
                                        <w:sz w:val="48"/>
                                        <w:szCs w:val="48"/>
                                      </w:rPr>
                                      <w:t>и</w:t>
                                    </w:r>
                                    <w:r w:rsidR="0059052B" w:rsidRPr="0094754F">
                                      <w:rPr>
                                        <w:b/>
                                        <w:bCs/>
                                        <w:smallCaps/>
                                        <w:color w:val="1F4E79" w:themeColor="accent1" w:themeShade="80"/>
                                        <w:spacing w:val="5"/>
                                        <w:sz w:val="48"/>
                                        <w:szCs w:val="48"/>
                                      </w:rPr>
                                      <w:t xml:space="preserve"> </w:t>
                                    </w:r>
                                    <w:r w:rsidR="0059052B">
                                      <w:rPr>
                                        <w:b/>
                                        <w:bCs/>
                                        <w:smallCaps/>
                                        <w:color w:val="1F4E79" w:themeColor="accent1" w:themeShade="80"/>
                                        <w:spacing w:val="5"/>
                                        <w:sz w:val="48"/>
                                        <w:szCs w:val="48"/>
                                      </w:rPr>
                                      <w:t>учреждений культуры</w:t>
                                    </w:r>
                                    <w:r w:rsidR="0059052B" w:rsidRPr="0094754F">
                                      <w:rPr>
                                        <w:b/>
                                        <w:bCs/>
                                        <w:smallCaps/>
                                        <w:color w:val="1F4E79" w:themeColor="accent1" w:themeShade="80"/>
                                        <w:spacing w:val="5"/>
                                        <w:sz w:val="48"/>
                                        <w:szCs w:val="48"/>
                                      </w:rPr>
                                      <w:t xml:space="preserve"> в образовательных организациях и среди молодежи</w:t>
                                    </w:r>
                                  </w:sdtContent>
                                </w:sdt>
                              </w:p>
                              <w:p w:rsidR="0059052B" w:rsidRDefault="0059052B">
                                <w:pPr>
                                  <w:jc w:val="right"/>
                                  <w:rPr>
                                    <w:smallCaps/>
                                    <w:color w:val="404040" w:themeColor="text1" w:themeTint="BF"/>
                                    <w:sz w:val="36"/>
                                    <w:szCs w:val="36"/>
                                  </w:rPr>
                                </w:pPr>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050530A8" id="_x0000_t202" coordsize="21600,21600" o:spt="202" path="m,l,21600r21600,l21600,xe">
                    <v:stroke joinstyle="miter"/>
                    <v:path gradientshapeok="t" o:connecttype="rect"/>
                  </v:shapetype>
                  <v:shape id="Текстовое поле 154" o:spid="_x0000_s1026" type="#_x0000_t202" style="position:absolute;margin-left:-71.25pt;margin-top:210.55pt;width:689.25pt;height:118.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" filled="f" stroked="f" strokeweight=".5pt">
                    <v:textbox inset="126pt,0,54pt,0">
                      <w:txbxContent>
                        <w:p w:rsidR="0059052B" w:rsidRPr="0072580C" w:rsidRDefault="0059052B" w:rsidP="001C595E">
                          <w:pPr>
                            <w:jc w:val="center"/>
                            <w:rPr>
                              <w:color w:val="5B9BD5" w:themeColor="accent1"/>
                              <w:sz w:val="40"/>
                              <w:szCs w:val="40"/>
                            </w:rPr>
                          </w:pPr>
                          <w:sdt>
                            <w:sdtPr>
                              <w:rPr>
                                <w:b/>
                                <w:bCs/>
                                <w:smallCaps/>
                                <w:color w:val="1F4E79" w:themeColor="accent1" w:themeShade="80"/>
                                <w:spacing w:val="5"/>
                                <w:sz w:val="48"/>
                                <w:szCs w:val="48"/>
                              </w:rPr>
                              <w:alias w:val="Название"/>
                              <w:tag w:val=""/>
                              <w:id w:val="-2057310800"/>
                              <w:dataBinding w:prefixMappings="xmlns:ns0='http://purl.org/dc/elements/1.1/' xmlns:ns1='http://schemas.openxmlformats.org/package/2006/metadata/core-properties' " w:xpath="/ns1:coreProperties[1]/ns0:title[1]" w:storeItemID="{6C3C8BC8-F283-45AE-878A-BAB7291924A1}"/>
                              <w:text w:multiLine="1"/>
                            </w:sdtPr>
                            <w:sdtContent>
                              <w:r>
                                <w:rPr>
                                  <w:b/>
                                  <w:bCs/>
                                  <w:smallCaps/>
                                  <w:color w:val="1F4E79" w:themeColor="accent1" w:themeShade="80"/>
                                  <w:spacing w:val="5"/>
                                  <w:sz w:val="48"/>
                                  <w:szCs w:val="48"/>
                                </w:rPr>
                                <w:t xml:space="preserve">повышение результативности </w:t>
                              </w:r>
                              <w:r w:rsidRPr="0094754F">
                                <w:rPr>
                                  <w:b/>
                                  <w:bCs/>
                                  <w:smallCaps/>
                                  <w:color w:val="1F4E79" w:themeColor="accent1" w:themeShade="80"/>
                                  <w:spacing w:val="5"/>
                                  <w:sz w:val="48"/>
                                  <w:szCs w:val="48"/>
                                </w:rPr>
                                <w:t>профилактическ</w:t>
                              </w:r>
                              <w:r>
                                <w:rPr>
                                  <w:b/>
                                  <w:bCs/>
                                  <w:smallCaps/>
                                  <w:color w:val="1F4E79" w:themeColor="accent1" w:themeShade="80"/>
                                  <w:spacing w:val="5"/>
                                  <w:sz w:val="48"/>
                                  <w:szCs w:val="48"/>
                                </w:rPr>
                                <w:t>ой</w:t>
                              </w:r>
                              <w:r w:rsidRPr="0094754F">
                                <w:rPr>
                                  <w:b/>
                                  <w:bCs/>
                                  <w:smallCaps/>
                                  <w:color w:val="1F4E79" w:themeColor="accent1" w:themeShade="80"/>
                                  <w:spacing w:val="5"/>
                                  <w:sz w:val="48"/>
                                  <w:szCs w:val="48"/>
                                </w:rPr>
                                <w:t xml:space="preserve"> деятельност</w:t>
                              </w:r>
                              <w:r>
                                <w:rPr>
                                  <w:b/>
                                  <w:bCs/>
                                  <w:smallCaps/>
                                  <w:color w:val="1F4E79" w:themeColor="accent1" w:themeShade="80"/>
                                  <w:spacing w:val="5"/>
                                  <w:sz w:val="48"/>
                                  <w:szCs w:val="48"/>
                                </w:rPr>
                                <w:t>и</w:t>
                              </w:r>
                              <w:r w:rsidRPr="0094754F">
                                <w:rPr>
                                  <w:b/>
                                  <w:bCs/>
                                  <w:smallCaps/>
                                  <w:color w:val="1F4E79" w:themeColor="accent1" w:themeShade="80"/>
                                  <w:spacing w:val="5"/>
                                  <w:sz w:val="48"/>
                                  <w:szCs w:val="48"/>
                                </w:rPr>
                                <w:t xml:space="preserve"> </w:t>
                              </w:r>
                              <w:r>
                                <w:rPr>
                                  <w:b/>
                                  <w:bCs/>
                                  <w:smallCaps/>
                                  <w:color w:val="1F4E79" w:themeColor="accent1" w:themeShade="80"/>
                                  <w:spacing w:val="5"/>
                                  <w:sz w:val="48"/>
                                  <w:szCs w:val="48"/>
                                </w:rPr>
                                <w:t>учреждений культуры</w:t>
                              </w:r>
                              <w:r w:rsidRPr="0094754F">
                                <w:rPr>
                                  <w:b/>
                                  <w:bCs/>
                                  <w:smallCaps/>
                                  <w:color w:val="1F4E79" w:themeColor="accent1" w:themeShade="80"/>
                                  <w:spacing w:val="5"/>
                                  <w:sz w:val="48"/>
                                  <w:szCs w:val="48"/>
                                </w:rPr>
                                <w:t xml:space="preserve"> в образовательных организациях и среди молодежи</w:t>
                              </w:r>
                            </w:sdtContent>
                          </w:sdt>
                        </w:p>
                        <w:p w:rsidR="0059052B" w:rsidRDefault="0059052B">
                          <w:pPr>
                            <w:jc w:val="right"/>
                            <w:rPr>
                              <w:smallCaps/>
                              <w:color w:val="404040" w:themeColor="text1" w:themeTint="BF"/>
                              <w:sz w:val="36"/>
                              <w:szCs w:val="36"/>
                            </w:rPr>
                          </w:pPr>
                        </w:p>
                      </w:txbxContent>
                    </v:textbox>
                    <w10:wrap type="square" anchorx="page" anchory="margin"/>
                  </v:shape>
                </w:pict>
              </mc:Fallback>
            </mc:AlternateContent>
          </w:r>
        </w:p>
        <w:p w:rsidR="00063DC1" w:rsidRDefault="0094754F">
          <w:pPr>
            <w:spacing w:after="160" w:line="259" w:lineRule="auto"/>
            <w:rPr>
              <w:rFonts w:asciiTheme="minorHAnsi" w:eastAsiaTheme="minorEastAsia" w:hAnsiTheme="minorHAnsi" w:cstheme="minorBidi"/>
              <w:color w:val="5B9BD5" w:themeColor="accent1"/>
              <w:sz w:val="40"/>
              <w:szCs w:val="40"/>
            </w:rPr>
          </w:pPr>
          <w:r>
            <w:rPr>
              <w:noProof/>
            </w:rPr>
            <mc:AlternateContent>
              <mc:Choice Requires="wps">
                <w:drawing>
                  <wp:anchor distT="0" distB="0" distL="114300" distR="114300" simplePos="0" relativeHeight="251661312" behindDoc="0" locked="0" layoutInCell="1" allowOverlap="1" wp14:anchorId="223C5295" wp14:editId="7F38E156">
                    <wp:simplePos x="0" y="0"/>
                    <wp:positionH relativeFrom="margin">
                      <wp:posOffset>280670</wp:posOffset>
                    </wp:positionH>
                    <wp:positionV relativeFrom="paragraph">
                      <wp:posOffset>1700530</wp:posOffset>
                    </wp:positionV>
                    <wp:extent cx="5648325" cy="0"/>
                    <wp:effectExtent l="38100" t="38100" r="66675" b="95250"/>
                    <wp:wrapNone/>
                    <wp:docPr id="3" name="Прямая соединительная линия 3"/>
                    <wp:cNvGraphicFramePr/>
                    <a:graphic xmlns:a="http://schemas.openxmlformats.org/drawingml/2006/main">
                      <a:graphicData uri="http://schemas.microsoft.com/office/word/2010/wordprocessingShape">
                        <wps:wsp>
                          <wps:cNvCnPr/>
                          <wps:spPr>
                            <a:xfrm>
                              <a:off x="0" y="0"/>
                              <a:ext cx="5648325"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E93C421" id="Прямая соединительная линия 3" o:spid="_x0000_s1026"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2.1pt,133.9pt" to="466.85pt,13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" strokecolor="#5b9bd5 [3204]" strokeweight="2pt">
                    <v:shadow on="t" color="black" opacity="24903f" origin=",.5" offset="0,.55556mm"/>
                    <w10:wrap anchorx="margin"/>
                  </v:line>
                </w:pict>
              </mc:Fallback>
            </mc:AlternateContent>
          </w:r>
        </w:p>
        <w:p w:rsidR="00063DC1" w:rsidRDefault="007643A7">
          <w:pPr>
            <w:spacing w:after="160" w:line="259" w:lineRule="auto"/>
            <w:rPr>
              <w:rFonts w:asciiTheme="minorHAnsi" w:eastAsiaTheme="minorEastAsia" w:hAnsiTheme="minorHAnsi" w:cstheme="minorBidi"/>
              <w:color w:val="5B9BD5" w:themeColor="accent1"/>
              <w:sz w:val="40"/>
              <w:szCs w:val="40"/>
            </w:rPr>
          </w:pPr>
          <w:r w:rsidRPr="0052606C">
            <w:rPr>
              <w:noProof/>
            </w:rPr>
            <mc:AlternateContent>
              <mc:Choice Requires="wps">
                <w:drawing>
                  <wp:anchor distT="0" distB="0" distL="114300" distR="114300" simplePos="0" relativeHeight="251660288" behindDoc="0" locked="0" layoutInCell="1" allowOverlap="1" wp14:anchorId="46226F57" wp14:editId="32162D74">
                    <wp:simplePos x="0" y="0"/>
                    <wp:positionH relativeFrom="page">
                      <wp:posOffset>219075</wp:posOffset>
                    </wp:positionH>
                    <wp:positionV relativeFrom="page">
                      <wp:posOffset>9239250</wp:posOffset>
                    </wp:positionV>
                    <wp:extent cx="7315200" cy="1104900"/>
                    <wp:effectExtent l="0" t="0" r="0" b="0"/>
                    <wp:wrapSquare wrapText="bothSides"/>
                    <wp:docPr id="152" name="Текстовое поле 152"/>
                    <wp:cNvGraphicFramePr/>
                    <a:graphic xmlns:a="http://schemas.openxmlformats.org/drawingml/2006/main">
                      <a:graphicData uri="http://schemas.microsoft.com/office/word/2010/wordprocessingShape">
                        <wps:wsp>
                          <wps:cNvSpPr txBox="1"/>
                          <wps:spPr>
                            <a:xfrm>
                              <a:off x="0" y="0"/>
                              <a:ext cx="7315200" cy="11049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Times New Roman" w:hAnsi="Times New Roman" w:cs="Times New Roman"/>
                                    <w:b/>
                                    <w:color w:val="595959" w:themeColor="text1" w:themeTint="A6"/>
                                  </w:rPr>
                                  <w:alias w:val="Автор"/>
                                  <w:tag w:val=""/>
                                  <w:id w:val="-267396422"/>
                                  <w:dataBinding w:prefixMappings="xmlns:ns0='http://purl.org/dc/elements/1.1/' xmlns:ns1='http://schemas.openxmlformats.org/package/2006/metadata/core-properties' " w:xpath="/ns1:coreProperties[1]/ns0:creator[1]" w:storeItemID="{6C3C8BC8-F283-45AE-878A-BAB7291924A1}"/>
                                  <w:text/>
                                </w:sdtPr>
                                <w:sdtEndPr/>
                                <w:sdtContent>
                                  <w:p w:rsidR="0059052B" w:rsidRPr="00504BCF" w:rsidRDefault="0059052B" w:rsidP="00504BCF">
                                    <w:pPr>
                                      <w:pStyle w:val="a4"/>
                                      <w:ind w:left="-1276"/>
                                      <w:jc w:val="center"/>
                                      <w:rPr>
                                        <w:rFonts w:ascii="Times New Roman" w:hAnsi="Times New Roman" w:cs="Times New Roman"/>
                                        <w:b/>
                                        <w:color w:val="595959" w:themeColor="text1" w:themeTint="A6"/>
                                      </w:rPr>
                                    </w:pPr>
                                    <w:r w:rsidRPr="00504BCF">
                                      <w:rPr>
                                        <w:rFonts w:ascii="Times New Roman" w:hAnsi="Times New Roman" w:cs="Times New Roman"/>
                                        <w:b/>
                                        <w:color w:val="595959" w:themeColor="text1" w:themeTint="A6"/>
                                      </w:rPr>
                                      <w:t>2023</w:t>
                                    </w:r>
                                  </w:p>
                                </w:sdtContent>
                              </w:sdt>
                              <w:p w:rsidR="0059052B" w:rsidRDefault="00475AA5">
                                <w:pPr>
                                  <w:pStyle w:val="a4"/>
                                  <w:jc w:val="right"/>
                                  <w:rPr>
                                    <w:color w:val="595959" w:themeColor="text1" w:themeTint="A6"/>
                                    <w:sz w:val="18"/>
                                    <w:szCs w:val="18"/>
                                  </w:rPr>
                                </w:pPr>
                                <w:sdt>
                                  <w:sdtPr>
                                    <w:rPr>
                                      <w:color w:val="595959" w:themeColor="text1" w:themeTint="A6"/>
                                      <w:sz w:val="18"/>
                                      <w:szCs w:val="18"/>
                                    </w:rPr>
                                    <w:alias w:val="Электронная почта"/>
                                    <w:tag w:val="Электронная почта"/>
                                    <w:id w:val="2132817960"/>
                                    <w:showingPlcHdr/>
                                    <w:dataBinding w:prefixMappings="xmlns:ns0='http://schemas.microsoft.com/office/2006/coverPageProps' " w:xpath="/ns0:CoverPageProperties[1]/ns0:CompanyEmail[1]" w:storeItemID="{55AF091B-3C7A-41E3-B477-F2FDAA23CFDA}"/>
                                    <w:text/>
                                  </w:sdtPr>
                                  <w:sdtEndPr/>
                                  <w:sdtContent>
                                    <w:r w:rsidR="0059052B">
                                      <w:rPr>
                                        <w:color w:val="595959" w:themeColor="text1" w:themeTint="A6"/>
                                        <w:sz w:val="18"/>
                                        <w:szCs w:val="18"/>
                                      </w:rPr>
                                      <w:t xml:space="preserve">     </w:t>
                                    </w:r>
                                  </w:sdtContent>
                                </w:sdt>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0</wp14:pctHeight>
                    </wp14:sizeRelV>
                  </wp:anchor>
                </w:drawing>
              </mc:Choice>
              <mc:Fallback>
                <w:pict>
                  <v:shape w14:anchorId="46226F57" id="Текстовое поле 152" o:spid="_x0000_s1027" type="#_x0000_t202" style="position:absolute;margin-left:17.25pt;margin-top:727.5pt;width:8in;height:87pt;z-index:251660288;visibility:visible;mso-wrap-style:square;mso-width-percent:941;mso-height-percent:0;mso-wrap-distance-left:9pt;mso-wrap-distance-top:0;mso-wrap-distance-right:9pt;mso-wrap-distance-bottom:0;mso-position-horizontal:absolute;mso-position-horizontal-relative:page;mso-position-vertical:absolute;mso-position-vertical-relative:page;mso-width-percent:941;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" filled="f" stroked="f" strokeweight=".5pt">
                    <v:textbox inset="126pt,0,54pt,0">
                      <w:txbxContent>
                        <w:sdt>
                          <w:sdtPr>
                            <w:rPr>
                              <w:rFonts w:ascii="Times New Roman" w:hAnsi="Times New Roman" w:cs="Times New Roman"/>
                              <w:b/>
                              <w:color w:val="595959" w:themeColor="text1" w:themeTint="A6"/>
                            </w:rPr>
                            <w:alias w:val="Автор"/>
                            <w:tag w:val=""/>
                            <w:id w:val="-267396422"/>
                            <w:dataBinding w:prefixMappings="xmlns:ns0='http://purl.org/dc/elements/1.1/' xmlns:ns1='http://schemas.openxmlformats.org/package/2006/metadata/core-properties' " w:xpath="/ns1:coreProperties[1]/ns0:creator[1]" w:storeItemID="{6C3C8BC8-F283-45AE-878A-BAB7291924A1}"/>
                            <w:text/>
                          </w:sdtPr>
                          <w:sdtContent>
                            <w:p w:rsidR="0059052B" w:rsidRPr="00504BCF" w:rsidRDefault="0059052B" w:rsidP="00504BCF">
                              <w:pPr>
                                <w:pStyle w:val="a4"/>
                                <w:ind w:left="-1276"/>
                                <w:jc w:val="center"/>
                                <w:rPr>
                                  <w:rFonts w:ascii="Times New Roman" w:hAnsi="Times New Roman" w:cs="Times New Roman"/>
                                  <w:b/>
                                  <w:color w:val="595959" w:themeColor="text1" w:themeTint="A6"/>
                                </w:rPr>
                              </w:pPr>
                              <w:r w:rsidRPr="00504BCF">
                                <w:rPr>
                                  <w:rFonts w:ascii="Times New Roman" w:hAnsi="Times New Roman" w:cs="Times New Roman"/>
                                  <w:b/>
                                  <w:color w:val="595959" w:themeColor="text1" w:themeTint="A6"/>
                                </w:rPr>
                                <w:t>2023</w:t>
                              </w:r>
                            </w:p>
                          </w:sdtContent>
                        </w:sdt>
                        <w:p w:rsidR="0059052B" w:rsidRDefault="0059052B">
                          <w:pPr>
                            <w:pStyle w:val="a4"/>
                            <w:jc w:val="right"/>
                            <w:rPr>
                              <w:color w:val="595959" w:themeColor="text1" w:themeTint="A6"/>
                              <w:sz w:val="18"/>
                              <w:szCs w:val="18"/>
                            </w:rPr>
                          </w:pPr>
                          <w:sdt>
                            <w:sdtPr>
                              <w:rPr>
                                <w:color w:val="595959" w:themeColor="text1" w:themeTint="A6"/>
                                <w:sz w:val="18"/>
                                <w:szCs w:val="18"/>
                              </w:rPr>
                              <w:alias w:val="Электронная почта"/>
                              <w:tag w:val="Электронная почта"/>
                              <w:id w:val="2132817960"/>
                              <w:showingPlcHdr/>
                              <w:dataBinding w:prefixMappings="xmlns:ns0='http://schemas.microsoft.com/office/2006/coverPageProps' " w:xpath="/ns0:CoverPageProperties[1]/ns0:CompanyEmail[1]" w:storeItemID="{55AF091B-3C7A-41E3-B477-F2FDAA23CFDA}"/>
                              <w:text/>
                            </w:sdtPr>
                            <w:sdtContent>
                              <w:r>
                                <w:rPr>
                                  <w:color w:val="595959" w:themeColor="text1" w:themeTint="A6"/>
                                  <w:sz w:val="18"/>
                                  <w:szCs w:val="18"/>
                                </w:rPr>
                                <w:t xml:space="preserve">     </w:t>
                              </w:r>
                            </w:sdtContent>
                          </w:sdt>
                        </w:p>
                      </w:txbxContent>
                    </v:textbox>
                    <w10:wrap type="square" anchorx="page" anchory="page"/>
                  </v:shape>
                </w:pict>
              </mc:Fallback>
            </mc:AlternateContent>
          </w:r>
        </w:p>
        <w:p w:rsidR="0091122F" w:rsidRDefault="00EB67C4" w:rsidP="002701AF">
          <w:pPr>
            <w:spacing w:after="160" w:line="259" w:lineRule="auto"/>
            <w:jc w:val="center"/>
            <w:rPr>
              <w:rFonts w:asciiTheme="minorHAnsi" w:eastAsiaTheme="minorEastAsia" w:hAnsiTheme="minorHAnsi" w:cstheme="minorBidi"/>
              <w:color w:val="5B9BD5" w:themeColor="accent1"/>
              <w:sz w:val="40"/>
              <w:szCs w:val="40"/>
            </w:rPr>
          </w:pPr>
          <w:r>
            <w:rPr>
              <w:rStyle w:val="a6"/>
              <w:color w:val="1F4E79" w:themeColor="accent1" w:themeShade="80"/>
              <w:sz w:val="36"/>
              <w:szCs w:val="36"/>
            </w:rPr>
            <w:t xml:space="preserve">Методические рекомендации </w:t>
          </w:r>
          <w:r>
            <w:rPr>
              <w:rStyle w:val="a6"/>
              <w:color w:val="1F4E79" w:themeColor="accent1" w:themeShade="80"/>
              <w:sz w:val="36"/>
              <w:szCs w:val="36"/>
            </w:rPr>
            <w:br/>
          </w:r>
        </w:p>
      </w:sdtContent>
    </w:sdt>
    <w:p w:rsidR="00040884" w:rsidRDefault="00040884">
      <w:pPr>
        <w:spacing w:after="160" w:line="259" w:lineRule="auto"/>
        <w:rPr>
          <w:b/>
          <w:sz w:val="28"/>
          <w:szCs w:val="28"/>
        </w:rPr>
      </w:pPr>
      <w:r>
        <w:rPr>
          <w:b/>
          <w:sz w:val="28"/>
          <w:szCs w:val="28"/>
        </w:rPr>
        <w:br w:type="page"/>
      </w:r>
    </w:p>
    <w:p w:rsidR="00343C4E" w:rsidRDefault="00343C4E" w:rsidP="00343C4E">
      <w:pPr>
        <w:pStyle w:val="a3"/>
        <w:shd w:val="clear" w:color="auto" w:fill="FFFFFF"/>
        <w:spacing w:before="0" w:beforeAutospacing="0" w:after="0" w:afterAutospacing="0" w:line="276" w:lineRule="auto"/>
        <w:jc w:val="center"/>
        <w:rPr>
          <w:b/>
          <w:sz w:val="28"/>
          <w:szCs w:val="28"/>
        </w:rPr>
      </w:pPr>
    </w:p>
    <w:p w:rsidR="0007628B" w:rsidRPr="00ED25A2" w:rsidRDefault="0007628B" w:rsidP="00333094">
      <w:pPr>
        <w:pStyle w:val="a3"/>
        <w:shd w:val="clear" w:color="auto" w:fill="FFFFFF"/>
        <w:spacing w:before="0" w:beforeAutospacing="0" w:after="0" w:afterAutospacing="0" w:line="276" w:lineRule="auto"/>
        <w:jc w:val="center"/>
        <w:rPr>
          <w:b/>
          <w:sz w:val="28"/>
          <w:szCs w:val="28"/>
        </w:rPr>
      </w:pPr>
      <w:r w:rsidRPr="00ED25A2">
        <w:rPr>
          <w:b/>
          <w:sz w:val="28"/>
          <w:szCs w:val="28"/>
        </w:rPr>
        <w:t>Пояснительная записка</w:t>
      </w:r>
    </w:p>
    <w:p w:rsidR="0007628B" w:rsidRPr="00ED25A2" w:rsidRDefault="0007628B" w:rsidP="00333094">
      <w:pPr>
        <w:pStyle w:val="a3"/>
        <w:shd w:val="clear" w:color="auto" w:fill="FFFFFF"/>
        <w:spacing w:before="0" w:beforeAutospacing="0" w:after="0" w:afterAutospacing="0" w:line="276" w:lineRule="auto"/>
        <w:ind w:firstLine="709"/>
        <w:jc w:val="center"/>
        <w:rPr>
          <w:b/>
          <w:sz w:val="28"/>
          <w:szCs w:val="28"/>
        </w:rPr>
      </w:pPr>
    </w:p>
    <w:p w:rsidR="003F2738" w:rsidRPr="00205A03" w:rsidRDefault="003F2738" w:rsidP="003F2738">
      <w:pPr>
        <w:pStyle w:val="a3"/>
        <w:shd w:val="clear" w:color="auto" w:fill="FFFFFF"/>
        <w:spacing w:before="0" w:beforeAutospacing="0" w:after="0" w:afterAutospacing="0" w:line="276" w:lineRule="auto"/>
        <w:ind w:firstLine="709"/>
        <w:jc w:val="both"/>
        <w:rPr>
          <w:sz w:val="28"/>
          <w:szCs w:val="28"/>
        </w:rPr>
      </w:pPr>
      <w:r w:rsidRPr="00205A03">
        <w:rPr>
          <w:sz w:val="28"/>
          <w:szCs w:val="28"/>
        </w:rPr>
        <w:t xml:space="preserve">Настоящие методические рекомендации разработаны во исполнение решения Антитеррористической комиссии </w:t>
      </w:r>
      <w:r w:rsidR="00946D2E">
        <w:rPr>
          <w:sz w:val="28"/>
          <w:szCs w:val="28"/>
        </w:rPr>
        <w:t xml:space="preserve">в Республике Дагестан от 25 мая 2023 </w:t>
      </w:r>
      <w:r w:rsidR="00946D2E" w:rsidRPr="00844C5C">
        <w:rPr>
          <w:sz w:val="28"/>
          <w:szCs w:val="28"/>
        </w:rPr>
        <w:t>года</w:t>
      </w:r>
      <w:r w:rsidRPr="00844C5C">
        <w:rPr>
          <w:sz w:val="28"/>
          <w:szCs w:val="28"/>
        </w:rPr>
        <w:t xml:space="preserve">, в целях оказания методической помощи </w:t>
      </w:r>
      <w:r w:rsidR="00946D2E" w:rsidRPr="00844C5C">
        <w:rPr>
          <w:sz w:val="28"/>
          <w:szCs w:val="28"/>
        </w:rPr>
        <w:t>учреждениям</w:t>
      </w:r>
      <w:r w:rsidR="00844C5C" w:rsidRPr="00844C5C">
        <w:rPr>
          <w:sz w:val="28"/>
          <w:szCs w:val="28"/>
        </w:rPr>
        <w:t xml:space="preserve"> культуры, находящимся в ведении Министерства культуры Республики Дагестан </w:t>
      </w:r>
      <w:r w:rsidRPr="00844C5C">
        <w:rPr>
          <w:sz w:val="28"/>
          <w:szCs w:val="28"/>
        </w:rPr>
        <w:t xml:space="preserve">в </w:t>
      </w:r>
      <w:r w:rsidR="00013F81">
        <w:rPr>
          <w:sz w:val="28"/>
          <w:szCs w:val="28"/>
        </w:rPr>
        <w:t xml:space="preserve">реализации культурно-просветительских мероприятий по </w:t>
      </w:r>
      <w:r w:rsidRPr="00844C5C">
        <w:rPr>
          <w:sz w:val="28"/>
          <w:szCs w:val="28"/>
        </w:rPr>
        <w:t>противодействи</w:t>
      </w:r>
      <w:r w:rsidR="00013F81">
        <w:rPr>
          <w:sz w:val="28"/>
          <w:szCs w:val="28"/>
        </w:rPr>
        <w:t>ю</w:t>
      </w:r>
      <w:r w:rsidRPr="00844C5C">
        <w:rPr>
          <w:sz w:val="28"/>
          <w:szCs w:val="28"/>
        </w:rPr>
        <w:t xml:space="preserve"> идеологии терроризма.</w:t>
      </w:r>
    </w:p>
    <w:p w:rsidR="00CF4DA5" w:rsidRDefault="006F2352" w:rsidP="00333094">
      <w:pPr>
        <w:pStyle w:val="a3"/>
        <w:shd w:val="clear" w:color="auto" w:fill="FFFFFF"/>
        <w:spacing w:before="0" w:beforeAutospacing="0" w:after="0" w:afterAutospacing="0" w:line="276" w:lineRule="auto"/>
        <w:ind w:firstLine="709"/>
        <w:jc w:val="both"/>
        <w:rPr>
          <w:sz w:val="28"/>
          <w:szCs w:val="28"/>
        </w:rPr>
      </w:pPr>
      <w:r>
        <w:rPr>
          <w:sz w:val="28"/>
          <w:szCs w:val="28"/>
        </w:rPr>
        <w:t>Данные м</w:t>
      </w:r>
      <w:r w:rsidR="0017521D" w:rsidRPr="002D0A22">
        <w:rPr>
          <w:sz w:val="28"/>
          <w:szCs w:val="28"/>
        </w:rPr>
        <w:t xml:space="preserve">етодические рекомендации </w:t>
      </w:r>
      <w:r w:rsidR="00CF1809">
        <w:rPr>
          <w:sz w:val="28"/>
          <w:szCs w:val="28"/>
        </w:rPr>
        <w:t xml:space="preserve">направлены на повышение результативности проводимой работы и </w:t>
      </w:r>
      <w:r w:rsidR="0017521D" w:rsidRPr="002D0A22">
        <w:rPr>
          <w:sz w:val="28"/>
          <w:szCs w:val="28"/>
        </w:rPr>
        <w:t xml:space="preserve">адресованы руководителям, </w:t>
      </w:r>
      <w:r w:rsidR="00CF4DA5">
        <w:rPr>
          <w:sz w:val="28"/>
          <w:szCs w:val="28"/>
        </w:rPr>
        <w:t xml:space="preserve">а также </w:t>
      </w:r>
      <w:r w:rsidR="005C4AD0">
        <w:rPr>
          <w:sz w:val="28"/>
          <w:szCs w:val="28"/>
        </w:rPr>
        <w:t>заместителям руководителей,</w:t>
      </w:r>
      <w:r w:rsidR="005C4AD0" w:rsidRPr="002D0A22">
        <w:rPr>
          <w:sz w:val="28"/>
          <w:szCs w:val="28"/>
        </w:rPr>
        <w:t xml:space="preserve"> художественным руководителям</w:t>
      </w:r>
      <w:r w:rsidR="00CF4DA5">
        <w:rPr>
          <w:sz w:val="28"/>
          <w:szCs w:val="28"/>
        </w:rPr>
        <w:t xml:space="preserve">, </w:t>
      </w:r>
      <w:r w:rsidR="0017521D" w:rsidRPr="002D0A22">
        <w:rPr>
          <w:sz w:val="28"/>
          <w:szCs w:val="28"/>
        </w:rPr>
        <w:t xml:space="preserve">методистам, </w:t>
      </w:r>
      <w:r w:rsidR="00A038CC">
        <w:rPr>
          <w:sz w:val="28"/>
          <w:szCs w:val="28"/>
        </w:rPr>
        <w:t xml:space="preserve">и </w:t>
      </w:r>
      <w:r w:rsidR="00A038CC" w:rsidRPr="00A038CC">
        <w:rPr>
          <w:sz w:val="28"/>
          <w:szCs w:val="28"/>
        </w:rPr>
        <w:t xml:space="preserve">специалистам </w:t>
      </w:r>
      <w:r w:rsidR="00A038CC">
        <w:rPr>
          <w:sz w:val="28"/>
          <w:szCs w:val="28"/>
        </w:rPr>
        <w:t>сферы культуры</w:t>
      </w:r>
      <w:r w:rsidR="00A038CC" w:rsidRPr="00A038CC">
        <w:rPr>
          <w:sz w:val="28"/>
          <w:szCs w:val="28"/>
        </w:rPr>
        <w:t xml:space="preserve">, занимающимся вопросами организации </w:t>
      </w:r>
      <w:r w:rsidR="0017521D" w:rsidRPr="00A965CC">
        <w:rPr>
          <w:sz w:val="28"/>
          <w:szCs w:val="28"/>
        </w:rPr>
        <w:t xml:space="preserve">профилактики </w:t>
      </w:r>
      <w:r w:rsidR="00A965CC" w:rsidRPr="00A965CC">
        <w:rPr>
          <w:sz w:val="28"/>
          <w:szCs w:val="28"/>
        </w:rPr>
        <w:t xml:space="preserve">экстремизма, терроризма и других </w:t>
      </w:r>
      <w:r w:rsidR="0017521D" w:rsidRPr="00A965CC">
        <w:rPr>
          <w:sz w:val="28"/>
          <w:szCs w:val="28"/>
        </w:rPr>
        <w:t>асоциал</w:t>
      </w:r>
      <w:r w:rsidR="000D0CF3">
        <w:rPr>
          <w:sz w:val="28"/>
          <w:szCs w:val="28"/>
        </w:rPr>
        <w:t>ьных явлений</w:t>
      </w:r>
      <w:r w:rsidR="00CF4DA5">
        <w:rPr>
          <w:sz w:val="28"/>
          <w:szCs w:val="28"/>
        </w:rPr>
        <w:t>.</w:t>
      </w:r>
    </w:p>
    <w:p w:rsidR="005F5CDF" w:rsidRDefault="005F5CDF" w:rsidP="005F5CDF">
      <w:pPr>
        <w:pStyle w:val="a3"/>
        <w:shd w:val="clear" w:color="auto" w:fill="FFFFFF"/>
        <w:spacing w:before="0" w:beforeAutospacing="0" w:after="0" w:afterAutospacing="0" w:line="276" w:lineRule="auto"/>
        <w:ind w:firstLine="709"/>
        <w:jc w:val="both"/>
        <w:rPr>
          <w:sz w:val="28"/>
          <w:szCs w:val="28"/>
        </w:rPr>
      </w:pPr>
      <w:r w:rsidRPr="00942D89">
        <w:rPr>
          <w:sz w:val="28"/>
          <w:szCs w:val="28"/>
        </w:rPr>
        <w:t xml:space="preserve">Мы живем и работаем в многонациональной </w:t>
      </w:r>
      <w:r>
        <w:rPr>
          <w:sz w:val="28"/>
          <w:szCs w:val="28"/>
        </w:rPr>
        <w:t xml:space="preserve">республике </w:t>
      </w:r>
      <w:r w:rsidRPr="00942D89">
        <w:rPr>
          <w:sz w:val="28"/>
          <w:szCs w:val="28"/>
        </w:rPr>
        <w:t>и многоконфессиональной стране с идеологическим многообразием, которое закреплено в Конституции России. Это обстоятельство определяет принципиальные особенности в проведении воспитательной работы и профилактик</w:t>
      </w:r>
      <w:r>
        <w:rPr>
          <w:sz w:val="28"/>
          <w:szCs w:val="28"/>
        </w:rPr>
        <w:t>и</w:t>
      </w:r>
      <w:r w:rsidRPr="00942D89">
        <w:rPr>
          <w:sz w:val="28"/>
          <w:szCs w:val="28"/>
        </w:rPr>
        <w:t xml:space="preserve"> экстремистских проявлений в молодежной среде. </w:t>
      </w:r>
    </w:p>
    <w:p w:rsidR="002416DF" w:rsidRDefault="002416DF" w:rsidP="00AB2A89">
      <w:pPr>
        <w:spacing w:line="276" w:lineRule="auto"/>
        <w:ind w:firstLine="709"/>
        <w:jc w:val="both"/>
        <w:rPr>
          <w:sz w:val="28"/>
          <w:szCs w:val="28"/>
        </w:rPr>
      </w:pPr>
      <w:r w:rsidRPr="00490025">
        <w:rPr>
          <w:sz w:val="28"/>
          <w:szCs w:val="28"/>
        </w:rPr>
        <w:t>Задача специалистов, работающих с подростками и молодёжью, состоит в предотвращении распространения у них экстремистских настроений, направления их сил и энергии в мирное русло. Вся работа специалистов, работающих с подростками и молодёжью, должна быть построена на профилактике негативных отклонений в поведении и формировании правильных представлений об их последствиях.</w:t>
      </w:r>
    </w:p>
    <w:p w:rsidR="00AB2A89" w:rsidRPr="00AB2A89" w:rsidRDefault="00AB2A89" w:rsidP="00AB2A89">
      <w:pPr>
        <w:spacing w:line="276" w:lineRule="auto"/>
        <w:ind w:firstLine="709"/>
        <w:jc w:val="both"/>
        <w:rPr>
          <w:sz w:val="28"/>
          <w:szCs w:val="28"/>
        </w:rPr>
      </w:pPr>
      <w:r w:rsidRPr="00AB2A89">
        <w:rPr>
          <w:sz w:val="28"/>
          <w:szCs w:val="28"/>
        </w:rPr>
        <w:t xml:space="preserve">Для использования в работе в данных методических рекомендациях представлены культурные практики учреждений культуры Министерства культуры Республики Дагестан. </w:t>
      </w:r>
    </w:p>
    <w:p w:rsidR="003F2738" w:rsidRDefault="003F2738" w:rsidP="00AB2A89">
      <w:pPr>
        <w:pStyle w:val="a3"/>
        <w:shd w:val="clear" w:color="auto" w:fill="FFFFFF"/>
        <w:spacing w:before="0" w:beforeAutospacing="0" w:after="0" w:afterAutospacing="0" w:line="276" w:lineRule="auto"/>
        <w:ind w:firstLine="709"/>
        <w:jc w:val="both"/>
        <w:rPr>
          <w:sz w:val="28"/>
          <w:szCs w:val="28"/>
        </w:rPr>
      </w:pPr>
    </w:p>
    <w:p w:rsidR="003F2738" w:rsidRDefault="003F2738" w:rsidP="00205A03">
      <w:pPr>
        <w:pStyle w:val="a3"/>
        <w:shd w:val="clear" w:color="auto" w:fill="FFFFFF"/>
        <w:spacing w:before="0" w:beforeAutospacing="0" w:after="0" w:afterAutospacing="0" w:line="276" w:lineRule="auto"/>
        <w:ind w:firstLine="709"/>
        <w:jc w:val="both"/>
        <w:rPr>
          <w:sz w:val="28"/>
          <w:szCs w:val="28"/>
        </w:rPr>
      </w:pPr>
    </w:p>
    <w:p w:rsidR="003F2738" w:rsidRDefault="003F2738" w:rsidP="00205A03">
      <w:pPr>
        <w:pStyle w:val="a3"/>
        <w:shd w:val="clear" w:color="auto" w:fill="FFFFFF"/>
        <w:spacing w:before="0" w:beforeAutospacing="0" w:after="0" w:afterAutospacing="0" w:line="276" w:lineRule="auto"/>
        <w:ind w:firstLine="709"/>
        <w:jc w:val="both"/>
        <w:rPr>
          <w:sz w:val="28"/>
          <w:szCs w:val="28"/>
        </w:rPr>
      </w:pPr>
    </w:p>
    <w:p w:rsidR="00205A03" w:rsidRPr="00205A03" w:rsidRDefault="00205A03" w:rsidP="00205A03">
      <w:pPr>
        <w:pStyle w:val="a3"/>
        <w:shd w:val="clear" w:color="auto" w:fill="FFFFFF"/>
        <w:spacing w:before="0" w:beforeAutospacing="0" w:after="0" w:afterAutospacing="0" w:line="276" w:lineRule="auto"/>
        <w:ind w:firstLine="709"/>
        <w:jc w:val="both"/>
        <w:rPr>
          <w:sz w:val="28"/>
          <w:szCs w:val="28"/>
        </w:rPr>
      </w:pPr>
    </w:p>
    <w:p w:rsidR="00EE673D" w:rsidRDefault="00205A03" w:rsidP="00EE673D">
      <w:pPr>
        <w:pStyle w:val="a3"/>
        <w:shd w:val="clear" w:color="auto" w:fill="FFFFFF"/>
        <w:spacing w:before="0" w:beforeAutospacing="0" w:after="0" w:afterAutospacing="0" w:line="276" w:lineRule="auto"/>
        <w:ind w:firstLine="709"/>
        <w:jc w:val="both"/>
        <w:rPr>
          <w:sz w:val="28"/>
          <w:szCs w:val="28"/>
        </w:rPr>
      </w:pPr>
      <w:r w:rsidRPr="00205A03">
        <w:rPr>
          <w:sz w:val="28"/>
          <w:szCs w:val="28"/>
        </w:rPr>
        <w:t xml:space="preserve">   </w:t>
      </w:r>
    </w:p>
    <w:p w:rsidR="0007628B" w:rsidRDefault="0007628B" w:rsidP="00205A03">
      <w:pPr>
        <w:spacing w:line="276" w:lineRule="auto"/>
        <w:ind w:firstLine="709"/>
        <w:jc w:val="both"/>
      </w:pPr>
    </w:p>
    <w:p w:rsidR="005C5EFC" w:rsidRDefault="005C5EFC">
      <w:pPr>
        <w:spacing w:after="160" w:line="259" w:lineRule="auto"/>
      </w:pPr>
      <w:r>
        <w:br w:type="page"/>
      </w:r>
    </w:p>
    <w:p w:rsidR="005C5EFC" w:rsidRDefault="007C6AC1" w:rsidP="007C6AC1">
      <w:pPr>
        <w:pStyle w:val="a3"/>
        <w:shd w:val="clear" w:color="auto" w:fill="FFFFFF"/>
        <w:spacing w:before="0" w:beforeAutospacing="0" w:after="0" w:afterAutospacing="0" w:line="276" w:lineRule="auto"/>
        <w:jc w:val="center"/>
        <w:rPr>
          <w:b/>
          <w:sz w:val="28"/>
          <w:szCs w:val="28"/>
        </w:rPr>
      </w:pPr>
      <w:r>
        <w:rPr>
          <w:b/>
          <w:sz w:val="28"/>
          <w:szCs w:val="28"/>
        </w:rPr>
        <w:lastRenderedPageBreak/>
        <w:t>Введение</w:t>
      </w:r>
    </w:p>
    <w:p w:rsidR="007C6AC1" w:rsidRPr="007C6AC1" w:rsidRDefault="007C6AC1" w:rsidP="007C6AC1">
      <w:pPr>
        <w:pStyle w:val="a3"/>
        <w:shd w:val="clear" w:color="auto" w:fill="FFFFFF"/>
        <w:spacing w:before="0" w:beforeAutospacing="0" w:after="0" w:afterAutospacing="0" w:line="276" w:lineRule="auto"/>
        <w:jc w:val="center"/>
        <w:rPr>
          <w:b/>
          <w:sz w:val="28"/>
          <w:szCs w:val="28"/>
        </w:rPr>
      </w:pPr>
    </w:p>
    <w:p w:rsidR="005C5EFC" w:rsidRPr="00480E6C" w:rsidRDefault="005C5EFC" w:rsidP="005C5EFC">
      <w:pPr>
        <w:pStyle w:val="a3"/>
        <w:shd w:val="clear" w:color="auto" w:fill="FFFFFF"/>
        <w:spacing w:before="0" w:beforeAutospacing="0" w:after="0" w:afterAutospacing="0" w:line="276" w:lineRule="auto"/>
        <w:ind w:firstLine="709"/>
        <w:jc w:val="both"/>
        <w:rPr>
          <w:sz w:val="28"/>
          <w:szCs w:val="28"/>
        </w:rPr>
      </w:pPr>
      <w:r w:rsidRPr="00480E6C">
        <w:rPr>
          <w:sz w:val="28"/>
          <w:szCs w:val="28"/>
        </w:rPr>
        <w:t>Формирование негативного отношения к такому опасному явлению в обществе, как терроризм, является комплексной задачей, требующей скоординированных усилий органов государственной власти всех уровней с общественными организациями и объединениями, религиозными структурами, другими институтами гражданского общества и отдельными гражданами.</w:t>
      </w:r>
    </w:p>
    <w:p w:rsidR="005C5EFC" w:rsidRPr="00480E6C" w:rsidRDefault="005C5EFC" w:rsidP="005C5EFC">
      <w:pPr>
        <w:pStyle w:val="a3"/>
        <w:shd w:val="clear" w:color="auto" w:fill="FFFFFF"/>
        <w:spacing w:before="0" w:beforeAutospacing="0" w:after="0" w:afterAutospacing="0" w:line="276" w:lineRule="auto"/>
        <w:ind w:firstLine="709"/>
        <w:jc w:val="both"/>
        <w:rPr>
          <w:sz w:val="28"/>
          <w:szCs w:val="28"/>
        </w:rPr>
      </w:pPr>
      <w:r w:rsidRPr="00480E6C">
        <w:rPr>
          <w:sz w:val="28"/>
          <w:szCs w:val="28"/>
        </w:rPr>
        <w:t xml:space="preserve">В целях координации деятельности органов исполнительной власти </w:t>
      </w:r>
      <w:r w:rsidR="00270F65" w:rsidRPr="00480E6C">
        <w:rPr>
          <w:sz w:val="28"/>
          <w:szCs w:val="28"/>
        </w:rPr>
        <w:t>Республики Дагестан</w:t>
      </w:r>
      <w:r w:rsidRPr="00480E6C">
        <w:rPr>
          <w:sz w:val="28"/>
          <w:szCs w:val="28"/>
        </w:rPr>
        <w:t>, орган</w:t>
      </w:r>
      <w:r w:rsidR="00270F65" w:rsidRPr="00480E6C">
        <w:rPr>
          <w:sz w:val="28"/>
          <w:szCs w:val="28"/>
        </w:rPr>
        <w:t>ов</w:t>
      </w:r>
      <w:r w:rsidRPr="00480E6C">
        <w:rPr>
          <w:sz w:val="28"/>
          <w:szCs w:val="28"/>
        </w:rPr>
        <w:t xml:space="preserve"> местного самоуправления муниципальных образований, общественны</w:t>
      </w:r>
      <w:r w:rsidR="00E3359D" w:rsidRPr="00480E6C">
        <w:rPr>
          <w:sz w:val="28"/>
          <w:szCs w:val="28"/>
        </w:rPr>
        <w:t>х</w:t>
      </w:r>
      <w:r w:rsidRPr="00480E6C">
        <w:rPr>
          <w:sz w:val="28"/>
          <w:szCs w:val="28"/>
        </w:rPr>
        <w:t xml:space="preserve"> объединени</w:t>
      </w:r>
      <w:r w:rsidR="00E3359D" w:rsidRPr="00480E6C">
        <w:rPr>
          <w:sz w:val="28"/>
          <w:szCs w:val="28"/>
        </w:rPr>
        <w:t>й</w:t>
      </w:r>
      <w:r w:rsidRPr="00480E6C">
        <w:rPr>
          <w:sz w:val="28"/>
          <w:szCs w:val="28"/>
        </w:rPr>
        <w:t xml:space="preserve"> и организаци</w:t>
      </w:r>
      <w:r w:rsidR="00E3359D" w:rsidRPr="00480E6C">
        <w:rPr>
          <w:sz w:val="28"/>
          <w:szCs w:val="28"/>
        </w:rPr>
        <w:t>й</w:t>
      </w:r>
      <w:r w:rsidRPr="00480E6C">
        <w:rPr>
          <w:sz w:val="28"/>
          <w:szCs w:val="28"/>
        </w:rPr>
        <w:t xml:space="preserve"> по профилактике терроризма, а также минимизации и ликвидации последствий его проявлений, в </w:t>
      </w:r>
      <w:r w:rsidR="00E3359D" w:rsidRPr="00480E6C">
        <w:rPr>
          <w:sz w:val="28"/>
          <w:szCs w:val="28"/>
        </w:rPr>
        <w:t>Республике Дагестан</w:t>
      </w:r>
      <w:r w:rsidRPr="00480E6C">
        <w:rPr>
          <w:sz w:val="28"/>
          <w:szCs w:val="28"/>
        </w:rPr>
        <w:t xml:space="preserve"> действует Антитеррористическая комиссия </w:t>
      </w:r>
      <w:r w:rsidR="00E3359D" w:rsidRPr="00480E6C">
        <w:rPr>
          <w:sz w:val="28"/>
          <w:szCs w:val="28"/>
        </w:rPr>
        <w:t>в Республике Дагестан</w:t>
      </w:r>
      <w:r w:rsidRPr="00480E6C">
        <w:rPr>
          <w:sz w:val="28"/>
          <w:szCs w:val="28"/>
        </w:rPr>
        <w:t xml:space="preserve">, которую возглавляет </w:t>
      </w:r>
      <w:r w:rsidR="00E3359D" w:rsidRPr="00480E6C">
        <w:rPr>
          <w:sz w:val="28"/>
          <w:szCs w:val="28"/>
        </w:rPr>
        <w:t>Глава Республики Дагестан</w:t>
      </w:r>
      <w:r w:rsidRPr="00480E6C">
        <w:rPr>
          <w:sz w:val="28"/>
          <w:szCs w:val="28"/>
        </w:rPr>
        <w:t xml:space="preserve"> </w:t>
      </w:r>
      <w:r w:rsidR="00E3359D" w:rsidRPr="00480E6C">
        <w:rPr>
          <w:sz w:val="28"/>
          <w:szCs w:val="28"/>
        </w:rPr>
        <w:t>С.А. Меликов</w:t>
      </w:r>
      <w:r w:rsidRPr="00480E6C">
        <w:rPr>
          <w:sz w:val="28"/>
          <w:szCs w:val="28"/>
        </w:rPr>
        <w:t>.</w:t>
      </w:r>
      <w:r w:rsidR="00A43F9B" w:rsidRPr="00480E6C">
        <w:rPr>
          <w:sz w:val="28"/>
          <w:szCs w:val="28"/>
        </w:rPr>
        <w:t xml:space="preserve"> </w:t>
      </w:r>
      <w:r w:rsidRPr="00480E6C">
        <w:rPr>
          <w:sz w:val="28"/>
          <w:szCs w:val="28"/>
        </w:rPr>
        <w:t>В муниципальных образованиях также созданы антитеррористические комиссии, возглавляемые главами муниципальных образований.</w:t>
      </w:r>
    </w:p>
    <w:p w:rsidR="005C5EFC" w:rsidRPr="00480E6C" w:rsidRDefault="005C5EFC" w:rsidP="005C5EFC">
      <w:pPr>
        <w:pStyle w:val="a3"/>
        <w:shd w:val="clear" w:color="auto" w:fill="FFFFFF"/>
        <w:spacing w:before="0" w:beforeAutospacing="0" w:after="0" w:afterAutospacing="0" w:line="276" w:lineRule="auto"/>
        <w:ind w:firstLine="709"/>
        <w:jc w:val="both"/>
        <w:rPr>
          <w:sz w:val="28"/>
          <w:szCs w:val="28"/>
        </w:rPr>
      </w:pPr>
      <w:r w:rsidRPr="00480E6C">
        <w:rPr>
          <w:sz w:val="28"/>
          <w:szCs w:val="28"/>
        </w:rPr>
        <w:t xml:space="preserve">В </w:t>
      </w:r>
      <w:r w:rsidR="00E866A0" w:rsidRPr="00480E6C">
        <w:rPr>
          <w:sz w:val="28"/>
          <w:szCs w:val="28"/>
        </w:rPr>
        <w:t>Республике Дагестан</w:t>
      </w:r>
      <w:r w:rsidRPr="00480E6C">
        <w:rPr>
          <w:sz w:val="28"/>
          <w:szCs w:val="28"/>
        </w:rPr>
        <w:t xml:space="preserve"> реализуется долгосрочн</w:t>
      </w:r>
      <w:r w:rsidR="00E866A0" w:rsidRPr="00480E6C">
        <w:rPr>
          <w:sz w:val="28"/>
          <w:szCs w:val="28"/>
        </w:rPr>
        <w:t>ый</w:t>
      </w:r>
      <w:r w:rsidRPr="00480E6C">
        <w:rPr>
          <w:sz w:val="28"/>
          <w:szCs w:val="28"/>
        </w:rPr>
        <w:t xml:space="preserve"> </w:t>
      </w:r>
      <w:r w:rsidR="00E866A0" w:rsidRPr="00480E6C">
        <w:rPr>
          <w:sz w:val="28"/>
          <w:szCs w:val="28"/>
        </w:rPr>
        <w:t xml:space="preserve">Комплексный план противодействия идеологии терроризма в Российской Федерации на 2019-2023 годы и государственная программа </w:t>
      </w:r>
      <w:r w:rsidR="009A475B" w:rsidRPr="00480E6C">
        <w:rPr>
          <w:sz w:val="28"/>
          <w:szCs w:val="28"/>
        </w:rPr>
        <w:t xml:space="preserve">Республики Дагестан </w:t>
      </w:r>
      <w:r w:rsidR="00E866A0" w:rsidRPr="00480E6C">
        <w:rPr>
          <w:sz w:val="28"/>
          <w:szCs w:val="28"/>
        </w:rPr>
        <w:t>«</w:t>
      </w:r>
      <w:r w:rsidR="009A475B" w:rsidRPr="00480E6C">
        <w:rPr>
          <w:sz w:val="28"/>
          <w:szCs w:val="28"/>
        </w:rPr>
        <w:t>Комплексная программа противодействия идеологии терроризма</w:t>
      </w:r>
      <w:r w:rsidR="00E866A0" w:rsidRPr="00480E6C">
        <w:rPr>
          <w:sz w:val="28"/>
          <w:szCs w:val="28"/>
        </w:rPr>
        <w:t>»</w:t>
      </w:r>
      <w:r w:rsidRPr="00480E6C">
        <w:rPr>
          <w:sz w:val="28"/>
          <w:szCs w:val="28"/>
        </w:rPr>
        <w:t>.</w:t>
      </w:r>
      <w:r w:rsidR="00A43F9B" w:rsidRPr="00480E6C">
        <w:rPr>
          <w:sz w:val="28"/>
          <w:szCs w:val="28"/>
        </w:rPr>
        <w:t xml:space="preserve"> </w:t>
      </w:r>
      <w:r w:rsidRPr="00480E6C">
        <w:rPr>
          <w:sz w:val="28"/>
          <w:szCs w:val="28"/>
        </w:rPr>
        <w:t xml:space="preserve">Аналогичные программы реализуются в муниципальных образованиях </w:t>
      </w:r>
      <w:r w:rsidR="00506CA2" w:rsidRPr="00480E6C">
        <w:rPr>
          <w:sz w:val="28"/>
          <w:szCs w:val="28"/>
        </w:rPr>
        <w:t>Республики Дагестан</w:t>
      </w:r>
      <w:r w:rsidRPr="00480E6C">
        <w:rPr>
          <w:sz w:val="28"/>
          <w:szCs w:val="28"/>
        </w:rPr>
        <w:t>.</w:t>
      </w:r>
    </w:p>
    <w:p w:rsidR="005C5EFC" w:rsidRPr="00480E6C" w:rsidRDefault="005C5EFC" w:rsidP="005C5EFC">
      <w:pPr>
        <w:pStyle w:val="a3"/>
        <w:shd w:val="clear" w:color="auto" w:fill="FFFFFF"/>
        <w:spacing w:before="0" w:beforeAutospacing="0" w:after="0" w:afterAutospacing="0" w:line="276" w:lineRule="auto"/>
        <w:ind w:firstLine="709"/>
        <w:jc w:val="both"/>
        <w:rPr>
          <w:sz w:val="28"/>
          <w:szCs w:val="28"/>
        </w:rPr>
      </w:pPr>
      <w:r w:rsidRPr="00480E6C">
        <w:rPr>
          <w:sz w:val="28"/>
          <w:szCs w:val="28"/>
        </w:rPr>
        <w:t>Одно из основных направлений противодействия идеологии терроризма – пропаганда средствами культуры непреходящих духовных и нравственных ценностей</w:t>
      </w:r>
      <w:r w:rsidR="00561C37">
        <w:rPr>
          <w:sz w:val="28"/>
          <w:szCs w:val="28"/>
        </w:rPr>
        <w:t xml:space="preserve"> и воспитание неприятия идеологии терроризма.</w:t>
      </w:r>
      <w:r w:rsidRPr="00480E6C">
        <w:rPr>
          <w:sz w:val="28"/>
          <w:szCs w:val="28"/>
        </w:rPr>
        <w:t xml:space="preserve"> Культурное воспитание, независимо от национальности и вероисповедания человека, не только прививает нравственные устои, национальную и религиозную терпимость, уважение к вере, обычаям, истории и культуре других народов, но не оставляет места в душах людей для национальной или религиозной розни, ростков терроризма и экстремизма.</w:t>
      </w:r>
    </w:p>
    <w:p w:rsidR="005C5EFC" w:rsidRPr="00480E6C" w:rsidRDefault="005C5EFC" w:rsidP="005C5EFC">
      <w:pPr>
        <w:pStyle w:val="a3"/>
        <w:shd w:val="clear" w:color="auto" w:fill="FFFFFF"/>
        <w:spacing w:before="0" w:beforeAutospacing="0" w:after="0" w:afterAutospacing="0" w:line="276" w:lineRule="auto"/>
        <w:ind w:firstLine="709"/>
        <w:jc w:val="both"/>
        <w:rPr>
          <w:sz w:val="28"/>
          <w:szCs w:val="28"/>
        </w:rPr>
      </w:pPr>
      <w:r w:rsidRPr="00480E6C">
        <w:rPr>
          <w:sz w:val="28"/>
          <w:szCs w:val="28"/>
        </w:rPr>
        <w:t>Работу по противодействию идеологии терроризма следует вести совместно с органами образования, правоохранительными органами, органами физической культуры и спорта, по делам молодежи, общественными и религиозными организациями и СМИ.</w:t>
      </w:r>
    </w:p>
    <w:p w:rsidR="005C5EFC" w:rsidRPr="00491C39" w:rsidRDefault="005C5EFC" w:rsidP="005C5EFC">
      <w:pPr>
        <w:pStyle w:val="a3"/>
        <w:shd w:val="clear" w:color="auto" w:fill="FFFFFF"/>
        <w:spacing w:before="0" w:beforeAutospacing="0" w:after="0" w:afterAutospacing="0" w:line="276" w:lineRule="auto"/>
        <w:ind w:firstLine="709"/>
        <w:jc w:val="both"/>
        <w:rPr>
          <w:sz w:val="28"/>
          <w:szCs w:val="28"/>
          <w:highlight w:val="yellow"/>
        </w:rPr>
      </w:pPr>
    </w:p>
    <w:p w:rsidR="005C5EFC" w:rsidRPr="00491C39" w:rsidRDefault="005C5EFC" w:rsidP="005C5EFC">
      <w:pPr>
        <w:pStyle w:val="a3"/>
        <w:shd w:val="clear" w:color="auto" w:fill="FFFFFF"/>
        <w:spacing w:before="0" w:beforeAutospacing="0" w:after="0" w:afterAutospacing="0" w:line="276" w:lineRule="auto"/>
        <w:ind w:firstLine="709"/>
        <w:jc w:val="both"/>
        <w:rPr>
          <w:sz w:val="28"/>
          <w:szCs w:val="28"/>
          <w:highlight w:val="yellow"/>
        </w:rPr>
      </w:pPr>
      <w:r w:rsidRPr="00491C39">
        <w:rPr>
          <w:sz w:val="28"/>
          <w:szCs w:val="28"/>
          <w:highlight w:val="yellow"/>
        </w:rPr>
        <w:t xml:space="preserve"> </w:t>
      </w:r>
    </w:p>
    <w:p w:rsidR="005C5EFC" w:rsidRPr="00ED25A2" w:rsidRDefault="005C5EFC" w:rsidP="005C5EFC">
      <w:pPr>
        <w:spacing w:line="276" w:lineRule="auto"/>
        <w:ind w:firstLine="709"/>
        <w:jc w:val="both"/>
        <w:rPr>
          <w:b/>
          <w:szCs w:val="28"/>
        </w:rPr>
      </w:pPr>
    </w:p>
    <w:p w:rsidR="005C5EFC" w:rsidRDefault="005C5EFC" w:rsidP="005C5EFC">
      <w:pPr>
        <w:spacing w:line="276" w:lineRule="auto"/>
        <w:ind w:firstLine="709"/>
        <w:jc w:val="both"/>
      </w:pPr>
    </w:p>
    <w:p w:rsidR="00376EB2" w:rsidRDefault="00376EB2" w:rsidP="00333094">
      <w:pPr>
        <w:spacing w:line="276" w:lineRule="auto"/>
      </w:pPr>
      <w:r>
        <w:br w:type="page"/>
      </w:r>
    </w:p>
    <w:p w:rsidR="0001176F" w:rsidRDefault="0001176F" w:rsidP="00333094">
      <w:pPr>
        <w:spacing w:line="276" w:lineRule="auto"/>
        <w:jc w:val="center"/>
        <w:rPr>
          <w:b/>
          <w:sz w:val="28"/>
          <w:szCs w:val="28"/>
        </w:rPr>
      </w:pPr>
      <w:r>
        <w:rPr>
          <w:b/>
          <w:sz w:val="28"/>
          <w:szCs w:val="28"/>
        </w:rPr>
        <w:lastRenderedPageBreak/>
        <w:t>Понятийный аппарат</w:t>
      </w:r>
    </w:p>
    <w:p w:rsidR="002471B1" w:rsidRPr="002471B1" w:rsidRDefault="002471B1" w:rsidP="00333094">
      <w:pPr>
        <w:shd w:val="clear" w:color="auto" w:fill="FFFFFF"/>
        <w:spacing w:line="276" w:lineRule="auto"/>
        <w:ind w:firstLine="709"/>
        <w:jc w:val="both"/>
        <w:rPr>
          <w:color w:val="000000"/>
          <w:sz w:val="28"/>
          <w:szCs w:val="28"/>
        </w:rPr>
      </w:pPr>
      <w:r w:rsidRPr="002471B1">
        <w:rPr>
          <w:color w:val="1F3864" w:themeColor="accent5" w:themeShade="80"/>
          <w:sz w:val="28"/>
          <w:szCs w:val="28"/>
          <w:u w:val="single"/>
        </w:rPr>
        <w:t>Семья, находящаяся в</w:t>
      </w:r>
      <w:r w:rsidR="00F02DBD">
        <w:rPr>
          <w:color w:val="1F3864" w:themeColor="accent5" w:themeShade="80"/>
          <w:sz w:val="28"/>
          <w:szCs w:val="28"/>
          <w:u w:val="single"/>
        </w:rPr>
        <w:t xml:space="preserve"> </w:t>
      </w:r>
      <w:hyperlink r:id="rId10" w:tooltip="Социально-опасное положение" w:history="1">
        <w:r w:rsidRPr="002471B1">
          <w:rPr>
            <w:color w:val="1F3864" w:themeColor="accent5" w:themeShade="80"/>
            <w:sz w:val="28"/>
            <w:szCs w:val="28"/>
            <w:u w:val="single"/>
          </w:rPr>
          <w:t>социально опасном положении</w:t>
        </w:r>
      </w:hyperlink>
      <w:r w:rsidR="00F02DBD" w:rsidRPr="00F02DBD">
        <w:rPr>
          <w:color w:val="1F3864" w:themeColor="accent5" w:themeShade="80"/>
          <w:sz w:val="28"/>
          <w:szCs w:val="28"/>
        </w:rPr>
        <w:t xml:space="preserve"> </w:t>
      </w:r>
      <w:r w:rsidRPr="002471B1">
        <w:rPr>
          <w:color w:val="000000"/>
          <w:sz w:val="28"/>
          <w:szCs w:val="28"/>
        </w:rPr>
        <w:t>– это семья, имеющая детей, где родители или законные представители несовершеннолетних не исполняют обязанности по их воспитанию, обучению и (или) содержанию и (или) отрицательно влияют на их поведение, либо жестоко обращаются с ними.</w:t>
      </w:r>
    </w:p>
    <w:p w:rsidR="002471B1" w:rsidRPr="002471B1" w:rsidRDefault="002471B1" w:rsidP="00333094">
      <w:pPr>
        <w:shd w:val="clear" w:color="auto" w:fill="FFFFFF"/>
        <w:spacing w:line="276" w:lineRule="auto"/>
        <w:ind w:firstLine="709"/>
        <w:jc w:val="both"/>
        <w:rPr>
          <w:color w:val="000000"/>
          <w:sz w:val="28"/>
          <w:szCs w:val="28"/>
        </w:rPr>
      </w:pPr>
      <w:r w:rsidRPr="002471B1">
        <w:rPr>
          <w:color w:val="1F3864" w:themeColor="accent5" w:themeShade="80"/>
          <w:sz w:val="28"/>
          <w:szCs w:val="28"/>
          <w:u w:val="single"/>
        </w:rPr>
        <w:t>Несовершеннолетний</w:t>
      </w:r>
      <w:r w:rsidRPr="002471B1">
        <w:rPr>
          <w:color w:val="000000"/>
          <w:sz w:val="28"/>
          <w:szCs w:val="28"/>
        </w:rPr>
        <w:t xml:space="preserve"> – лицо, не достигшее возраста восемнадцати лет.</w:t>
      </w:r>
    </w:p>
    <w:p w:rsidR="002471B1" w:rsidRPr="002471B1" w:rsidRDefault="002471B1" w:rsidP="00333094">
      <w:pPr>
        <w:shd w:val="clear" w:color="auto" w:fill="FFFFFF"/>
        <w:spacing w:line="276" w:lineRule="auto"/>
        <w:ind w:firstLine="709"/>
        <w:jc w:val="both"/>
        <w:rPr>
          <w:color w:val="000000"/>
          <w:sz w:val="28"/>
          <w:szCs w:val="28"/>
        </w:rPr>
      </w:pPr>
      <w:r w:rsidRPr="002471B1">
        <w:rPr>
          <w:color w:val="1F3864" w:themeColor="accent5" w:themeShade="80"/>
          <w:sz w:val="28"/>
          <w:szCs w:val="28"/>
          <w:u w:val="single"/>
        </w:rPr>
        <w:t>Безнадзорный</w:t>
      </w:r>
      <w:r w:rsidRPr="002471B1">
        <w:rPr>
          <w:color w:val="000000"/>
          <w:sz w:val="28"/>
          <w:szCs w:val="28"/>
        </w:rPr>
        <w:t xml:space="preserve"> – несовершеннолетний, контроль за поведением которого отсутствует вследствие неисполнения или ненадлежащего исполнения обязанностей по его воспитанию, обучению и (или) содержанию со стороны родителей или законных представителей либо должностных лиц.</w:t>
      </w:r>
    </w:p>
    <w:p w:rsidR="002471B1" w:rsidRPr="002471B1" w:rsidRDefault="002471B1" w:rsidP="00333094">
      <w:pPr>
        <w:shd w:val="clear" w:color="auto" w:fill="FFFFFF"/>
        <w:spacing w:line="276" w:lineRule="auto"/>
        <w:ind w:firstLine="709"/>
        <w:jc w:val="both"/>
        <w:rPr>
          <w:color w:val="000000"/>
          <w:sz w:val="28"/>
          <w:szCs w:val="28"/>
        </w:rPr>
      </w:pPr>
      <w:r w:rsidRPr="002471B1">
        <w:rPr>
          <w:color w:val="1F3864" w:themeColor="accent5" w:themeShade="80"/>
          <w:sz w:val="28"/>
          <w:szCs w:val="28"/>
          <w:u w:val="single"/>
        </w:rPr>
        <w:t>Беспризорный</w:t>
      </w:r>
      <w:r w:rsidRPr="002471B1">
        <w:rPr>
          <w:color w:val="000000"/>
          <w:sz w:val="28"/>
          <w:szCs w:val="28"/>
        </w:rPr>
        <w:t xml:space="preserve"> – безнадзорный, не имеющий места жительства и (или) места пребывания.</w:t>
      </w:r>
    </w:p>
    <w:p w:rsidR="002471B1" w:rsidRPr="002471B1" w:rsidRDefault="002471B1" w:rsidP="00333094">
      <w:pPr>
        <w:shd w:val="clear" w:color="auto" w:fill="FFFFFF"/>
        <w:spacing w:line="276" w:lineRule="auto"/>
        <w:ind w:firstLine="709"/>
        <w:jc w:val="both"/>
        <w:rPr>
          <w:color w:val="000000"/>
          <w:sz w:val="28"/>
          <w:szCs w:val="28"/>
        </w:rPr>
      </w:pPr>
      <w:r w:rsidRPr="002471B1">
        <w:rPr>
          <w:color w:val="1F3864" w:themeColor="accent5" w:themeShade="80"/>
          <w:sz w:val="28"/>
          <w:szCs w:val="28"/>
          <w:u w:val="single"/>
        </w:rPr>
        <w:t>Несовершеннолетний, находящийся в </w:t>
      </w:r>
      <w:hyperlink r:id="rId11" w:tooltip="Социально-опасное положение" w:history="1">
        <w:r w:rsidRPr="002471B1">
          <w:rPr>
            <w:color w:val="1F3864" w:themeColor="accent5" w:themeShade="80"/>
            <w:sz w:val="28"/>
            <w:szCs w:val="28"/>
            <w:u w:val="single"/>
          </w:rPr>
          <w:t>социально опасном положении</w:t>
        </w:r>
      </w:hyperlink>
      <w:r w:rsidRPr="002471B1">
        <w:rPr>
          <w:color w:val="000000"/>
          <w:sz w:val="28"/>
          <w:szCs w:val="28"/>
        </w:rPr>
        <w:t>, – лицо в возрасте до 18 лет, которое вследствие безнадзорности или беспризорности находится в обстановке, представляющей опасность для его жизни или здоровья, либо не отвечающей требованиям к его воспитанию или содержанию, либо совершает правонарушение или антиобщественные действия.</w:t>
      </w:r>
    </w:p>
    <w:p w:rsidR="002471B1" w:rsidRPr="002471B1" w:rsidRDefault="002471B1" w:rsidP="00333094">
      <w:pPr>
        <w:shd w:val="clear" w:color="auto" w:fill="FFFFFF"/>
        <w:spacing w:line="276" w:lineRule="auto"/>
        <w:ind w:firstLine="709"/>
        <w:jc w:val="both"/>
        <w:rPr>
          <w:color w:val="000000"/>
          <w:sz w:val="28"/>
          <w:szCs w:val="28"/>
        </w:rPr>
      </w:pPr>
      <w:r w:rsidRPr="002471B1">
        <w:rPr>
          <w:color w:val="1F3864" w:themeColor="accent5" w:themeShade="80"/>
          <w:sz w:val="28"/>
          <w:szCs w:val="28"/>
          <w:u w:val="single"/>
        </w:rPr>
        <w:t>Дети, находящиеся в трудной жизненной ситуации</w:t>
      </w:r>
      <w:r w:rsidRPr="002471B1">
        <w:rPr>
          <w:color w:val="000000"/>
          <w:sz w:val="28"/>
          <w:szCs w:val="28"/>
        </w:rPr>
        <w:t xml:space="preserve"> – дети, оставшиеся без попечения родителей; дети-инвалиды; дети, имеющие недостатки в психическом и (или) физическом развитии; дети-жертвы вооруженных и межнациональных конфликтов, экологических и техногенных катастроф, стихийных бедствий; дети из семей беженцев и вынужденных переселенцев; дети, оказавшиеся в экстремальных условиях; дети – жертвы насилия; дети, находящиеся в специальных учебно-воспитательных учреждениях; дети,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w:t>
      </w:r>
    </w:p>
    <w:p w:rsidR="002471B1" w:rsidRPr="002471B1" w:rsidRDefault="002471B1" w:rsidP="00333094">
      <w:pPr>
        <w:shd w:val="clear" w:color="auto" w:fill="FFFFFF"/>
        <w:spacing w:line="276" w:lineRule="auto"/>
        <w:ind w:firstLine="709"/>
        <w:jc w:val="both"/>
        <w:rPr>
          <w:color w:val="000000"/>
          <w:sz w:val="28"/>
          <w:szCs w:val="28"/>
        </w:rPr>
      </w:pPr>
      <w:r w:rsidRPr="002471B1">
        <w:rPr>
          <w:color w:val="1F3864" w:themeColor="accent5" w:themeShade="80"/>
          <w:sz w:val="28"/>
          <w:szCs w:val="28"/>
          <w:u w:val="single"/>
        </w:rPr>
        <w:t>Несовершеннолетний, поставленный на учет в комиссию по делам несовершеннолетних и защите их прав</w:t>
      </w:r>
      <w:r w:rsidRPr="002471B1">
        <w:rPr>
          <w:color w:val="000000"/>
          <w:sz w:val="28"/>
          <w:szCs w:val="28"/>
        </w:rPr>
        <w:t xml:space="preserve"> – лицо в возрасте до восемнадцати лет, которое вследствие безнадзорности или беспризорности находится в обстановке, представляющей опасность для его жизни или здоровья, не отвечающей требованиям к его воспитанию или содержанию, совершает правонарушения или антиобщественные действия</w:t>
      </w:r>
      <w:r w:rsidR="00F97313">
        <w:rPr>
          <w:color w:val="000000"/>
          <w:sz w:val="28"/>
          <w:szCs w:val="28"/>
        </w:rPr>
        <w:t>.</w:t>
      </w:r>
    </w:p>
    <w:p w:rsidR="002471B1" w:rsidRPr="002471B1" w:rsidRDefault="002471B1" w:rsidP="00333094">
      <w:pPr>
        <w:spacing w:line="276" w:lineRule="auto"/>
        <w:ind w:firstLine="709"/>
        <w:jc w:val="both"/>
        <w:rPr>
          <w:b/>
          <w:sz w:val="28"/>
          <w:szCs w:val="28"/>
        </w:rPr>
      </w:pPr>
    </w:p>
    <w:p w:rsidR="0001176F" w:rsidRPr="002471B1" w:rsidRDefault="0001176F" w:rsidP="00333094">
      <w:pPr>
        <w:spacing w:line="276" w:lineRule="auto"/>
        <w:ind w:firstLine="709"/>
        <w:jc w:val="both"/>
        <w:rPr>
          <w:b/>
          <w:sz w:val="28"/>
          <w:szCs w:val="28"/>
        </w:rPr>
      </w:pPr>
      <w:r w:rsidRPr="002471B1">
        <w:rPr>
          <w:b/>
          <w:sz w:val="28"/>
          <w:szCs w:val="28"/>
        </w:rPr>
        <w:br w:type="page"/>
      </w:r>
    </w:p>
    <w:p w:rsidR="00016A2E" w:rsidRDefault="0092635A" w:rsidP="00333094">
      <w:pPr>
        <w:spacing w:line="276" w:lineRule="auto"/>
        <w:jc w:val="center"/>
        <w:rPr>
          <w:b/>
          <w:sz w:val="28"/>
          <w:szCs w:val="28"/>
        </w:rPr>
      </w:pPr>
      <w:r w:rsidRPr="00376EB2">
        <w:rPr>
          <w:b/>
          <w:sz w:val="28"/>
          <w:szCs w:val="28"/>
        </w:rPr>
        <w:lastRenderedPageBreak/>
        <w:t xml:space="preserve">Основные законодательные и нормативные правовые акты по профилактике </w:t>
      </w:r>
      <w:r w:rsidR="00376EB2">
        <w:rPr>
          <w:b/>
          <w:sz w:val="28"/>
          <w:szCs w:val="28"/>
        </w:rPr>
        <w:t>идеологии терроризма и экстремизма</w:t>
      </w:r>
      <w:r w:rsidRPr="00376EB2">
        <w:rPr>
          <w:b/>
          <w:sz w:val="28"/>
          <w:szCs w:val="28"/>
        </w:rPr>
        <w:t xml:space="preserve"> среди молодежи</w:t>
      </w:r>
    </w:p>
    <w:p w:rsidR="00376EB2" w:rsidRPr="00376EB2" w:rsidRDefault="00376EB2" w:rsidP="00333094">
      <w:pPr>
        <w:spacing w:line="276" w:lineRule="auto"/>
        <w:ind w:firstLine="709"/>
        <w:jc w:val="center"/>
        <w:rPr>
          <w:b/>
          <w:sz w:val="28"/>
          <w:szCs w:val="28"/>
        </w:rPr>
      </w:pPr>
    </w:p>
    <w:p w:rsidR="006470AD" w:rsidRDefault="0092635A" w:rsidP="00333094">
      <w:pPr>
        <w:spacing w:line="276" w:lineRule="auto"/>
        <w:ind w:firstLine="709"/>
        <w:jc w:val="both"/>
        <w:rPr>
          <w:sz w:val="28"/>
          <w:szCs w:val="28"/>
        </w:rPr>
      </w:pPr>
      <w:r w:rsidRPr="00376EB2">
        <w:rPr>
          <w:sz w:val="28"/>
          <w:szCs w:val="28"/>
        </w:rPr>
        <w:t xml:space="preserve">При организации работы по профилактике </w:t>
      </w:r>
      <w:r w:rsidR="0001176F">
        <w:rPr>
          <w:sz w:val="28"/>
          <w:szCs w:val="28"/>
        </w:rPr>
        <w:t xml:space="preserve">идеологии терроризма и </w:t>
      </w:r>
      <w:r w:rsidRPr="00376EB2">
        <w:rPr>
          <w:sz w:val="28"/>
          <w:szCs w:val="28"/>
        </w:rPr>
        <w:t xml:space="preserve">экстремизма среди молодежи необходимо опираться на действующее международное законодательство, законы Российской Федерации, </w:t>
      </w:r>
      <w:r w:rsidRPr="00E333DC">
        <w:rPr>
          <w:sz w:val="28"/>
          <w:szCs w:val="28"/>
        </w:rPr>
        <w:t xml:space="preserve">законодательные и нормативные правовые акты Республики </w:t>
      </w:r>
      <w:r w:rsidR="00E333DC" w:rsidRPr="00E333DC">
        <w:rPr>
          <w:sz w:val="28"/>
          <w:szCs w:val="28"/>
        </w:rPr>
        <w:t>Дагестан</w:t>
      </w:r>
      <w:r w:rsidRPr="00E333DC">
        <w:rPr>
          <w:sz w:val="28"/>
          <w:szCs w:val="28"/>
        </w:rPr>
        <w:t>:</w:t>
      </w:r>
      <w:r w:rsidRPr="00376EB2">
        <w:rPr>
          <w:sz w:val="28"/>
          <w:szCs w:val="28"/>
        </w:rPr>
        <w:t xml:space="preserve"> </w:t>
      </w:r>
    </w:p>
    <w:p w:rsidR="006470AD" w:rsidRDefault="0092635A" w:rsidP="00333094">
      <w:pPr>
        <w:spacing w:line="276" w:lineRule="auto"/>
        <w:ind w:firstLine="709"/>
        <w:jc w:val="both"/>
        <w:rPr>
          <w:sz w:val="28"/>
          <w:szCs w:val="28"/>
        </w:rPr>
      </w:pPr>
      <w:r w:rsidRPr="00376EB2">
        <w:rPr>
          <w:sz w:val="28"/>
          <w:szCs w:val="28"/>
        </w:rPr>
        <w:t xml:space="preserve">– Федеральный закон от 06.03.2006 №35-ФЗ «О противодействии терроризму»; </w:t>
      </w:r>
    </w:p>
    <w:p w:rsidR="006470AD" w:rsidRDefault="0092635A" w:rsidP="00333094">
      <w:pPr>
        <w:spacing w:line="276" w:lineRule="auto"/>
        <w:ind w:firstLine="709"/>
        <w:jc w:val="both"/>
        <w:rPr>
          <w:sz w:val="28"/>
          <w:szCs w:val="28"/>
        </w:rPr>
      </w:pPr>
      <w:r w:rsidRPr="00376EB2">
        <w:rPr>
          <w:sz w:val="28"/>
          <w:szCs w:val="28"/>
        </w:rPr>
        <w:t xml:space="preserve">– Федеральный закон от 27.07.2006 №152-ФЗ «О персональных данных»; </w:t>
      </w:r>
    </w:p>
    <w:p w:rsidR="006470AD" w:rsidRDefault="0092635A" w:rsidP="00333094">
      <w:pPr>
        <w:spacing w:line="276" w:lineRule="auto"/>
        <w:ind w:firstLine="709"/>
        <w:jc w:val="both"/>
        <w:rPr>
          <w:sz w:val="28"/>
          <w:szCs w:val="28"/>
        </w:rPr>
      </w:pPr>
      <w:r w:rsidRPr="00376EB2">
        <w:rPr>
          <w:sz w:val="28"/>
          <w:szCs w:val="28"/>
        </w:rPr>
        <w:t xml:space="preserve">– Федеральный закон 24.06.1999 №120-ФЗ (ред. от 26.07.2019) «Об основах системы профилактики безнадзорности и правонарушений несовершеннолетних – статья 17 «Органы по делам молодежи и учреждения по делам молодежи»; </w:t>
      </w:r>
    </w:p>
    <w:p w:rsidR="006470AD" w:rsidRDefault="0092635A" w:rsidP="00333094">
      <w:pPr>
        <w:spacing w:line="276" w:lineRule="auto"/>
        <w:ind w:firstLine="709"/>
        <w:jc w:val="both"/>
        <w:rPr>
          <w:sz w:val="28"/>
          <w:szCs w:val="28"/>
        </w:rPr>
      </w:pPr>
      <w:r w:rsidRPr="00376EB2">
        <w:rPr>
          <w:sz w:val="28"/>
          <w:szCs w:val="28"/>
        </w:rPr>
        <w:t xml:space="preserve">– Федеральный закон от 25.07.2002 №114-ФЗ «О противодействии экстремистской деятельности»; </w:t>
      </w:r>
    </w:p>
    <w:p w:rsidR="006470AD" w:rsidRDefault="0092635A" w:rsidP="00333094">
      <w:pPr>
        <w:spacing w:line="276" w:lineRule="auto"/>
        <w:ind w:firstLine="709"/>
        <w:jc w:val="both"/>
        <w:rPr>
          <w:sz w:val="28"/>
          <w:szCs w:val="28"/>
        </w:rPr>
      </w:pPr>
      <w:r w:rsidRPr="00376EB2">
        <w:rPr>
          <w:sz w:val="28"/>
          <w:szCs w:val="28"/>
        </w:rPr>
        <w:t xml:space="preserve">– Федеральный закон «О противодействии терроризму» (в ред. федерального закона от 27.07.2006 №153-ФЗ, с последующими изменениями и дополнениями); </w:t>
      </w:r>
    </w:p>
    <w:p w:rsidR="006470AD" w:rsidRDefault="0092635A" w:rsidP="00333094">
      <w:pPr>
        <w:spacing w:line="276" w:lineRule="auto"/>
        <w:ind w:firstLine="709"/>
        <w:jc w:val="both"/>
        <w:rPr>
          <w:sz w:val="28"/>
          <w:szCs w:val="28"/>
        </w:rPr>
      </w:pPr>
      <w:r w:rsidRPr="00376EB2">
        <w:rPr>
          <w:sz w:val="28"/>
          <w:szCs w:val="28"/>
        </w:rPr>
        <w:t xml:space="preserve">– Концепция противодействия терроризму в Российской Федерации, утвержденная Президентом Российской Федерации 05.10.2009; </w:t>
      </w:r>
    </w:p>
    <w:p w:rsidR="00EA6F4F" w:rsidRDefault="0092635A" w:rsidP="00333094">
      <w:pPr>
        <w:spacing w:line="276" w:lineRule="auto"/>
        <w:ind w:firstLine="709"/>
        <w:jc w:val="both"/>
        <w:rPr>
          <w:sz w:val="28"/>
          <w:szCs w:val="28"/>
        </w:rPr>
      </w:pPr>
      <w:r w:rsidRPr="00376EB2">
        <w:rPr>
          <w:sz w:val="28"/>
          <w:szCs w:val="28"/>
        </w:rPr>
        <w:t xml:space="preserve">– Комплексный план противодействия идеологии терроризма в Российской Федерации на 2019 – 2023 годы, утвержденный Президентом Российской Федерации от 28.12.2018 №Пр-2665; </w:t>
      </w:r>
    </w:p>
    <w:p w:rsidR="00EA6F4F" w:rsidRDefault="0092635A" w:rsidP="00333094">
      <w:pPr>
        <w:spacing w:line="276" w:lineRule="auto"/>
        <w:ind w:firstLine="709"/>
        <w:jc w:val="both"/>
        <w:rPr>
          <w:sz w:val="28"/>
          <w:szCs w:val="28"/>
        </w:rPr>
      </w:pPr>
      <w:r w:rsidRPr="00376EB2">
        <w:rPr>
          <w:sz w:val="28"/>
          <w:szCs w:val="28"/>
        </w:rPr>
        <w:t xml:space="preserve">– Кодекс об административных правонарушениях Российской Федерации от 30.12.2001 №195-ФЗ (с последующими изменениями и дополнениями); </w:t>
      </w:r>
    </w:p>
    <w:p w:rsidR="00EA6F4F" w:rsidRDefault="0092635A" w:rsidP="00333094">
      <w:pPr>
        <w:spacing w:line="276" w:lineRule="auto"/>
        <w:ind w:firstLine="709"/>
        <w:jc w:val="both"/>
        <w:rPr>
          <w:sz w:val="28"/>
          <w:szCs w:val="28"/>
        </w:rPr>
      </w:pPr>
      <w:r w:rsidRPr="00376EB2">
        <w:rPr>
          <w:sz w:val="28"/>
          <w:szCs w:val="28"/>
        </w:rPr>
        <w:t xml:space="preserve">– Уголовный кодекс Российской Федерации от 13.06.1996 №63- ФЗ (с последующими изменениями и дополнениями); </w:t>
      </w:r>
    </w:p>
    <w:p w:rsidR="00055200" w:rsidRDefault="0092635A" w:rsidP="00333094">
      <w:pPr>
        <w:spacing w:line="276" w:lineRule="auto"/>
        <w:ind w:firstLine="709"/>
        <w:jc w:val="both"/>
        <w:rPr>
          <w:sz w:val="28"/>
          <w:szCs w:val="28"/>
        </w:rPr>
      </w:pPr>
      <w:r w:rsidRPr="00376685">
        <w:rPr>
          <w:sz w:val="28"/>
          <w:szCs w:val="28"/>
        </w:rPr>
        <w:t xml:space="preserve">– </w:t>
      </w:r>
      <w:r w:rsidR="00A25D82" w:rsidRPr="00376685">
        <w:rPr>
          <w:sz w:val="28"/>
          <w:szCs w:val="28"/>
        </w:rPr>
        <w:t xml:space="preserve">Комплексный план </w:t>
      </w:r>
      <w:r w:rsidRPr="00376685">
        <w:rPr>
          <w:sz w:val="28"/>
          <w:szCs w:val="28"/>
        </w:rPr>
        <w:t>противодействия идеологии терроризма в Российской</w:t>
      </w:r>
      <w:r w:rsidR="00A25D82" w:rsidRPr="00376685">
        <w:rPr>
          <w:sz w:val="28"/>
          <w:szCs w:val="28"/>
        </w:rPr>
        <w:t xml:space="preserve"> Федерации на 2019 – 2023 годы</w:t>
      </w:r>
      <w:r w:rsidR="003E6FF6" w:rsidRPr="00376685">
        <w:rPr>
          <w:sz w:val="28"/>
          <w:szCs w:val="28"/>
        </w:rPr>
        <w:t xml:space="preserve">, утвержденный Президентом Российской Федерации </w:t>
      </w:r>
      <w:proofErr w:type="spellStart"/>
      <w:r w:rsidR="003E6FF6" w:rsidRPr="00376685">
        <w:rPr>
          <w:sz w:val="28"/>
          <w:szCs w:val="28"/>
        </w:rPr>
        <w:t>В.В.Путиным</w:t>
      </w:r>
      <w:proofErr w:type="spellEnd"/>
      <w:r w:rsidR="003E6FF6" w:rsidRPr="00376685">
        <w:rPr>
          <w:sz w:val="28"/>
          <w:szCs w:val="28"/>
        </w:rPr>
        <w:t>;</w:t>
      </w:r>
    </w:p>
    <w:p w:rsidR="00A25D82" w:rsidRDefault="00D97BFF" w:rsidP="00333094">
      <w:pPr>
        <w:spacing w:line="276" w:lineRule="auto"/>
        <w:ind w:firstLine="709"/>
        <w:jc w:val="both"/>
        <w:rPr>
          <w:sz w:val="28"/>
          <w:szCs w:val="28"/>
        </w:rPr>
      </w:pPr>
      <w:r w:rsidRPr="00376685">
        <w:rPr>
          <w:sz w:val="28"/>
          <w:szCs w:val="28"/>
        </w:rPr>
        <w:t xml:space="preserve">– </w:t>
      </w:r>
      <w:r w:rsidR="00A25D82">
        <w:rPr>
          <w:sz w:val="28"/>
          <w:szCs w:val="28"/>
        </w:rPr>
        <w:t>План мероприятий по реализации Комплексного плана противодействия идеологии терроризма в Российской Федерации на 2019-2023</w:t>
      </w:r>
      <w:r w:rsidR="00376685">
        <w:rPr>
          <w:sz w:val="28"/>
          <w:szCs w:val="28"/>
        </w:rPr>
        <w:t xml:space="preserve"> в Республике Дагестан</w:t>
      </w:r>
      <w:r>
        <w:rPr>
          <w:sz w:val="28"/>
          <w:szCs w:val="28"/>
        </w:rPr>
        <w:t>;</w:t>
      </w:r>
    </w:p>
    <w:p w:rsidR="00D97BFF" w:rsidRDefault="00D97BFF" w:rsidP="00333094">
      <w:pPr>
        <w:spacing w:line="276" w:lineRule="auto"/>
        <w:ind w:firstLine="709"/>
        <w:jc w:val="both"/>
        <w:rPr>
          <w:sz w:val="28"/>
          <w:szCs w:val="28"/>
        </w:rPr>
      </w:pPr>
      <w:r w:rsidRPr="00376685">
        <w:rPr>
          <w:sz w:val="28"/>
          <w:szCs w:val="28"/>
        </w:rPr>
        <w:t xml:space="preserve">– </w:t>
      </w:r>
      <w:r>
        <w:rPr>
          <w:sz w:val="28"/>
          <w:szCs w:val="28"/>
        </w:rPr>
        <w:t>Государственная программа Республики Дагестан «Комплексная программа противодействия идеологии терроризма».</w:t>
      </w:r>
    </w:p>
    <w:p w:rsidR="00055200" w:rsidRDefault="00055200" w:rsidP="00333094">
      <w:pPr>
        <w:tabs>
          <w:tab w:val="left" w:pos="1134"/>
        </w:tabs>
        <w:spacing w:line="276" w:lineRule="auto"/>
        <w:ind w:firstLine="709"/>
        <w:jc w:val="both"/>
        <w:rPr>
          <w:sz w:val="28"/>
          <w:szCs w:val="28"/>
        </w:rPr>
      </w:pPr>
      <w:r>
        <w:rPr>
          <w:sz w:val="28"/>
          <w:szCs w:val="28"/>
        </w:rPr>
        <w:br/>
      </w:r>
      <w:r>
        <w:rPr>
          <w:sz w:val="28"/>
          <w:szCs w:val="28"/>
        </w:rPr>
        <w:br w:type="page"/>
      </w:r>
    </w:p>
    <w:p w:rsidR="000335F3" w:rsidRPr="000335F3" w:rsidRDefault="000335F3" w:rsidP="00333094">
      <w:pPr>
        <w:tabs>
          <w:tab w:val="left" w:pos="1134"/>
        </w:tabs>
        <w:spacing w:line="276" w:lineRule="auto"/>
        <w:jc w:val="center"/>
        <w:rPr>
          <w:b/>
          <w:sz w:val="28"/>
          <w:szCs w:val="28"/>
        </w:rPr>
      </w:pPr>
      <w:r w:rsidRPr="000335F3">
        <w:rPr>
          <w:b/>
          <w:sz w:val="28"/>
          <w:szCs w:val="28"/>
        </w:rPr>
        <w:lastRenderedPageBreak/>
        <w:t>Общие принципиальные подходы к определению стратегии деятельности учреждений культуры в системе профилактической работы</w:t>
      </w:r>
    </w:p>
    <w:p w:rsidR="000335F3" w:rsidRDefault="000335F3" w:rsidP="00333094">
      <w:pPr>
        <w:tabs>
          <w:tab w:val="left" w:pos="1134"/>
        </w:tabs>
        <w:spacing w:line="276" w:lineRule="auto"/>
        <w:jc w:val="center"/>
        <w:rPr>
          <w:sz w:val="28"/>
          <w:szCs w:val="28"/>
        </w:rPr>
      </w:pPr>
    </w:p>
    <w:p w:rsidR="001B4B23" w:rsidRPr="00B516FD" w:rsidRDefault="001B4B23" w:rsidP="00333094">
      <w:pPr>
        <w:pStyle w:val="a3"/>
        <w:shd w:val="clear" w:color="auto" w:fill="FFFFFF"/>
        <w:spacing w:before="0" w:beforeAutospacing="0" w:after="0" w:afterAutospacing="0" w:line="276" w:lineRule="auto"/>
        <w:ind w:firstLine="709"/>
        <w:jc w:val="both"/>
        <w:rPr>
          <w:sz w:val="28"/>
          <w:szCs w:val="28"/>
        </w:rPr>
      </w:pPr>
      <w:r>
        <w:rPr>
          <w:sz w:val="28"/>
          <w:szCs w:val="28"/>
        </w:rPr>
        <w:t>Д</w:t>
      </w:r>
      <w:r w:rsidRPr="00B516FD">
        <w:rPr>
          <w:sz w:val="28"/>
          <w:szCs w:val="28"/>
        </w:rPr>
        <w:t xml:space="preserve">еформация привычных способов самореализации молодежи, рост социально обусловленных и социально значимых болезней, коммерциализация сфер досуга привели к тому, что деструктивные формы свободного времяпрепровождения, проблема </w:t>
      </w:r>
      <w:r>
        <w:rPr>
          <w:sz w:val="28"/>
          <w:szCs w:val="28"/>
        </w:rPr>
        <w:t>радикализации</w:t>
      </w:r>
      <w:r w:rsidRPr="00B516FD">
        <w:rPr>
          <w:sz w:val="28"/>
          <w:szCs w:val="28"/>
        </w:rPr>
        <w:t xml:space="preserve"> и прямая преступность в наибольшей степени поразили </w:t>
      </w:r>
      <w:proofErr w:type="spellStart"/>
      <w:r w:rsidRPr="00B516FD">
        <w:rPr>
          <w:sz w:val="28"/>
          <w:szCs w:val="28"/>
        </w:rPr>
        <w:t>молодежно</w:t>
      </w:r>
      <w:proofErr w:type="spellEnd"/>
      <w:r w:rsidRPr="00B516FD">
        <w:rPr>
          <w:sz w:val="28"/>
          <w:szCs w:val="28"/>
        </w:rPr>
        <w:t xml:space="preserve">-подростковую среду. </w:t>
      </w:r>
      <w:r w:rsidR="007C2910">
        <w:rPr>
          <w:sz w:val="28"/>
          <w:szCs w:val="28"/>
        </w:rPr>
        <w:t>С этим связана необходимость</w:t>
      </w:r>
      <w:r w:rsidRPr="00B516FD">
        <w:rPr>
          <w:sz w:val="28"/>
          <w:szCs w:val="28"/>
        </w:rPr>
        <w:t xml:space="preserve"> обновления сложившихся форм воспитания и развития подрастающего поколения.</w:t>
      </w:r>
    </w:p>
    <w:p w:rsidR="00A14571" w:rsidRPr="006A43E7" w:rsidRDefault="00A14571" w:rsidP="00333094">
      <w:pPr>
        <w:spacing w:line="276" w:lineRule="auto"/>
        <w:ind w:firstLine="709"/>
        <w:jc w:val="both"/>
        <w:rPr>
          <w:sz w:val="28"/>
          <w:szCs w:val="28"/>
        </w:rPr>
      </w:pPr>
      <w:r w:rsidRPr="006A43E7">
        <w:rPr>
          <w:sz w:val="28"/>
          <w:szCs w:val="28"/>
        </w:rPr>
        <w:t xml:space="preserve">Дети и подростки, в силу своих возрастных психологических особенностей, готовы воспринимать все новое и непознанное, не задумываясь о последствиях. При этом они еще идеологически неустойчивы, в их умы легче внедрить как положительный, так и отрицательный образ. Когда нет положительной альтернативы, то идеологический вакуум быстро заполняется </w:t>
      </w:r>
      <w:r>
        <w:rPr>
          <w:sz w:val="28"/>
          <w:szCs w:val="28"/>
        </w:rPr>
        <w:t>негативным и асоциальным контентом и вредными привычками</w:t>
      </w:r>
      <w:r w:rsidRPr="006A43E7">
        <w:rPr>
          <w:sz w:val="28"/>
          <w:szCs w:val="28"/>
        </w:rPr>
        <w:t>.</w:t>
      </w:r>
    </w:p>
    <w:p w:rsidR="001B4B23" w:rsidRPr="00B516FD" w:rsidRDefault="007C2910" w:rsidP="00333094">
      <w:pPr>
        <w:pStyle w:val="a3"/>
        <w:shd w:val="clear" w:color="auto" w:fill="FFFFFF"/>
        <w:spacing w:before="0" w:beforeAutospacing="0" w:after="0" w:afterAutospacing="0" w:line="276" w:lineRule="auto"/>
        <w:ind w:firstLine="709"/>
        <w:jc w:val="both"/>
        <w:rPr>
          <w:sz w:val="28"/>
          <w:szCs w:val="28"/>
        </w:rPr>
      </w:pPr>
      <w:r>
        <w:rPr>
          <w:sz w:val="28"/>
          <w:szCs w:val="28"/>
        </w:rPr>
        <w:t>К</w:t>
      </w:r>
      <w:r w:rsidR="001B4B23" w:rsidRPr="00B516FD">
        <w:rPr>
          <w:sz w:val="28"/>
          <w:szCs w:val="28"/>
        </w:rPr>
        <w:t>онцепция профилактики среди детей и подростков основана на том, что в центре ее должны находиться личность несовершеннолетнего и три основные сферы, в которых реализуется его жизнедеятельность – семья, образовательное учреждение и досуг, включая связанное с ним</w:t>
      </w:r>
      <w:r w:rsidR="001B4B23">
        <w:rPr>
          <w:sz w:val="28"/>
          <w:szCs w:val="28"/>
        </w:rPr>
        <w:t>и</w:t>
      </w:r>
      <w:r w:rsidR="001B4B23" w:rsidRPr="00B516FD">
        <w:rPr>
          <w:sz w:val="28"/>
          <w:szCs w:val="28"/>
        </w:rPr>
        <w:t xml:space="preserve"> </w:t>
      </w:r>
      <w:proofErr w:type="spellStart"/>
      <w:r w:rsidR="001B4B23" w:rsidRPr="00B516FD">
        <w:rPr>
          <w:sz w:val="28"/>
          <w:szCs w:val="28"/>
        </w:rPr>
        <w:t>микросоциальное</w:t>
      </w:r>
      <w:proofErr w:type="spellEnd"/>
      <w:r w:rsidR="001B4B23" w:rsidRPr="00B516FD">
        <w:rPr>
          <w:sz w:val="28"/>
          <w:szCs w:val="28"/>
        </w:rPr>
        <w:t xml:space="preserve"> окружение.</w:t>
      </w:r>
    </w:p>
    <w:p w:rsidR="001B4B23" w:rsidRPr="006A43E7" w:rsidRDefault="001B4B23" w:rsidP="00333094">
      <w:pPr>
        <w:spacing w:line="276" w:lineRule="auto"/>
        <w:ind w:firstLine="709"/>
        <w:jc w:val="both"/>
        <w:rPr>
          <w:sz w:val="28"/>
          <w:szCs w:val="28"/>
        </w:rPr>
      </w:pPr>
      <w:r w:rsidRPr="006A43E7">
        <w:rPr>
          <w:sz w:val="28"/>
          <w:szCs w:val="28"/>
        </w:rPr>
        <w:t xml:space="preserve">Грамотная организация досуговой занятости и просвещения средствами культуры и искусства рассматривается сегодня как альтернатива детской и подростковой безнадзорности, являющейся одной из предпосылок совершения противоправных действий, как одна из составляющих большой работы по профилактике </w:t>
      </w:r>
      <w:r>
        <w:rPr>
          <w:sz w:val="28"/>
          <w:szCs w:val="28"/>
        </w:rPr>
        <w:t xml:space="preserve">экстремизма, радикализации и </w:t>
      </w:r>
      <w:r w:rsidRPr="006A43E7">
        <w:rPr>
          <w:sz w:val="28"/>
          <w:szCs w:val="28"/>
        </w:rPr>
        <w:t>асоциальн</w:t>
      </w:r>
      <w:r>
        <w:rPr>
          <w:sz w:val="28"/>
          <w:szCs w:val="28"/>
        </w:rPr>
        <w:t>ых</w:t>
      </w:r>
      <w:r w:rsidRPr="006A43E7">
        <w:rPr>
          <w:sz w:val="28"/>
          <w:szCs w:val="28"/>
        </w:rPr>
        <w:t xml:space="preserve"> явлени</w:t>
      </w:r>
      <w:r>
        <w:rPr>
          <w:sz w:val="28"/>
          <w:szCs w:val="28"/>
        </w:rPr>
        <w:t>й</w:t>
      </w:r>
      <w:r w:rsidRPr="006A43E7">
        <w:rPr>
          <w:sz w:val="28"/>
          <w:szCs w:val="28"/>
        </w:rPr>
        <w:t>.</w:t>
      </w:r>
    </w:p>
    <w:p w:rsidR="00501214" w:rsidRPr="001F64F9" w:rsidRDefault="00501214" w:rsidP="00333094">
      <w:pPr>
        <w:spacing w:line="276" w:lineRule="auto"/>
        <w:ind w:firstLine="709"/>
        <w:jc w:val="both"/>
        <w:rPr>
          <w:sz w:val="28"/>
          <w:szCs w:val="28"/>
        </w:rPr>
      </w:pPr>
      <w:r w:rsidRPr="001F64F9">
        <w:rPr>
          <w:sz w:val="28"/>
          <w:szCs w:val="28"/>
        </w:rPr>
        <w:t xml:space="preserve">Участие детей, подростков и молодежи в творческих кружках и студиях, клубах по интересам и просто всевозможных мероприятиях создает необходимые условия для приобретения ими социального опыта, гражданского поведения. Стремление детей к неформальному общению, к многообразным формам такого общения возрастает. </w:t>
      </w:r>
    </w:p>
    <w:p w:rsidR="001B4B23" w:rsidRDefault="00E96319" w:rsidP="00333094">
      <w:pPr>
        <w:pStyle w:val="a3"/>
        <w:shd w:val="clear" w:color="auto" w:fill="FFFFFF"/>
        <w:spacing w:before="0" w:beforeAutospacing="0" w:after="0" w:afterAutospacing="0" w:line="276" w:lineRule="auto"/>
        <w:ind w:firstLine="709"/>
        <w:jc w:val="both"/>
        <w:rPr>
          <w:sz w:val="28"/>
          <w:szCs w:val="28"/>
        </w:rPr>
      </w:pPr>
      <w:r>
        <w:rPr>
          <w:sz w:val="28"/>
          <w:szCs w:val="28"/>
        </w:rPr>
        <w:t>О</w:t>
      </w:r>
      <w:r w:rsidR="001B4B23">
        <w:rPr>
          <w:sz w:val="28"/>
          <w:szCs w:val="28"/>
        </w:rPr>
        <w:t xml:space="preserve">сновными задачами в профилактической деятельности </w:t>
      </w:r>
      <w:r w:rsidR="001B4B23" w:rsidRPr="00B516FD">
        <w:rPr>
          <w:sz w:val="28"/>
          <w:szCs w:val="28"/>
        </w:rPr>
        <w:t>учреждени</w:t>
      </w:r>
      <w:r w:rsidR="001B4B23">
        <w:rPr>
          <w:sz w:val="28"/>
          <w:szCs w:val="28"/>
        </w:rPr>
        <w:t>й</w:t>
      </w:r>
      <w:r w:rsidR="001B4B23" w:rsidRPr="00B516FD">
        <w:rPr>
          <w:sz w:val="28"/>
          <w:szCs w:val="28"/>
        </w:rPr>
        <w:t xml:space="preserve"> культуры </w:t>
      </w:r>
      <w:r w:rsidR="001B4B23">
        <w:rPr>
          <w:sz w:val="28"/>
          <w:szCs w:val="28"/>
        </w:rPr>
        <w:t>должны стать:</w:t>
      </w:r>
    </w:p>
    <w:p w:rsidR="001B4B23" w:rsidRDefault="001B4B23" w:rsidP="00333094">
      <w:pPr>
        <w:spacing w:line="276" w:lineRule="auto"/>
        <w:ind w:firstLine="709"/>
        <w:jc w:val="both"/>
        <w:rPr>
          <w:sz w:val="28"/>
          <w:szCs w:val="28"/>
        </w:rPr>
      </w:pPr>
      <w:r w:rsidRPr="006A43E7">
        <w:rPr>
          <w:sz w:val="28"/>
          <w:szCs w:val="28"/>
        </w:rPr>
        <w:t>организация досуговой</w:t>
      </w:r>
      <w:r>
        <w:rPr>
          <w:sz w:val="28"/>
          <w:szCs w:val="28"/>
        </w:rPr>
        <w:t xml:space="preserve"> и</w:t>
      </w:r>
      <w:r w:rsidRPr="006A43E7">
        <w:rPr>
          <w:sz w:val="28"/>
          <w:szCs w:val="28"/>
        </w:rPr>
        <w:t xml:space="preserve"> </w:t>
      </w:r>
      <w:r>
        <w:rPr>
          <w:sz w:val="28"/>
          <w:szCs w:val="28"/>
        </w:rPr>
        <w:t>т</w:t>
      </w:r>
      <w:r w:rsidRPr="004D6DCE">
        <w:rPr>
          <w:sz w:val="28"/>
          <w:szCs w:val="28"/>
        </w:rPr>
        <w:t>ворческ</w:t>
      </w:r>
      <w:r>
        <w:rPr>
          <w:sz w:val="28"/>
          <w:szCs w:val="28"/>
        </w:rPr>
        <w:t>ой</w:t>
      </w:r>
      <w:r w:rsidRPr="006A43E7">
        <w:rPr>
          <w:sz w:val="28"/>
          <w:szCs w:val="28"/>
        </w:rPr>
        <w:t xml:space="preserve"> занятости детей и подростков</w:t>
      </w:r>
      <w:r>
        <w:rPr>
          <w:sz w:val="28"/>
          <w:szCs w:val="28"/>
        </w:rPr>
        <w:t>, с</w:t>
      </w:r>
      <w:r w:rsidRPr="004D6DCE">
        <w:rPr>
          <w:sz w:val="28"/>
          <w:szCs w:val="28"/>
        </w:rPr>
        <w:t xml:space="preserve">оздание условий для </w:t>
      </w:r>
      <w:r>
        <w:rPr>
          <w:sz w:val="28"/>
          <w:szCs w:val="28"/>
        </w:rPr>
        <w:t xml:space="preserve">их </w:t>
      </w:r>
      <w:r w:rsidRPr="004D6DCE">
        <w:rPr>
          <w:sz w:val="28"/>
          <w:szCs w:val="28"/>
        </w:rPr>
        <w:t>развития и самореализации</w:t>
      </w:r>
      <w:r>
        <w:rPr>
          <w:sz w:val="28"/>
          <w:szCs w:val="28"/>
        </w:rPr>
        <w:t>,</w:t>
      </w:r>
      <w:r w:rsidRPr="004D6DCE">
        <w:rPr>
          <w:sz w:val="28"/>
          <w:szCs w:val="28"/>
        </w:rPr>
        <w:t xml:space="preserve"> </w:t>
      </w:r>
      <w:r>
        <w:rPr>
          <w:sz w:val="28"/>
          <w:szCs w:val="28"/>
        </w:rPr>
        <w:t>обеспечение их активного</w:t>
      </w:r>
      <w:r w:rsidRPr="004D6DCE">
        <w:rPr>
          <w:sz w:val="28"/>
          <w:szCs w:val="28"/>
        </w:rPr>
        <w:t>, полезн</w:t>
      </w:r>
      <w:r>
        <w:rPr>
          <w:sz w:val="28"/>
          <w:szCs w:val="28"/>
        </w:rPr>
        <w:t>ого</w:t>
      </w:r>
      <w:r w:rsidRPr="004D6DCE">
        <w:rPr>
          <w:sz w:val="28"/>
          <w:szCs w:val="28"/>
        </w:rPr>
        <w:t>, содержательн</w:t>
      </w:r>
      <w:r>
        <w:rPr>
          <w:sz w:val="28"/>
          <w:szCs w:val="28"/>
        </w:rPr>
        <w:t>ого</w:t>
      </w:r>
      <w:r w:rsidRPr="004D6DCE">
        <w:rPr>
          <w:sz w:val="28"/>
          <w:szCs w:val="28"/>
        </w:rPr>
        <w:t xml:space="preserve"> и интересн</w:t>
      </w:r>
      <w:r>
        <w:rPr>
          <w:sz w:val="28"/>
          <w:szCs w:val="28"/>
        </w:rPr>
        <w:t>ого</w:t>
      </w:r>
      <w:r w:rsidRPr="004D6DCE">
        <w:rPr>
          <w:sz w:val="28"/>
          <w:szCs w:val="28"/>
        </w:rPr>
        <w:t xml:space="preserve"> </w:t>
      </w:r>
      <w:r>
        <w:rPr>
          <w:sz w:val="28"/>
          <w:szCs w:val="28"/>
        </w:rPr>
        <w:t xml:space="preserve">культурного </w:t>
      </w:r>
      <w:r w:rsidRPr="004D6DCE">
        <w:rPr>
          <w:sz w:val="28"/>
          <w:szCs w:val="28"/>
        </w:rPr>
        <w:t>отдых</w:t>
      </w:r>
      <w:r>
        <w:rPr>
          <w:sz w:val="28"/>
          <w:szCs w:val="28"/>
        </w:rPr>
        <w:t>а</w:t>
      </w:r>
    </w:p>
    <w:p w:rsidR="001B4B23" w:rsidRDefault="001B4B23" w:rsidP="00333094">
      <w:pPr>
        <w:spacing w:line="276" w:lineRule="auto"/>
        <w:ind w:firstLine="709"/>
        <w:jc w:val="both"/>
        <w:rPr>
          <w:sz w:val="28"/>
          <w:szCs w:val="28"/>
        </w:rPr>
      </w:pPr>
      <w:r w:rsidRPr="006A43E7">
        <w:rPr>
          <w:sz w:val="28"/>
          <w:szCs w:val="28"/>
        </w:rPr>
        <w:t>совершенствование и расширение перечня предоставляемых культурных услуг с учетом досуговых предпо</w:t>
      </w:r>
      <w:r>
        <w:rPr>
          <w:sz w:val="28"/>
          <w:szCs w:val="28"/>
        </w:rPr>
        <w:t>чтений молодежи.</w:t>
      </w:r>
    </w:p>
    <w:p w:rsidR="001D1896" w:rsidRDefault="001D1896" w:rsidP="00333094">
      <w:pPr>
        <w:spacing w:line="276" w:lineRule="auto"/>
        <w:ind w:firstLine="709"/>
        <w:jc w:val="both"/>
        <w:rPr>
          <w:sz w:val="28"/>
          <w:szCs w:val="28"/>
        </w:rPr>
      </w:pPr>
      <w:r w:rsidRPr="006A43E7">
        <w:rPr>
          <w:sz w:val="28"/>
          <w:szCs w:val="28"/>
        </w:rPr>
        <w:lastRenderedPageBreak/>
        <w:t xml:space="preserve">Особую актуальность вопросы организации досуговой занятости детей и подростков приобретают в каникулярное время, когда свободного времени у детей становится больше. </w:t>
      </w:r>
    </w:p>
    <w:p w:rsidR="001D1896" w:rsidRPr="009D12F2" w:rsidRDefault="001D1896" w:rsidP="00333094">
      <w:pPr>
        <w:spacing w:line="276" w:lineRule="auto"/>
        <w:ind w:firstLine="709"/>
        <w:jc w:val="both"/>
        <w:rPr>
          <w:sz w:val="28"/>
          <w:szCs w:val="28"/>
        </w:rPr>
      </w:pPr>
      <w:r w:rsidRPr="009D12F2">
        <w:rPr>
          <w:sz w:val="28"/>
          <w:szCs w:val="28"/>
        </w:rPr>
        <w:t xml:space="preserve">Учреждения культуры должны быть активно задействованы в процесс организации каникулярного времени. Их задача в период каникул сформировать площадку культурного досуга детей и подростков; обеспечить условия для интеллектуальной, творческой, общественно-полезной </w:t>
      </w:r>
      <w:r>
        <w:rPr>
          <w:sz w:val="28"/>
          <w:szCs w:val="28"/>
        </w:rPr>
        <w:t>деятельности несовершеннолетних</w:t>
      </w:r>
      <w:r w:rsidRPr="009D12F2">
        <w:rPr>
          <w:sz w:val="28"/>
          <w:szCs w:val="28"/>
        </w:rPr>
        <w:t>. Интерес у подростков вызовут встречи с интересными людьми (писателями, спортсменами, актерами, предприним</w:t>
      </w:r>
      <w:r w:rsidR="00D21FDE">
        <w:rPr>
          <w:sz w:val="28"/>
          <w:szCs w:val="28"/>
        </w:rPr>
        <w:t>ателями, знаменитыми земляками)</w:t>
      </w:r>
      <w:r w:rsidRPr="009D12F2">
        <w:rPr>
          <w:sz w:val="28"/>
          <w:szCs w:val="28"/>
        </w:rPr>
        <w:t>.</w:t>
      </w:r>
    </w:p>
    <w:p w:rsidR="001D1896" w:rsidRPr="00A73FA0" w:rsidRDefault="001D1896" w:rsidP="00333094">
      <w:pPr>
        <w:spacing w:line="276" w:lineRule="auto"/>
        <w:ind w:firstLine="709"/>
        <w:jc w:val="both"/>
        <w:rPr>
          <w:sz w:val="28"/>
          <w:szCs w:val="28"/>
        </w:rPr>
      </w:pPr>
      <w:r w:rsidRPr="00A73FA0">
        <w:rPr>
          <w:sz w:val="28"/>
          <w:szCs w:val="28"/>
        </w:rPr>
        <w:t>Основными формами организации досуга подростков и их культурного обслуживания в летний период могут быть:</w:t>
      </w:r>
    </w:p>
    <w:p w:rsidR="001D1896" w:rsidRPr="00A73FA0" w:rsidRDefault="001D1896" w:rsidP="00333094">
      <w:pPr>
        <w:spacing w:line="276" w:lineRule="auto"/>
        <w:ind w:firstLine="709"/>
        <w:jc w:val="both"/>
        <w:rPr>
          <w:sz w:val="28"/>
          <w:szCs w:val="28"/>
        </w:rPr>
      </w:pPr>
      <w:r w:rsidRPr="00A73FA0">
        <w:rPr>
          <w:sz w:val="28"/>
          <w:szCs w:val="28"/>
        </w:rPr>
        <w:t></w:t>
      </w:r>
      <w:r w:rsidRPr="00A73FA0">
        <w:rPr>
          <w:sz w:val="28"/>
          <w:szCs w:val="28"/>
        </w:rPr>
        <w:tab/>
        <w:t>организация работы детских оздоровительных лагерей на базе культурно-досуговых учреждений;</w:t>
      </w:r>
      <w:r w:rsidRPr="00A73FA0">
        <w:rPr>
          <w:sz w:val="28"/>
          <w:szCs w:val="28"/>
        </w:rPr>
        <w:tab/>
        <w:t xml:space="preserve"> </w:t>
      </w:r>
    </w:p>
    <w:p w:rsidR="001D1896" w:rsidRPr="00A73FA0" w:rsidRDefault="001D1896" w:rsidP="00333094">
      <w:pPr>
        <w:spacing w:line="276" w:lineRule="auto"/>
        <w:ind w:firstLine="709"/>
        <w:jc w:val="both"/>
        <w:rPr>
          <w:sz w:val="28"/>
          <w:szCs w:val="28"/>
        </w:rPr>
      </w:pPr>
      <w:r w:rsidRPr="00A73FA0">
        <w:rPr>
          <w:sz w:val="28"/>
          <w:szCs w:val="28"/>
        </w:rPr>
        <w:t></w:t>
      </w:r>
      <w:r w:rsidRPr="00A73FA0">
        <w:rPr>
          <w:sz w:val="28"/>
          <w:szCs w:val="28"/>
        </w:rPr>
        <w:tab/>
        <w:t>культурное обслуживание городских и загородных детских оздоровительных лагерей, детских площадок (концертные, интеллектуально-познавательные, конкурсные, игровые, развлекательные программы, театрализованные представления, праздники, кинопоказы и пр.);</w:t>
      </w:r>
    </w:p>
    <w:p w:rsidR="001D1896" w:rsidRPr="00A73FA0" w:rsidRDefault="001D1896" w:rsidP="00333094">
      <w:pPr>
        <w:spacing w:line="276" w:lineRule="auto"/>
        <w:ind w:firstLine="709"/>
        <w:jc w:val="both"/>
        <w:rPr>
          <w:sz w:val="28"/>
          <w:szCs w:val="28"/>
        </w:rPr>
      </w:pPr>
      <w:r w:rsidRPr="00A73FA0">
        <w:rPr>
          <w:sz w:val="28"/>
          <w:szCs w:val="28"/>
        </w:rPr>
        <w:t></w:t>
      </w:r>
      <w:r w:rsidRPr="00A73FA0">
        <w:rPr>
          <w:sz w:val="28"/>
          <w:szCs w:val="28"/>
        </w:rPr>
        <w:tab/>
        <w:t>проведение культурно-досуговых мероприятий для неорганизованных детей и подростков;</w:t>
      </w:r>
    </w:p>
    <w:p w:rsidR="001D1896" w:rsidRPr="00A73FA0" w:rsidRDefault="001D1896" w:rsidP="00333094">
      <w:pPr>
        <w:spacing w:line="276" w:lineRule="auto"/>
        <w:ind w:firstLine="709"/>
        <w:jc w:val="both"/>
        <w:rPr>
          <w:sz w:val="28"/>
          <w:szCs w:val="28"/>
        </w:rPr>
      </w:pPr>
      <w:r w:rsidRPr="00A73FA0">
        <w:rPr>
          <w:sz w:val="28"/>
          <w:szCs w:val="28"/>
        </w:rPr>
        <w:t></w:t>
      </w:r>
      <w:r w:rsidRPr="00A73FA0">
        <w:rPr>
          <w:sz w:val="28"/>
          <w:szCs w:val="28"/>
        </w:rPr>
        <w:tab/>
      </w:r>
      <w:r>
        <w:rPr>
          <w:sz w:val="28"/>
          <w:szCs w:val="28"/>
        </w:rPr>
        <w:t>п</w:t>
      </w:r>
      <w:r w:rsidRPr="00A73FA0">
        <w:rPr>
          <w:sz w:val="28"/>
          <w:szCs w:val="28"/>
        </w:rPr>
        <w:t>ривлечение детей и подростков</w:t>
      </w:r>
      <w:r w:rsidR="00663022">
        <w:rPr>
          <w:sz w:val="28"/>
          <w:szCs w:val="28"/>
        </w:rPr>
        <w:t>,</w:t>
      </w:r>
      <w:r w:rsidRPr="00A73FA0">
        <w:rPr>
          <w:sz w:val="28"/>
          <w:szCs w:val="28"/>
        </w:rPr>
        <w:t xml:space="preserve"> в клубные объединения и коллективы самод</w:t>
      </w:r>
      <w:r w:rsidR="00663022">
        <w:rPr>
          <w:sz w:val="28"/>
          <w:szCs w:val="28"/>
        </w:rPr>
        <w:t>еятельного народного творчества. Особое внимание следует уделить привлечению детей, находящихся в трудной жизненной ситуации и находящихся на различных видах профилактического учета;</w:t>
      </w:r>
    </w:p>
    <w:p w:rsidR="001D1896" w:rsidRPr="00A73FA0" w:rsidRDefault="001D1896" w:rsidP="00333094">
      <w:pPr>
        <w:spacing w:line="276" w:lineRule="auto"/>
        <w:ind w:firstLine="709"/>
        <w:jc w:val="both"/>
        <w:rPr>
          <w:sz w:val="28"/>
          <w:szCs w:val="28"/>
        </w:rPr>
      </w:pPr>
      <w:r w:rsidRPr="00A73FA0">
        <w:rPr>
          <w:sz w:val="28"/>
          <w:szCs w:val="28"/>
        </w:rPr>
        <w:t></w:t>
      </w:r>
      <w:r w:rsidRPr="00A73FA0">
        <w:rPr>
          <w:sz w:val="28"/>
          <w:szCs w:val="28"/>
        </w:rPr>
        <w:tab/>
        <w:t>организация гастрольной деятельности коллективов самодеятельного народного творчества</w:t>
      </w:r>
      <w:r>
        <w:rPr>
          <w:sz w:val="28"/>
          <w:szCs w:val="28"/>
        </w:rPr>
        <w:t xml:space="preserve"> и государственных учреждений культуры</w:t>
      </w:r>
      <w:r w:rsidRPr="00A73FA0">
        <w:rPr>
          <w:sz w:val="28"/>
          <w:szCs w:val="28"/>
        </w:rPr>
        <w:t>;</w:t>
      </w:r>
    </w:p>
    <w:p w:rsidR="001D1896" w:rsidRDefault="001D1896" w:rsidP="00333094">
      <w:pPr>
        <w:spacing w:line="276" w:lineRule="auto"/>
        <w:ind w:firstLine="709"/>
        <w:jc w:val="both"/>
        <w:rPr>
          <w:sz w:val="28"/>
          <w:szCs w:val="28"/>
        </w:rPr>
      </w:pPr>
      <w:r w:rsidRPr="00A73FA0">
        <w:rPr>
          <w:sz w:val="28"/>
          <w:szCs w:val="28"/>
        </w:rPr>
        <w:t></w:t>
      </w:r>
      <w:r w:rsidRPr="00A73FA0">
        <w:rPr>
          <w:sz w:val="28"/>
          <w:szCs w:val="28"/>
        </w:rPr>
        <w:tab/>
        <w:t>проведение творческих смен («театральные смены»</w:t>
      </w:r>
      <w:r>
        <w:rPr>
          <w:sz w:val="28"/>
          <w:szCs w:val="28"/>
        </w:rPr>
        <w:t>, «фольклорные каникулы» и пр.).</w:t>
      </w:r>
    </w:p>
    <w:p w:rsidR="001B4B23" w:rsidRDefault="001B4B23" w:rsidP="00333094">
      <w:pPr>
        <w:spacing w:line="276" w:lineRule="auto"/>
        <w:rPr>
          <w:sz w:val="28"/>
          <w:szCs w:val="28"/>
        </w:rPr>
      </w:pPr>
      <w:r>
        <w:rPr>
          <w:sz w:val="28"/>
          <w:szCs w:val="28"/>
        </w:rPr>
        <w:br w:type="page"/>
      </w:r>
    </w:p>
    <w:p w:rsidR="00864414" w:rsidRPr="00CE4EBF" w:rsidRDefault="00CE4EBF" w:rsidP="00333094">
      <w:pPr>
        <w:spacing w:line="276" w:lineRule="auto"/>
        <w:jc w:val="center"/>
        <w:rPr>
          <w:b/>
          <w:sz w:val="28"/>
          <w:szCs w:val="28"/>
        </w:rPr>
      </w:pPr>
      <w:r w:rsidRPr="0059052B">
        <w:rPr>
          <w:b/>
          <w:sz w:val="28"/>
          <w:szCs w:val="28"/>
        </w:rPr>
        <w:lastRenderedPageBreak/>
        <w:t>Дети и м</w:t>
      </w:r>
      <w:r w:rsidR="009C1B45" w:rsidRPr="0059052B">
        <w:rPr>
          <w:b/>
          <w:sz w:val="28"/>
          <w:szCs w:val="28"/>
        </w:rPr>
        <w:t>олодежь «группы риска»</w:t>
      </w:r>
    </w:p>
    <w:p w:rsidR="00864414" w:rsidRDefault="00864414" w:rsidP="00333094">
      <w:pPr>
        <w:tabs>
          <w:tab w:val="left" w:pos="1134"/>
        </w:tabs>
        <w:spacing w:line="276" w:lineRule="auto"/>
        <w:ind w:firstLine="709"/>
        <w:jc w:val="both"/>
        <w:rPr>
          <w:sz w:val="28"/>
          <w:szCs w:val="28"/>
        </w:rPr>
      </w:pPr>
    </w:p>
    <w:p w:rsidR="009C1B45" w:rsidRPr="002F6501" w:rsidRDefault="009C1B45" w:rsidP="00333094">
      <w:pPr>
        <w:spacing w:line="276" w:lineRule="auto"/>
        <w:ind w:firstLine="709"/>
        <w:jc w:val="both"/>
        <w:rPr>
          <w:sz w:val="28"/>
          <w:szCs w:val="28"/>
        </w:rPr>
      </w:pPr>
      <w:r>
        <w:rPr>
          <w:sz w:val="28"/>
          <w:szCs w:val="28"/>
        </w:rPr>
        <w:t>Н</w:t>
      </w:r>
      <w:r w:rsidRPr="002F6501">
        <w:rPr>
          <w:sz w:val="28"/>
          <w:szCs w:val="28"/>
        </w:rPr>
        <w:t xml:space="preserve">еобходимо учитывать, что </w:t>
      </w:r>
      <w:r>
        <w:rPr>
          <w:sz w:val="28"/>
          <w:szCs w:val="28"/>
        </w:rPr>
        <w:t>молодежная среда</w:t>
      </w:r>
      <w:r w:rsidRPr="002F6501">
        <w:rPr>
          <w:sz w:val="28"/>
          <w:szCs w:val="28"/>
        </w:rPr>
        <w:t xml:space="preserve"> представляет собой систему, включающую несколько уровней и целевых гр</w:t>
      </w:r>
      <w:r>
        <w:rPr>
          <w:sz w:val="28"/>
          <w:szCs w:val="28"/>
        </w:rPr>
        <w:t>упп молодежи</w:t>
      </w:r>
      <w:r w:rsidRPr="002F6501">
        <w:rPr>
          <w:sz w:val="28"/>
          <w:szCs w:val="28"/>
        </w:rPr>
        <w:t xml:space="preserve">: </w:t>
      </w:r>
    </w:p>
    <w:p w:rsidR="009C1B45" w:rsidRPr="002F6501" w:rsidRDefault="009C1B45" w:rsidP="00333094">
      <w:pPr>
        <w:spacing w:line="276" w:lineRule="auto"/>
        <w:ind w:firstLine="709"/>
        <w:jc w:val="both"/>
        <w:rPr>
          <w:sz w:val="28"/>
          <w:szCs w:val="28"/>
        </w:rPr>
      </w:pPr>
      <w:r w:rsidRPr="002F6501">
        <w:rPr>
          <w:sz w:val="28"/>
          <w:szCs w:val="28"/>
        </w:rPr>
        <w:t xml:space="preserve">1. Вся молодёжь, проживающая на территории Российской Федерации. На этом уровне необходимо осуществление общепрофилактических мероприятий, ориентированных на повышение жизненных возможностей молодых людей, снижение чувства незащищённости, </w:t>
      </w:r>
      <w:proofErr w:type="spellStart"/>
      <w:r w:rsidRPr="002F6501">
        <w:rPr>
          <w:sz w:val="28"/>
          <w:szCs w:val="28"/>
        </w:rPr>
        <w:t>невостребованности</w:t>
      </w:r>
      <w:proofErr w:type="spellEnd"/>
      <w:r w:rsidRPr="002F6501">
        <w:rPr>
          <w:sz w:val="28"/>
          <w:szCs w:val="28"/>
        </w:rPr>
        <w:t xml:space="preserve">, создание условий для их полноценной самореализации и жизнедеятельности. </w:t>
      </w:r>
    </w:p>
    <w:p w:rsidR="009C1B45" w:rsidRPr="002F6501" w:rsidRDefault="009C1B45" w:rsidP="00333094">
      <w:pPr>
        <w:spacing w:line="276" w:lineRule="auto"/>
        <w:ind w:firstLine="709"/>
        <w:jc w:val="both"/>
        <w:rPr>
          <w:sz w:val="28"/>
          <w:szCs w:val="28"/>
        </w:rPr>
      </w:pPr>
      <w:r w:rsidRPr="002F6501">
        <w:rPr>
          <w:sz w:val="28"/>
          <w:szCs w:val="28"/>
        </w:rPr>
        <w:t>2. Молодёжь, находящаяся в ситуации возможного «попадания» в поле экстремистской акт</w:t>
      </w:r>
      <w:r>
        <w:rPr>
          <w:sz w:val="28"/>
          <w:szCs w:val="28"/>
        </w:rPr>
        <w:t>ивности (молодёжь в «зоне риска», т.е. так называемая молодежь «группы риска»</w:t>
      </w:r>
      <w:r w:rsidRPr="002F6501">
        <w:rPr>
          <w:sz w:val="28"/>
          <w:szCs w:val="28"/>
        </w:rPr>
        <w:t xml:space="preserve">). В данном контексте деятельность по профилактике экстремистских проявлений в молодёжной среде должна быть направлена на молодых людей, чья жизненная ситуация позволяет предположить возможность их включения в поле экстремистской и террористической активности. К таким категориям могут быть отнесены: </w:t>
      </w:r>
    </w:p>
    <w:p w:rsidR="009C1B45" w:rsidRPr="002F6501" w:rsidRDefault="009C1B45" w:rsidP="00333094">
      <w:pPr>
        <w:spacing w:line="276" w:lineRule="auto"/>
        <w:ind w:firstLine="709"/>
        <w:jc w:val="both"/>
        <w:rPr>
          <w:sz w:val="28"/>
          <w:szCs w:val="28"/>
        </w:rPr>
      </w:pPr>
      <w:r w:rsidRPr="002F6501">
        <w:rPr>
          <w:sz w:val="28"/>
          <w:szCs w:val="28"/>
        </w:rPr>
        <w:sym w:font="Symbol" w:char="F0B7"/>
      </w:r>
      <w:r w:rsidRPr="002F6501">
        <w:rPr>
          <w:sz w:val="28"/>
          <w:szCs w:val="28"/>
        </w:rPr>
        <w:t xml:space="preserve"> дети, подростки и молодёжь, находящиеся в сложной жизненной ситуации, из семей с низким социально-экономическим статусом, имеющих склонность к трансляции девиаций (алкоголизм, наркомания, физическое и морально-нравственное насилие); </w:t>
      </w:r>
    </w:p>
    <w:p w:rsidR="009C1B45" w:rsidRPr="002F6501" w:rsidRDefault="009C1B45" w:rsidP="00333094">
      <w:pPr>
        <w:spacing w:line="276" w:lineRule="auto"/>
        <w:ind w:firstLine="709"/>
        <w:jc w:val="both"/>
        <w:rPr>
          <w:sz w:val="28"/>
          <w:szCs w:val="28"/>
        </w:rPr>
      </w:pPr>
      <w:r w:rsidRPr="002F6501">
        <w:rPr>
          <w:sz w:val="28"/>
          <w:szCs w:val="28"/>
        </w:rPr>
        <w:sym w:font="Symbol" w:char="F0B7"/>
      </w:r>
      <w:r w:rsidRPr="002F6501">
        <w:rPr>
          <w:sz w:val="28"/>
          <w:szCs w:val="28"/>
        </w:rPr>
        <w:t xml:space="preserve"> «золотая молодёжь», склонная к безнаказанности, вседозволенности, экстремальному досугу и рассматривающая участие в экстремистской субкультуре как естественную форму время препровождения; </w:t>
      </w:r>
    </w:p>
    <w:p w:rsidR="009C1B45" w:rsidRPr="002F6501" w:rsidRDefault="009C1B45" w:rsidP="00333094">
      <w:pPr>
        <w:spacing w:line="276" w:lineRule="auto"/>
        <w:ind w:firstLine="709"/>
        <w:jc w:val="both"/>
        <w:rPr>
          <w:sz w:val="28"/>
          <w:szCs w:val="28"/>
        </w:rPr>
      </w:pPr>
      <w:r w:rsidRPr="002F6501">
        <w:rPr>
          <w:sz w:val="28"/>
          <w:szCs w:val="28"/>
        </w:rPr>
        <w:sym w:font="Symbol" w:char="F0B7"/>
      </w:r>
      <w:r w:rsidRPr="002F6501">
        <w:rPr>
          <w:sz w:val="28"/>
          <w:szCs w:val="28"/>
        </w:rPr>
        <w:t xml:space="preserve"> дети, подростки, молодёжь, имеющие склонность к агрессии, силовому методу решения проблем и споров, с неразвитыми навыками рефлексии и </w:t>
      </w:r>
      <w:proofErr w:type="spellStart"/>
      <w:r w:rsidRPr="002F6501">
        <w:rPr>
          <w:sz w:val="28"/>
          <w:szCs w:val="28"/>
        </w:rPr>
        <w:t>саморегуляции</w:t>
      </w:r>
      <w:proofErr w:type="spellEnd"/>
      <w:r w:rsidRPr="002F6501">
        <w:rPr>
          <w:sz w:val="28"/>
          <w:szCs w:val="28"/>
        </w:rPr>
        <w:t xml:space="preserve">; </w:t>
      </w:r>
    </w:p>
    <w:p w:rsidR="009C1B45" w:rsidRPr="002F6501" w:rsidRDefault="009C1B45" w:rsidP="00333094">
      <w:pPr>
        <w:spacing w:line="276" w:lineRule="auto"/>
        <w:ind w:firstLine="709"/>
        <w:jc w:val="both"/>
        <w:rPr>
          <w:sz w:val="28"/>
          <w:szCs w:val="28"/>
        </w:rPr>
      </w:pPr>
      <w:r w:rsidRPr="002F6501">
        <w:rPr>
          <w:sz w:val="28"/>
          <w:szCs w:val="28"/>
        </w:rPr>
        <w:sym w:font="Symbol" w:char="F0B7"/>
      </w:r>
      <w:r w:rsidRPr="002F6501">
        <w:rPr>
          <w:sz w:val="28"/>
          <w:szCs w:val="28"/>
        </w:rPr>
        <w:t xml:space="preserve"> носители молодёжных субкультур, участники неформальных объединений и склонных к девиациям уличных компаний; </w:t>
      </w:r>
    </w:p>
    <w:p w:rsidR="009C1B45" w:rsidRPr="002F6501" w:rsidRDefault="009C1B45" w:rsidP="00333094">
      <w:pPr>
        <w:spacing w:line="276" w:lineRule="auto"/>
        <w:ind w:firstLine="709"/>
        <w:jc w:val="both"/>
        <w:rPr>
          <w:sz w:val="28"/>
          <w:szCs w:val="28"/>
        </w:rPr>
      </w:pPr>
      <w:r w:rsidRPr="002F6501">
        <w:rPr>
          <w:sz w:val="28"/>
          <w:szCs w:val="28"/>
        </w:rPr>
        <w:sym w:font="Symbol" w:char="F0B7"/>
      </w:r>
      <w:r w:rsidRPr="002F6501">
        <w:rPr>
          <w:sz w:val="28"/>
          <w:szCs w:val="28"/>
        </w:rPr>
        <w:t xml:space="preserve"> </w:t>
      </w:r>
      <w:r>
        <w:rPr>
          <w:sz w:val="28"/>
          <w:szCs w:val="28"/>
        </w:rPr>
        <w:t xml:space="preserve">дети </w:t>
      </w:r>
      <w:r w:rsidRPr="002F6501">
        <w:rPr>
          <w:sz w:val="28"/>
          <w:szCs w:val="28"/>
        </w:rPr>
        <w:t>член</w:t>
      </w:r>
      <w:r>
        <w:rPr>
          <w:sz w:val="28"/>
          <w:szCs w:val="28"/>
        </w:rPr>
        <w:t>ов</w:t>
      </w:r>
      <w:r w:rsidRPr="002F6501">
        <w:rPr>
          <w:sz w:val="28"/>
          <w:szCs w:val="28"/>
        </w:rPr>
        <w:t xml:space="preserve"> экстремистских политических, религиозных организаций, движений, сект. Наиболее опасным, с точки зрения вхождения в поле экстремистской и террористической активности, является возраст от 14 до 22 лет</w:t>
      </w:r>
      <w:r>
        <w:rPr>
          <w:sz w:val="28"/>
          <w:szCs w:val="28"/>
        </w:rPr>
        <w:t>.</w:t>
      </w:r>
    </w:p>
    <w:p w:rsidR="009C1B45" w:rsidRDefault="009C1B45" w:rsidP="00333094">
      <w:pPr>
        <w:spacing w:line="276" w:lineRule="auto"/>
        <w:ind w:firstLine="709"/>
        <w:jc w:val="both"/>
        <w:rPr>
          <w:sz w:val="28"/>
          <w:szCs w:val="28"/>
        </w:rPr>
      </w:pPr>
      <w:r w:rsidRPr="006A43E7">
        <w:rPr>
          <w:sz w:val="28"/>
          <w:szCs w:val="28"/>
        </w:rPr>
        <w:t>Особое внимание в свете рассматриваемой проблемы необходимо уделить работе с детьми группы риска и с подростками, находящимися в трудной жизненной ситуации.</w:t>
      </w:r>
    </w:p>
    <w:p w:rsidR="009C1B45" w:rsidRDefault="009C1B45" w:rsidP="00333094">
      <w:pPr>
        <w:tabs>
          <w:tab w:val="left" w:pos="1134"/>
        </w:tabs>
        <w:spacing w:line="276" w:lineRule="auto"/>
        <w:ind w:firstLine="709"/>
        <w:jc w:val="both"/>
        <w:rPr>
          <w:sz w:val="28"/>
          <w:szCs w:val="28"/>
        </w:rPr>
      </w:pPr>
    </w:p>
    <w:p w:rsidR="003B14F7" w:rsidRDefault="003B14F7" w:rsidP="00333094">
      <w:pPr>
        <w:tabs>
          <w:tab w:val="left" w:pos="1134"/>
        </w:tabs>
        <w:spacing w:line="276" w:lineRule="auto"/>
        <w:ind w:firstLine="709"/>
        <w:jc w:val="both"/>
        <w:rPr>
          <w:sz w:val="28"/>
          <w:szCs w:val="28"/>
        </w:rPr>
      </w:pPr>
      <w:r>
        <w:rPr>
          <w:sz w:val="28"/>
          <w:szCs w:val="28"/>
        </w:rPr>
        <w:lastRenderedPageBreak/>
        <w:t xml:space="preserve">В соответствии со ст. 24 Федерального закона от 24.06.1999 г. № 120-ФЗ (в редакции Федерального закона от 05.012006 г.) «Об основах системы профилактики безнадзорности и правонарушений несовершеннолетних» </w:t>
      </w:r>
      <w:r>
        <w:rPr>
          <w:i/>
          <w:sz w:val="28"/>
          <w:szCs w:val="28"/>
        </w:rPr>
        <w:t>органы и учреждения культуры…:</w:t>
      </w:r>
    </w:p>
    <w:p w:rsidR="003B14F7" w:rsidRDefault="003B14F7" w:rsidP="00333094">
      <w:pPr>
        <w:numPr>
          <w:ilvl w:val="0"/>
          <w:numId w:val="1"/>
        </w:numPr>
        <w:tabs>
          <w:tab w:val="left" w:pos="1134"/>
        </w:tabs>
        <w:spacing w:line="276" w:lineRule="auto"/>
        <w:ind w:left="0" w:firstLine="709"/>
        <w:jc w:val="both"/>
        <w:rPr>
          <w:sz w:val="28"/>
          <w:szCs w:val="28"/>
        </w:rPr>
      </w:pPr>
      <w:r>
        <w:rPr>
          <w:sz w:val="28"/>
          <w:szCs w:val="28"/>
        </w:rPr>
        <w:t>«привлекают несовершеннолетних, находящихся в социально опасном положени</w:t>
      </w:r>
      <w:r w:rsidR="00BB4F66">
        <w:rPr>
          <w:sz w:val="28"/>
          <w:szCs w:val="28"/>
        </w:rPr>
        <w:t xml:space="preserve">и, к занятиям в художественных </w:t>
      </w:r>
      <w:r>
        <w:rPr>
          <w:sz w:val="28"/>
          <w:szCs w:val="28"/>
        </w:rPr>
        <w:t>и других клубах, кружках, секциях, способствуют их приобщению к ценностям отечественной и мировой культуры;</w:t>
      </w:r>
    </w:p>
    <w:p w:rsidR="003B14F7" w:rsidRDefault="003B14F7" w:rsidP="00333094">
      <w:pPr>
        <w:numPr>
          <w:ilvl w:val="0"/>
          <w:numId w:val="1"/>
        </w:numPr>
        <w:tabs>
          <w:tab w:val="num" w:pos="1080"/>
          <w:tab w:val="left" w:pos="1134"/>
        </w:tabs>
        <w:spacing w:line="276" w:lineRule="auto"/>
        <w:ind w:left="0" w:firstLine="709"/>
        <w:jc w:val="both"/>
        <w:rPr>
          <w:sz w:val="28"/>
          <w:szCs w:val="28"/>
        </w:rPr>
      </w:pPr>
      <w:r>
        <w:rPr>
          <w:sz w:val="28"/>
          <w:szCs w:val="28"/>
        </w:rPr>
        <w:t>оказывают содействие специализированным учреждениям для несовершеннолетних, нуждающихся в социальной реабилитации, специальным учебно-воспитательным учреждениям и центрам временного содержания для несовершеннолетних правонарушителей органов внутренних дел в организации культурно-воспитательной работы с несовершеннолетними, помещенными в указанные учреждения».</w:t>
      </w:r>
    </w:p>
    <w:p w:rsidR="00DD4357" w:rsidRPr="00DD4357" w:rsidRDefault="00DD4357" w:rsidP="00333094">
      <w:pPr>
        <w:spacing w:line="276" w:lineRule="auto"/>
        <w:ind w:firstLine="709"/>
        <w:jc w:val="both"/>
        <w:rPr>
          <w:sz w:val="28"/>
          <w:szCs w:val="28"/>
        </w:rPr>
      </w:pPr>
      <w:r w:rsidRPr="00DD4357">
        <w:rPr>
          <w:sz w:val="28"/>
          <w:szCs w:val="28"/>
        </w:rPr>
        <w:t xml:space="preserve">В первую очередь, это реализация проектов и проведение культурно-массовых мероприятий, непосредственно направленных на воспитание правовой культуры подрастающего поколения, на формирование позитивных жизненных установок, культурных стереотипов, традиционных духовно-нравственных ценностей, которые помогут подросткам и молодежи легче адаптироваться во взрослом мире. При проведении мероприятий очень важно учитывать психологические особенности подростков и молодежи, максимально уходить от дидактики и принципа запрета. </w:t>
      </w:r>
    </w:p>
    <w:p w:rsidR="00DD4357" w:rsidRPr="00DD4357" w:rsidRDefault="00DD4357" w:rsidP="00333094">
      <w:pPr>
        <w:spacing w:line="276" w:lineRule="auto"/>
        <w:ind w:firstLine="709"/>
        <w:jc w:val="both"/>
        <w:rPr>
          <w:sz w:val="28"/>
          <w:szCs w:val="28"/>
        </w:rPr>
      </w:pPr>
      <w:r w:rsidRPr="00DD4357">
        <w:rPr>
          <w:sz w:val="28"/>
          <w:szCs w:val="28"/>
        </w:rPr>
        <w:t xml:space="preserve">На основании опыта установлено, что особенно эффективны не деструктивные методы профилактики, основанные на запугивании и устрашении, а конструктивные. Вместо «нельзя» (нельзя совершать преступления, употреблять наркотики, пить, курить и т.д.) лучше говорить «можно» - можно заниматься творчеством, читать, петь, рисовать, играть на гитаре, танцевать и </w:t>
      </w:r>
      <w:proofErr w:type="gramStart"/>
      <w:r w:rsidRPr="00DD4357">
        <w:rPr>
          <w:sz w:val="28"/>
          <w:szCs w:val="28"/>
        </w:rPr>
        <w:t>т.д.</w:t>
      </w:r>
      <w:proofErr w:type="gramEnd"/>
      <w:r w:rsidRPr="00DD4357">
        <w:rPr>
          <w:sz w:val="28"/>
          <w:szCs w:val="28"/>
        </w:rPr>
        <w:t xml:space="preserve"> И тогда ваша жизнь станет интересной, насыщенной и практически не останется времени на пустое времяпрепровождение. Этот принцип, кстати, должен лежать в основе проведения общественно-культурных и культурно-просветительских акций. </w:t>
      </w:r>
    </w:p>
    <w:p w:rsidR="00DD4357" w:rsidRPr="00DD4357" w:rsidRDefault="00DD4357" w:rsidP="00333094">
      <w:pPr>
        <w:spacing w:line="276" w:lineRule="auto"/>
        <w:ind w:firstLine="709"/>
        <w:jc w:val="both"/>
        <w:rPr>
          <w:sz w:val="28"/>
          <w:szCs w:val="28"/>
        </w:rPr>
      </w:pPr>
      <w:r w:rsidRPr="00DD4357">
        <w:rPr>
          <w:sz w:val="28"/>
          <w:szCs w:val="28"/>
        </w:rPr>
        <w:t xml:space="preserve">Важным аспектом является взаимодействие сложного подростка с успешными, активными, творчески </w:t>
      </w:r>
      <w:proofErr w:type="spellStart"/>
      <w:r w:rsidRPr="00DD4357">
        <w:rPr>
          <w:sz w:val="28"/>
          <w:szCs w:val="28"/>
        </w:rPr>
        <w:t>самореализующимися</w:t>
      </w:r>
      <w:proofErr w:type="spellEnd"/>
      <w:r w:rsidRPr="00DD4357">
        <w:rPr>
          <w:sz w:val="28"/>
          <w:szCs w:val="28"/>
        </w:rPr>
        <w:t xml:space="preserve"> сверстниками. Именно через общение происходит знакомство с альтернативными способами самовыражения и приобщение к социально принятым формам проявления своей индивидуальности. Этой цели служит образование клубов по интересам, организация кружков и студий творчества, проведение бесед и «круглых столов» между сложными подростками с отклоняющимся поведением и творчески </w:t>
      </w:r>
      <w:r w:rsidRPr="00DD4357">
        <w:rPr>
          <w:sz w:val="28"/>
          <w:szCs w:val="28"/>
        </w:rPr>
        <w:lastRenderedPageBreak/>
        <w:t xml:space="preserve">развитой молодежью с активной гражданской позицией; организация встреч с инспекторами по делам несовершеннолетних, психологами, работающими с </w:t>
      </w:r>
      <w:proofErr w:type="spellStart"/>
      <w:r w:rsidRPr="00DD4357">
        <w:rPr>
          <w:sz w:val="28"/>
          <w:szCs w:val="28"/>
        </w:rPr>
        <w:t>девиантными</w:t>
      </w:r>
      <w:proofErr w:type="spellEnd"/>
      <w:r w:rsidRPr="00DD4357">
        <w:rPr>
          <w:sz w:val="28"/>
          <w:szCs w:val="28"/>
        </w:rPr>
        <w:t xml:space="preserve"> ребятами.</w:t>
      </w:r>
    </w:p>
    <w:p w:rsidR="00A128EC" w:rsidRDefault="00DD4357" w:rsidP="00333094">
      <w:pPr>
        <w:spacing w:line="276" w:lineRule="auto"/>
        <w:ind w:firstLine="709"/>
        <w:jc w:val="both"/>
        <w:rPr>
          <w:sz w:val="28"/>
          <w:szCs w:val="28"/>
        </w:rPr>
      </w:pPr>
      <w:r w:rsidRPr="00DD4357">
        <w:rPr>
          <w:sz w:val="28"/>
          <w:szCs w:val="28"/>
        </w:rPr>
        <w:t xml:space="preserve">Важно дать подростку возможность понять, что вариантов самореализации, альтернативных асоциальному поведению, великое множество, и среди них обязательно найдется что-то интересное и увлекательное лично для него. </w:t>
      </w:r>
    </w:p>
    <w:p w:rsidR="007F7EB7" w:rsidRDefault="007F7EB7" w:rsidP="00333094">
      <w:pPr>
        <w:spacing w:line="276" w:lineRule="auto"/>
        <w:rPr>
          <w:sz w:val="28"/>
          <w:szCs w:val="28"/>
        </w:rPr>
      </w:pPr>
      <w:r>
        <w:rPr>
          <w:sz w:val="28"/>
          <w:szCs w:val="28"/>
        </w:rPr>
        <w:br w:type="page"/>
      </w:r>
    </w:p>
    <w:p w:rsidR="00CE0922" w:rsidRPr="0059052B" w:rsidRDefault="00B62383" w:rsidP="00333094">
      <w:pPr>
        <w:spacing w:line="276" w:lineRule="auto"/>
        <w:jc w:val="center"/>
        <w:rPr>
          <w:b/>
          <w:sz w:val="28"/>
          <w:szCs w:val="28"/>
        </w:rPr>
      </w:pPr>
      <w:r w:rsidRPr="0059052B">
        <w:rPr>
          <w:b/>
          <w:sz w:val="28"/>
          <w:szCs w:val="28"/>
        </w:rPr>
        <w:lastRenderedPageBreak/>
        <w:t>Критерии о</w:t>
      </w:r>
      <w:r w:rsidR="007F7EB7" w:rsidRPr="0059052B">
        <w:rPr>
          <w:b/>
          <w:sz w:val="28"/>
          <w:szCs w:val="28"/>
        </w:rPr>
        <w:t>ценк</w:t>
      </w:r>
      <w:r w:rsidRPr="0059052B">
        <w:rPr>
          <w:b/>
          <w:sz w:val="28"/>
          <w:szCs w:val="28"/>
        </w:rPr>
        <w:t>и</w:t>
      </w:r>
      <w:r w:rsidR="007F7EB7" w:rsidRPr="0059052B">
        <w:rPr>
          <w:b/>
          <w:sz w:val="28"/>
          <w:szCs w:val="28"/>
        </w:rPr>
        <w:t xml:space="preserve"> работы учреждений культуры </w:t>
      </w:r>
    </w:p>
    <w:p w:rsidR="001D1896" w:rsidRPr="0059052B" w:rsidRDefault="007F7EB7" w:rsidP="00333094">
      <w:pPr>
        <w:spacing w:line="276" w:lineRule="auto"/>
        <w:jc w:val="center"/>
        <w:rPr>
          <w:b/>
          <w:sz w:val="28"/>
          <w:szCs w:val="28"/>
        </w:rPr>
      </w:pPr>
      <w:r w:rsidRPr="0059052B">
        <w:rPr>
          <w:b/>
          <w:sz w:val="28"/>
          <w:szCs w:val="28"/>
        </w:rPr>
        <w:t>по профилактике терроризма и экстремизма</w:t>
      </w:r>
      <w:r w:rsidR="00CE0922" w:rsidRPr="0059052B">
        <w:rPr>
          <w:b/>
          <w:sz w:val="28"/>
          <w:szCs w:val="28"/>
        </w:rPr>
        <w:t xml:space="preserve"> в молодежной среде</w:t>
      </w:r>
    </w:p>
    <w:p w:rsidR="003B14F7" w:rsidRDefault="003B14F7" w:rsidP="00333094">
      <w:pPr>
        <w:spacing w:line="276" w:lineRule="auto"/>
        <w:ind w:firstLine="709"/>
        <w:jc w:val="both"/>
        <w:rPr>
          <w:sz w:val="28"/>
          <w:szCs w:val="28"/>
        </w:rPr>
      </w:pPr>
    </w:p>
    <w:p w:rsidR="00A87386" w:rsidRPr="00433140" w:rsidRDefault="00A87386" w:rsidP="00333094">
      <w:pPr>
        <w:spacing w:line="276" w:lineRule="auto"/>
        <w:ind w:firstLine="709"/>
        <w:jc w:val="both"/>
        <w:rPr>
          <w:sz w:val="28"/>
          <w:szCs w:val="28"/>
        </w:rPr>
      </w:pPr>
      <w:r w:rsidRPr="00433140">
        <w:rPr>
          <w:sz w:val="28"/>
          <w:szCs w:val="28"/>
        </w:rPr>
        <w:t>При оценке работы учреждений культуры по данному направлению изучаются, анализируются и учитываются следующие параметры и показатели деятельности:</w:t>
      </w:r>
    </w:p>
    <w:p w:rsidR="00A87386" w:rsidRPr="00433140" w:rsidRDefault="00A87386" w:rsidP="00333094">
      <w:pPr>
        <w:spacing w:line="276" w:lineRule="auto"/>
        <w:ind w:firstLine="709"/>
        <w:jc w:val="both"/>
        <w:rPr>
          <w:sz w:val="28"/>
          <w:szCs w:val="28"/>
        </w:rPr>
      </w:pPr>
      <w:r w:rsidRPr="00433140">
        <w:rPr>
          <w:sz w:val="28"/>
          <w:szCs w:val="28"/>
          <w:lang w:val="en-US"/>
        </w:rPr>
        <w:t></w:t>
      </w:r>
      <w:r w:rsidRPr="00433140">
        <w:rPr>
          <w:sz w:val="28"/>
          <w:szCs w:val="28"/>
        </w:rPr>
        <w:tab/>
        <w:t xml:space="preserve">Степень включенности учреждений культуры в </w:t>
      </w:r>
      <w:r w:rsidR="006976CA">
        <w:rPr>
          <w:sz w:val="28"/>
          <w:szCs w:val="28"/>
        </w:rPr>
        <w:t>комплексные программы и</w:t>
      </w:r>
      <w:r w:rsidR="00FE6F07">
        <w:rPr>
          <w:sz w:val="28"/>
          <w:szCs w:val="28"/>
        </w:rPr>
        <w:t xml:space="preserve"> ведомственные планы по противодействию терроризму и экстремизму</w:t>
      </w:r>
      <w:r w:rsidRPr="00433140">
        <w:rPr>
          <w:sz w:val="28"/>
          <w:szCs w:val="28"/>
        </w:rPr>
        <w:t>.</w:t>
      </w:r>
    </w:p>
    <w:p w:rsidR="00A87386" w:rsidRPr="00433140" w:rsidRDefault="00A87386" w:rsidP="00333094">
      <w:pPr>
        <w:spacing w:line="276" w:lineRule="auto"/>
        <w:ind w:firstLine="709"/>
        <w:jc w:val="both"/>
        <w:rPr>
          <w:sz w:val="28"/>
          <w:szCs w:val="28"/>
        </w:rPr>
      </w:pPr>
      <w:r w:rsidRPr="00433140">
        <w:rPr>
          <w:sz w:val="28"/>
          <w:szCs w:val="28"/>
          <w:lang w:val="en-US"/>
        </w:rPr>
        <w:t></w:t>
      </w:r>
      <w:r w:rsidRPr="00433140">
        <w:rPr>
          <w:sz w:val="28"/>
          <w:szCs w:val="28"/>
        </w:rPr>
        <w:tab/>
        <w:t xml:space="preserve">Анализ уровня доступности учреждений культуры и предоставляемых ими культурных услуг для различных категорий населения (соотношение количества платных и бесплатных мероприятий, % охвата населения, в </w:t>
      </w:r>
      <w:proofErr w:type="spellStart"/>
      <w:r w:rsidRPr="00433140">
        <w:rPr>
          <w:sz w:val="28"/>
          <w:szCs w:val="28"/>
        </w:rPr>
        <w:t>т.ч</w:t>
      </w:r>
      <w:proofErr w:type="spellEnd"/>
      <w:r w:rsidRPr="00433140">
        <w:rPr>
          <w:sz w:val="28"/>
          <w:szCs w:val="28"/>
        </w:rPr>
        <w:t>. детей и под</w:t>
      </w:r>
      <w:r w:rsidR="00796FD6">
        <w:rPr>
          <w:sz w:val="28"/>
          <w:szCs w:val="28"/>
        </w:rPr>
        <w:t xml:space="preserve">ростков </w:t>
      </w:r>
      <w:r w:rsidRPr="00433140">
        <w:rPr>
          <w:sz w:val="28"/>
          <w:szCs w:val="28"/>
        </w:rPr>
        <w:t>различными видами культурных услуг</w:t>
      </w:r>
      <w:r w:rsidR="0080741C">
        <w:rPr>
          <w:sz w:val="28"/>
          <w:szCs w:val="28"/>
        </w:rPr>
        <w:t>, направленными на профилактику терроризм</w:t>
      </w:r>
      <w:r w:rsidR="002F49B2">
        <w:rPr>
          <w:sz w:val="28"/>
          <w:szCs w:val="28"/>
        </w:rPr>
        <w:t>а</w:t>
      </w:r>
      <w:r w:rsidR="0080741C">
        <w:rPr>
          <w:sz w:val="28"/>
          <w:szCs w:val="28"/>
        </w:rPr>
        <w:t xml:space="preserve"> и экстремизм</w:t>
      </w:r>
      <w:r w:rsidR="002F49B2">
        <w:rPr>
          <w:sz w:val="28"/>
          <w:szCs w:val="28"/>
        </w:rPr>
        <w:t>а</w:t>
      </w:r>
      <w:r w:rsidRPr="00433140">
        <w:rPr>
          <w:sz w:val="28"/>
          <w:szCs w:val="28"/>
        </w:rPr>
        <w:t>)</w:t>
      </w:r>
      <w:r w:rsidR="00796FD6">
        <w:rPr>
          <w:sz w:val="28"/>
          <w:szCs w:val="28"/>
        </w:rPr>
        <w:t>.</w:t>
      </w:r>
    </w:p>
    <w:p w:rsidR="00A87386" w:rsidRPr="00433140" w:rsidRDefault="00A87386" w:rsidP="00333094">
      <w:pPr>
        <w:spacing w:line="276" w:lineRule="auto"/>
        <w:ind w:firstLine="709"/>
        <w:jc w:val="both"/>
        <w:rPr>
          <w:sz w:val="28"/>
          <w:szCs w:val="28"/>
        </w:rPr>
      </w:pPr>
      <w:r w:rsidRPr="00433140">
        <w:rPr>
          <w:sz w:val="28"/>
          <w:szCs w:val="28"/>
          <w:lang w:val="en-US"/>
        </w:rPr>
        <w:t></w:t>
      </w:r>
      <w:r w:rsidRPr="00433140">
        <w:rPr>
          <w:sz w:val="28"/>
          <w:szCs w:val="28"/>
        </w:rPr>
        <w:tab/>
        <w:t xml:space="preserve">Работа учреждений культуры с детьми </w:t>
      </w:r>
      <w:r w:rsidR="00B62383">
        <w:rPr>
          <w:sz w:val="28"/>
          <w:szCs w:val="28"/>
        </w:rPr>
        <w:t>«</w:t>
      </w:r>
      <w:r w:rsidRPr="00433140">
        <w:rPr>
          <w:sz w:val="28"/>
          <w:szCs w:val="28"/>
        </w:rPr>
        <w:t>группы риска</w:t>
      </w:r>
      <w:r w:rsidR="00B62383">
        <w:rPr>
          <w:sz w:val="28"/>
          <w:szCs w:val="28"/>
        </w:rPr>
        <w:t>»</w:t>
      </w:r>
      <w:r w:rsidRPr="00433140">
        <w:rPr>
          <w:sz w:val="28"/>
          <w:szCs w:val="28"/>
        </w:rPr>
        <w:t xml:space="preserve"> и с подростками, находящимися в трудной жизненной ситуации.</w:t>
      </w:r>
    </w:p>
    <w:p w:rsidR="00A87386" w:rsidRPr="00433140" w:rsidRDefault="00A87386" w:rsidP="00333094">
      <w:pPr>
        <w:spacing w:line="276" w:lineRule="auto"/>
        <w:ind w:firstLine="709"/>
        <w:jc w:val="both"/>
        <w:rPr>
          <w:sz w:val="28"/>
          <w:szCs w:val="28"/>
        </w:rPr>
      </w:pPr>
      <w:r w:rsidRPr="00433140">
        <w:rPr>
          <w:sz w:val="28"/>
          <w:szCs w:val="28"/>
          <w:lang w:val="en-US"/>
        </w:rPr>
        <w:t></w:t>
      </w:r>
      <w:r w:rsidRPr="00433140">
        <w:rPr>
          <w:sz w:val="28"/>
          <w:szCs w:val="28"/>
        </w:rPr>
        <w:tab/>
        <w:t>Информаци</w:t>
      </w:r>
      <w:r w:rsidR="00017DC1">
        <w:rPr>
          <w:sz w:val="28"/>
          <w:szCs w:val="28"/>
        </w:rPr>
        <w:t>онное сопровождение</w:t>
      </w:r>
      <w:r w:rsidRPr="00433140">
        <w:rPr>
          <w:sz w:val="28"/>
          <w:szCs w:val="28"/>
        </w:rPr>
        <w:t xml:space="preserve"> проведенных мероприяти</w:t>
      </w:r>
      <w:r w:rsidR="00CB790A">
        <w:rPr>
          <w:sz w:val="28"/>
          <w:szCs w:val="28"/>
        </w:rPr>
        <w:t>й</w:t>
      </w:r>
      <w:r w:rsidRPr="00433140">
        <w:rPr>
          <w:sz w:val="28"/>
          <w:szCs w:val="28"/>
        </w:rPr>
        <w:t>, непосредственно направленных на профилактику асоциальных явлений в среде детей и молодежи, в том числе - на профилактику преступности</w:t>
      </w:r>
      <w:r w:rsidR="00017DC1">
        <w:rPr>
          <w:sz w:val="28"/>
          <w:szCs w:val="28"/>
        </w:rPr>
        <w:t>, экстремизма и терроризма.</w:t>
      </w:r>
    </w:p>
    <w:p w:rsidR="00A87386" w:rsidRPr="00433140" w:rsidRDefault="00A87386" w:rsidP="00333094">
      <w:pPr>
        <w:spacing w:line="276" w:lineRule="auto"/>
        <w:ind w:firstLine="709"/>
        <w:jc w:val="both"/>
        <w:rPr>
          <w:sz w:val="28"/>
          <w:szCs w:val="28"/>
        </w:rPr>
      </w:pPr>
      <w:r w:rsidRPr="00433140">
        <w:rPr>
          <w:sz w:val="28"/>
          <w:szCs w:val="28"/>
          <w:lang w:val="en-US"/>
        </w:rPr>
        <w:t></w:t>
      </w:r>
      <w:r w:rsidRPr="00433140">
        <w:rPr>
          <w:sz w:val="28"/>
          <w:szCs w:val="28"/>
        </w:rPr>
        <w:tab/>
      </w:r>
      <w:r w:rsidR="00EC4884">
        <w:rPr>
          <w:sz w:val="28"/>
          <w:szCs w:val="28"/>
        </w:rPr>
        <w:t>Обеспечение с</w:t>
      </w:r>
      <w:r w:rsidRPr="00433140">
        <w:rPr>
          <w:sz w:val="28"/>
          <w:szCs w:val="28"/>
        </w:rPr>
        <w:t>истем</w:t>
      </w:r>
      <w:r w:rsidR="00EC4884">
        <w:rPr>
          <w:sz w:val="28"/>
          <w:szCs w:val="28"/>
        </w:rPr>
        <w:t>ой</w:t>
      </w:r>
      <w:r w:rsidRPr="00433140">
        <w:rPr>
          <w:sz w:val="28"/>
          <w:szCs w:val="28"/>
        </w:rPr>
        <w:t xml:space="preserve"> мер по обеспечению общественного порядка при проведении массовых мероприятий. Наличие или отсутствие преступлений, совершенных во время проведения массовых культурных мероприятий или в стенах учреждений культуры. </w:t>
      </w:r>
    </w:p>
    <w:p w:rsidR="00A87386" w:rsidRPr="00433140" w:rsidRDefault="00A87386" w:rsidP="00333094">
      <w:pPr>
        <w:spacing w:line="276" w:lineRule="auto"/>
        <w:ind w:firstLine="709"/>
        <w:jc w:val="both"/>
        <w:rPr>
          <w:sz w:val="28"/>
          <w:szCs w:val="28"/>
        </w:rPr>
      </w:pPr>
      <w:r w:rsidRPr="00433140">
        <w:rPr>
          <w:sz w:val="28"/>
          <w:szCs w:val="28"/>
          <w:lang w:val="en-US"/>
        </w:rPr>
        <w:t></w:t>
      </w:r>
      <w:r w:rsidRPr="00433140">
        <w:rPr>
          <w:sz w:val="28"/>
          <w:szCs w:val="28"/>
        </w:rPr>
        <w:tab/>
        <w:t>Формы и методы взаимодействия учреждений культуры с</w:t>
      </w:r>
      <w:r w:rsidR="00EC4884">
        <w:rPr>
          <w:sz w:val="28"/>
          <w:szCs w:val="28"/>
        </w:rPr>
        <w:t>о специалистами по профилактике экстремизма и терроризма</w:t>
      </w:r>
      <w:r w:rsidR="00622BA2">
        <w:rPr>
          <w:sz w:val="28"/>
          <w:szCs w:val="28"/>
        </w:rPr>
        <w:t>, органами внутренних дел,</w:t>
      </w:r>
      <w:r w:rsidR="002F49B2">
        <w:rPr>
          <w:sz w:val="28"/>
          <w:szCs w:val="28"/>
        </w:rPr>
        <w:t xml:space="preserve"> К</w:t>
      </w:r>
      <w:r w:rsidR="00622BA2">
        <w:rPr>
          <w:sz w:val="28"/>
          <w:szCs w:val="28"/>
        </w:rPr>
        <w:t>омиссиями по делам несовершеннолетних и защите их прав.</w:t>
      </w:r>
      <w:r w:rsidRPr="00433140">
        <w:rPr>
          <w:sz w:val="28"/>
          <w:szCs w:val="28"/>
        </w:rPr>
        <w:t xml:space="preserve"> </w:t>
      </w:r>
    </w:p>
    <w:p w:rsidR="00A87386" w:rsidRPr="00433140" w:rsidRDefault="00A87386" w:rsidP="00333094">
      <w:pPr>
        <w:spacing w:line="276" w:lineRule="auto"/>
        <w:ind w:firstLine="709"/>
        <w:jc w:val="both"/>
        <w:rPr>
          <w:sz w:val="28"/>
          <w:szCs w:val="28"/>
        </w:rPr>
      </w:pPr>
      <w:r w:rsidRPr="00433140">
        <w:rPr>
          <w:sz w:val="28"/>
          <w:szCs w:val="28"/>
          <w:lang w:val="en-US"/>
        </w:rPr>
        <w:t></w:t>
      </w:r>
      <w:r w:rsidRPr="00433140">
        <w:rPr>
          <w:sz w:val="28"/>
          <w:szCs w:val="28"/>
        </w:rPr>
        <w:tab/>
      </w:r>
      <w:r w:rsidR="00B80C74">
        <w:rPr>
          <w:sz w:val="28"/>
          <w:szCs w:val="28"/>
        </w:rPr>
        <w:t>Ф</w:t>
      </w:r>
      <w:r w:rsidRPr="00433140">
        <w:rPr>
          <w:sz w:val="28"/>
          <w:szCs w:val="28"/>
        </w:rPr>
        <w:t xml:space="preserve">ормы и методы сотрудничества с </w:t>
      </w:r>
      <w:r w:rsidR="00B80C74" w:rsidRPr="00433140">
        <w:rPr>
          <w:sz w:val="28"/>
          <w:szCs w:val="28"/>
        </w:rPr>
        <w:t>воспитательны</w:t>
      </w:r>
      <w:r w:rsidR="00B80C74">
        <w:rPr>
          <w:sz w:val="28"/>
          <w:szCs w:val="28"/>
        </w:rPr>
        <w:t>ми</w:t>
      </w:r>
      <w:r w:rsidR="00B80C74" w:rsidRPr="00433140">
        <w:rPr>
          <w:sz w:val="28"/>
          <w:szCs w:val="28"/>
        </w:rPr>
        <w:t xml:space="preserve"> колони</w:t>
      </w:r>
      <w:r w:rsidR="00B80C74">
        <w:rPr>
          <w:sz w:val="28"/>
          <w:szCs w:val="28"/>
        </w:rPr>
        <w:t>ями</w:t>
      </w:r>
      <w:r w:rsidR="00B80C74" w:rsidRPr="00433140">
        <w:rPr>
          <w:sz w:val="28"/>
          <w:szCs w:val="28"/>
        </w:rPr>
        <w:t>, специальны</w:t>
      </w:r>
      <w:r w:rsidR="00B80C74">
        <w:rPr>
          <w:sz w:val="28"/>
          <w:szCs w:val="28"/>
        </w:rPr>
        <w:t>ми</w:t>
      </w:r>
      <w:r w:rsidR="00B80C74" w:rsidRPr="00433140">
        <w:rPr>
          <w:sz w:val="28"/>
          <w:szCs w:val="28"/>
        </w:rPr>
        <w:t xml:space="preserve"> учебно-воспитательны</w:t>
      </w:r>
      <w:r w:rsidR="00B80C74">
        <w:rPr>
          <w:sz w:val="28"/>
          <w:szCs w:val="28"/>
        </w:rPr>
        <w:t>ми</w:t>
      </w:r>
      <w:r w:rsidR="00B80C74" w:rsidRPr="00433140">
        <w:rPr>
          <w:sz w:val="28"/>
          <w:szCs w:val="28"/>
        </w:rPr>
        <w:t xml:space="preserve"> учреждения</w:t>
      </w:r>
      <w:r w:rsidR="00B80C74">
        <w:rPr>
          <w:sz w:val="28"/>
          <w:szCs w:val="28"/>
        </w:rPr>
        <w:t>ми</w:t>
      </w:r>
      <w:r w:rsidR="00B80C74" w:rsidRPr="00433140">
        <w:rPr>
          <w:sz w:val="28"/>
          <w:szCs w:val="28"/>
        </w:rPr>
        <w:t xml:space="preserve"> закрытого типа и центр</w:t>
      </w:r>
      <w:r w:rsidR="002E13BE">
        <w:rPr>
          <w:sz w:val="28"/>
          <w:szCs w:val="28"/>
        </w:rPr>
        <w:t>ами</w:t>
      </w:r>
      <w:r w:rsidR="00B80C74" w:rsidRPr="00433140">
        <w:rPr>
          <w:sz w:val="28"/>
          <w:szCs w:val="28"/>
        </w:rPr>
        <w:t xml:space="preserve"> социальной помощи семье и детям</w:t>
      </w:r>
      <w:r w:rsidRPr="00433140">
        <w:rPr>
          <w:sz w:val="28"/>
          <w:szCs w:val="28"/>
        </w:rPr>
        <w:t xml:space="preserve">, анализ деятельности учреждений культуры по оказанию содействия исправительным учреждениям в организации социально-психологической и культурной реабилитации воспитанников и граждан, находящихся в местах лишения свободы. </w:t>
      </w:r>
    </w:p>
    <w:p w:rsidR="007F5241" w:rsidRDefault="007F5241" w:rsidP="00333094">
      <w:pPr>
        <w:spacing w:line="276" w:lineRule="auto"/>
        <w:rPr>
          <w:sz w:val="28"/>
          <w:szCs w:val="28"/>
        </w:rPr>
      </w:pPr>
      <w:r>
        <w:rPr>
          <w:sz w:val="28"/>
          <w:szCs w:val="28"/>
        </w:rPr>
        <w:br w:type="page"/>
      </w:r>
    </w:p>
    <w:p w:rsidR="00340EFE" w:rsidRDefault="00340EFE" w:rsidP="00333094">
      <w:pPr>
        <w:spacing w:line="276" w:lineRule="auto"/>
        <w:jc w:val="center"/>
        <w:rPr>
          <w:b/>
          <w:bCs/>
          <w:sz w:val="28"/>
          <w:szCs w:val="28"/>
        </w:rPr>
      </w:pPr>
      <w:r>
        <w:rPr>
          <w:b/>
          <w:bCs/>
          <w:sz w:val="28"/>
          <w:szCs w:val="28"/>
        </w:rPr>
        <w:lastRenderedPageBreak/>
        <w:t>Р</w:t>
      </w:r>
      <w:r w:rsidRPr="00340EFE">
        <w:rPr>
          <w:b/>
          <w:bCs/>
          <w:sz w:val="28"/>
          <w:szCs w:val="28"/>
        </w:rPr>
        <w:t xml:space="preserve">оль библиотеки </w:t>
      </w:r>
    </w:p>
    <w:p w:rsidR="00C24575" w:rsidRPr="00340EFE" w:rsidRDefault="00340EFE" w:rsidP="00333094">
      <w:pPr>
        <w:spacing w:line="276" w:lineRule="auto"/>
        <w:jc w:val="center"/>
        <w:rPr>
          <w:sz w:val="28"/>
          <w:szCs w:val="28"/>
        </w:rPr>
      </w:pPr>
      <w:r w:rsidRPr="00340EFE">
        <w:rPr>
          <w:b/>
          <w:bCs/>
          <w:sz w:val="28"/>
          <w:szCs w:val="28"/>
        </w:rPr>
        <w:t xml:space="preserve">в </w:t>
      </w:r>
      <w:r w:rsidRPr="00825EDD">
        <w:rPr>
          <w:b/>
          <w:bCs/>
          <w:sz w:val="28"/>
          <w:szCs w:val="28"/>
        </w:rPr>
        <w:t xml:space="preserve">предупреждении </w:t>
      </w:r>
      <w:r w:rsidR="00C24575" w:rsidRPr="00825EDD">
        <w:rPr>
          <w:b/>
          <w:sz w:val="28"/>
          <w:szCs w:val="28"/>
        </w:rPr>
        <w:t>экстремизма и терроризм</w:t>
      </w:r>
      <w:r w:rsidR="00825EDD" w:rsidRPr="00825EDD">
        <w:rPr>
          <w:b/>
          <w:sz w:val="28"/>
          <w:szCs w:val="28"/>
        </w:rPr>
        <w:t>а</w:t>
      </w:r>
      <w:r w:rsidR="00C24575" w:rsidRPr="00825EDD">
        <w:rPr>
          <w:b/>
          <w:sz w:val="28"/>
          <w:szCs w:val="28"/>
        </w:rPr>
        <w:t xml:space="preserve"> в молодежной среде</w:t>
      </w:r>
    </w:p>
    <w:p w:rsidR="00340EFE" w:rsidRDefault="00340EFE" w:rsidP="00333094">
      <w:pPr>
        <w:spacing w:line="276" w:lineRule="auto"/>
        <w:ind w:firstLine="709"/>
        <w:jc w:val="both"/>
        <w:rPr>
          <w:sz w:val="28"/>
          <w:szCs w:val="28"/>
        </w:rPr>
      </w:pPr>
    </w:p>
    <w:p w:rsidR="00A73FA0" w:rsidRPr="009D01D1" w:rsidRDefault="00A73FA0" w:rsidP="00333094">
      <w:pPr>
        <w:spacing w:line="276" w:lineRule="auto"/>
        <w:ind w:firstLine="709"/>
        <w:jc w:val="both"/>
        <w:rPr>
          <w:sz w:val="28"/>
          <w:szCs w:val="28"/>
        </w:rPr>
      </w:pPr>
      <w:r w:rsidRPr="009D01D1">
        <w:rPr>
          <w:sz w:val="28"/>
          <w:szCs w:val="28"/>
        </w:rPr>
        <w:t xml:space="preserve">Большую роль в свете рассматриваемой проблемы </w:t>
      </w:r>
      <w:r w:rsidRPr="00051EA5">
        <w:rPr>
          <w:color w:val="000000" w:themeColor="text1"/>
          <w:sz w:val="28"/>
          <w:szCs w:val="28"/>
        </w:rPr>
        <w:t xml:space="preserve">играют библиотеки </w:t>
      </w:r>
      <w:r w:rsidRPr="009D01D1">
        <w:rPr>
          <w:sz w:val="28"/>
          <w:szCs w:val="28"/>
        </w:rPr>
        <w:t>как учреждения, осуществляющие информационно-просветительскую деятельность по формированию у подрастающего поколения правовой культуры, негативного личностного отношения к совершению противоправных действий.</w:t>
      </w:r>
    </w:p>
    <w:p w:rsidR="00F26CDD" w:rsidRPr="009D01D1" w:rsidRDefault="00A73FA0" w:rsidP="00333094">
      <w:pPr>
        <w:spacing w:line="276" w:lineRule="auto"/>
        <w:ind w:firstLine="709"/>
        <w:jc w:val="both"/>
        <w:rPr>
          <w:sz w:val="28"/>
          <w:szCs w:val="28"/>
        </w:rPr>
      </w:pPr>
      <w:r w:rsidRPr="009D01D1">
        <w:rPr>
          <w:sz w:val="28"/>
          <w:szCs w:val="28"/>
        </w:rPr>
        <w:t>Основные подходы и направления деятельности библиотек по социокультурной адаптации молодого поколения средствами книги, чтения, продвижения актуальной и социально важной информации на основе внедрения новых информационных технологий определены как приоритетные в Концепции обслуживания детей и юношества государственным</w:t>
      </w:r>
      <w:r w:rsidR="00F26CDD" w:rsidRPr="009D01D1">
        <w:rPr>
          <w:sz w:val="28"/>
          <w:szCs w:val="28"/>
        </w:rPr>
        <w:t>и и муниципальными библиотеками.</w:t>
      </w:r>
    </w:p>
    <w:p w:rsidR="00355136" w:rsidRPr="009D01D1" w:rsidRDefault="00355136" w:rsidP="00333094">
      <w:pPr>
        <w:spacing w:line="276" w:lineRule="auto"/>
        <w:ind w:firstLine="709"/>
        <w:jc w:val="both"/>
        <w:rPr>
          <w:sz w:val="28"/>
          <w:szCs w:val="28"/>
        </w:rPr>
      </w:pPr>
      <w:r w:rsidRPr="009D01D1">
        <w:rPr>
          <w:sz w:val="28"/>
          <w:szCs w:val="28"/>
        </w:rPr>
        <w:t xml:space="preserve">Обращаем внимание руководителей библиотек на необходимость выстраивания четкой системы работы по формированию правосознания граждан и профилактике правонарушений </w:t>
      </w:r>
      <w:r w:rsidR="00D930E2" w:rsidRPr="009D01D1">
        <w:rPr>
          <w:sz w:val="28"/>
          <w:szCs w:val="28"/>
        </w:rPr>
        <w:t xml:space="preserve">в молодежной среде </w:t>
      </w:r>
      <w:r w:rsidRPr="009D01D1">
        <w:rPr>
          <w:sz w:val="28"/>
          <w:szCs w:val="28"/>
        </w:rPr>
        <w:t>в своем муниципальном образовании.</w:t>
      </w:r>
    </w:p>
    <w:p w:rsidR="00566A52" w:rsidRPr="009D01D1" w:rsidRDefault="00A65B24" w:rsidP="00333094">
      <w:pPr>
        <w:spacing w:line="276" w:lineRule="auto"/>
        <w:ind w:firstLine="709"/>
        <w:jc w:val="both"/>
        <w:rPr>
          <w:sz w:val="28"/>
          <w:szCs w:val="28"/>
        </w:rPr>
      </w:pPr>
      <w:r w:rsidRPr="009D01D1">
        <w:rPr>
          <w:sz w:val="28"/>
          <w:szCs w:val="28"/>
        </w:rPr>
        <w:t>В этих целях н</w:t>
      </w:r>
      <w:r w:rsidR="00285BC9" w:rsidRPr="009D01D1">
        <w:rPr>
          <w:sz w:val="28"/>
          <w:szCs w:val="28"/>
        </w:rPr>
        <w:t xml:space="preserve">а базе библиотек </w:t>
      </w:r>
      <w:r w:rsidR="00F64244" w:rsidRPr="009D01D1">
        <w:rPr>
          <w:sz w:val="28"/>
          <w:szCs w:val="28"/>
        </w:rPr>
        <w:t xml:space="preserve">рекомендуется </w:t>
      </w:r>
      <w:r w:rsidR="00285BC9" w:rsidRPr="009D01D1">
        <w:rPr>
          <w:sz w:val="28"/>
          <w:szCs w:val="28"/>
        </w:rPr>
        <w:t>созда</w:t>
      </w:r>
      <w:r w:rsidR="00F64244" w:rsidRPr="009D01D1">
        <w:rPr>
          <w:sz w:val="28"/>
          <w:szCs w:val="28"/>
        </w:rPr>
        <w:t>ть</w:t>
      </w:r>
      <w:r w:rsidR="00F26CDD" w:rsidRPr="009D01D1">
        <w:rPr>
          <w:sz w:val="28"/>
          <w:szCs w:val="28"/>
        </w:rPr>
        <w:t xml:space="preserve"> </w:t>
      </w:r>
      <w:r w:rsidR="00285BC9" w:rsidRPr="009D01D1">
        <w:rPr>
          <w:sz w:val="28"/>
          <w:szCs w:val="28"/>
        </w:rPr>
        <w:t>Центры правовой информации, деятельность которых направлена на</w:t>
      </w:r>
      <w:r w:rsidR="00406482" w:rsidRPr="009D01D1">
        <w:rPr>
          <w:sz w:val="28"/>
          <w:szCs w:val="28"/>
        </w:rPr>
        <w:t xml:space="preserve"> правовое просвещение населения и ведение</w:t>
      </w:r>
      <w:r w:rsidR="00F64244" w:rsidRPr="009D01D1">
        <w:rPr>
          <w:sz w:val="28"/>
          <w:szCs w:val="28"/>
        </w:rPr>
        <w:t xml:space="preserve"> и</w:t>
      </w:r>
      <w:r w:rsidR="00566A52" w:rsidRPr="009D01D1">
        <w:rPr>
          <w:sz w:val="28"/>
          <w:szCs w:val="28"/>
        </w:rPr>
        <w:t>сследовани</w:t>
      </w:r>
      <w:r w:rsidR="00406482" w:rsidRPr="009D01D1">
        <w:rPr>
          <w:sz w:val="28"/>
          <w:szCs w:val="28"/>
        </w:rPr>
        <w:t>й</w:t>
      </w:r>
      <w:r w:rsidR="00566A52" w:rsidRPr="009D01D1">
        <w:rPr>
          <w:sz w:val="28"/>
          <w:szCs w:val="28"/>
        </w:rPr>
        <w:t xml:space="preserve"> интересов несовершеннолетних.</w:t>
      </w:r>
    </w:p>
    <w:p w:rsidR="00566A52" w:rsidRPr="009D01D1" w:rsidRDefault="008C5532" w:rsidP="00333094">
      <w:pPr>
        <w:spacing w:line="276" w:lineRule="auto"/>
        <w:ind w:firstLine="709"/>
        <w:jc w:val="both"/>
        <w:rPr>
          <w:sz w:val="28"/>
          <w:szCs w:val="28"/>
        </w:rPr>
      </w:pPr>
      <w:r w:rsidRPr="009D01D1">
        <w:rPr>
          <w:sz w:val="28"/>
          <w:szCs w:val="28"/>
        </w:rPr>
        <w:t>Ведение исследований п</w:t>
      </w:r>
      <w:r w:rsidR="00566A52" w:rsidRPr="009D01D1">
        <w:rPr>
          <w:sz w:val="28"/>
          <w:szCs w:val="28"/>
        </w:rPr>
        <w:t>редполагает проведение анкетирования</w:t>
      </w:r>
      <w:r w:rsidR="00C76DB1" w:rsidRPr="009D01D1">
        <w:rPr>
          <w:rStyle w:val="af3"/>
          <w:sz w:val="28"/>
          <w:szCs w:val="28"/>
        </w:rPr>
        <w:footnoteReference w:id="1"/>
      </w:r>
      <w:r w:rsidR="00566A52" w:rsidRPr="009D01D1">
        <w:rPr>
          <w:sz w:val="28"/>
          <w:szCs w:val="28"/>
        </w:rPr>
        <w:t xml:space="preserve">, интервьюирования, тестирования, индивидуальных бесед с целью выявления предпочтений детей и подростков </w:t>
      </w:r>
      <w:r w:rsidR="003519F6" w:rsidRPr="009D01D1">
        <w:rPr>
          <w:sz w:val="28"/>
          <w:szCs w:val="28"/>
        </w:rPr>
        <w:t>в</w:t>
      </w:r>
      <w:r w:rsidR="00566A52" w:rsidRPr="009D01D1">
        <w:rPr>
          <w:sz w:val="28"/>
          <w:szCs w:val="28"/>
        </w:rPr>
        <w:t xml:space="preserve"> проведении досуга</w:t>
      </w:r>
      <w:r w:rsidR="003519F6" w:rsidRPr="009D01D1">
        <w:rPr>
          <w:sz w:val="28"/>
          <w:szCs w:val="28"/>
        </w:rPr>
        <w:t xml:space="preserve"> и в чтении</w:t>
      </w:r>
      <w:r w:rsidR="00566A52" w:rsidRPr="009D01D1">
        <w:rPr>
          <w:sz w:val="28"/>
          <w:szCs w:val="28"/>
        </w:rPr>
        <w:t>. Результаты исследовани</w:t>
      </w:r>
      <w:r w:rsidR="00B22196" w:rsidRPr="009D01D1">
        <w:rPr>
          <w:sz w:val="28"/>
          <w:szCs w:val="28"/>
        </w:rPr>
        <w:t>й</w:t>
      </w:r>
      <w:r w:rsidR="00566A52" w:rsidRPr="009D01D1">
        <w:rPr>
          <w:sz w:val="28"/>
          <w:szCs w:val="28"/>
        </w:rPr>
        <w:t xml:space="preserve"> необходимо учитывать при планировании библиотечной работы с </w:t>
      </w:r>
      <w:r w:rsidR="00C75362" w:rsidRPr="009D01D1">
        <w:rPr>
          <w:sz w:val="28"/>
          <w:szCs w:val="28"/>
        </w:rPr>
        <w:t xml:space="preserve">несовершеннолетними и </w:t>
      </w:r>
      <w:r w:rsidR="00B22196" w:rsidRPr="009D01D1">
        <w:rPr>
          <w:sz w:val="28"/>
          <w:szCs w:val="28"/>
        </w:rPr>
        <w:t>молодежью</w:t>
      </w:r>
      <w:r w:rsidR="00566A52" w:rsidRPr="009D01D1">
        <w:rPr>
          <w:sz w:val="28"/>
          <w:szCs w:val="28"/>
        </w:rPr>
        <w:t>.</w:t>
      </w:r>
    </w:p>
    <w:p w:rsidR="00566A52" w:rsidRPr="009D01D1" w:rsidRDefault="00566A52" w:rsidP="00333094">
      <w:pPr>
        <w:spacing w:line="276" w:lineRule="auto"/>
        <w:ind w:firstLine="709"/>
        <w:jc w:val="both"/>
        <w:rPr>
          <w:sz w:val="28"/>
          <w:szCs w:val="28"/>
        </w:rPr>
      </w:pPr>
      <w:r w:rsidRPr="009D01D1">
        <w:rPr>
          <w:sz w:val="28"/>
          <w:szCs w:val="28"/>
        </w:rPr>
        <w:t xml:space="preserve">Организация и проведение социологического опроса несовершеннолетних является одним из возможных инструментов получения объективной информации о том, как </w:t>
      </w:r>
      <w:r w:rsidR="00D13243">
        <w:rPr>
          <w:sz w:val="28"/>
          <w:szCs w:val="28"/>
        </w:rPr>
        <w:t xml:space="preserve">они </w:t>
      </w:r>
      <w:r w:rsidRPr="009D01D1">
        <w:rPr>
          <w:sz w:val="28"/>
          <w:szCs w:val="28"/>
        </w:rPr>
        <w:t>проводят и предпочитают проводить свое свободное от учебы и домашних дел время.</w:t>
      </w:r>
    </w:p>
    <w:p w:rsidR="00047DA0" w:rsidRDefault="00047DA0" w:rsidP="00333094">
      <w:pPr>
        <w:spacing w:line="276" w:lineRule="auto"/>
        <w:ind w:firstLine="709"/>
        <w:jc w:val="both"/>
        <w:rPr>
          <w:b/>
          <w:sz w:val="28"/>
          <w:szCs w:val="28"/>
        </w:rPr>
      </w:pPr>
    </w:p>
    <w:p w:rsidR="005D096C" w:rsidRPr="005D096C" w:rsidRDefault="00220D7B" w:rsidP="00333094">
      <w:pPr>
        <w:spacing w:line="276" w:lineRule="auto"/>
        <w:ind w:firstLine="709"/>
        <w:jc w:val="both"/>
        <w:rPr>
          <w:b/>
          <w:sz w:val="28"/>
          <w:szCs w:val="28"/>
        </w:rPr>
      </w:pPr>
      <w:r w:rsidRPr="005D096C">
        <w:rPr>
          <w:b/>
          <w:sz w:val="28"/>
          <w:szCs w:val="28"/>
        </w:rPr>
        <w:t xml:space="preserve">Практический опыт </w:t>
      </w:r>
      <w:r w:rsidR="00A22B7E">
        <w:rPr>
          <w:b/>
          <w:sz w:val="28"/>
          <w:szCs w:val="28"/>
        </w:rPr>
        <w:t xml:space="preserve">профилактической работы с молодежью в </w:t>
      </w:r>
      <w:r w:rsidRPr="005D096C">
        <w:rPr>
          <w:b/>
          <w:sz w:val="28"/>
          <w:szCs w:val="28"/>
        </w:rPr>
        <w:t>Национальной библиотек</w:t>
      </w:r>
      <w:r w:rsidR="00A22B7E">
        <w:rPr>
          <w:b/>
          <w:sz w:val="28"/>
          <w:szCs w:val="28"/>
        </w:rPr>
        <w:t xml:space="preserve">е </w:t>
      </w:r>
      <w:r w:rsidRPr="005D096C">
        <w:rPr>
          <w:b/>
          <w:sz w:val="28"/>
          <w:szCs w:val="28"/>
        </w:rPr>
        <w:t xml:space="preserve">РД им. </w:t>
      </w:r>
      <w:proofErr w:type="spellStart"/>
      <w:r w:rsidRPr="005D096C">
        <w:rPr>
          <w:b/>
          <w:sz w:val="28"/>
          <w:szCs w:val="28"/>
        </w:rPr>
        <w:t>Р.Гам</w:t>
      </w:r>
      <w:r w:rsidR="005D096C" w:rsidRPr="005D096C">
        <w:rPr>
          <w:b/>
          <w:sz w:val="28"/>
          <w:szCs w:val="28"/>
        </w:rPr>
        <w:t>затова</w:t>
      </w:r>
      <w:proofErr w:type="spellEnd"/>
    </w:p>
    <w:p w:rsidR="00942D89" w:rsidRPr="009D01D1" w:rsidRDefault="00BA53A0" w:rsidP="00333094">
      <w:pPr>
        <w:spacing w:line="276" w:lineRule="auto"/>
        <w:ind w:firstLine="709"/>
        <w:jc w:val="both"/>
        <w:rPr>
          <w:sz w:val="28"/>
          <w:szCs w:val="28"/>
        </w:rPr>
      </w:pPr>
      <w:r w:rsidRPr="009D01D1">
        <w:rPr>
          <w:sz w:val="28"/>
          <w:szCs w:val="28"/>
        </w:rPr>
        <w:t xml:space="preserve">Национальная библиотека РД </w:t>
      </w:r>
      <w:proofErr w:type="spellStart"/>
      <w:r w:rsidRPr="009D01D1">
        <w:rPr>
          <w:sz w:val="28"/>
          <w:szCs w:val="28"/>
        </w:rPr>
        <w:t>им.Р.Гамзатова</w:t>
      </w:r>
      <w:proofErr w:type="spellEnd"/>
      <w:r w:rsidRPr="009D01D1">
        <w:rPr>
          <w:sz w:val="28"/>
          <w:szCs w:val="28"/>
        </w:rPr>
        <w:t xml:space="preserve"> </w:t>
      </w:r>
      <w:r w:rsidR="00470D43">
        <w:rPr>
          <w:sz w:val="28"/>
          <w:szCs w:val="28"/>
        </w:rPr>
        <w:t xml:space="preserve">(далее – Национальная библиотека) </w:t>
      </w:r>
      <w:r w:rsidRPr="009D01D1">
        <w:rPr>
          <w:sz w:val="28"/>
          <w:szCs w:val="28"/>
        </w:rPr>
        <w:t xml:space="preserve">выполняя информационные функции в библиотечном обслуживании населения, вносит свой вклад в борьбе с экстремизмом и терроризмом. </w:t>
      </w:r>
      <w:r w:rsidR="00942D89" w:rsidRPr="009D01D1">
        <w:rPr>
          <w:sz w:val="28"/>
          <w:szCs w:val="28"/>
        </w:rPr>
        <w:t>Условиями эффективной профилактики в</w:t>
      </w:r>
      <w:r w:rsidR="00EF79A4" w:rsidRPr="00EF79A4">
        <w:t xml:space="preserve"> </w:t>
      </w:r>
      <w:r w:rsidR="00EF79A4" w:rsidRPr="00EF79A4">
        <w:rPr>
          <w:sz w:val="28"/>
          <w:szCs w:val="28"/>
        </w:rPr>
        <w:t>библиотек</w:t>
      </w:r>
      <w:r w:rsidR="00EF79A4">
        <w:rPr>
          <w:sz w:val="28"/>
          <w:szCs w:val="28"/>
        </w:rPr>
        <w:t>е</w:t>
      </w:r>
      <w:r w:rsidR="00EF79A4" w:rsidRPr="00EF79A4">
        <w:rPr>
          <w:sz w:val="28"/>
          <w:szCs w:val="28"/>
        </w:rPr>
        <w:t xml:space="preserve"> </w:t>
      </w:r>
      <w:r w:rsidR="00942D89" w:rsidRPr="009D01D1">
        <w:rPr>
          <w:sz w:val="28"/>
          <w:szCs w:val="28"/>
        </w:rPr>
        <w:t xml:space="preserve">являются: </w:t>
      </w:r>
      <w:r w:rsidR="00942D89" w:rsidRPr="009D01D1">
        <w:rPr>
          <w:sz w:val="28"/>
          <w:szCs w:val="28"/>
        </w:rPr>
        <w:lastRenderedPageBreak/>
        <w:t xml:space="preserve">организация ранней профилактики, её системность и целенаправленность, сочетание индивидуальных форм работы и комплексного подхода </w:t>
      </w:r>
      <w:r w:rsidR="00084948">
        <w:rPr>
          <w:sz w:val="28"/>
          <w:szCs w:val="28"/>
        </w:rPr>
        <w:t>в реализации</w:t>
      </w:r>
      <w:r w:rsidR="00942D89" w:rsidRPr="009D01D1">
        <w:rPr>
          <w:sz w:val="28"/>
          <w:szCs w:val="28"/>
        </w:rPr>
        <w:t xml:space="preserve"> воспит</w:t>
      </w:r>
      <w:r w:rsidR="00EF79A4">
        <w:rPr>
          <w:sz w:val="28"/>
          <w:szCs w:val="28"/>
        </w:rPr>
        <w:t>ательных и профилактических мер</w:t>
      </w:r>
      <w:r w:rsidR="00942D89" w:rsidRPr="009D01D1">
        <w:rPr>
          <w:sz w:val="28"/>
          <w:szCs w:val="28"/>
        </w:rPr>
        <w:t xml:space="preserve">. </w:t>
      </w:r>
    </w:p>
    <w:p w:rsidR="00D77AB2" w:rsidRDefault="00D77AB2" w:rsidP="00333094">
      <w:pPr>
        <w:spacing w:line="276" w:lineRule="auto"/>
        <w:ind w:firstLine="709"/>
        <w:jc w:val="both"/>
        <w:rPr>
          <w:sz w:val="28"/>
          <w:szCs w:val="28"/>
        </w:rPr>
      </w:pPr>
      <w:r>
        <w:rPr>
          <w:sz w:val="28"/>
          <w:szCs w:val="28"/>
        </w:rPr>
        <w:t>О</w:t>
      </w:r>
      <w:r w:rsidRPr="009D01D1">
        <w:rPr>
          <w:sz w:val="28"/>
          <w:szCs w:val="28"/>
        </w:rPr>
        <w:t>сновны</w:t>
      </w:r>
      <w:r>
        <w:rPr>
          <w:sz w:val="28"/>
          <w:szCs w:val="28"/>
        </w:rPr>
        <w:t>ми</w:t>
      </w:r>
      <w:r w:rsidRPr="009D01D1">
        <w:rPr>
          <w:sz w:val="28"/>
          <w:szCs w:val="28"/>
        </w:rPr>
        <w:t xml:space="preserve"> задач</w:t>
      </w:r>
      <w:r>
        <w:rPr>
          <w:sz w:val="28"/>
          <w:szCs w:val="28"/>
        </w:rPr>
        <w:t xml:space="preserve">ами </w:t>
      </w:r>
      <w:r w:rsidR="00107C2C">
        <w:rPr>
          <w:sz w:val="28"/>
          <w:szCs w:val="28"/>
        </w:rPr>
        <w:t xml:space="preserve">профилактической работы </w:t>
      </w:r>
      <w:r w:rsidR="00470D43">
        <w:rPr>
          <w:sz w:val="28"/>
          <w:szCs w:val="28"/>
        </w:rPr>
        <w:t xml:space="preserve">Национальной </w:t>
      </w:r>
      <w:r w:rsidR="003F2281">
        <w:rPr>
          <w:sz w:val="28"/>
          <w:szCs w:val="28"/>
        </w:rPr>
        <w:t>б</w:t>
      </w:r>
      <w:r>
        <w:rPr>
          <w:sz w:val="28"/>
          <w:szCs w:val="28"/>
        </w:rPr>
        <w:t>иблиотеки являются:</w:t>
      </w:r>
    </w:p>
    <w:p w:rsidR="00D77AB2" w:rsidRDefault="00D77AB2" w:rsidP="00333094">
      <w:pPr>
        <w:spacing w:line="276" w:lineRule="auto"/>
        <w:ind w:firstLine="709"/>
        <w:jc w:val="both"/>
        <w:rPr>
          <w:sz w:val="28"/>
          <w:szCs w:val="28"/>
        </w:rPr>
      </w:pPr>
      <w:r>
        <w:rPr>
          <w:sz w:val="28"/>
          <w:szCs w:val="28"/>
        </w:rPr>
        <w:t>и</w:t>
      </w:r>
      <w:r w:rsidR="00942D89" w:rsidRPr="009D01D1">
        <w:rPr>
          <w:sz w:val="28"/>
          <w:szCs w:val="28"/>
        </w:rPr>
        <w:t>спольз</w:t>
      </w:r>
      <w:r>
        <w:rPr>
          <w:sz w:val="28"/>
          <w:szCs w:val="28"/>
        </w:rPr>
        <w:t>ование</w:t>
      </w:r>
      <w:r w:rsidR="00942D89" w:rsidRPr="009D01D1">
        <w:rPr>
          <w:sz w:val="28"/>
          <w:szCs w:val="28"/>
        </w:rPr>
        <w:t xml:space="preserve"> информационны</w:t>
      </w:r>
      <w:r>
        <w:rPr>
          <w:sz w:val="28"/>
          <w:szCs w:val="28"/>
        </w:rPr>
        <w:t>х</w:t>
      </w:r>
      <w:r w:rsidR="00942D89" w:rsidRPr="009D01D1">
        <w:rPr>
          <w:sz w:val="28"/>
          <w:szCs w:val="28"/>
        </w:rPr>
        <w:t xml:space="preserve"> ресурс</w:t>
      </w:r>
      <w:r>
        <w:rPr>
          <w:sz w:val="28"/>
          <w:szCs w:val="28"/>
        </w:rPr>
        <w:t>ов</w:t>
      </w:r>
      <w:r w:rsidR="00942D89" w:rsidRPr="009D01D1">
        <w:rPr>
          <w:sz w:val="28"/>
          <w:szCs w:val="28"/>
        </w:rPr>
        <w:t xml:space="preserve"> для разъяснения сущности терроризма и его общественной опасности</w:t>
      </w:r>
      <w:r w:rsidR="00C62B22">
        <w:rPr>
          <w:sz w:val="28"/>
          <w:szCs w:val="28"/>
        </w:rPr>
        <w:t xml:space="preserve"> (в</w:t>
      </w:r>
      <w:r w:rsidR="00C62B22" w:rsidRPr="009D01D1">
        <w:rPr>
          <w:sz w:val="28"/>
          <w:szCs w:val="28"/>
        </w:rPr>
        <w:t xml:space="preserve">овремя предоставленная информация, умело и точно подобранные материалы, через которые тонко, тактично, без нагнетания настроений </w:t>
      </w:r>
      <w:r w:rsidR="00C62B22">
        <w:rPr>
          <w:sz w:val="28"/>
          <w:szCs w:val="28"/>
        </w:rPr>
        <w:t xml:space="preserve">формируется </w:t>
      </w:r>
      <w:r w:rsidR="00C62B22" w:rsidRPr="009D01D1">
        <w:rPr>
          <w:sz w:val="28"/>
          <w:szCs w:val="28"/>
        </w:rPr>
        <w:t>внимательность, бдительность, разъясня</w:t>
      </w:r>
      <w:r w:rsidR="00C62B22">
        <w:rPr>
          <w:sz w:val="28"/>
          <w:szCs w:val="28"/>
        </w:rPr>
        <w:t>ются</w:t>
      </w:r>
      <w:r w:rsidR="00C62B22" w:rsidRPr="009D01D1">
        <w:rPr>
          <w:sz w:val="28"/>
          <w:szCs w:val="28"/>
        </w:rPr>
        <w:t xml:space="preserve"> особенности поведения и взаимодействия людей</w:t>
      </w:r>
      <w:r w:rsidR="00C62B22">
        <w:rPr>
          <w:sz w:val="28"/>
          <w:szCs w:val="28"/>
        </w:rPr>
        <w:t>),</w:t>
      </w:r>
    </w:p>
    <w:p w:rsidR="00107C2C" w:rsidRDefault="00942D89" w:rsidP="00333094">
      <w:pPr>
        <w:spacing w:line="276" w:lineRule="auto"/>
        <w:ind w:firstLine="709"/>
        <w:jc w:val="both"/>
        <w:rPr>
          <w:sz w:val="28"/>
          <w:szCs w:val="28"/>
        </w:rPr>
      </w:pPr>
      <w:r w:rsidRPr="009D01D1">
        <w:rPr>
          <w:sz w:val="28"/>
          <w:szCs w:val="28"/>
        </w:rPr>
        <w:t>тесно</w:t>
      </w:r>
      <w:r w:rsidR="00E2392C">
        <w:rPr>
          <w:sz w:val="28"/>
          <w:szCs w:val="28"/>
        </w:rPr>
        <w:t>е</w:t>
      </w:r>
      <w:r w:rsidRPr="009D01D1">
        <w:rPr>
          <w:sz w:val="28"/>
          <w:szCs w:val="28"/>
        </w:rPr>
        <w:t xml:space="preserve"> сотрудничеств</w:t>
      </w:r>
      <w:r w:rsidR="00C62B22">
        <w:rPr>
          <w:sz w:val="28"/>
          <w:szCs w:val="28"/>
        </w:rPr>
        <w:t>о</w:t>
      </w:r>
      <w:r w:rsidRPr="009D01D1">
        <w:rPr>
          <w:sz w:val="28"/>
          <w:szCs w:val="28"/>
        </w:rPr>
        <w:t xml:space="preserve"> с представителями аппарата антитеррористической комиссии</w:t>
      </w:r>
      <w:r w:rsidR="00A31C22">
        <w:rPr>
          <w:sz w:val="28"/>
          <w:szCs w:val="28"/>
        </w:rPr>
        <w:t xml:space="preserve"> в муниципальном образовании, </w:t>
      </w:r>
      <w:r w:rsidRPr="009D01D1">
        <w:rPr>
          <w:sz w:val="28"/>
          <w:szCs w:val="28"/>
        </w:rPr>
        <w:t xml:space="preserve">сотрудниками полиции, действующих в республике политических, общественных, религиозных организаций, </w:t>
      </w:r>
    </w:p>
    <w:p w:rsidR="00942D89" w:rsidRPr="009D01D1" w:rsidRDefault="00D34485" w:rsidP="00333094">
      <w:pPr>
        <w:spacing w:line="276" w:lineRule="auto"/>
        <w:ind w:firstLine="709"/>
        <w:jc w:val="both"/>
        <w:rPr>
          <w:sz w:val="28"/>
          <w:szCs w:val="28"/>
        </w:rPr>
      </w:pPr>
      <w:r>
        <w:rPr>
          <w:sz w:val="28"/>
          <w:szCs w:val="28"/>
        </w:rPr>
        <w:t>профилактическая работа с несовершеннолетними и молодежью «группы риска»</w:t>
      </w:r>
      <w:r w:rsidR="00157109">
        <w:rPr>
          <w:sz w:val="28"/>
          <w:szCs w:val="28"/>
        </w:rPr>
        <w:t>,</w:t>
      </w:r>
    </w:p>
    <w:p w:rsidR="00157109" w:rsidRDefault="00942D89" w:rsidP="00333094">
      <w:pPr>
        <w:spacing w:line="276" w:lineRule="auto"/>
        <w:ind w:firstLine="709"/>
        <w:jc w:val="both"/>
        <w:rPr>
          <w:sz w:val="28"/>
          <w:szCs w:val="28"/>
        </w:rPr>
      </w:pPr>
      <w:r w:rsidRPr="009D01D1">
        <w:rPr>
          <w:sz w:val="28"/>
          <w:szCs w:val="28"/>
        </w:rPr>
        <w:t xml:space="preserve">планирование </w:t>
      </w:r>
      <w:r w:rsidR="00157109">
        <w:rPr>
          <w:sz w:val="28"/>
          <w:szCs w:val="28"/>
        </w:rPr>
        <w:t xml:space="preserve">профилактической </w:t>
      </w:r>
      <w:r w:rsidRPr="009D01D1">
        <w:rPr>
          <w:sz w:val="28"/>
          <w:szCs w:val="28"/>
        </w:rPr>
        <w:t>деятельности</w:t>
      </w:r>
      <w:r w:rsidR="00157109">
        <w:rPr>
          <w:sz w:val="28"/>
          <w:szCs w:val="28"/>
        </w:rPr>
        <w:t>,</w:t>
      </w:r>
    </w:p>
    <w:p w:rsidR="00942D89" w:rsidRPr="009D01D1" w:rsidRDefault="00942D89" w:rsidP="00333094">
      <w:pPr>
        <w:spacing w:line="276" w:lineRule="auto"/>
        <w:ind w:firstLine="709"/>
        <w:jc w:val="both"/>
        <w:rPr>
          <w:sz w:val="28"/>
          <w:szCs w:val="28"/>
        </w:rPr>
      </w:pPr>
      <w:r w:rsidRPr="009D01D1">
        <w:rPr>
          <w:sz w:val="28"/>
          <w:szCs w:val="28"/>
        </w:rPr>
        <w:t>использ</w:t>
      </w:r>
      <w:r w:rsidR="00157109">
        <w:rPr>
          <w:sz w:val="28"/>
          <w:szCs w:val="28"/>
        </w:rPr>
        <w:t>ование</w:t>
      </w:r>
      <w:r w:rsidRPr="009D01D1">
        <w:rPr>
          <w:sz w:val="28"/>
          <w:szCs w:val="28"/>
        </w:rPr>
        <w:t xml:space="preserve"> наиболее эффективны</w:t>
      </w:r>
      <w:r w:rsidR="00157109">
        <w:rPr>
          <w:sz w:val="28"/>
          <w:szCs w:val="28"/>
        </w:rPr>
        <w:t>х</w:t>
      </w:r>
      <w:r w:rsidRPr="009D01D1">
        <w:rPr>
          <w:sz w:val="28"/>
          <w:szCs w:val="28"/>
        </w:rPr>
        <w:t xml:space="preserve"> в работе с молодежью интерактивны</w:t>
      </w:r>
      <w:r w:rsidR="00D82218">
        <w:rPr>
          <w:sz w:val="28"/>
          <w:szCs w:val="28"/>
        </w:rPr>
        <w:t>х</w:t>
      </w:r>
      <w:r w:rsidRPr="009D01D1">
        <w:rPr>
          <w:sz w:val="28"/>
          <w:szCs w:val="28"/>
        </w:rPr>
        <w:t xml:space="preserve"> форм и метод</w:t>
      </w:r>
      <w:r w:rsidR="00D82218">
        <w:rPr>
          <w:sz w:val="28"/>
          <w:szCs w:val="28"/>
        </w:rPr>
        <w:t>ов.</w:t>
      </w:r>
      <w:r w:rsidRPr="009D01D1">
        <w:rPr>
          <w:sz w:val="28"/>
          <w:szCs w:val="28"/>
        </w:rPr>
        <w:t xml:space="preserve"> </w:t>
      </w:r>
    </w:p>
    <w:p w:rsidR="0028325C" w:rsidRDefault="00942D89" w:rsidP="00333094">
      <w:pPr>
        <w:spacing w:line="276" w:lineRule="auto"/>
        <w:ind w:firstLine="709"/>
        <w:jc w:val="both"/>
        <w:rPr>
          <w:sz w:val="28"/>
          <w:szCs w:val="28"/>
        </w:rPr>
      </w:pPr>
      <w:r w:rsidRPr="009D01D1">
        <w:rPr>
          <w:sz w:val="28"/>
          <w:szCs w:val="28"/>
        </w:rPr>
        <w:t>Одной из основных информационных и доступных наглядных форм библиотечной работы является тематическая книжная выставка.</w:t>
      </w:r>
      <w:r w:rsidR="000003FE">
        <w:rPr>
          <w:sz w:val="28"/>
          <w:szCs w:val="28"/>
        </w:rPr>
        <w:t xml:space="preserve"> </w:t>
      </w:r>
      <w:r w:rsidRPr="009D01D1">
        <w:rPr>
          <w:sz w:val="28"/>
          <w:szCs w:val="28"/>
        </w:rPr>
        <w:t xml:space="preserve">В фонде Национальной библиотеки </w:t>
      </w:r>
      <w:r w:rsidR="000003FE">
        <w:rPr>
          <w:sz w:val="28"/>
          <w:szCs w:val="28"/>
        </w:rPr>
        <w:t>имеются</w:t>
      </w:r>
      <w:r w:rsidRPr="009D01D1">
        <w:rPr>
          <w:sz w:val="28"/>
          <w:szCs w:val="28"/>
        </w:rPr>
        <w:t xml:space="preserve"> материалы, касающиеся проблем терроризма и экстремизма. Хорошая наглядная (визуальная) информация облегчает ориентацию читателей. Поэтому, в Национальной библиотеке предусмотрено место для информационных стендов, выделен уголок</w:t>
      </w:r>
      <w:r w:rsidR="000D628F">
        <w:rPr>
          <w:sz w:val="28"/>
          <w:szCs w:val="28"/>
        </w:rPr>
        <w:t>,</w:t>
      </w:r>
      <w:r w:rsidRPr="009D01D1">
        <w:rPr>
          <w:sz w:val="28"/>
          <w:szCs w:val="28"/>
        </w:rPr>
        <w:t xml:space="preserve"> где оформлены постоянно действующие книжные и фото выставки «Дагестан против террора», </w:t>
      </w:r>
      <w:r w:rsidR="000D628F">
        <w:rPr>
          <w:sz w:val="28"/>
          <w:szCs w:val="28"/>
        </w:rPr>
        <w:t>«Терроризм угроза обществу»</w:t>
      </w:r>
      <w:r w:rsidRPr="009D01D1">
        <w:rPr>
          <w:sz w:val="28"/>
          <w:szCs w:val="28"/>
        </w:rPr>
        <w:t xml:space="preserve">, «Уберечь поколение от беды». </w:t>
      </w:r>
    </w:p>
    <w:p w:rsidR="008E65DA" w:rsidRDefault="00942D89" w:rsidP="00333094">
      <w:pPr>
        <w:spacing w:line="276" w:lineRule="auto"/>
        <w:ind w:firstLine="709"/>
        <w:jc w:val="both"/>
        <w:rPr>
          <w:sz w:val="28"/>
          <w:szCs w:val="28"/>
        </w:rPr>
      </w:pPr>
      <w:r w:rsidRPr="009D01D1">
        <w:rPr>
          <w:sz w:val="28"/>
          <w:szCs w:val="28"/>
        </w:rPr>
        <w:t>Ежемесячно проводится расширенный обзо</w:t>
      </w:r>
      <w:r w:rsidR="00C67175">
        <w:rPr>
          <w:sz w:val="28"/>
          <w:szCs w:val="28"/>
        </w:rPr>
        <w:t>р книжной выставки, где использ</w:t>
      </w:r>
      <w:r w:rsidR="00964FDF">
        <w:rPr>
          <w:sz w:val="28"/>
          <w:szCs w:val="28"/>
        </w:rPr>
        <w:t>уются</w:t>
      </w:r>
      <w:r w:rsidRPr="009D01D1">
        <w:rPr>
          <w:sz w:val="28"/>
          <w:szCs w:val="28"/>
        </w:rPr>
        <w:t xml:space="preserve"> документы, связанные с международно-правовой классификацией экстремизма и террори</w:t>
      </w:r>
      <w:r w:rsidR="0028325C">
        <w:rPr>
          <w:sz w:val="28"/>
          <w:szCs w:val="28"/>
        </w:rPr>
        <w:t>зма, различные правовые аспекты</w:t>
      </w:r>
      <w:r w:rsidRPr="009D01D1">
        <w:rPr>
          <w:sz w:val="28"/>
          <w:szCs w:val="28"/>
        </w:rPr>
        <w:t>, а также материалы</w:t>
      </w:r>
      <w:r w:rsidR="0028325C">
        <w:rPr>
          <w:sz w:val="28"/>
          <w:szCs w:val="28"/>
        </w:rPr>
        <w:t>,</w:t>
      </w:r>
      <w:r w:rsidRPr="009D01D1">
        <w:rPr>
          <w:sz w:val="28"/>
          <w:szCs w:val="28"/>
        </w:rPr>
        <w:t xml:space="preserve"> рассматривающие и обобщающие конкретный опыт силовых структур России и других стран по борьбе с экстремизмом, современные технологии предотвращения экстремистской и террористической угрозы. Задача подобных выставок – показать, какую угрозу несет терроризм миру в целом</w:t>
      </w:r>
      <w:r w:rsidR="008E65DA">
        <w:rPr>
          <w:sz w:val="28"/>
          <w:szCs w:val="28"/>
        </w:rPr>
        <w:t>,</w:t>
      </w:r>
      <w:r w:rsidRPr="009D01D1">
        <w:rPr>
          <w:sz w:val="28"/>
          <w:szCs w:val="28"/>
        </w:rPr>
        <w:t xml:space="preserve"> а также каждому отдельному человеку.</w:t>
      </w:r>
    </w:p>
    <w:p w:rsidR="00942D89" w:rsidRPr="009D01D1" w:rsidRDefault="00942D89" w:rsidP="00333094">
      <w:pPr>
        <w:spacing w:line="276" w:lineRule="auto"/>
        <w:ind w:firstLine="709"/>
        <w:jc w:val="both"/>
        <w:rPr>
          <w:sz w:val="28"/>
          <w:szCs w:val="28"/>
        </w:rPr>
      </w:pPr>
      <w:r w:rsidRPr="009D01D1">
        <w:rPr>
          <w:sz w:val="28"/>
          <w:szCs w:val="28"/>
        </w:rPr>
        <w:t>Ежегодно 3 сентября</w:t>
      </w:r>
      <w:r w:rsidR="008E65DA">
        <w:rPr>
          <w:sz w:val="28"/>
          <w:szCs w:val="28"/>
        </w:rPr>
        <w:t>,</w:t>
      </w:r>
      <w:r w:rsidRPr="009D01D1">
        <w:rPr>
          <w:sz w:val="28"/>
          <w:szCs w:val="28"/>
        </w:rPr>
        <w:t xml:space="preserve"> в День солидарности в борьбе с терроризмом</w:t>
      </w:r>
      <w:r w:rsidR="008E65DA">
        <w:rPr>
          <w:sz w:val="28"/>
          <w:szCs w:val="28"/>
        </w:rPr>
        <w:t xml:space="preserve"> Национальная библиотека </w:t>
      </w:r>
      <w:r w:rsidRPr="009D01D1">
        <w:rPr>
          <w:sz w:val="28"/>
          <w:szCs w:val="28"/>
        </w:rPr>
        <w:t xml:space="preserve">проводит </w:t>
      </w:r>
      <w:r w:rsidR="008E65DA">
        <w:rPr>
          <w:sz w:val="28"/>
          <w:szCs w:val="28"/>
        </w:rPr>
        <w:t xml:space="preserve">уличную </w:t>
      </w:r>
      <w:r w:rsidRPr="009D01D1">
        <w:rPr>
          <w:sz w:val="28"/>
          <w:szCs w:val="28"/>
        </w:rPr>
        <w:t xml:space="preserve">акцию памяти безвинных жертв терроризма «Трагедия Беслана в наших сердцах». Мероприятие проходит на </w:t>
      </w:r>
      <w:r w:rsidR="008E65DA">
        <w:rPr>
          <w:sz w:val="28"/>
          <w:szCs w:val="28"/>
        </w:rPr>
        <w:lastRenderedPageBreak/>
        <w:t>открытой площадке перед</w:t>
      </w:r>
      <w:r w:rsidRPr="009D01D1">
        <w:rPr>
          <w:sz w:val="28"/>
          <w:szCs w:val="28"/>
        </w:rPr>
        <w:t xml:space="preserve"> Национальной библиотек</w:t>
      </w:r>
      <w:r w:rsidR="000D4A00">
        <w:rPr>
          <w:sz w:val="28"/>
          <w:szCs w:val="28"/>
        </w:rPr>
        <w:t>ой. У</w:t>
      </w:r>
      <w:r w:rsidRPr="009D01D1">
        <w:rPr>
          <w:sz w:val="28"/>
          <w:szCs w:val="28"/>
        </w:rPr>
        <w:t>частниками становятся эксперты А</w:t>
      </w:r>
      <w:r w:rsidR="00F205FD">
        <w:rPr>
          <w:sz w:val="28"/>
          <w:szCs w:val="28"/>
        </w:rPr>
        <w:t>нтитеррористических комиссий республики и муниципальных образований республики</w:t>
      </w:r>
      <w:r w:rsidRPr="009D01D1">
        <w:rPr>
          <w:sz w:val="28"/>
          <w:szCs w:val="28"/>
        </w:rPr>
        <w:t xml:space="preserve">, известные поэты </w:t>
      </w:r>
      <w:r w:rsidR="000D4A00">
        <w:rPr>
          <w:sz w:val="28"/>
          <w:szCs w:val="28"/>
        </w:rPr>
        <w:t xml:space="preserve">и </w:t>
      </w:r>
      <w:r w:rsidRPr="009D01D1">
        <w:rPr>
          <w:sz w:val="28"/>
          <w:szCs w:val="28"/>
        </w:rPr>
        <w:t xml:space="preserve">писатели, общественные деятели, представители министерств и ведомств, учащиеся школ, молодежь, студенты ВУЗов и </w:t>
      </w:r>
      <w:r w:rsidR="00986576">
        <w:rPr>
          <w:sz w:val="28"/>
          <w:szCs w:val="28"/>
        </w:rPr>
        <w:t>учреждений СПО</w:t>
      </w:r>
      <w:r w:rsidRPr="009D01D1">
        <w:rPr>
          <w:sz w:val="28"/>
          <w:szCs w:val="28"/>
        </w:rPr>
        <w:t xml:space="preserve">. </w:t>
      </w:r>
      <w:r w:rsidR="00A70659">
        <w:rPr>
          <w:sz w:val="28"/>
          <w:szCs w:val="28"/>
        </w:rPr>
        <w:t>В рамках Дня солидарности в борьбе с терроризмом, весь сентябрь</w:t>
      </w:r>
      <w:r w:rsidR="000D4A00">
        <w:rPr>
          <w:sz w:val="28"/>
          <w:szCs w:val="28"/>
        </w:rPr>
        <w:t xml:space="preserve"> с</w:t>
      </w:r>
      <w:r w:rsidRPr="009D01D1">
        <w:rPr>
          <w:sz w:val="28"/>
          <w:szCs w:val="28"/>
        </w:rPr>
        <w:t xml:space="preserve">отрудники Национальной библиотеки </w:t>
      </w:r>
      <w:r w:rsidR="00A70659">
        <w:rPr>
          <w:sz w:val="28"/>
          <w:szCs w:val="28"/>
        </w:rPr>
        <w:t xml:space="preserve">реализуют цикл </w:t>
      </w:r>
      <w:r w:rsidR="00D17416">
        <w:rPr>
          <w:sz w:val="28"/>
          <w:szCs w:val="28"/>
        </w:rPr>
        <w:t xml:space="preserve">выездных </w:t>
      </w:r>
      <w:r w:rsidR="00A70659">
        <w:rPr>
          <w:sz w:val="28"/>
          <w:szCs w:val="28"/>
        </w:rPr>
        <w:t>акций в образовательных организациях</w:t>
      </w:r>
      <w:r w:rsidR="00D17416">
        <w:rPr>
          <w:sz w:val="28"/>
          <w:szCs w:val="28"/>
        </w:rPr>
        <w:t xml:space="preserve">: представляют учащимся </w:t>
      </w:r>
      <w:r w:rsidRPr="009D01D1">
        <w:rPr>
          <w:sz w:val="28"/>
          <w:szCs w:val="28"/>
        </w:rPr>
        <w:t>книжн</w:t>
      </w:r>
      <w:r w:rsidR="008F0243">
        <w:rPr>
          <w:sz w:val="28"/>
          <w:szCs w:val="28"/>
        </w:rPr>
        <w:t>ую</w:t>
      </w:r>
      <w:r w:rsidRPr="009D01D1">
        <w:rPr>
          <w:sz w:val="28"/>
          <w:szCs w:val="28"/>
        </w:rPr>
        <w:t xml:space="preserve"> и фото выставк</w:t>
      </w:r>
      <w:r w:rsidR="008F0243">
        <w:rPr>
          <w:sz w:val="28"/>
          <w:szCs w:val="28"/>
        </w:rPr>
        <w:t>и</w:t>
      </w:r>
      <w:r w:rsidR="002B620B">
        <w:rPr>
          <w:sz w:val="28"/>
          <w:szCs w:val="28"/>
        </w:rPr>
        <w:t>,</w:t>
      </w:r>
      <w:r w:rsidRPr="009D01D1">
        <w:rPr>
          <w:sz w:val="28"/>
          <w:szCs w:val="28"/>
        </w:rPr>
        <w:t xml:space="preserve"> </w:t>
      </w:r>
      <w:r w:rsidR="008F0243">
        <w:rPr>
          <w:sz w:val="28"/>
          <w:szCs w:val="28"/>
        </w:rPr>
        <w:t xml:space="preserve">просветительскую </w:t>
      </w:r>
      <w:r w:rsidRPr="009D01D1">
        <w:rPr>
          <w:sz w:val="28"/>
          <w:szCs w:val="28"/>
        </w:rPr>
        <w:t>программ</w:t>
      </w:r>
      <w:r w:rsidR="008F0243">
        <w:rPr>
          <w:sz w:val="28"/>
          <w:szCs w:val="28"/>
        </w:rPr>
        <w:t>у</w:t>
      </w:r>
      <w:r w:rsidRPr="009D01D1">
        <w:rPr>
          <w:sz w:val="28"/>
          <w:szCs w:val="28"/>
        </w:rPr>
        <w:t xml:space="preserve"> «Эхо </w:t>
      </w:r>
      <w:proofErr w:type="spellStart"/>
      <w:r w:rsidRPr="009D01D1">
        <w:rPr>
          <w:sz w:val="28"/>
          <w:szCs w:val="28"/>
        </w:rPr>
        <w:t>Бесланской</w:t>
      </w:r>
      <w:proofErr w:type="spellEnd"/>
      <w:r w:rsidRPr="009D01D1">
        <w:rPr>
          <w:sz w:val="28"/>
          <w:szCs w:val="28"/>
        </w:rPr>
        <w:t xml:space="preserve"> печали», раздают буклеты, </w:t>
      </w:r>
      <w:r w:rsidR="002B620B">
        <w:rPr>
          <w:sz w:val="28"/>
          <w:szCs w:val="28"/>
        </w:rPr>
        <w:t>информационные листовки</w:t>
      </w:r>
      <w:r w:rsidRPr="009D01D1">
        <w:rPr>
          <w:sz w:val="28"/>
          <w:szCs w:val="28"/>
        </w:rPr>
        <w:t xml:space="preserve">. </w:t>
      </w:r>
    </w:p>
    <w:p w:rsidR="00942D89" w:rsidRPr="009D01D1" w:rsidRDefault="00942D89" w:rsidP="00333094">
      <w:pPr>
        <w:spacing w:line="276" w:lineRule="auto"/>
        <w:ind w:firstLine="709"/>
        <w:jc w:val="both"/>
        <w:rPr>
          <w:sz w:val="28"/>
          <w:szCs w:val="28"/>
        </w:rPr>
      </w:pPr>
      <w:r w:rsidRPr="009D01D1">
        <w:rPr>
          <w:sz w:val="28"/>
          <w:szCs w:val="28"/>
        </w:rPr>
        <w:t>В Национальной библиотеке действует проект</w:t>
      </w:r>
      <w:r w:rsidR="002B620B">
        <w:rPr>
          <w:sz w:val="28"/>
          <w:szCs w:val="28"/>
        </w:rPr>
        <w:t xml:space="preserve"> </w:t>
      </w:r>
      <w:r w:rsidRPr="009D01D1">
        <w:rPr>
          <w:sz w:val="28"/>
          <w:szCs w:val="28"/>
        </w:rPr>
        <w:t>«Славные сыны Дагестана»</w:t>
      </w:r>
      <w:r w:rsidR="00074A57">
        <w:rPr>
          <w:sz w:val="28"/>
          <w:szCs w:val="28"/>
        </w:rPr>
        <w:t>,</w:t>
      </w:r>
      <w:r w:rsidRPr="009D01D1">
        <w:rPr>
          <w:sz w:val="28"/>
          <w:szCs w:val="28"/>
        </w:rPr>
        <w:t xml:space="preserve"> </w:t>
      </w:r>
      <w:r w:rsidR="00BE756D">
        <w:rPr>
          <w:sz w:val="28"/>
          <w:szCs w:val="28"/>
        </w:rPr>
        <w:t xml:space="preserve">реализуемый всеми национальными секциями библиотеки и </w:t>
      </w:r>
      <w:r w:rsidRPr="009D01D1">
        <w:rPr>
          <w:sz w:val="28"/>
          <w:szCs w:val="28"/>
        </w:rPr>
        <w:t>посвященный ребятам</w:t>
      </w:r>
      <w:r w:rsidR="00074A57">
        <w:rPr>
          <w:sz w:val="28"/>
          <w:szCs w:val="28"/>
        </w:rPr>
        <w:t>-дагестанцам,</w:t>
      </w:r>
      <w:r w:rsidRPr="009D01D1">
        <w:rPr>
          <w:sz w:val="28"/>
          <w:szCs w:val="28"/>
        </w:rPr>
        <w:t xml:space="preserve"> выполняющи</w:t>
      </w:r>
      <w:r w:rsidR="00074A57">
        <w:rPr>
          <w:sz w:val="28"/>
          <w:szCs w:val="28"/>
        </w:rPr>
        <w:t>м</w:t>
      </w:r>
      <w:r w:rsidRPr="009D01D1">
        <w:rPr>
          <w:sz w:val="28"/>
          <w:szCs w:val="28"/>
        </w:rPr>
        <w:t xml:space="preserve"> свой во</w:t>
      </w:r>
      <w:r w:rsidR="00074A57">
        <w:rPr>
          <w:sz w:val="28"/>
          <w:szCs w:val="28"/>
        </w:rPr>
        <w:t>инский</w:t>
      </w:r>
      <w:r w:rsidRPr="009D01D1">
        <w:rPr>
          <w:sz w:val="28"/>
          <w:szCs w:val="28"/>
        </w:rPr>
        <w:t xml:space="preserve"> и гражданский долг в Специальной военной операции на Украине. Каждому поколению выпадает своя война, свои потрясения, свой час испытания, оставл</w:t>
      </w:r>
      <w:r w:rsidR="00074A57">
        <w:rPr>
          <w:sz w:val="28"/>
          <w:szCs w:val="28"/>
        </w:rPr>
        <w:t xml:space="preserve">яющие в сердцах жестокий след, </w:t>
      </w:r>
      <w:r w:rsidRPr="009D01D1">
        <w:rPr>
          <w:sz w:val="28"/>
          <w:szCs w:val="28"/>
        </w:rPr>
        <w:t>не заживающие раны и рубцы. Дагестанцы за свою многовековую историю прошли много войн. Во все времена они мужественно и стойко защищали Родину. Цель мероприятий</w:t>
      </w:r>
      <w:r w:rsidR="001644C4">
        <w:rPr>
          <w:sz w:val="28"/>
          <w:szCs w:val="28"/>
        </w:rPr>
        <w:t>,</w:t>
      </w:r>
      <w:r w:rsidRPr="009D01D1">
        <w:rPr>
          <w:sz w:val="28"/>
          <w:szCs w:val="28"/>
        </w:rPr>
        <w:t xml:space="preserve"> проводимых в рамках проекта — способствовать формированию уважительного отношения к историческому прошлому, воинской доблести и сохранению традиций доблестного служения Отечеству, воспитанию патриотизма и гражданственности.</w:t>
      </w:r>
    </w:p>
    <w:p w:rsidR="00942D89" w:rsidRPr="009D01D1" w:rsidRDefault="00D52E21" w:rsidP="00333094">
      <w:pPr>
        <w:spacing w:line="276" w:lineRule="auto"/>
        <w:ind w:firstLine="709"/>
        <w:jc w:val="both"/>
        <w:rPr>
          <w:sz w:val="28"/>
          <w:szCs w:val="28"/>
        </w:rPr>
      </w:pPr>
      <w:r>
        <w:rPr>
          <w:sz w:val="28"/>
          <w:szCs w:val="28"/>
        </w:rPr>
        <w:t>В рамках проекта</w:t>
      </w:r>
      <w:r w:rsidR="001644C4">
        <w:rPr>
          <w:sz w:val="28"/>
          <w:szCs w:val="28"/>
        </w:rPr>
        <w:t xml:space="preserve"> </w:t>
      </w:r>
      <w:r w:rsidR="001C0671">
        <w:rPr>
          <w:sz w:val="28"/>
          <w:szCs w:val="28"/>
        </w:rPr>
        <w:t xml:space="preserve">сотрудники библиотеки </w:t>
      </w:r>
      <w:r w:rsidR="00942D89" w:rsidRPr="009D01D1">
        <w:rPr>
          <w:sz w:val="28"/>
          <w:szCs w:val="28"/>
        </w:rPr>
        <w:t>провели несколько вечеров памяти «Работайте, братья!», посвященны</w:t>
      </w:r>
      <w:r w:rsidR="001C0671">
        <w:rPr>
          <w:sz w:val="28"/>
          <w:szCs w:val="28"/>
        </w:rPr>
        <w:t>е</w:t>
      </w:r>
      <w:r w:rsidR="00942D89" w:rsidRPr="009D01D1">
        <w:rPr>
          <w:sz w:val="28"/>
          <w:szCs w:val="28"/>
        </w:rPr>
        <w:t xml:space="preserve"> Магомеду Нурбагандову</w:t>
      </w:r>
      <w:r w:rsidR="001C0671">
        <w:rPr>
          <w:sz w:val="28"/>
          <w:szCs w:val="28"/>
        </w:rPr>
        <w:t xml:space="preserve"> и</w:t>
      </w:r>
      <w:r w:rsidR="00942D89" w:rsidRPr="009D01D1">
        <w:rPr>
          <w:sz w:val="28"/>
          <w:szCs w:val="28"/>
        </w:rPr>
        <w:t xml:space="preserve"> «Герой нашего времени»</w:t>
      </w:r>
      <w:r w:rsidR="001C0671">
        <w:rPr>
          <w:sz w:val="28"/>
          <w:szCs w:val="28"/>
        </w:rPr>
        <w:t xml:space="preserve">, </w:t>
      </w:r>
      <w:r w:rsidR="00942D89" w:rsidRPr="009D01D1">
        <w:rPr>
          <w:sz w:val="28"/>
          <w:szCs w:val="28"/>
        </w:rPr>
        <w:t>посвященны</w:t>
      </w:r>
      <w:r w:rsidR="001C0671">
        <w:rPr>
          <w:sz w:val="28"/>
          <w:szCs w:val="28"/>
        </w:rPr>
        <w:t>е</w:t>
      </w:r>
      <w:r w:rsidR="00942D89" w:rsidRPr="009D01D1">
        <w:rPr>
          <w:sz w:val="28"/>
          <w:szCs w:val="28"/>
        </w:rPr>
        <w:t xml:space="preserve"> первому в СВО Герою России </w:t>
      </w:r>
      <w:proofErr w:type="spellStart"/>
      <w:r w:rsidR="00942D89" w:rsidRPr="009D01D1">
        <w:rPr>
          <w:sz w:val="28"/>
          <w:szCs w:val="28"/>
        </w:rPr>
        <w:t>Нурмагомеду</w:t>
      </w:r>
      <w:proofErr w:type="spellEnd"/>
      <w:r w:rsidR="00942D89" w:rsidRPr="009D01D1">
        <w:rPr>
          <w:sz w:val="28"/>
          <w:szCs w:val="28"/>
        </w:rPr>
        <w:t xml:space="preserve"> </w:t>
      </w:r>
      <w:proofErr w:type="spellStart"/>
      <w:r w:rsidR="00942D89" w:rsidRPr="009D01D1">
        <w:rPr>
          <w:sz w:val="28"/>
          <w:szCs w:val="28"/>
        </w:rPr>
        <w:t>Гаджимагомедову</w:t>
      </w:r>
      <w:proofErr w:type="spellEnd"/>
      <w:r w:rsidR="00942D89" w:rsidRPr="009D01D1">
        <w:rPr>
          <w:sz w:val="28"/>
          <w:szCs w:val="28"/>
        </w:rPr>
        <w:t>.</w:t>
      </w:r>
      <w:r>
        <w:rPr>
          <w:sz w:val="28"/>
          <w:szCs w:val="28"/>
        </w:rPr>
        <w:t xml:space="preserve"> </w:t>
      </w:r>
    </w:p>
    <w:p w:rsidR="00942D89" w:rsidRPr="009D01D1" w:rsidRDefault="00555F6C" w:rsidP="00333094">
      <w:pPr>
        <w:spacing w:line="276" w:lineRule="auto"/>
        <w:ind w:firstLine="709"/>
        <w:jc w:val="both"/>
        <w:rPr>
          <w:sz w:val="28"/>
          <w:szCs w:val="28"/>
        </w:rPr>
      </w:pPr>
      <w:r>
        <w:rPr>
          <w:sz w:val="28"/>
          <w:szCs w:val="28"/>
        </w:rPr>
        <w:t>Реализован выездной п</w:t>
      </w:r>
      <w:r w:rsidR="00942D89" w:rsidRPr="009D01D1">
        <w:rPr>
          <w:sz w:val="28"/>
          <w:szCs w:val="28"/>
        </w:rPr>
        <w:t xml:space="preserve">атриотический вечер «Герои </w:t>
      </w:r>
      <w:proofErr w:type="spellStart"/>
      <w:r w:rsidR="00942D89" w:rsidRPr="009D01D1">
        <w:rPr>
          <w:sz w:val="28"/>
          <w:szCs w:val="28"/>
        </w:rPr>
        <w:t>Табасарана</w:t>
      </w:r>
      <w:proofErr w:type="spellEnd"/>
      <w:r w:rsidR="00942D89" w:rsidRPr="009D01D1">
        <w:rPr>
          <w:sz w:val="28"/>
          <w:szCs w:val="28"/>
        </w:rPr>
        <w:t xml:space="preserve">». Табасаранский район, как заявил председатель Правительства Республики Дагестан </w:t>
      </w:r>
      <w:proofErr w:type="spellStart"/>
      <w:r w:rsidR="00942D89" w:rsidRPr="009D01D1">
        <w:rPr>
          <w:sz w:val="28"/>
          <w:szCs w:val="28"/>
        </w:rPr>
        <w:t>Абдулмуслим</w:t>
      </w:r>
      <w:proofErr w:type="spellEnd"/>
      <w:r w:rsidR="00942D89" w:rsidRPr="009D01D1">
        <w:rPr>
          <w:sz w:val="28"/>
          <w:szCs w:val="28"/>
        </w:rPr>
        <w:t xml:space="preserve"> </w:t>
      </w:r>
      <w:proofErr w:type="spellStart"/>
      <w:r w:rsidR="00942D89" w:rsidRPr="009D01D1">
        <w:rPr>
          <w:sz w:val="28"/>
          <w:szCs w:val="28"/>
        </w:rPr>
        <w:t>Абдулмуслимов</w:t>
      </w:r>
      <w:proofErr w:type="spellEnd"/>
      <w:r w:rsidR="00942D89" w:rsidRPr="009D01D1">
        <w:rPr>
          <w:sz w:val="28"/>
          <w:szCs w:val="28"/>
        </w:rPr>
        <w:t>, является кузницей героев России.</w:t>
      </w:r>
      <w:r w:rsidR="00BE756D">
        <w:rPr>
          <w:sz w:val="28"/>
          <w:szCs w:val="28"/>
        </w:rPr>
        <w:t xml:space="preserve"> Сег</w:t>
      </w:r>
      <w:r w:rsidR="00942D89" w:rsidRPr="009D01D1">
        <w:rPr>
          <w:sz w:val="28"/>
          <w:szCs w:val="28"/>
        </w:rPr>
        <w:t>одня сотни военнослужащих из Дагестана мужественно охраняют рубежи нашего государства. В честь героев в районах называют школы и улицы.</w:t>
      </w:r>
    </w:p>
    <w:p w:rsidR="00942D89" w:rsidRPr="009D01D1" w:rsidRDefault="00722676" w:rsidP="00333094">
      <w:pPr>
        <w:spacing w:line="276" w:lineRule="auto"/>
        <w:ind w:firstLine="709"/>
        <w:jc w:val="both"/>
        <w:rPr>
          <w:sz w:val="28"/>
          <w:szCs w:val="28"/>
        </w:rPr>
      </w:pPr>
      <w:r>
        <w:rPr>
          <w:sz w:val="28"/>
          <w:szCs w:val="28"/>
        </w:rPr>
        <w:t xml:space="preserve">В Буйнакском районе проведен </w:t>
      </w:r>
      <w:r w:rsidR="004848F6">
        <w:rPr>
          <w:sz w:val="28"/>
          <w:szCs w:val="28"/>
        </w:rPr>
        <w:t xml:space="preserve">патриотический вечер </w:t>
      </w:r>
      <w:r w:rsidR="00942D89" w:rsidRPr="009D01D1">
        <w:rPr>
          <w:sz w:val="28"/>
          <w:szCs w:val="28"/>
        </w:rPr>
        <w:t xml:space="preserve">памяти </w:t>
      </w:r>
      <w:r w:rsidR="008611E5">
        <w:rPr>
          <w:sz w:val="28"/>
          <w:szCs w:val="28"/>
        </w:rPr>
        <w:t>«Герои нашего времени». М</w:t>
      </w:r>
      <w:r w:rsidR="00942D89" w:rsidRPr="009D01D1">
        <w:rPr>
          <w:sz w:val="28"/>
          <w:szCs w:val="28"/>
        </w:rPr>
        <w:t xml:space="preserve">ного достойных сынов Буйнакского района отправились выполнить свой гражданский и воинский долг по денацификации Украины. К сожалению, есть и потери; на сегодняшний день 40 жителей Буйнакского района погибли в ходе выполнения специальной военной операции. Все они посмертно награждены орденами Мужества и другими наградами. Официальные выступления чередовались художественными номерами, подготовленными разными творческими коллективами. Подобные мероприятия призваны </w:t>
      </w:r>
      <w:r w:rsidR="00942D89" w:rsidRPr="009D01D1">
        <w:rPr>
          <w:sz w:val="28"/>
          <w:szCs w:val="28"/>
        </w:rPr>
        <w:lastRenderedPageBreak/>
        <w:t xml:space="preserve">поддержать </w:t>
      </w:r>
      <w:r w:rsidR="009A2873">
        <w:rPr>
          <w:sz w:val="28"/>
          <w:szCs w:val="28"/>
        </w:rPr>
        <w:t>семьи</w:t>
      </w:r>
      <w:r w:rsidR="00942D89" w:rsidRPr="009D01D1">
        <w:rPr>
          <w:sz w:val="28"/>
          <w:szCs w:val="28"/>
        </w:rPr>
        <w:t xml:space="preserve"> военнослужащих, погибших во время </w:t>
      </w:r>
      <w:r w:rsidR="009A2873">
        <w:rPr>
          <w:sz w:val="28"/>
          <w:szCs w:val="28"/>
        </w:rPr>
        <w:t xml:space="preserve">проведения </w:t>
      </w:r>
      <w:r w:rsidR="00942D89" w:rsidRPr="009D01D1">
        <w:rPr>
          <w:sz w:val="28"/>
          <w:szCs w:val="28"/>
        </w:rPr>
        <w:t>СВО, показать, что их имена, их подвиги навсегда останутся в сердцах Дагестанцев. Это не первая и не последняя встреча, они будут проводиться регулярно.</w:t>
      </w:r>
    </w:p>
    <w:p w:rsidR="00942D89" w:rsidRPr="009D01D1" w:rsidRDefault="00FA47C2" w:rsidP="00333094">
      <w:pPr>
        <w:spacing w:line="276" w:lineRule="auto"/>
        <w:ind w:firstLine="709"/>
        <w:jc w:val="both"/>
        <w:rPr>
          <w:sz w:val="28"/>
          <w:szCs w:val="28"/>
        </w:rPr>
      </w:pPr>
      <w:r>
        <w:rPr>
          <w:sz w:val="28"/>
          <w:szCs w:val="28"/>
        </w:rPr>
        <w:t>П</w:t>
      </w:r>
      <w:r w:rsidR="00942D89" w:rsidRPr="009D01D1">
        <w:rPr>
          <w:sz w:val="28"/>
          <w:szCs w:val="28"/>
        </w:rPr>
        <w:t>рове</w:t>
      </w:r>
      <w:r>
        <w:rPr>
          <w:sz w:val="28"/>
          <w:szCs w:val="28"/>
        </w:rPr>
        <w:t>дено</w:t>
      </w:r>
      <w:r w:rsidR="00942D89" w:rsidRPr="009D01D1">
        <w:rPr>
          <w:sz w:val="28"/>
          <w:szCs w:val="28"/>
        </w:rPr>
        <w:t xml:space="preserve"> информационно</w:t>
      </w:r>
      <w:r w:rsidR="009A2873">
        <w:rPr>
          <w:sz w:val="28"/>
          <w:szCs w:val="28"/>
        </w:rPr>
        <w:t>-</w:t>
      </w:r>
      <w:r w:rsidR="00942D89" w:rsidRPr="009D01D1">
        <w:rPr>
          <w:sz w:val="28"/>
          <w:szCs w:val="28"/>
        </w:rPr>
        <w:t xml:space="preserve">патриотическое </w:t>
      </w:r>
      <w:r>
        <w:rPr>
          <w:sz w:val="28"/>
          <w:szCs w:val="28"/>
        </w:rPr>
        <w:t>мероприятие «</w:t>
      </w:r>
      <w:proofErr w:type="spellStart"/>
      <w:r>
        <w:rPr>
          <w:sz w:val="28"/>
          <w:szCs w:val="28"/>
        </w:rPr>
        <w:t>Zадачу</w:t>
      </w:r>
      <w:proofErr w:type="spellEnd"/>
      <w:r>
        <w:rPr>
          <w:sz w:val="28"/>
          <w:szCs w:val="28"/>
        </w:rPr>
        <w:t xml:space="preserve"> </w:t>
      </w:r>
      <w:proofErr w:type="spellStart"/>
      <w:r>
        <w:rPr>
          <w:sz w:val="28"/>
          <w:szCs w:val="28"/>
        </w:rPr>
        <w:t>Vыполним</w:t>
      </w:r>
      <w:proofErr w:type="spellEnd"/>
      <w:r>
        <w:rPr>
          <w:sz w:val="28"/>
          <w:szCs w:val="28"/>
        </w:rPr>
        <w:t xml:space="preserve">!» </w:t>
      </w:r>
      <w:r w:rsidR="00942D89" w:rsidRPr="009D01D1">
        <w:rPr>
          <w:sz w:val="28"/>
          <w:szCs w:val="28"/>
        </w:rPr>
        <w:t>в поддержку военнослужащих, участвующих в спецоперации по демилитаризации и денацификации Украины.</w:t>
      </w:r>
      <w:r>
        <w:rPr>
          <w:sz w:val="28"/>
          <w:szCs w:val="28"/>
        </w:rPr>
        <w:t xml:space="preserve"> </w:t>
      </w:r>
      <w:r w:rsidR="00C32115">
        <w:rPr>
          <w:sz w:val="28"/>
          <w:szCs w:val="28"/>
        </w:rPr>
        <w:t>«</w:t>
      </w:r>
      <w:r w:rsidR="00942D89" w:rsidRPr="009D01D1">
        <w:rPr>
          <w:sz w:val="28"/>
          <w:szCs w:val="28"/>
        </w:rPr>
        <w:t>Сегодня наши военные защищают мирных жителей Украины, Донбасса, России от нацистов. Нам важно быть вместе, быть едиными, чтобы выстоять и вернуть долгожданный мир! Поддержим наших ребят, которые своими жизнями охраняют наше будущее, нашу возможность жить под мирным небом и растить счастливых детей! Мы за нашу Родину, за нашу Армию, за Президента, за Мир!</w:t>
      </w:r>
      <w:r w:rsidR="00C32115">
        <w:rPr>
          <w:sz w:val="28"/>
          <w:szCs w:val="28"/>
        </w:rPr>
        <w:t>» - лозунг мероприятия.</w:t>
      </w:r>
    </w:p>
    <w:p w:rsidR="00942D89" w:rsidRPr="009D01D1" w:rsidRDefault="002B49BC" w:rsidP="00333094">
      <w:pPr>
        <w:spacing w:line="276" w:lineRule="auto"/>
        <w:ind w:firstLine="709"/>
        <w:jc w:val="both"/>
        <w:rPr>
          <w:sz w:val="28"/>
          <w:szCs w:val="28"/>
        </w:rPr>
      </w:pPr>
      <w:r>
        <w:rPr>
          <w:sz w:val="28"/>
          <w:szCs w:val="28"/>
        </w:rPr>
        <w:t xml:space="preserve">Регулярно </w:t>
      </w:r>
      <w:r w:rsidRPr="009D01D1">
        <w:rPr>
          <w:sz w:val="28"/>
          <w:szCs w:val="28"/>
        </w:rPr>
        <w:t xml:space="preserve">для учащихся </w:t>
      </w:r>
      <w:r>
        <w:rPr>
          <w:sz w:val="28"/>
          <w:szCs w:val="28"/>
        </w:rPr>
        <w:t xml:space="preserve">школ </w:t>
      </w:r>
      <w:r w:rsidRPr="009D01D1">
        <w:rPr>
          <w:sz w:val="28"/>
          <w:szCs w:val="28"/>
        </w:rPr>
        <w:t>города</w:t>
      </w:r>
      <w:r>
        <w:rPr>
          <w:sz w:val="28"/>
          <w:szCs w:val="28"/>
        </w:rPr>
        <w:t xml:space="preserve"> Махачкала проводится </w:t>
      </w:r>
      <w:r w:rsidR="00942D89" w:rsidRPr="009D01D1">
        <w:rPr>
          <w:sz w:val="28"/>
          <w:szCs w:val="28"/>
        </w:rPr>
        <w:t xml:space="preserve">час информации «Террор. NЕТ», </w:t>
      </w:r>
      <w:r>
        <w:rPr>
          <w:sz w:val="28"/>
          <w:szCs w:val="28"/>
        </w:rPr>
        <w:t>ч</w:t>
      </w:r>
      <w:r w:rsidR="008D48CD">
        <w:rPr>
          <w:sz w:val="28"/>
          <w:szCs w:val="28"/>
        </w:rPr>
        <w:t>а</w:t>
      </w:r>
      <w:r w:rsidR="00942D89" w:rsidRPr="009D01D1">
        <w:rPr>
          <w:sz w:val="28"/>
          <w:szCs w:val="28"/>
        </w:rPr>
        <w:t>с инфо</w:t>
      </w:r>
      <w:r>
        <w:rPr>
          <w:sz w:val="28"/>
          <w:szCs w:val="28"/>
        </w:rPr>
        <w:t xml:space="preserve">рмации «Герои не ищут славы» и </w:t>
      </w:r>
      <w:r w:rsidR="00942D89" w:rsidRPr="009D01D1">
        <w:rPr>
          <w:sz w:val="28"/>
          <w:szCs w:val="28"/>
        </w:rPr>
        <w:t xml:space="preserve">патриотический час «В единстве наша сила» в поддержку российских военнослужащих на Украине. </w:t>
      </w:r>
      <w:r w:rsidR="00D37DAB">
        <w:rPr>
          <w:sz w:val="28"/>
          <w:szCs w:val="28"/>
        </w:rPr>
        <w:t>Для у</w:t>
      </w:r>
      <w:r w:rsidR="00942D89" w:rsidRPr="009D01D1">
        <w:rPr>
          <w:sz w:val="28"/>
          <w:szCs w:val="28"/>
        </w:rPr>
        <w:t>частник</w:t>
      </w:r>
      <w:r w:rsidR="00D37DAB">
        <w:rPr>
          <w:sz w:val="28"/>
          <w:szCs w:val="28"/>
        </w:rPr>
        <w:t>ов</w:t>
      </w:r>
      <w:r w:rsidR="00942D89" w:rsidRPr="009D01D1">
        <w:rPr>
          <w:sz w:val="28"/>
          <w:szCs w:val="28"/>
        </w:rPr>
        <w:t xml:space="preserve"> мероприяти</w:t>
      </w:r>
      <w:r w:rsidR="00D37DAB">
        <w:rPr>
          <w:sz w:val="28"/>
          <w:szCs w:val="28"/>
        </w:rPr>
        <w:t>й подготовлены</w:t>
      </w:r>
      <w:r w:rsidR="00942D89" w:rsidRPr="009D01D1">
        <w:rPr>
          <w:sz w:val="28"/>
          <w:szCs w:val="28"/>
        </w:rPr>
        <w:t xml:space="preserve"> рассказы о том, как офицеры и солдаты Вооружённых сил России в ходе спецоперации на Украине проявляют мужество и героизм, об их великих победах и патриотизме граждан России, о подвигах </w:t>
      </w:r>
      <w:r w:rsidR="00D37DAB">
        <w:rPr>
          <w:sz w:val="28"/>
          <w:szCs w:val="28"/>
        </w:rPr>
        <w:t>дагестанцев –</w:t>
      </w:r>
      <w:r w:rsidR="00942D89" w:rsidRPr="009D01D1">
        <w:rPr>
          <w:sz w:val="28"/>
          <w:szCs w:val="28"/>
        </w:rPr>
        <w:t xml:space="preserve"> военнослужащи</w:t>
      </w:r>
      <w:r w:rsidR="00D37DAB">
        <w:rPr>
          <w:sz w:val="28"/>
          <w:szCs w:val="28"/>
        </w:rPr>
        <w:t>х</w:t>
      </w:r>
      <w:r w:rsidR="00942D89" w:rsidRPr="009D01D1">
        <w:rPr>
          <w:sz w:val="28"/>
          <w:szCs w:val="28"/>
        </w:rPr>
        <w:t xml:space="preserve"> в борьбе с </w:t>
      </w:r>
      <w:r w:rsidR="00D37DAB">
        <w:rPr>
          <w:sz w:val="28"/>
          <w:szCs w:val="28"/>
        </w:rPr>
        <w:t>нео</w:t>
      </w:r>
      <w:r w:rsidR="00942D89" w:rsidRPr="009D01D1">
        <w:rPr>
          <w:sz w:val="28"/>
          <w:szCs w:val="28"/>
        </w:rPr>
        <w:t xml:space="preserve">нацистами на территории Украины. </w:t>
      </w:r>
    </w:p>
    <w:p w:rsidR="00942D89" w:rsidRPr="009D01D1" w:rsidRDefault="00942D89" w:rsidP="00333094">
      <w:pPr>
        <w:spacing w:line="276" w:lineRule="auto"/>
        <w:ind w:firstLine="709"/>
        <w:jc w:val="both"/>
        <w:rPr>
          <w:sz w:val="28"/>
          <w:szCs w:val="28"/>
        </w:rPr>
      </w:pPr>
      <w:r w:rsidRPr="009D01D1">
        <w:rPr>
          <w:sz w:val="28"/>
          <w:szCs w:val="28"/>
        </w:rPr>
        <w:t xml:space="preserve">Одна из </w:t>
      </w:r>
      <w:r w:rsidR="00D709BA">
        <w:rPr>
          <w:sz w:val="28"/>
          <w:szCs w:val="28"/>
        </w:rPr>
        <w:t xml:space="preserve">традиционных в библиотеке </w:t>
      </w:r>
      <w:r w:rsidRPr="009D01D1">
        <w:rPr>
          <w:sz w:val="28"/>
          <w:szCs w:val="28"/>
        </w:rPr>
        <w:t>встреч с пользователями библиотеки и гостями</w:t>
      </w:r>
      <w:r w:rsidR="00387EBE">
        <w:rPr>
          <w:sz w:val="28"/>
          <w:szCs w:val="28"/>
        </w:rPr>
        <w:t>:</w:t>
      </w:r>
      <w:r w:rsidRPr="009D01D1">
        <w:rPr>
          <w:sz w:val="28"/>
          <w:szCs w:val="28"/>
        </w:rPr>
        <w:t xml:space="preserve"> «Имам Шамиль</w:t>
      </w:r>
      <w:r w:rsidR="00D709BA">
        <w:rPr>
          <w:sz w:val="28"/>
          <w:szCs w:val="28"/>
        </w:rPr>
        <w:t xml:space="preserve"> – </w:t>
      </w:r>
      <w:r w:rsidRPr="009D01D1">
        <w:rPr>
          <w:sz w:val="28"/>
          <w:szCs w:val="28"/>
        </w:rPr>
        <w:t>л</w:t>
      </w:r>
      <w:r w:rsidR="00D709BA">
        <w:rPr>
          <w:sz w:val="28"/>
          <w:szCs w:val="28"/>
        </w:rPr>
        <w:t>егенда и история»</w:t>
      </w:r>
      <w:r w:rsidRPr="009D01D1">
        <w:rPr>
          <w:sz w:val="28"/>
          <w:szCs w:val="28"/>
        </w:rPr>
        <w:t xml:space="preserve">. </w:t>
      </w:r>
      <w:r w:rsidR="00D709BA">
        <w:rPr>
          <w:sz w:val="28"/>
          <w:szCs w:val="28"/>
        </w:rPr>
        <w:t>В рамках таких встреч студенты</w:t>
      </w:r>
      <w:r w:rsidRPr="009D01D1">
        <w:rPr>
          <w:sz w:val="28"/>
          <w:szCs w:val="28"/>
        </w:rPr>
        <w:t xml:space="preserve"> </w:t>
      </w:r>
      <w:r w:rsidR="001428DC">
        <w:rPr>
          <w:sz w:val="28"/>
          <w:szCs w:val="28"/>
        </w:rPr>
        <w:t>представляют свои</w:t>
      </w:r>
      <w:r w:rsidRPr="009D01D1">
        <w:rPr>
          <w:sz w:val="28"/>
          <w:szCs w:val="28"/>
        </w:rPr>
        <w:t xml:space="preserve"> презентации, </w:t>
      </w:r>
      <w:r w:rsidR="001428DC">
        <w:rPr>
          <w:sz w:val="28"/>
          <w:szCs w:val="28"/>
        </w:rPr>
        <w:t xml:space="preserve">читают </w:t>
      </w:r>
      <w:r w:rsidR="001428DC" w:rsidRPr="009D01D1">
        <w:rPr>
          <w:sz w:val="28"/>
          <w:szCs w:val="28"/>
        </w:rPr>
        <w:t xml:space="preserve">стихи, </w:t>
      </w:r>
      <w:r w:rsidR="001428DC">
        <w:rPr>
          <w:sz w:val="28"/>
          <w:szCs w:val="28"/>
        </w:rPr>
        <w:t>демонстрируют инсценировки</w:t>
      </w:r>
      <w:r w:rsidR="00387EBE">
        <w:rPr>
          <w:sz w:val="28"/>
          <w:szCs w:val="28"/>
        </w:rPr>
        <w:t>, а также для участников проходит</w:t>
      </w:r>
      <w:r w:rsidR="001428DC" w:rsidRPr="009D01D1">
        <w:rPr>
          <w:sz w:val="28"/>
          <w:szCs w:val="28"/>
        </w:rPr>
        <w:t xml:space="preserve"> </w:t>
      </w:r>
      <w:r w:rsidR="00387EBE">
        <w:rPr>
          <w:sz w:val="28"/>
          <w:szCs w:val="28"/>
        </w:rPr>
        <w:t xml:space="preserve">показ видеофильма и </w:t>
      </w:r>
      <w:r w:rsidRPr="009D01D1">
        <w:rPr>
          <w:sz w:val="28"/>
          <w:szCs w:val="28"/>
        </w:rPr>
        <w:t xml:space="preserve">небольшой блиц-опрос на знание событий из жизни имама. </w:t>
      </w:r>
    </w:p>
    <w:p w:rsidR="00942D89" w:rsidRPr="009D01D1" w:rsidRDefault="00942D89" w:rsidP="00333094">
      <w:pPr>
        <w:spacing w:line="276" w:lineRule="auto"/>
        <w:ind w:firstLine="709"/>
        <w:jc w:val="both"/>
        <w:rPr>
          <w:sz w:val="28"/>
          <w:szCs w:val="28"/>
        </w:rPr>
      </w:pPr>
      <w:r w:rsidRPr="009D01D1">
        <w:rPr>
          <w:sz w:val="28"/>
          <w:szCs w:val="28"/>
        </w:rPr>
        <w:t>Массовые мероприятия</w:t>
      </w:r>
      <w:r w:rsidR="002A2817">
        <w:rPr>
          <w:sz w:val="28"/>
          <w:szCs w:val="28"/>
        </w:rPr>
        <w:t>,</w:t>
      </w:r>
      <w:r w:rsidRPr="009D01D1">
        <w:rPr>
          <w:sz w:val="28"/>
          <w:szCs w:val="28"/>
        </w:rPr>
        <w:t xml:space="preserve"> проводимые сотрудниками Национальной библиотеки</w:t>
      </w:r>
      <w:r w:rsidR="002A2817">
        <w:rPr>
          <w:sz w:val="28"/>
          <w:szCs w:val="28"/>
        </w:rPr>
        <w:t>,</w:t>
      </w:r>
      <w:r w:rsidRPr="009D01D1">
        <w:rPr>
          <w:sz w:val="28"/>
          <w:szCs w:val="28"/>
        </w:rPr>
        <w:t xml:space="preserve"> построены так, чтобы в режиме активного общения</w:t>
      </w:r>
      <w:r w:rsidR="002B1D16">
        <w:rPr>
          <w:sz w:val="28"/>
          <w:szCs w:val="28"/>
        </w:rPr>
        <w:t xml:space="preserve"> </w:t>
      </w:r>
      <w:r w:rsidRPr="009D01D1">
        <w:rPr>
          <w:sz w:val="28"/>
          <w:szCs w:val="28"/>
        </w:rPr>
        <w:t>развива</w:t>
      </w:r>
      <w:r w:rsidR="002B1D16">
        <w:rPr>
          <w:sz w:val="28"/>
          <w:szCs w:val="28"/>
        </w:rPr>
        <w:t>ть</w:t>
      </w:r>
      <w:r w:rsidRPr="009D01D1">
        <w:rPr>
          <w:sz w:val="28"/>
          <w:szCs w:val="28"/>
        </w:rPr>
        <w:t xml:space="preserve"> </w:t>
      </w:r>
      <w:r w:rsidR="002B1D16">
        <w:rPr>
          <w:sz w:val="28"/>
          <w:szCs w:val="28"/>
        </w:rPr>
        <w:t xml:space="preserve">в молодежной среде </w:t>
      </w:r>
      <w:r w:rsidRPr="009D01D1">
        <w:rPr>
          <w:sz w:val="28"/>
          <w:szCs w:val="28"/>
        </w:rPr>
        <w:t>позитивный настрой и</w:t>
      </w:r>
      <w:r w:rsidR="00E0164B">
        <w:rPr>
          <w:sz w:val="28"/>
          <w:szCs w:val="28"/>
        </w:rPr>
        <w:t>,</w:t>
      </w:r>
      <w:r w:rsidRPr="009D01D1">
        <w:rPr>
          <w:sz w:val="28"/>
          <w:szCs w:val="28"/>
        </w:rPr>
        <w:t xml:space="preserve"> не</w:t>
      </w:r>
      <w:r w:rsidR="00AC46FE">
        <w:rPr>
          <w:sz w:val="28"/>
          <w:szCs w:val="28"/>
        </w:rPr>
        <w:t xml:space="preserve"> </w:t>
      </w:r>
      <w:r w:rsidRPr="009D01D1">
        <w:rPr>
          <w:sz w:val="28"/>
          <w:szCs w:val="28"/>
        </w:rPr>
        <w:t xml:space="preserve">упоминая напрямую о </w:t>
      </w:r>
      <w:r w:rsidR="002B1D16">
        <w:rPr>
          <w:sz w:val="28"/>
          <w:szCs w:val="28"/>
        </w:rPr>
        <w:t>терроризме и экстремизме</w:t>
      </w:r>
      <w:r w:rsidRPr="009D01D1">
        <w:rPr>
          <w:sz w:val="28"/>
          <w:szCs w:val="28"/>
        </w:rPr>
        <w:t xml:space="preserve">, </w:t>
      </w:r>
      <w:r w:rsidR="00DA5D77">
        <w:rPr>
          <w:sz w:val="28"/>
          <w:szCs w:val="28"/>
        </w:rPr>
        <w:t>настроить</w:t>
      </w:r>
      <w:r w:rsidR="0056668A">
        <w:rPr>
          <w:sz w:val="28"/>
          <w:szCs w:val="28"/>
        </w:rPr>
        <w:t xml:space="preserve"> молодежь </w:t>
      </w:r>
      <w:r w:rsidR="00BA3E40">
        <w:rPr>
          <w:sz w:val="28"/>
          <w:szCs w:val="28"/>
        </w:rPr>
        <w:t>на</w:t>
      </w:r>
      <w:r w:rsidRPr="009D01D1">
        <w:rPr>
          <w:sz w:val="28"/>
          <w:szCs w:val="28"/>
        </w:rPr>
        <w:t xml:space="preserve"> взаимопонимани</w:t>
      </w:r>
      <w:r w:rsidR="00BA3E40">
        <w:rPr>
          <w:sz w:val="28"/>
          <w:szCs w:val="28"/>
        </w:rPr>
        <w:t>е</w:t>
      </w:r>
      <w:r w:rsidRPr="009D01D1">
        <w:rPr>
          <w:sz w:val="28"/>
          <w:szCs w:val="28"/>
        </w:rPr>
        <w:t>, взаимодействи</w:t>
      </w:r>
      <w:r w:rsidR="00742C09">
        <w:rPr>
          <w:sz w:val="28"/>
          <w:szCs w:val="28"/>
        </w:rPr>
        <w:t>е</w:t>
      </w:r>
      <w:r w:rsidR="0056668A">
        <w:rPr>
          <w:sz w:val="28"/>
          <w:szCs w:val="28"/>
        </w:rPr>
        <w:t xml:space="preserve"> и</w:t>
      </w:r>
      <w:r w:rsidRPr="009D01D1">
        <w:rPr>
          <w:sz w:val="28"/>
          <w:szCs w:val="28"/>
        </w:rPr>
        <w:t xml:space="preserve"> совместно</w:t>
      </w:r>
      <w:r w:rsidR="00742C09">
        <w:rPr>
          <w:sz w:val="28"/>
          <w:szCs w:val="28"/>
        </w:rPr>
        <w:t>е</w:t>
      </w:r>
      <w:r w:rsidRPr="009D01D1">
        <w:rPr>
          <w:sz w:val="28"/>
          <w:szCs w:val="28"/>
        </w:rPr>
        <w:t xml:space="preserve"> решени</w:t>
      </w:r>
      <w:r w:rsidR="00742C09">
        <w:rPr>
          <w:sz w:val="28"/>
          <w:szCs w:val="28"/>
        </w:rPr>
        <w:t>е</w:t>
      </w:r>
      <w:r w:rsidRPr="009D01D1">
        <w:rPr>
          <w:sz w:val="28"/>
          <w:szCs w:val="28"/>
        </w:rPr>
        <w:t xml:space="preserve"> общих, но значительных для каждого задач.</w:t>
      </w:r>
    </w:p>
    <w:p w:rsidR="004927E1" w:rsidRPr="004927E1" w:rsidRDefault="00252834" w:rsidP="00333094">
      <w:pPr>
        <w:spacing w:line="276" w:lineRule="auto"/>
        <w:ind w:firstLine="709"/>
        <w:jc w:val="both"/>
        <w:rPr>
          <w:sz w:val="28"/>
          <w:szCs w:val="28"/>
        </w:rPr>
      </w:pPr>
      <w:r>
        <w:rPr>
          <w:sz w:val="28"/>
          <w:szCs w:val="28"/>
        </w:rPr>
        <w:t>В череде культурно-просветительских мероприятий</w:t>
      </w:r>
      <w:r w:rsidR="00D82864">
        <w:rPr>
          <w:sz w:val="28"/>
          <w:szCs w:val="28"/>
        </w:rPr>
        <w:t xml:space="preserve">, </w:t>
      </w:r>
      <w:r w:rsidR="004927E1">
        <w:rPr>
          <w:sz w:val="28"/>
          <w:szCs w:val="28"/>
        </w:rPr>
        <w:t>направленных на пропаганду традиционных российски</w:t>
      </w:r>
      <w:r w:rsidR="00851ED1">
        <w:rPr>
          <w:sz w:val="28"/>
          <w:szCs w:val="28"/>
        </w:rPr>
        <w:t>х духовно-нравственных ценностей</w:t>
      </w:r>
      <w:r w:rsidR="00E0112D">
        <w:rPr>
          <w:sz w:val="28"/>
          <w:szCs w:val="28"/>
        </w:rPr>
        <w:t xml:space="preserve"> в Национальной библиотеке</w:t>
      </w:r>
      <w:r w:rsidR="00851ED1">
        <w:rPr>
          <w:sz w:val="28"/>
          <w:szCs w:val="28"/>
        </w:rPr>
        <w:t>:</w:t>
      </w:r>
    </w:p>
    <w:p w:rsidR="00942D89" w:rsidRPr="00E0112D" w:rsidRDefault="0029172A" w:rsidP="00333094">
      <w:pPr>
        <w:spacing w:line="276" w:lineRule="auto"/>
        <w:ind w:firstLine="709"/>
        <w:jc w:val="both"/>
        <w:rPr>
          <w:sz w:val="28"/>
          <w:szCs w:val="28"/>
        </w:rPr>
      </w:pPr>
      <w:r>
        <w:rPr>
          <w:sz w:val="28"/>
          <w:szCs w:val="28"/>
        </w:rPr>
        <w:t xml:space="preserve">проект </w:t>
      </w:r>
      <w:r w:rsidR="00942D89" w:rsidRPr="00E0112D">
        <w:rPr>
          <w:sz w:val="28"/>
          <w:szCs w:val="28"/>
        </w:rPr>
        <w:t>«Во славу русской старины» ко Дню слав</w:t>
      </w:r>
      <w:r w:rsidR="00586B49" w:rsidRPr="00E0112D">
        <w:rPr>
          <w:sz w:val="28"/>
          <w:szCs w:val="28"/>
        </w:rPr>
        <w:t>янской письменности и культуры (реализуется ежегодно 24 апреля на разные т</w:t>
      </w:r>
      <w:r w:rsidR="00942D89" w:rsidRPr="00E0112D">
        <w:rPr>
          <w:sz w:val="28"/>
          <w:szCs w:val="28"/>
        </w:rPr>
        <w:t>ем</w:t>
      </w:r>
      <w:r w:rsidR="00586B49" w:rsidRPr="00E0112D">
        <w:rPr>
          <w:sz w:val="28"/>
          <w:szCs w:val="28"/>
        </w:rPr>
        <w:t>ы</w:t>
      </w:r>
      <w:r w:rsidR="00942D89" w:rsidRPr="00E0112D">
        <w:rPr>
          <w:sz w:val="28"/>
          <w:szCs w:val="28"/>
        </w:rPr>
        <w:t xml:space="preserve">, с приглашением представителей церкви, Центра русского языка и культуры, русскоязычных </w:t>
      </w:r>
      <w:r w:rsidR="00586B49" w:rsidRPr="00E0112D">
        <w:rPr>
          <w:sz w:val="28"/>
          <w:szCs w:val="28"/>
        </w:rPr>
        <w:t>писателей, студентов и учащихся);</w:t>
      </w:r>
    </w:p>
    <w:p w:rsidR="00942D89" w:rsidRPr="00E0112D" w:rsidRDefault="0029172A" w:rsidP="00333094">
      <w:pPr>
        <w:spacing w:line="276" w:lineRule="auto"/>
        <w:ind w:firstLine="709"/>
        <w:jc w:val="both"/>
        <w:rPr>
          <w:sz w:val="28"/>
          <w:szCs w:val="28"/>
        </w:rPr>
      </w:pPr>
      <w:r>
        <w:rPr>
          <w:sz w:val="28"/>
          <w:szCs w:val="28"/>
        </w:rPr>
        <w:lastRenderedPageBreak/>
        <w:t xml:space="preserve">проект </w:t>
      </w:r>
      <w:r w:rsidR="00942D89" w:rsidRPr="00E0112D">
        <w:rPr>
          <w:sz w:val="28"/>
          <w:szCs w:val="28"/>
        </w:rPr>
        <w:t>«Радуга родных языко</w:t>
      </w:r>
      <w:r w:rsidR="00E0112D">
        <w:rPr>
          <w:sz w:val="28"/>
          <w:szCs w:val="28"/>
        </w:rPr>
        <w:t>в» и «Язык - живая душа народа»</w:t>
      </w:r>
      <w:r w:rsidR="00942D89" w:rsidRPr="00E0112D">
        <w:rPr>
          <w:sz w:val="28"/>
          <w:szCs w:val="28"/>
        </w:rPr>
        <w:t>, посвященные международному дню родных языков (</w:t>
      </w:r>
      <w:r w:rsidR="00EA0A3C">
        <w:rPr>
          <w:sz w:val="28"/>
          <w:szCs w:val="28"/>
        </w:rPr>
        <w:t xml:space="preserve">ежегодно </w:t>
      </w:r>
      <w:r w:rsidR="00942D89" w:rsidRPr="00E0112D">
        <w:rPr>
          <w:sz w:val="28"/>
          <w:szCs w:val="28"/>
        </w:rPr>
        <w:t>21 феврал</w:t>
      </w:r>
      <w:r w:rsidR="00E0112D">
        <w:rPr>
          <w:sz w:val="28"/>
          <w:szCs w:val="28"/>
        </w:rPr>
        <w:t>я</w:t>
      </w:r>
      <w:r w:rsidR="00942D89" w:rsidRPr="00E0112D">
        <w:rPr>
          <w:sz w:val="28"/>
          <w:szCs w:val="28"/>
        </w:rPr>
        <w:t>)</w:t>
      </w:r>
      <w:r w:rsidR="00E0112D">
        <w:rPr>
          <w:sz w:val="28"/>
          <w:szCs w:val="28"/>
        </w:rPr>
        <w:t xml:space="preserve"> </w:t>
      </w:r>
      <w:r w:rsidR="00942D89" w:rsidRPr="00E0112D">
        <w:rPr>
          <w:sz w:val="28"/>
          <w:szCs w:val="28"/>
        </w:rPr>
        <w:t>и Дню дагестанской культуры и языков</w:t>
      </w:r>
      <w:r w:rsidR="00EA0A3C">
        <w:rPr>
          <w:sz w:val="28"/>
          <w:szCs w:val="28"/>
        </w:rPr>
        <w:t xml:space="preserve"> </w:t>
      </w:r>
      <w:r w:rsidR="00942D89" w:rsidRPr="00E0112D">
        <w:rPr>
          <w:sz w:val="28"/>
          <w:szCs w:val="28"/>
        </w:rPr>
        <w:t>(</w:t>
      </w:r>
      <w:r w:rsidR="00EA0A3C">
        <w:rPr>
          <w:sz w:val="28"/>
          <w:szCs w:val="28"/>
        </w:rPr>
        <w:t xml:space="preserve">ежегодно </w:t>
      </w:r>
      <w:r w:rsidR="00942D89" w:rsidRPr="00E0112D">
        <w:rPr>
          <w:sz w:val="28"/>
          <w:szCs w:val="28"/>
        </w:rPr>
        <w:t>21 октября). Эти праздники учреждены с целью привлечения внимания общественности к проблемам сохранения и развития родных языков, изучения истории, традиций, культуры и обычаев народов республики. Язык, история, современность, письменность были, есть и остаются основными этнокультурными ценностями. Они помогают лучше узнать и понять себя, осмыслить истоки своего народа, увидеть настоящее и будущее собственного существования в современном цивилизованным мире. История всегда поучительна: в ней – вся наша жизнь</w:t>
      </w:r>
      <w:r w:rsidR="00C86D00">
        <w:rPr>
          <w:sz w:val="28"/>
          <w:szCs w:val="28"/>
        </w:rPr>
        <w:t>. И перспектива завтрашнего дня;</w:t>
      </w:r>
    </w:p>
    <w:p w:rsidR="00942D89" w:rsidRPr="00047DA0" w:rsidRDefault="0029172A" w:rsidP="00333094">
      <w:pPr>
        <w:spacing w:line="276" w:lineRule="auto"/>
        <w:ind w:firstLine="709"/>
        <w:jc w:val="both"/>
        <w:rPr>
          <w:sz w:val="28"/>
          <w:szCs w:val="28"/>
          <w:highlight w:val="yellow"/>
        </w:rPr>
      </w:pPr>
      <w:r>
        <w:rPr>
          <w:sz w:val="28"/>
          <w:szCs w:val="28"/>
        </w:rPr>
        <w:t>проект</w:t>
      </w:r>
      <w:r w:rsidR="00712AF7">
        <w:rPr>
          <w:sz w:val="28"/>
          <w:szCs w:val="28"/>
        </w:rPr>
        <w:t>ы</w:t>
      </w:r>
      <w:r>
        <w:rPr>
          <w:sz w:val="28"/>
          <w:szCs w:val="28"/>
        </w:rPr>
        <w:t xml:space="preserve"> </w:t>
      </w:r>
      <w:r w:rsidR="00942D89" w:rsidRPr="00C86D00">
        <w:rPr>
          <w:sz w:val="28"/>
          <w:szCs w:val="28"/>
        </w:rPr>
        <w:t xml:space="preserve">«Профессионал» </w:t>
      </w:r>
      <w:r w:rsidR="00712AF7">
        <w:rPr>
          <w:sz w:val="28"/>
          <w:szCs w:val="28"/>
        </w:rPr>
        <w:t>и</w:t>
      </w:r>
      <w:r w:rsidR="00712AF7" w:rsidRPr="0029172A">
        <w:rPr>
          <w:sz w:val="28"/>
          <w:szCs w:val="28"/>
        </w:rPr>
        <w:t xml:space="preserve"> «Национальное достояние республики» </w:t>
      </w:r>
      <w:r w:rsidR="00712AF7">
        <w:rPr>
          <w:sz w:val="28"/>
          <w:szCs w:val="28"/>
        </w:rPr>
        <w:t>-</w:t>
      </w:r>
      <w:r w:rsidR="00712AF7" w:rsidRPr="0029172A">
        <w:rPr>
          <w:sz w:val="28"/>
          <w:szCs w:val="28"/>
        </w:rPr>
        <w:t xml:space="preserve"> </w:t>
      </w:r>
      <w:r w:rsidR="00712AF7">
        <w:rPr>
          <w:sz w:val="28"/>
          <w:szCs w:val="28"/>
        </w:rPr>
        <w:t>встречи</w:t>
      </w:r>
      <w:r w:rsidR="00712AF7" w:rsidRPr="0029172A">
        <w:rPr>
          <w:sz w:val="28"/>
          <w:szCs w:val="28"/>
        </w:rPr>
        <w:t xml:space="preserve"> читателей </w:t>
      </w:r>
      <w:r w:rsidR="003B3FEB" w:rsidRPr="00C86D00">
        <w:rPr>
          <w:sz w:val="28"/>
          <w:szCs w:val="28"/>
        </w:rPr>
        <w:t>с успешными людьми республики</w:t>
      </w:r>
      <w:r w:rsidR="00712AF7" w:rsidRPr="0029172A">
        <w:rPr>
          <w:sz w:val="28"/>
          <w:szCs w:val="28"/>
        </w:rPr>
        <w:t>, внесшими большой вклад в развитие науки и культуры Дагестана</w:t>
      </w:r>
      <w:r w:rsidR="00712AF7" w:rsidRPr="00C86D00">
        <w:rPr>
          <w:sz w:val="28"/>
          <w:szCs w:val="28"/>
        </w:rPr>
        <w:t>, достигшими в своей профессии высоких результатов</w:t>
      </w:r>
      <w:r w:rsidR="00712AF7">
        <w:rPr>
          <w:sz w:val="28"/>
          <w:szCs w:val="28"/>
        </w:rPr>
        <w:t>. В 2023 году для молодежи организованы:</w:t>
      </w:r>
      <w:r w:rsidR="00942D89" w:rsidRPr="00C86D00">
        <w:rPr>
          <w:sz w:val="28"/>
          <w:szCs w:val="28"/>
        </w:rPr>
        <w:t xml:space="preserve"> </w:t>
      </w:r>
    </w:p>
    <w:p w:rsidR="00942D89" w:rsidRPr="00FF0D77" w:rsidRDefault="00942D89" w:rsidP="00333094">
      <w:pPr>
        <w:spacing w:line="276" w:lineRule="auto"/>
        <w:ind w:firstLine="709"/>
        <w:jc w:val="both"/>
        <w:rPr>
          <w:sz w:val="28"/>
          <w:szCs w:val="28"/>
        </w:rPr>
      </w:pPr>
      <w:r w:rsidRPr="00FF0D77">
        <w:rPr>
          <w:sz w:val="28"/>
          <w:szCs w:val="28"/>
        </w:rPr>
        <w:t xml:space="preserve">- встреча с российским боксёром, заслуженным мастером спорта, бронзовым призёром Олимпийских игр 2020 года, двукратной чемпионкой мира, двукратной чемпионкой Европы, четырёхкратной чемпионкой России </w:t>
      </w:r>
      <w:proofErr w:type="spellStart"/>
      <w:r w:rsidRPr="00FF0D77">
        <w:rPr>
          <w:sz w:val="28"/>
          <w:szCs w:val="28"/>
        </w:rPr>
        <w:t>Зенфирой</w:t>
      </w:r>
      <w:proofErr w:type="spellEnd"/>
      <w:r w:rsidRPr="00FF0D77">
        <w:rPr>
          <w:sz w:val="28"/>
          <w:szCs w:val="28"/>
        </w:rPr>
        <w:t xml:space="preserve"> </w:t>
      </w:r>
      <w:proofErr w:type="spellStart"/>
      <w:r w:rsidRPr="00FF0D77">
        <w:rPr>
          <w:sz w:val="28"/>
          <w:szCs w:val="28"/>
        </w:rPr>
        <w:t>Рамазановной</w:t>
      </w:r>
      <w:proofErr w:type="spellEnd"/>
      <w:r w:rsidRPr="00FF0D77">
        <w:rPr>
          <w:sz w:val="28"/>
          <w:szCs w:val="28"/>
        </w:rPr>
        <w:t xml:space="preserve"> </w:t>
      </w:r>
      <w:proofErr w:type="spellStart"/>
      <w:r w:rsidRPr="00FF0D77">
        <w:rPr>
          <w:sz w:val="28"/>
          <w:szCs w:val="28"/>
        </w:rPr>
        <w:t>Магомедалиевой</w:t>
      </w:r>
      <w:proofErr w:type="spellEnd"/>
      <w:r w:rsidRPr="00FF0D77">
        <w:rPr>
          <w:sz w:val="28"/>
          <w:szCs w:val="28"/>
        </w:rPr>
        <w:t xml:space="preserve">, </w:t>
      </w:r>
    </w:p>
    <w:p w:rsidR="00942D89" w:rsidRDefault="00942D89" w:rsidP="00333094">
      <w:pPr>
        <w:spacing w:line="276" w:lineRule="auto"/>
        <w:ind w:firstLine="709"/>
        <w:jc w:val="both"/>
        <w:rPr>
          <w:sz w:val="28"/>
          <w:szCs w:val="28"/>
        </w:rPr>
      </w:pPr>
      <w:r w:rsidRPr="00FF0D77">
        <w:rPr>
          <w:sz w:val="28"/>
          <w:szCs w:val="28"/>
        </w:rPr>
        <w:t>-</w:t>
      </w:r>
      <w:r w:rsidR="00FF0D77">
        <w:rPr>
          <w:sz w:val="28"/>
          <w:szCs w:val="28"/>
        </w:rPr>
        <w:t xml:space="preserve"> </w:t>
      </w:r>
      <w:r w:rsidRPr="00FF0D77">
        <w:rPr>
          <w:sz w:val="28"/>
          <w:szCs w:val="28"/>
        </w:rPr>
        <w:t xml:space="preserve">встреча молодежи с дагестанским альпинистом, покорившим самые высокие вершины мира </w:t>
      </w:r>
      <w:proofErr w:type="spellStart"/>
      <w:r w:rsidRPr="00FF0D77">
        <w:rPr>
          <w:sz w:val="28"/>
          <w:szCs w:val="28"/>
        </w:rPr>
        <w:t>Зиябутином</w:t>
      </w:r>
      <w:proofErr w:type="spellEnd"/>
      <w:r w:rsidRPr="00FF0D77">
        <w:rPr>
          <w:sz w:val="28"/>
          <w:szCs w:val="28"/>
        </w:rPr>
        <w:t xml:space="preserve"> </w:t>
      </w:r>
      <w:proofErr w:type="spellStart"/>
      <w:r w:rsidRPr="00FF0D77">
        <w:rPr>
          <w:sz w:val="28"/>
          <w:szCs w:val="28"/>
        </w:rPr>
        <w:t>Гаджимирзаевым</w:t>
      </w:r>
      <w:proofErr w:type="spellEnd"/>
      <w:r w:rsidRPr="00FF0D77">
        <w:rPr>
          <w:sz w:val="28"/>
          <w:szCs w:val="28"/>
        </w:rPr>
        <w:t xml:space="preserve">, </w:t>
      </w:r>
    </w:p>
    <w:p w:rsidR="009D2CC3" w:rsidRPr="00FF0D77" w:rsidRDefault="009D2CC3" w:rsidP="00333094">
      <w:pPr>
        <w:spacing w:line="276" w:lineRule="auto"/>
        <w:ind w:firstLine="709"/>
        <w:jc w:val="both"/>
        <w:rPr>
          <w:sz w:val="28"/>
          <w:szCs w:val="28"/>
        </w:rPr>
      </w:pPr>
      <w:r w:rsidRPr="009D2CC3">
        <w:rPr>
          <w:sz w:val="28"/>
          <w:szCs w:val="28"/>
        </w:rPr>
        <w:t xml:space="preserve">- встреча студенческой молодежи с Героем России </w:t>
      </w:r>
      <w:proofErr w:type="spellStart"/>
      <w:r w:rsidRPr="009D2CC3">
        <w:rPr>
          <w:sz w:val="28"/>
          <w:szCs w:val="28"/>
        </w:rPr>
        <w:t>Заидом</w:t>
      </w:r>
      <w:proofErr w:type="spellEnd"/>
      <w:r w:rsidRPr="009D2CC3">
        <w:rPr>
          <w:sz w:val="28"/>
          <w:szCs w:val="28"/>
        </w:rPr>
        <w:t xml:space="preserve"> </w:t>
      </w:r>
      <w:proofErr w:type="spellStart"/>
      <w:r w:rsidRPr="009D2CC3">
        <w:rPr>
          <w:sz w:val="28"/>
          <w:szCs w:val="28"/>
        </w:rPr>
        <w:t>Асмалавовичем</w:t>
      </w:r>
      <w:proofErr w:type="spellEnd"/>
      <w:r w:rsidRPr="009D2CC3">
        <w:rPr>
          <w:sz w:val="28"/>
          <w:szCs w:val="28"/>
        </w:rPr>
        <w:t xml:space="preserve"> </w:t>
      </w:r>
      <w:proofErr w:type="spellStart"/>
      <w:r w:rsidRPr="009D2CC3">
        <w:rPr>
          <w:sz w:val="28"/>
          <w:szCs w:val="28"/>
        </w:rPr>
        <w:t>Загидовым</w:t>
      </w:r>
      <w:proofErr w:type="spellEnd"/>
      <w:r w:rsidRPr="009D2CC3">
        <w:rPr>
          <w:sz w:val="28"/>
          <w:szCs w:val="28"/>
        </w:rPr>
        <w:t>,</w:t>
      </w:r>
    </w:p>
    <w:p w:rsidR="00942D89" w:rsidRPr="00FF0D77" w:rsidRDefault="00942D89" w:rsidP="00333094">
      <w:pPr>
        <w:spacing w:line="276" w:lineRule="auto"/>
        <w:ind w:firstLine="709"/>
        <w:jc w:val="both"/>
        <w:rPr>
          <w:sz w:val="28"/>
          <w:szCs w:val="28"/>
        </w:rPr>
      </w:pPr>
      <w:r w:rsidRPr="00FF0D77">
        <w:rPr>
          <w:sz w:val="28"/>
          <w:szCs w:val="28"/>
        </w:rPr>
        <w:t xml:space="preserve">- встреча молодежи с российским актёром, телеведущим, режиссёром-постановщиком массовых мероприятий, участником команды КВН «Махачкалинские бродяги», Заслуженный деятель искусств Республики Дагестан Кареном </w:t>
      </w:r>
      <w:proofErr w:type="spellStart"/>
      <w:r w:rsidRPr="00FF0D77">
        <w:rPr>
          <w:sz w:val="28"/>
          <w:szCs w:val="28"/>
        </w:rPr>
        <w:t>Арташесовичем</w:t>
      </w:r>
      <w:proofErr w:type="spellEnd"/>
      <w:r w:rsidRPr="00FF0D77">
        <w:rPr>
          <w:sz w:val="28"/>
          <w:szCs w:val="28"/>
        </w:rPr>
        <w:t xml:space="preserve"> </w:t>
      </w:r>
      <w:proofErr w:type="spellStart"/>
      <w:r w:rsidRPr="00FF0D77">
        <w:rPr>
          <w:sz w:val="28"/>
          <w:szCs w:val="28"/>
        </w:rPr>
        <w:t>Мкртычаном</w:t>
      </w:r>
      <w:proofErr w:type="spellEnd"/>
      <w:r w:rsidRPr="00FF0D77">
        <w:rPr>
          <w:sz w:val="28"/>
          <w:szCs w:val="28"/>
        </w:rPr>
        <w:t xml:space="preserve">,  </w:t>
      </w:r>
    </w:p>
    <w:p w:rsidR="00942D89" w:rsidRPr="00FF0D77" w:rsidRDefault="00942D89" w:rsidP="00333094">
      <w:pPr>
        <w:spacing w:line="276" w:lineRule="auto"/>
        <w:ind w:firstLine="709"/>
        <w:jc w:val="both"/>
        <w:rPr>
          <w:sz w:val="28"/>
          <w:szCs w:val="28"/>
        </w:rPr>
      </w:pPr>
      <w:r w:rsidRPr="00FF0D77">
        <w:rPr>
          <w:sz w:val="28"/>
          <w:szCs w:val="28"/>
        </w:rPr>
        <w:t>-</w:t>
      </w:r>
      <w:r w:rsidR="00F07022">
        <w:rPr>
          <w:sz w:val="28"/>
          <w:szCs w:val="28"/>
        </w:rPr>
        <w:t xml:space="preserve"> </w:t>
      </w:r>
      <w:r w:rsidRPr="00FF0D77">
        <w:rPr>
          <w:sz w:val="28"/>
          <w:szCs w:val="28"/>
        </w:rPr>
        <w:t>встреча преподавателей и студентов республиканских вузов, научной и обществе</w:t>
      </w:r>
      <w:r w:rsidR="00FA6BEC">
        <w:rPr>
          <w:sz w:val="28"/>
          <w:szCs w:val="28"/>
        </w:rPr>
        <w:t xml:space="preserve">нно-политической интеллигенции </w:t>
      </w:r>
      <w:r w:rsidRPr="00FF0D77">
        <w:rPr>
          <w:sz w:val="28"/>
          <w:szCs w:val="28"/>
        </w:rPr>
        <w:t xml:space="preserve">с учёным-философом, профессором, заведующим кафедрой онтологии и теории познания ДГУ Мустафой Исаевичем </w:t>
      </w:r>
      <w:proofErr w:type="spellStart"/>
      <w:r w:rsidRPr="00FF0D77">
        <w:rPr>
          <w:sz w:val="28"/>
          <w:szCs w:val="28"/>
        </w:rPr>
        <w:t>Билаловым</w:t>
      </w:r>
      <w:proofErr w:type="spellEnd"/>
      <w:r w:rsidRPr="00FF0D77">
        <w:rPr>
          <w:sz w:val="28"/>
          <w:szCs w:val="28"/>
        </w:rPr>
        <w:t xml:space="preserve">, </w:t>
      </w:r>
    </w:p>
    <w:p w:rsidR="00942D89" w:rsidRDefault="00942D89" w:rsidP="00333094">
      <w:pPr>
        <w:spacing w:line="276" w:lineRule="auto"/>
        <w:ind w:firstLine="709"/>
        <w:jc w:val="both"/>
        <w:rPr>
          <w:sz w:val="28"/>
          <w:szCs w:val="28"/>
        </w:rPr>
      </w:pPr>
      <w:r w:rsidRPr="00F07022">
        <w:rPr>
          <w:sz w:val="28"/>
          <w:szCs w:val="28"/>
        </w:rPr>
        <w:t>-</w:t>
      </w:r>
      <w:r w:rsidR="00F07022">
        <w:rPr>
          <w:sz w:val="28"/>
          <w:szCs w:val="28"/>
        </w:rPr>
        <w:t xml:space="preserve"> </w:t>
      </w:r>
      <w:r w:rsidRPr="00F07022">
        <w:rPr>
          <w:sz w:val="28"/>
          <w:szCs w:val="28"/>
        </w:rPr>
        <w:t xml:space="preserve">встреча с руководителем Научно-исследовательского центра по изучению правовых проблем противодействия экстремизму, терроризму и коррупции юридического института Дагестанского государственного университета, членом президиума Совета ветеранов МВД РД и войск Национальной гвардии РФ, членом Союза журналистов России, кандидатом </w:t>
      </w:r>
      <w:r w:rsidRPr="00F07022">
        <w:rPr>
          <w:sz w:val="28"/>
          <w:szCs w:val="28"/>
        </w:rPr>
        <w:lastRenderedPageBreak/>
        <w:t xml:space="preserve">юридических наук, доцентом, заслуженным работником правоохранительных органов РД </w:t>
      </w:r>
      <w:proofErr w:type="spellStart"/>
      <w:r w:rsidRPr="00F07022">
        <w:rPr>
          <w:sz w:val="28"/>
          <w:szCs w:val="28"/>
        </w:rPr>
        <w:t>Анва</w:t>
      </w:r>
      <w:r w:rsidR="00F07022">
        <w:rPr>
          <w:sz w:val="28"/>
          <w:szCs w:val="28"/>
        </w:rPr>
        <w:t>рбегом</w:t>
      </w:r>
      <w:proofErr w:type="spellEnd"/>
      <w:r w:rsidR="00F07022">
        <w:rPr>
          <w:sz w:val="28"/>
          <w:szCs w:val="28"/>
        </w:rPr>
        <w:t xml:space="preserve"> </w:t>
      </w:r>
      <w:proofErr w:type="spellStart"/>
      <w:r w:rsidR="00F07022">
        <w:rPr>
          <w:sz w:val="28"/>
          <w:szCs w:val="28"/>
        </w:rPr>
        <w:t>Чупановичем</w:t>
      </w:r>
      <w:proofErr w:type="spellEnd"/>
      <w:r w:rsidR="00F07022">
        <w:rPr>
          <w:sz w:val="28"/>
          <w:szCs w:val="28"/>
        </w:rPr>
        <w:t xml:space="preserve"> </w:t>
      </w:r>
      <w:proofErr w:type="spellStart"/>
      <w:r w:rsidR="00F07022">
        <w:rPr>
          <w:sz w:val="28"/>
          <w:szCs w:val="28"/>
        </w:rPr>
        <w:t>Асильдаровым</w:t>
      </w:r>
      <w:proofErr w:type="spellEnd"/>
      <w:r w:rsidR="00F07022">
        <w:rPr>
          <w:sz w:val="28"/>
          <w:szCs w:val="28"/>
        </w:rPr>
        <w:t>,</w:t>
      </w:r>
    </w:p>
    <w:p w:rsidR="00942D89" w:rsidRPr="0029172A" w:rsidRDefault="00942D89" w:rsidP="00333094">
      <w:pPr>
        <w:spacing w:line="276" w:lineRule="auto"/>
        <w:ind w:firstLine="709"/>
        <w:jc w:val="both"/>
        <w:rPr>
          <w:sz w:val="28"/>
          <w:szCs w:val="28"/>
        </w:rPr>
      </w:pPr>
      <w:r w:rsidRPr="00F07022">
        <w:rPr>
          <w:sz w:val="28"/>
          <w:szCs w:val="28"/>
        </w:rPr>
        <w:t xml:space="preserve">- встреча с доктором юридических наук, профессором, членом Российского Союза писателей </w:t>
      </w:r>
      <w:proofErr w:type="spellStart"/>
      <w:r w:rsidRPr="00F07022">
        <w:rPr>
          <w:sz w:val="28"/>
          <w:szCs w:val="28"/>
        </w:rPr>
        <w:t>Хас</w:t>
      </w:r>
      <w:r w:rsidR="00742C09">
        <w:rPr>
          <w:sz w:val="28"/>
          <w:szCs w:val="28"/>
        </w:rPr>
        <w:t>булатом</w:t>
      </w:r>
      <w:proofErr w:type="spellEnd"/>
      <w:r w:rsidR="00742C09">
        <w:rPr>
          <w:sz w:val="28"/>
          <w:szCs w:val="28"/>
        </w:rPr>
        <w:t xml:space="preserve"> </w:t>
      </w:r>
      <w:proofErr w:type="spellStart"/>
      <w:r w:rsidR="00742C09">
        <w:rPr>
          <w:sz w:val="28"/>
          <w:szCs w:val="28"/>
        </w:rPr>
        <w:t>Умалатовичем</w:t>
      </w:r>
      <w:proofErr w:type="spellEnd"/>
      <w:r w:rsidR="00742C09">
        <w:rPr>
          <w:sz w:val="28"/>
          <w:szCs w:val="28"/>
        </w:rPr>
        <w:t xml:space="preserve"> </w:t>
      </w:r>
      <w:proofErr w:type="spellStart"/>
      <w:r w:rsidR="00742C09">
        <w:rPr>
          <w:sz w:val="28"/>
          <w:szCs w:val="28"/>
        </w:rPr>
        <w:t>Рустамовым</w:t>
      </w:r>
      <w:proofErr w:type="spellEnd"/>
      <w:r w:rsidR="00742C09">
        <w:rPr>
          <w:sz w:val="28"/>
          <w:szCs w:val="28"/>
        </w:rPr>
        <w:t>;</w:t>
      </w:r>
    </w:p>
    <w:p w:rsidR="00942D89" w:rsidRPr="0029172A" w:rsidRDefault="00942D89" w:rsidP="00333094">
      <w:pPr>
        <w:spacing w:line="276" w:lineRule="auto"/>
        <w:ind w:firstLine="709"/>
        <w:jc w:val="both"/>
        <w:rPr>
          <w:sz w:val="28"/>
          <w:szCs w:val="28"/>
        </w:rPr>
      </w:pPr>
      <w:r w:rsidRPr="0029172A">
        <w:rPr>
          <w:sz w:val="28"/>
          <w:szCs w:val="28"/>
        </w:rPr>
        <w:t>-</w:t>
      </w:r>
      <w:r w:rsidR="00304F39">
        <w:rPr>
          <w:sz w:val="28"/>
          <w:szCs w:val="28"/>
        </w:rPr>
        <w:t xml:space="preserve"> </w:t>
      </w:r>
      <w:r w:rsidRPr="0029172A">
        <w:rPr>
          <w:sz w:val="28"/>
          <w:szCs w:val="28"/>
        </w:rPr>
        <w:t xml:space="preserve">встреча с видным общественным деятелем, заслуженным работником культуры РД, членом Союза писателей РФ и Союза журналистов РФ, кандидатом исторических наук </w:t>
      </w:r>
      <w:proofErr w:type="spellStart"/>
      <w:r w:rsidRPr="0029172A">
        <w:rPr>
          <w:sz w:val="28"/>
          <w:szCs w:val="28"/>
        </w:rPr>
        <w:t>А</w:t>
      </w:r>
      <w:r w:rsidR="00376B79">
        <w:rPr>
          <w:sz w:val="28"/>
          <w:szCs w:val="28"/>
        </w:rPr>
        <w:t>бдулатипом</w:t>
      </w:r>
      <w:proofErr w:type="spellEnd"/>
      <w:r w:rsidR="00376B79">
        <w:rPr>
          <w:sz w:val="28"/>
          <w:szCs w:val="28"/>
        </w:rPr>
        <w:t xml:space="preserve"> </w:t>
      </w:r>
      <w:proofErr w:type="spellStart"/>
      <w:r w:rsidR="00376B79">
        <w:rPr>
          <w:sz w:val="28"/>
          <w:szCs w:val="28"/>
        </w:rPr>
        <w:t>Юсуповичем</w:t>
      </w:r>
      <w:proofErr w:type="spellEnd"/>
      <w:r w:rsidR="00376B79">
        <w:rPr>
          <w:sz w:val="28"/>
          <w:szCs w:val="28"/>
        </w:rPr>
        <w:t xml:space="preserve"> Гаджиевым,</w:t>
      </w:r>
    </w:p>
    <w:p w:rsidR="00942D89" w:rsidRPr="0029172A" w:rsidRDefault="00942D89" w:rsidP="00333094">
      <w:pPr>
        <w:spacing w:line="276" w:lineRule="auto"/>
        <w:ind w:firstLine="709"/>
        <w:jc w:val="both"/>
        <w:rPr>
          <w:sz w:val="28"/>
          <w:szCs w:val="28"/>
        </w:rPr>
      </w:pPr>
      <w:r w:rsidRPr="0029172A">
        <w:rPr>
          <w:sz w:val="28"/>
          <w:szCs w:val="28"/>
        </w:rPr>
        <w:t>-</w:t>
      </w:r>
      <w:r w:rsidR="00304F39">
        <w:rPr>
          <w:sz w:val="28"/>
          <w:szCs w:val="28"/>
        </w:rPr>
        <w:t xml:space="preserve"> </w:t>
      </w:r>
      <w:r w:rsidRPr="0029172A">
        <w:rPr>
          <w:sz w:val="28"/>
          <w:szCs w:val="28"/>
        </w:rPr>
        <w:t>встреча с заслуженным деятелем искусств РД, лауреатом государственной премии РД, Членом Общественного совета при Министерстве культуры РД,</w:t>
      </w:r>
    </w:p>
    <w:p w:rsidR="00942D89" w:rsidRPr="0029172A" w:rsidRDefault="00942D89" w:rsidP="00333094">
      <w:pPr>
        <w:spacing w:line="276" w:lineRule="auto"/>
        <w:ind w:firstLine="709"/>
        <w:jc w:val="both"/>
        <w:rPr>
          <w:sz w:val="28"/>
          <w:szCs w:val="28"/>
        </w:rPr>
      </w:pPr>
      <w:r w:rsidRPr="0029172A">
        <w:rPr>
          <w:sz w:val="28"/>
          <w:szCs w:val="28"/>
        </w:rPr>
        <w:t xml:space="preserve">- </w:t>
      </w:r>
      <w:r w:rsidR="00304F39">
        <w:rPr>
          <w:sz w:val="28"/>
          <w:szCs w:val="28"/>
        </w:rPr>
        <w:t xml:space="preserve">встреча с </w:t>
      </w:r>
      <w:r w:rsidRPr="0029172A">
        <w:rPr>
          <w:sz w:val="28"/>
          <w:szCs w:val="28"/>
        </w:rPr>
        <w:t>руководителем школы студии Государственного Академического заслуженного анс</w:t>
      </w:r>
      <w:r w:rsidR="00376B79">
        <w:rPr>
          <w:sz w:val="28"/>
          <w:szCs w:val="28"/>
        </w:rPr>
        <w:t>амбля «Лезгинка»</w:t>
      </w:r>
      <w:r w:rsidR="003B1589">
        <w:rPr>
          <w:sz w:val="28"/>
          <w:szCs w:val="28"/>
        </w:rPr>
        <w:t xml:space="preserve"> </w:t>
      </w:r>
      <w:proofErr w:type="spellStart"/>
      <w:r w:rsidR="00376B79">
        <w:rPr>
          <w:sz w:val="28"/>
          <w:szCs w:val="28"/>
        </w:rPr>
        <w:t>Тарият</w:t>
      </w:r>
      <w:proofErr w:type="spellEnd"/>
      <w:r w:rsidR="00376B79">
        <w:rPr>
          <w:sz w:val="28"/>
          <w:szCs w:val="28"/>
        </w:rPr>
        <w:t xml:space="preserve"> </w:t>
      </w:r>
      <w:proofErr w:type="spellStart"/>
      <w:r w:rsidR="00376B79">
        <w:rPr>
          <w:sz w:val="28"/>
          <w:szCs w:val="28"/>
        </w:rPr>
        <w:t>Капиевой</w:t>
      </w:r>
      <w:proofErr w:type="spellEnd"/>
      <w:r w:rsidR="00376B79">
        <w:rPr>
          <w:sz w:val="28"/>
          <w:szCs w:val="28"/>
        </w:rPr>
        <w:t>,</w:t>
      </w:r>
    </w:p>
    <w:p w:rsidR="00942D89" w:rsidRDefault="00942D89" w:rsidP="00333094">
      <w:pPr>
        <w:spacing w:line="276" w:lineRule="auto"/>
        <w:ind w:firstLine="709"/>
        <w:jc w:val="both"/>
        <w:rPr>
          <w:sz w:val="28"/>
          <w:szCs w:val="28"/>
        </w:rPr>
      </w:pPr>
      <w:r w:rsidRPr="0029172A">
        <w:rPr>
          <w:sz w:val="28"/>
          <w:szCs w:val="28"/>
        </w:rPr>
        <w:t>-</w:t>
      </w:r>
      <w:r w:rsidR="00376B79">
        <w:rPr>
          <w:sz w:val="28"/>
          <w:szCs w:val="28"/>
        </w:rPr>
        <w:t xml:space="preserve"> </w:t>
      </w:r>
      <w:r w:rsidRPr="0029172A">
        <w:rPr>
          <w:sz w:val="28"/>
          <w:szCs w:val="28"/>
        </w:rPr>
        <w:t xml:space="preserve">встреча молодежи с заведующей кафедрой акушерства и гинекологии лечебного факультета Дагестанского государственного медицинского университета, профессором, доктором медицинских наук, заслуженным деятелем науки РД, заслуженным врачом РФ, лауреатом государственной премии РД, академиком Дагестанской национальной академии, врачом высшей категории Тамарой </w:t>
      </w:r>
      <w:proofErr w:type="spellStart"/>
      <w:r w:rsidRPr="0029172A">
        <w:rPr>
          <w:sz w:val="28"/>
          <w:szCs w:val="28"/>
        </w:rPr>
        <w:t>Хаджимурадовной</w:t>
      </w:r>
      <w:proofErr w:type="spellEnd"/>
      <w:r w:rsidRPr="0029172A">
        <w:rPr>
          <w:sz w:val="28"/>
          <w:szCs w:val="28"/>
        </w:rPr>
        <w:t xml:space="preserve"> </w:t>
      </w:r>
      <w:proofErr w:type="spellStart"/>
      <w:r w:rsidRPr="0029172A">
        <w:rPr>
          <w:sz w:val="28"/>
          <w:szCs w:val="28"/>
        </w:rPr>
        <w:t>Хашаевой</w:t>
      </w:r>
      <w:proofErr w:type="spellEnd"/>
      <w:r w:rsidR="00376B79">
        <w:rPr>
          <w:sz w:val="28"/>
          <w:szCs w:val="28"/>
        </w:rPr>
        <w:t>,</w:t>
      </w:r>
    </w:p>
    <w:p w:rsidR="00632D76" w:rsidRPr="00F07022" w:rsidRDefault="00632D76" w:rsidP="00333094">
      <w:pPr>
        <w:spacing w:line="276" w:lineRule="auto"/>
        <w:ind w:firstLine="709"/>
        <w:jc w:val="both"/>
        <w:rPr>
          <w:sz w:val="28"/>
          <w:szCs w:val="28"/>
        </w:rPr>
      </w:pPr>
      <w:r w:rsidRPr="009D401B">
        <w:rPr>
          <w:sz w:val="28"/>
          <w:szCs w:val="28"/>
        </w:rPr>
        <w:t>- встреча с учёным, врачом и писателем, доктором медицинских наук, профессором</w:t>
      </w:r>
      <w:r>
        <w:rPr>
          <w:sz w:val="28"/>
          <w:szCs w:val="28"/>
        </w:rPr>
        <w:t>,</w:t>
      </w:r>
      <w:r w:rsidRPr="009D401B">
        <w:rPr>
          <w:sz w:val="28"/>
          <w:szCs w:val="28"/>
        </w:rPr>
        <w:t xml:space="preserve"> заведующим кафедрой пропедевтики внутренних болезней Дагестанского государственного медицинского университета с 1972 года Ибрагимом </w:t>
      </w:r>
      <w:proofErr w:type="spellStart"/>
      <w:r w:rsidRPr="009D401B">
        <w:rPr>
          <w:sz w:val="28"/>
          <w:szCs w:val="28"/>
        </w:rPr>
        <w:t>Ахмедхановичем</w:t>
      </w:r>
      <w:proofErr w:type="spellEnd"/>
      <w:r w:rsidRPr="009D401B">
        <w:rPr>
          <w:sz w:val="28"/>
          <w:szCs w:val="28"/>
        </w:rPr>
        <w:t xml:space="preserve"> </w:t>
      </w:r>
      <w:proofErr w:type="spellStart"/>
      <w:r w:rsidRPr="009D401B">
        <w:rPr>
          <w:sz w:val="28"/>
          <w:szCs w:val="28"/>
        </w:rPr>
        <w:t>Шамовым</w:t>
      </w:r>
      <w:proofErr w:type="spellEnd"/>
      <w:r w:rsidRPr="009D401B">
        <w:rPr>
          <w:sz w:val="28"/>
          <w:szCs w:val="28"/>
        </w:rPr>
        <w:t>,</w:t>
      </w:r>
    </w:p>
    <w:p w:rsidR="00942D89" w:rsidRPr="0029172A" w:rsidRDefault="00942D89" w:rsidP="00333094">
      <w:pPr>
        <w:spacing w:line="276" w:lineRule="auto"/>
        <w:ind w:firstLine="709"/>
        <w:jc w:val="both"/>
        <w:rPr>
          <w:sz w:val="28"/>
          <w:szCs w:val="28"/>
        </w:rPr>
      </w:pPr>
      <w:r w:rsidRPr="0029172A">
        <w:rPr>
          <w:sz w:val="28"/>
          <w:szCs w:val="28"/>
        </w:rPr>
        <w:t>-</w:t>
      </w:r>
      <w:r w:rsidR="00376B79">
        <w:rPr>
          <w:sz w:val="28"/>
          <w:szCs w:val="28"/>
        </w:rPr>
        <w:t xml:space="preserve"> </w:t>
      </w:r>
      <w:r w:rsidRPr="0029172A">
        <w:rPr>
          <w:sz w:val="28"/>
          <w:szCs w:val="28"/>
        </w:rPr>
        <w:t xml:space="preserve">встреча </w:t>
      </w:r>
      <w:r w:rsidR="003B1589">
        <w:rPr>
          <w:sz w:val="28"/>
          <w:szCs w:val="28"/>
        </w:rPr>
        <w:t xml:space="preserve">с </w:t>
      </w:r>
      <w:r w:rsidRPr="0029172A">
        <w:rPr>
          <w:sz w:val="28"/>
          <w:szCs w:val="28"/>
        </w:rPr>
        <w:t>народной артисткой России и Дагестана</w:t>
      </w:r>
      <w:r w:rsidR="00376B79">
        <w:rPr>
          <w:sz w:val="28"/>
          <w:szCs w:val="28"/>
        </w:rPr>
        <w:t xml:space="preserve"> </w:t>
      </w:r>
      <w:proofErr w:type="spellStart"/>
      <w:r w:rsidR="00376B79">
        <w:rPr>
          <w:sz w:val="28"/>
          <w:szCs w:val="28"/>
        </w:rPr>
        <w:t>Асият</w:t>
      </w:r>
      <w:proofErr w:type="spellEnd"/>
      <w:r w:rsidR="00376B79">
        <w:rPr>
          <w:sz w:val="28"/>
          <w:szCs w:val="28"/>
        </w:rPr>
        <w:t xml:space="preserve"> </w:t>
      </w:r>
      <w:proofErr w:type="spellStart"/>
      <w:r w:rsidR="00376B79">
        <w:rPr>
          <w:sz w:val="28"/>
          <w:szCs w:val="28"/>
        </w:rPr>
        <w:t>Сулеймановной</w:t>
      </w:r>
      <w:proofErr w:type="spellEnd"/>
      <w:r w:rsidR="00376B79">
        <w:rPr>
          <w:sz w:val="28"/>
          <w:szCs w:val="28"/>
        </w:rPr>
        <w:t xml:space="preserve"> </w:t>
      </w:r>
      <w:proofErr w:type="spellStart"/>
      <w:r w:rsidR="00376B79">
        <w:rPr>
          <w:sz w:val="28"/>
          <w:szCs w:val="28"/>
        </w:rPr>
        <w:t>Кумратовой</w:t>
      </w:r>
      <w:proofErr w:type="spellEnd"/>
      <w:r w:rsidR="00376B79">
        <w:rPr>
          <w:sz w:val="28"/>
          <w:szCs w:val="28"/>
        </w:rPr>
        <w:t>,</w:t>
      </w:r>
    </w:p>
    <w:p w:rsidR="00942D89" w:rsidRPr="00F97263" w:rsidRDefault="00942D89" w:rsidP="00333094">
      <w:pPr>
        <w:spacing w:line="276" w:lineRule="auto"/>
        <w:ind w:firstLine="709"/>
        <w:jc w:val="both"/>
        <w:rPr>
          <w:sz w:val="28"/>
          <w:szCs w:val="28"/>
        </w:rPr>
      </w:pPr>
      <w:r w:rsidRPr="00F97263">
        <w:rPr>
          <w:sz w:val="28"/>
          <w:szCs w:val="28"/>
        </w:rPr>
        <w:t>-</w:t>
      </w:r>
      <w:r w:rsidR="00CB4568" w:rsidRPr="00F97263">
        <w:rPr>
          <w:sz w:val="28"/>
          <w:szCs w:val="28"/>
        </w:rPr>
        <w:t xml:space="preserve"> </w:t>
      </w:r>
      <w:r w:rsidRPr="00F97263">
        <w:rPr>
          <w:sz w:val="28"/>
          <w:szCs w:val="28"/>
        </w:rPr>
        <w:t>встреча молодежи с актером театра и кино, писателем, сценаристом и режиссером, заслуженным деятелем искусств РФ, заслуженным деятелем искусств РД, главным режиссером Дагестанского государственного кумыкского музыкально-драматического театра им.А.-</w:t>
      </w:r>
      <w:proofErr w:type="spellStart"/>
      <w:r w:rsidRPr="00F97263">
        <w:rPr>
          <w:sz w:val="28"/>
          <w:szCs w:val="28"/>
        </w:rPr>
        <w:t>П.Салавато</w:t>
      </w:r>
      <w:r w:rsidR="00F97263">
        <w:rPr>
          <w:sz w:val="28"/>
          <w:szCs w:val="28"/>
        </w:rPr>
        <w:t>ва</w:t>
      </w:r>
      <w:proofErr w:type="spellEnd"/>
      <w:r w:rsidR="00F97263">
        <w:rPr>
          <w:sz w:val="28"/>
          <w:szCs w:val="28"/>
        </w:rPr>
        <w:t xml:space="preserve">, Исламом </w:t>
      </w:r>
      <w:proofErr w:type="spellStart"/>
      <w:r w:rsidR="00F97263">
        <w:rPr>
          <w:sz w:val="28"/>
          <w:szCs w:val="28"/>
        </w:rPr>
        <w:t>Амашевичем</w:t>
      </w:r>
      <w:proofErr w:type="spellEnd"/>
      <w:r w:rsidR="00F97263">
        <w:rPr>
          <w:sz w:val="28"/>
          <w:szCs w:val="28"/>
        </w:rPr>
        <w:t xml:space="preserve"> </w:t>
      </w:r>
      <w:proofErr w:type="spellStart"/>
      <w:r w:rsidR="00F97263">
        <w:rPr>
          <w:sz w:val="28"/>
          <w:szCs w:val="28"/>
        </w:rPr>
        <w:t>Казиевым</w:t>
      </w:r>
      <w:proofErr w:type="spellEnd"/>
      <w:r w:rsidR="00F97263">
        <w:rPr>
          <w:sz w:val="28"/>
          <w:szCs w:val="28"/>
        </w:rPr>
        <w:t>.</w:t>
      </w:r>
    </w:p>
    <w:p w:rsidR="003B0399" w:rsidRPr="00773E64" w:rsidRDefault="003B0399" w:rsidP="00333094">
      <w:pPr>
        <w:spacing w:line="276" w:lineRule="auto"/>
        <w:ind w:firstLine="709"/>
        <w:jc w:val="both"/>
        <w:rPr>
          <w:sz w:val="28"/>
          <w:szCs w:val="28"/>
        </w:rPr>
      </w:pPr>
      <w:r w:rsidRPr="00773E64">
        <w:rPr>
          <w:sz w:val="28"/>
          <w:szCs w:val="28"/>
        </w:rPr>
        <w:t xml:space="preserve">Данные мероприятия помогают в определённой степени снизить тот негативный эффект, который испытывает </w:t>
      </w:r>
      <w:r w:rsidR="00773E64">
        <w:rPr>
          <w:sz w:val="28"/>
          <w:szCs w:val="28"/>
        </w:rPr>
        <w:t xml:space="preserve">молодежное </w:t>
      </w:r>
      <w:r w:rsidRPr="00773E64">
        <w:rPr>
          <w:sz w:val="28"/>
          <w:szCs w:val="28"/>
        </w:rPr>
        <w:t xml:space="preserve">общество в связи с проявлениями экстремизма. </w:t>
      </w:r>
      <w:r w:rsidR="00861A40">
        <w:rPr>
          <w:sz w:val="28"/>
          <w:szCs w:val="28"/>
        </w:rPr>
        <w:t>Реализуемая з</w:t>
      </w:r>
      <w:r w:rsidRPr="00773E64">
        <w:rPr>
          <w:sz w:val="28"/>
          <w:szCs w:val="28"/>
        </w:rPr>
        <w:t xml:space="preserve">адача сотрудников Национальной библиотеки в </w:t>
      </w:r>
      <w:r w:rsidR="00861A40">
        <w:rPr>
          <w:sz w:val="28"/>
          <w:szCs w:val="28"/>
        </w:rPr>
        <w:t>указанных мероприятиях</w:t>
      </w:r>
      <w:r w:rsidRPr="00773E64">
        <w:rPr>
          <w:sz w:val="28"/>
          <w:szCs w:val="28"/>
        </w:rPr>
        <w:t xml:space="preserve"> </w:t>
      </w:r>
      <w:r w:rsidR="00861A40">
        <w:rPr>
          <w:sz w:val="28"/>
          <w:szCs w:val="28"/>
        </w:rPr>
        <w:t>–</w:t>
      </w:r>
      <w:r w:rsidRPr="00773E64">
        <w:rPr>
          <w:sz w:val="28"/>
          <w:szCs w:val="28"/>
        </w:rPr>
        <w:t xml:space="preserve"> объединить силы всех слоев общества, воспитать чувств</w:t>
      </w:r>
      <w:r w:rsidR="00861A40">
        <w:rPr>
          <w:sz w:val="28"/>
          <w:szCs w:val="28"/>
        </w:rPr>
        <w:t>о</w:t>
      </w:r>
      <w:r w:rsidRPr="00773E64">
        <w:rPr>
          <w:sz w:val="28"/>
          <w:szCs w:val="28"/>
        </w:rPr>
        <w:t xml:space="preserve"> патриотизма</w:t>
      </w:r>
      <w:r w:rsidR="00652198">
        <w:rPr>
          <w:sz w:val="28"/>
          <w:szCs w:val="28"/>
        </w:rPr>
        <w:t xml:space="preserve"> и</w:t>
      </w:r>
      <w:r w:rsidRPr="00773E64">
        <w:rPr>
          <w:sz w:val="28"/>
          <w:szCs w:val="28"/>
        </w:rPr>
        <w:t xml:space="preserve"> единства у подрас</w:t>
      </w:r>
      <w:r w:rsidR="00652198">
        <w:rPr>
          <w:sz w:val="28"/>
          <w:szCs w:val="28"/>
        </w:rPr>
        <w:t>тающего поколения.</w:t>
      </w:r>
    </w:p>
    <w:p w:rsidR="00942D89" w:rsidRPr="00B97F66" w:rsidRDefault="00942D89" w:rsidP="00333094">
      <w:pPr>
        <w:spacing w:line="276" w:lineRule="auto"/>
        <w:ind w:firstLine="709"/>
        <w:jc w:val="both"/>
        <w:rPr>
          <w:sz w:val="28"/>
          <w:szCs w:val="28"/>
        </w:rPr>
      </w:pPr>
      <w:r w:rsidRPr="00B97F66">
        <w:rPr>
          <w:sz w:val="28"/>
          <w:szCs w:val="28"/>
        </w:rPr>
        <w:t>Цели проведения мероприятий по профилактике экстремизма и терроризма в библиотеке:</w:t>
      </w:r>
    </w:p>
    <w:p w:rsidR="00942D89" w:rsidRPr="00B97F66" w:rsidRDefault="00942D89" w:rsidP="00333094">
      <w:pPr>
        <w:spacing w:line="276" w:lineRule="auto"/>
        <w:ind w:firstLine="709"/>
        <w:jc w:val="both"/>
        <w:rPr>
          <w:sz w:val="28"/>
          <w:szCs w:val="28"/>
        </w:rPr>
      </w:pPr>
      <w:r w:rsidRPr="00B97F66">
        <w:rPr>
          <w:sz w:val="28"/>
          <w:szCs w:val="28"/>
        </w:rPr>
        <w:lastRenderedPageBreak/>
        <w:t xml:space="preserve">- </w:t>
      </w:r>
      <w:r w:rsidR="00B97F66">
        <w:rPr>
          <w:sz w:val="28"/>
          <w:szCs w:val="28"/>
        </w:rPr>
        <w:t>о</w:t>
      </w:r>
      <w:r w:rsidRPr="00B97F66">
        <w:rPr>
          <w:sz w:val="28"/>
          <w:szCs w:val="28"/>
        </w:rPr>
        <w:t>смысление слушателями важности и значимости проблематики экстремизма и терроризма в современном обществе. Предоставление информации о действиях, которые должен предпринимать гражданин в случае возникновения экстреми</w:t>
      </w:r>
      <w:r w:rsidR="00B97F66">
        <w:rPr>
          <w:sz w:val="28"/>
          <w:szCs w:val="28"/>
        </w:rPr>
        <w:t>стских и террористических угроз,</w:t>
      </w:r>
    </w:p>
    <w:p w:rsidR="00942D89" w:rsidRPr="00B97F66" w:rsidRDefault="00942D89" w:rsidP="00333094">
      <w:pPr>
        <w:spacing w:line="276" w:lineRule="auto"/>
        <w:ind w:firstLine="709"/>
        <w:jc w:val="both"/>
        <w:rPr>
          <w:sz w:val="28"/>
          <w:szCs w:val="28"/>
        </w:rPr>
      </w:pPr>
      <w:r w:rsidRPr="00B97F66">
        <w:rPr>
          <w:sz w:val="28"/>
          <w:szCs w:val="28"/>
        </w:rPr>
        <w:t xml:space="preserve">- </w:t>
      </w:r>
      <w:r w:rsidR="00B97F66">
        <w:rPr>
          <w:sz w:val="28"/>
          <w:szCs w:val="28"/>
        </w:rPr>
        <w:t>п</w:t>
      </w:r>
      <w:r w:rsidRPr="00B97F66">
        <w:rPr>
          <w:sz w:val="28"/>
          <w:szCs w:val="28"/>
        </w:rPr>
        <w:t>ривитие толерантности и дружеских отношений в учебных микро-коллективах и уважени</w:t>
      </w:r>
      <w:r w:rsidR="00B97F66">
        <w:rPr>
          <w:sz w:val="28"/>
          <w:szCs w:val="28"/>
        </w:rPr>
        <w:t>я к традициям различных народов,</w:t>
      </w:r>
    </w:p>
    <w:p w:rsidR="00942D89" w:rsidRPr="00B97F66" w:rsidRDefault="00942D89" w:rsidP="00333094">
      <w:pPr>
        <w:spacing w:line="276" w:lineRule="auto"/>
        <w:ind w:firstLine="709"/>
        <w:jc w:val="both"/>
        <w:rPr>
          <w:sz w:val="28"/>
          <w:szCs w:val="28"/>
        </w:rPr>
      </w:pPr>
      <w:r w:rsidRPr="00B97F66">
        <w:rPr>
          <w:sz w:val="28"/>
          <w:szCs w:val="28"/>
        </w:rPr>
        <w:t xml:space="preserve">- </w:t>
      </w:r>
      <w:r w:rsidR="00B97F66">
        <w:rPr>
          <w:sz w:val="28"/>
          <w:szCs w:val="28"/>
        </w:rPr>
        <w:t>в</w:t>
      </w:r>
      <w:r w:rsidRPr="00B97F66">
        <w:rPr>
          <w:sz w:val="28"/>
          <w:szCs w:val="28"/>
        </w:rPr>
        <w:t xml:space="preserve">оспитание у населения уважения к ценностям мирной жизни и </w:t>
      </w:r>
      <w:r w:rsidR="00163536">
        <w:rPr>
          <w:sz w:val="28"/>
          <w:szCs w:val="28"/>
        </w:rPr>
        <w:t xml:space="preserve">увековечение памяти погибших в </w:t>
      </w:r>
      <w:r w:rsidRPr="00B97F66">
        <w:rPr>
          <w:sz w:val="28"/>
          <w:szCs w:val="28"/>
        </w:rPr>
        <w:t xml:space="preserve">террористических актах </w:t>
      </w:r>
      <w:r w:rsidR="00163536">
        <w:rPr>
          <w:sz w:val="28"/>
          <w:szCs w:val="28"/>
        </w:rPr>
        <w:t>и защитников нашей Родины,</w:t>
      </w:r>
    </w:p>
    <w:p w:rsidR="00942D89" w:rsidRPr="00B97F66" w:rsidRDefault="00942D89" w:rsidP="00333094">
      <w:pPr>
        <w:spacing w:line="276" w:lineRule="auto"/>
        <w:ind w:firstLine="709"/>
        <w:jc w:val="both"/>
        <w:rPr>
          <w:sz w:val="28"/>
          <w:szCs w:val="28"/>
        </w:rPr>
      </w:pPr>
      <w:r w:rsidRPr="00B97F66">
        <w:rPr>
          <w:sz w:val="28"/>
          <w:szCs w:val="28"/>
        </w:rPr>
        <w:t xml:space="preserve">- </w:t>
      </w:r>
      <w:r w:rsidR="00B97F66">
        <w:rPr>
          <w:sz w:val="28"/>
          <w:szCs w:val="28"/>
        </w:rPr>
        <w:t>п</w:t>
      </w:r>
      <w:r w:rsidRPr="00B97F66">
        <w:rPr>
          <w:sz w:val="28"/>
          <w:szCs w:val="28"/>
        </w:rPr>
        <w:t>ропаганда ценности челове</w:t>
      </w:r>
      <w:r w:rsidR="00163536">
        <w:rPr>
          <w:sz w:val="28"/>
          <w:szCs w:val="28"/>
        </w:rPr>
        <w:t>ческой жизни и каждого человека,</w:t>
      </w:r>
    </w:p>
    <w:p w:rsidR="00942D89" w:rsidRPr="00B97F66" w:rsidRDefault="00942D89" w:rsidP="00333094">
      <w:pPr>
        <w:spacing w:line="276" w:lineRule="auto"/>
        <w:ind w:firstLine="709"/>
        <w:jc w:val="both"/>
        <w:rPr>
          <w:sz w:val="28"/>
          <w:szCs w:val="28"/>
        </w:rPr>
      </w:pPr>
      <w:r w:rsidRPr="00B97F66">
        <w:rPr>
          <w:sz w:val="28"/>
          <w:szCs w:val="28"/>
        </w:rPr>
        <w:t>- привлечени</w:t>
      </w:r>
      <w:r w:rsidR="00BA703E">
        <w:rPr>
          <w:sz w:val="28"/>
          <w:szCs w:val="28"/>
        </w:rPr>
        <w:t>е внимания к необходимости сохранения</w:t>
      </w:r>
      <w:r w:rsidRPr="00B97F66">
        <w:rPr>
          <w:sz w:val="28"/>
          <w:szCs w:val="28"/>
        </w:rPr>
        <w:t xml:space="preserve"> традиционны</w:t>
      </w:r>
      <w:r w:rsidR="00BA703E">
        <w:rPr>
          <w:sz w:val="28"/>
          <w:szCs w:val="28"/>
        </w:rPr>
        <w:t>х</w:t>
      </w:r>
      <w:r w:rsidRPr="00B97F66">
        <w:rPr>
          <w:sz w:val="28"/>
          <w:szCs w:val="28"/>
        </w:rPr>
        <w:t xml:space="preserve"> </w:t>
      </w:r>
      <w:r w:rsidR="00DB091C">
        <w:rPr>
          <w:sz w:val="28"/>
          <w:szCs w:val="28"/>
        </w:rPr>
        <w:t>российски</w:t>
      </w:r>
      <w:r w:rsidR="00BA703E">
        <w:rPr>
          <w:sz w:val="28"/>
          <w:szCs w:val="28"/>
        </w:rPr>
        <w:t>х</w:t>
      </w:r>
      <w:r w:rsidR="00DB091C">
        <w:rPr>
          <w:sz w:val="28"/>
          <w:szCs w:val="28"/>
        </w:rPr>
        <w:t xml:space="preserve"> </w:t>
      </w:r>
      <w:r w:rsidRPr="00B97F66">
        <w:rPr>
          <w:sz w:val="28"/>
          <w:szCs w:val="28"/>
        </w:rPr>
        <w:t>ценност</w:t>
      </w:r>
      <w:r w:rsidR="00BA703E">
        <w:rPr>
          <w:sz w:val="28"/>
          <w:szCs w:val="28"/>
        </w:rPr>
        <w:t>ей</w:t>
      </w:r>
      <w:r w:rsidRPr="00B97F66">
        <w:rPr>
          <w:sz w:val="28"/>
          <w:szCs w:val="28"/>
        </w:rPr>
        <w:t xml:space="preserve"> добра, справедливости и миролюбия, воспитания подрастающего поколения в дух</w:t>
      </w:r>
      <w:r w:rsidR="00BA703E">
        <w:rPr>
          <w:sz w:val="28"/>
          <w:szCs w:val="28"/>
        </w:rPr>
        <w:t>е уважения интересов друг друга,</w:t>
      </w:r>
      <w:r w:rsidRPr="00B97F66">
        <w:rPr>
          <w:sz w:val="28"/>
          <w:szCs w:val="28"/>
        </w:rPr>
        <w:t xml:space="preserve"> </w:t>
      </w:r>
    </w:p>
    <w:p w:rsidR="007F5241" w:rsidRPr="009D01D1" w:rsidRDefault="00942D89" w:rsidP="00333094">
      <w:pPr>
        <w:spacing w:line="276" w:lineRule="auto"/>
        <w:ind w:firstLine="709"/>
        <w:jc w:val="both"/>
        <w:rPr>
          <w:sz w:val="28"/>
          <w:szCs w:val="28"/>
        </w:rPr>
      </w:pPr>
      <w:r w:rsidRPr="00B97F66">
        <w:rPr>
          <w:sz w:val="28"/>
          <w:szCs w:val="28"/>
        </w:rPr>
        <w:t xml:space="preserve">- </w:t>
      </w:r>
      <w:r w:rsidR="00BA703E">
        <w:rPr>
          <w:sz w:val="28"/>
          <w:szCs w:val="28"/>
        </w:rPr>
        <w:t>д</w:t>
      </w:r>
      <w:r w:rsidRPr="00B97F66">
        <w:rPr>
          <w:sz w:val="28"/>
          <w:szCs w:val="28"/>
        </w:rPr>
        <w:t xml:space="preserve">остижение в обществе мира и согласия на основе межнациональной </w:t>
      </w:r>
      <w:r w:rsidR="00333094">
        <w:rPr>
          <w:sz w:val="28"/>
          <w:szCs w:val="28"/>
        </w:rPr>
        <w:t xml:space="preserve">и межличностной </w:t>
      </w:r>
      <w:r w:rsidRPr="00B97F66">
        <w:rPr>
          <w:sz w:val="28"/>
          <w:szCs w:val="28"/>
        </w:rPr>
        <w:t>дружбы.</w:t>
      </w:r>
    </w:p>
    <w:p w:rsidR="002D73E8" w:rsidRDefault="002D73E8">
      <w:pPr>
        <w:spacing w:after="160" w:line="259" w:lineRule="auto"/>
        <w:rPr>
          <w:sz w:val="28"/>
          <w:szCs w:val="28"/>
        </w:rPr>
      </w:pPr>
      <w:r>
        <w:rPr>
          <w:sz w:val="28"/>
          <w:szCs w:val="28"/>
        </w:rPr>
        <w:br w:type="page"/>
      </w:r>
    </w:p>
    <w:p w:rsidR="00C27734" w:rsidRDefault="00D7386D" w:rsidP="009A54A9">
      <w:pPr>
        <w:spacing w:line="276" w:lineRule="auto"/>
        <w:jc w:val="center"/>
        <w:rPr>
          <w:b/>
          <w:sz w:val="28"/>
          <w:szCs w:val="28"/>
        </w:rPr>
      </w:pPr>
      <w:r w:rsidRPr="000D3A4E">
        <w:rPr>
          <w:b/>
          <w:sz w:val="28"/>
          <w:szCs w:val="28"/>
        </w:rPr>
        <w:lastRenderedPageBreak/>
        <w:t xml:space="preserve">Роль музеев в профилактике деструктивных проявлений среди молодёжи. Успешные практики </w:t>
      </w:r>
      <w:r w:rsidR="00571ACB">
        <w:rPr>
          <w:b/>
          <w:sz w:val="28"/>
          <w:szCs w:val="28"/>
        </w:rPr>
        <w:t>профилактической</w:t>
      </w:r>
      <w:r w:rsidRPr="000D3A4E">
        <w:rPr>
          <w:b/>
          <w:sz w:val="28"/>
          <w:szCs w:val="28"/>
        </w:rPr>
        <w:t xml:space="preserve"> работы</w:t>
      </w:r>
      <w:r w:rsidR="00C27734">
        <w:rPr>
          <w:b/>
          <w:sz w:val="28"/>
          <w:szCs w:val="28"/>
        </w:rPr>
        <w:t xml:space="preserve"> в Музее истории </w:t>
      </w:r>
    </w:p>
    <w:p w:rsidR="00D7386D" w:rsidRPr="000D3A4E" w:rsidRDefault="00C27734" w:rsidP="009A54A9">
      <w:pPr>
        <w:spacing w:line="276" w:lineRule="auto"/>
        <w:jc w:val="center"/>
        <w:rPr>
          <w:b/>
          <w:sz w:val="28"/>
          <w:szCs w:val="28"/>
        </w:rPr>
      </w:pPr>
      <w:r>
        <w:rPr>
          <w:b/>
          <w:sz w:val="28"/>
          <w:szCs w:val="28"/>
        </w:rPr>
        <w:t>мировых культур и религий</w:t>
      </w:r>
    </w:p>
    <w:p w:rsidR="00D7386D" w:rsidRPr="000D3A4E" w:rsidRDefault="00D7386D" w:rsidP="000D3A4E">
      <w:pPr>
        <w:spacing w:line="276" w:lineRule="auto"/>
        <w:ind w:firstLine="567"/>
        <w:jc w:val="center"/>
        <w:rPr>
          <w:b/>
          <w:sz w:val="28"/>
          <w:szCs w:val="28"/>
        </w:rPr>
      </w:pPr>
    </w:p>
    <w:p w:rsidR="00D7386D" w:rsidRPr="000D3A4E" w:rsidRDefault="00D7386D" w:rsidP="000D3A4E">
      <w:pPr>
        <w:spacing w:line="276" w:lineRule="auto"/>
        <w:ind w:firstLine="567"/>
        <w:jc w:val="both"/>
        <w:rPr>
          <w:sz w:val="28"/>
          <w:szCs w:val="28"/>
        </w:rPr>
      </w:pPr>
      <w:r w:rsidRPr="000D3A4E">
        <w:rPr>
          <w:sz w:val="28"/>
          <w:szCs w:val="28"/>
        </w:rPr>
        <w:t>У современных музеев, помимо основных традиционных задач, есть ещё и не менее значимые направления деятельности, которые связаны с воспитанием подрастающего поколения. И сегодня наиболее актуальным из них является профилактика экстремизма, терроризма и иных деструктивных проявлений, которые отрицательно сказываются на психическом здоровье и жизни молодых людей, их окружени</w:t>
      </w:r>
      <w:r w:rsidR="0096261F">
        <w:rPr>
          <w:sz w:val="28"/>
          <w:szCs w:val="28"/>
        </w:rPr>
        <w:t>и</w:t>
      </w:r>
      <w:r w:rsidRPr="000D3A4E">
        <w:rPr>
          <w:sz w:val="28"/>
          <w:szCs w:val="28"/>
        </w:rPr>
        <w:t xml:space="preserve"> и обществ</w:t>
      </w:r>
      <w:r w:rsidR="0096261F">
        <w:rPr>
          <w:sz w:val="28"/>
          <w:szCs w:val="28"/>
        </w:rPr>
        <w:t>е</w:t>
      </w:r>
      <w:r w:rsidRPr="000D3A4E">
        <w:rPr>
          <w:sz w:val="28"/>
          <w:szCs w:val="28"/>
        </w:rPr>
        <w:t xml:space="preserve"> в целом.</w:t>
      </w:r>
    </w:p>
    <w:p w:rsidR="00D7386D" w:rsidRPr="000D3A4E" w:rsidRDefault="00D7386D" w:rsidP="000D3A4E">
      <w:pPr>
        <w:spacing w:line="276" w:lineRule="auto"/>
        <w:ind w:firstLine="567"/>
        <w:jc w:val="both"/>
        <w:rPr>
          <w:b/>
          <w:sz w:val="28"/>
          <w:szCs w:val="28"/>
        </w:rPr>
      </w:pPr>
      <w:r w:rsidRPr="000D3A4E">
        <w:rPr>
          <w:sz w:val="28"/>
          <w:szCs w:val="28"/>
        </w:rPr>
        <w:t>В 2020 году Музей истории мировых культур и религий стал участником</w:t>
      </w:r>
      <w:r w:rsidRPr="000D3A4E">
        <w:rPr>
          <w:b/>
          <w:sz w:val="28"/>
          <w:szCs w:val="28"/>
        </w:rPr>
        <w:t xml:space="preserve"> </w:t>
      </w:r>
      <w:r w:rsidRPr="00C17AE1">
        <w:rPr>
          <w:sz w:val="28"/>
          <w:szCs w:val="28"/>
        </w:rPr>
        <w:t>подпрограммы «Профилактика и противодействие проявлениям экстремизма в Республике Дагестан»,</w:t>
      </w:r>
      <w:r w:rsidRPr="000D3A4E">
        <w:rPr>
          <w:b/>
          <w:sz w:val="28"/>
          <w:szCs w:val="28"/>
        </w:rPr>
        <w:t xml:space="preserve"> </w:t>
      </w:r>
      <w:r w:rsidRPr="000D3A4E">
        <w:rPr>
          <w:bCs/>
          <w:sz w:val="28"/>
          <w:szCs w:val="28"/>
        </w:rPr>
        <w:t>в связи с чем</w:t>
      </w:r>
      <w:r w:rsidRPr="000D3A4E">
        <w:rPr>
          <w:b/>
          <w:sz w:val="28"/>
          <w:szCs w:val="28"/>
        </w:rPr>
        <w:t xml:space="preserve"> </w:t>
      </w:r>
      <w:r w:rsidRPr="000D3A4E">
        <w:rPr>
          <w:sz w:val="28"/>
          <w:szCs w:val="28"/>
        </w:rPr>
        <w:t>сотрудники Музея задались целью разработать проекты, которые, с одной стороны, привлекли бы внимание молодых людей и были бы им интересны, а другой – играли бы эффективную профилактическую роль, поскольку специфика музея в определённой степени связна с религией, а вернее, с религиозной культурой. Эта почва, которую зачастую и используют деструктивные силы в своих корыстных интересах, взращивая определённую идеологию.</w:t>
      </w:r>
    </w:p>
    <w:p w:rsidR="00D7386D" w:rsidRPr="000D3A4E" w:rsidRDefault="00D7386D" w:rsidP="000D3A4E">
      <w:pPr>
        <w:spacing w:line="276" w:lineRule="auto"/>
        <w:ind w:firstLine="567"/>
        <w:jc w:val="both"/>
        <w:rPr>
          <w:sz w:val="28"/>
          <w:szCs w:val="28"/>
        </w:rPr>
      </w:pPr>
      <w:r w:rsidRPr="000D3A4E">
        <w:rPr>
          <w:sz w:val="28"/>
          <w:szCs w:val="28"/>
        </w:rPr>
        <w:t>И сегодня можно смело утверждать, что коллективом была проделана большая работа, которая дала свои положительные результаты.</w:t>
      </w:r>
    </w:p>
    <w:p w:rsidR="00D7386D" w:rsidRPr="00571ACB" w:rsidRDefault="00D7386D" w:rsidP="000D3A4E">
      <w:pPr>
        <w:spacing w:line="276" w:lineRule="auto"/>
        <w:ind w:firstLine="567"/>
        <w:jc w:val="both"/>
        <w:rPr>
          <w:bCs/>
          <w:iCs/>
          <w:sz w:val="28"/>
          <w:szCs w:val="28"/>
        </w:rPr>
      </w:pPr>
      <w:r w:rsidRPr="000D3A4E">
        <w:rPr>
          <w:sz w:val="28"/>
          <w:szCs w:val="28"/>
        </w:rPr>
        <w:t xml:space="preserve">За время участия в подпрограмме (2020 – 2022 гг.) на базе Музея истории мировых культур и религий» был создан и функционировал 3 года </w:t>
      </w:r>
      <w:r w:rsidRPr="00571ACB">
        <w:rPr>
          <w:bCs/>
          <w:iCs/>
          <w:sz w:val="28"/>
          <w:szCs w:val="28"/>
        </w:rPr>
        <w:t>творческий клуб для подростков и молодежи, находящихся на различных видах профилактического учета, в том числе условно осужденных или вернувшихся из мест лишения свободы</w:t>
      </w:r>
      <w:r w:rsidRPr="00571ACB">
        <w:rPr>
          <w:sz w:val="28"/>
          <w:szCs w:val="28"/>
        </w:rPr>
        <w:t xml:space="preserve"> с говорящим названием «Дом». Также был реализован </w:t>
      </w:r>
      <w:r w:rsidRPr="00571ACB">
        <w:rPr>
          <w:bCs/>
          <w:iCs/>
          <w:sz w:val="28"/>
          <w:szCs w:val="28"/>
        </w:rPr>
        <w:t xml:space="preserve">передвижной медиа-проект с проведением художественно-выставочных мероприятий, творческих мастер-классов, бесед с экспертами по профилактике экстремизма, показом художественного фильма в образовательных учреждениях муниципальных </w:t>
      </w:r>
      <w:r w:rsidR="00E22BD8" w:rsidRPr="00571ACB">
        <w:rPr>
          <w:bCs/>
          <w:iCs/>
          <w:sz w:val="28"/>
          <w:szCs w:val="28"/>
        </w:rPr>
        <w:t xml:space="preserve">образований Республики Дагестан </w:t>
      </w:r>
      <w:r w:rsidR="009358EF" w:rsidRPr="00571ACB">
        <w:rPr>
          <w:bCs/>
          <w:iCs/>
          <w:sz w:val="28"/>
          <w:szCs w:val="28"/>
        </w:rPr>
        <w:t>под названием «</w:t>
      </w:r>
      <w:proofErr w:type="spellStart"/>
      <w:r w:rsidR="009358EF" w:rsidRPr="00571ACB">
        <w:rPr>
          <w:bCs/>
          <w:iCs/>
          <w:sz w:val="28"/>
          <w:szCs w:val="28"/>
        </w:rPr>
        <w:t>ОБЪЕКТИВно</w:t>
      </w:r>
      <w:proofErr w:type="spellEnd"/>
      <w:r w:rsidR="009358EF" w:rsidRPr="00571ACB">
        <w:rPr>
          <w:bCs/>
          <w:iCs/>
          <w:sz w:val="28"/>
          <w:szCs w:val="28"/>
        </w:rPr>
        <w:t xml:space="preserve"> о…».</w:t>
      </w:r>
    </w:p>
    <w:p w:rsidR="00D7386D" w:rsidRPr="000D3A4E" w:rsidRDefault="00D7386D" w:rsidP="000D3A4E">
      <w:pPr>
        <w:spacing w:line="276" w:lineRule="auto"/>
        <w:ind w:firstLine="567"/>
        <w:jc w:val="both"/>
        <w:rPr>
          <w:sz w:val="28"/>
          <w:szCs w:val="28"/>
        </w:rPr>
      </w:pPr>
      <w:r w:rsidRPr="000D3A4E">
        <w:rPr>
          <w:sz w:val="28"/>
          <w:szCs w:val="28"/>
        </w:rPr>
        <w:t>Передвижной медиа-проекта включил в себя интерактивную фотовыставку «</w:t>
      </w:r>
      <w:proofErr w:type="spellStart"/>
      <w:r w:rsidRPr="000D3A4E">
        <w:rPr>
          <w:sz w:val="28"/>
          <w:szCs w:val="28"/>
        </w:rPr>
        <w:t>ОБЪЕКТИно</w:t>
      </w:r>
      <w:proofErr w:type="spellEnd"/>
      <w:r w:rsidRPr="000D3A4E">
        <w:rPr>
          <w:sz w:val="28"/>
          <w:szCs w:val="28"/>
        </w:rPr>
        <w:t xml:space="preserve"> о…», где военные корреспонденты, побывавшие во многих горячих точках - Сирии, Ираке, Чечне, Афганистане, Беслане, Южной Африке, посредством своих фотографий приоткрывают занавес всей жизни экстремизма изнутри, в его глобальном масштабе, наглядно показывая последствия и разрушения, причиненные им. Одна из главных особенностей данного </w:t>
      </w:r>
      <w:r w:rsidRPr="000D3A4E">
        <w:rPr>
          <w:sz w:val="28"/>
          <w:szCs w:val="28"/>
        </w:rPr>
        <w:lastRenderedPageBreak/>
        <w:t>выставочного проекта - интерактивная составляющая: на проецируемой поверхности можно было ознакомиться не только непосредственно с фотографиями, но и прочитать краткие истории этих снимков, а также высказывания известных военкоров, глубоко прочувствовать их переживания. Таким образом зритель получил возможность погрузиться в атмосферу того или иного конфликта, посмотреть на все глазами фотографа или через объектив его фотоаппарата.</w:t>
      </w:r>
    </w:p>
    <w:p w:rsidR="00D7386D" w:rsidRPr="000D3A4E" w:rsidRDefault="00D7386D" w:rsidP="000D3A4E">
      <w:pPr>
        <w:spacing w:line="276" w:lineRule="auto"/>
        <w:ind w:firstLine="567"/>
        <w:jc w:val="both"/>
        <w:rPr>
          <w:sz w:val="28"/>
          <w:szCs w:val="28"/>
        </w:rPr>
      </w:pPr>
      <w:r w:rsidRPr="000D3A4E">
        <w:rPr>
          <w:sz w:val="28"/>
          <w:szCs w:val="28"/>
        </w:rPr>
        <w:t xml:space="preserve">Медиа-проект экспонировался на 12 площадках в 4 муниципальных образованиях республики: в г. Дербент, </w:t>
      </w:r>
      <w:proofErr w:type="spellStart"/>
      <w:r w:rsidRPr="000D3A4E">
        <w:rPr>
          <w:sz w:val="28"/>
          <w:szCs w:val="28"/>
        </w:rPr>
        <w:t>Кайтагском</w:t>
      </w:r>
      <w:proofErr w:type="spellEnd"/>
      <w:r w:rsidRPr="000D3A4E">
        <w:rPr>
          <w:sz w:val="28"/>
          <w:szCs w:val="28"/>
        </w:rPr>
        <w:t xml:space="preserve"> районе, </w:t>
      </w:r>
      <w:r w:rsidR="00EF4A3F">
        <w:rPr>
          <w:sz w:val="28"/>
          <w:szCs w:val="28"/>
        </w:rPr>
        <w:t>Дербентском районе (</w:t>
      </w:r>
      <w:r w:rsidRPr="000D3A4E">
        <w:rPr>
          <w:sz w:val="28"/>
          <w:szCs w:val="28"/>
        </w:rPr>
        <w:t>п. Белиджи</w:t>
      </w:r>
      <w:r w:rsidR="00EF4A3F">
        <w:rPr>
          <w:sz w:val="28"/>
          <w:szCs w:val="28"/>
        </w:rPr>
        <w:t>)</w:t>
      </w:r>
      <w:r w:rsidRPr="000D3A4E">
        <w:rPr>
          <w:sz w:val="28"/>
          <w:szCs w:val="28"/>
        </w:rPr>
        <w:t xml:space="preserve">, г. Дагестанские Огни, во время которого были организованны показы художественного фильма «Обманутые», снятого Эльмирой </w:t>
      </w:r>
      <w:proofErr w:type="spellStart"/>
      <w:r w:rsidRPr="000D3A4E">
        <w:rPr>
          <w:sz w:val="28"/>
          <w:szCs w:val="28"/>
        </w:rPr>
        <w:t>Кожаевой</w:t>
      </w:r>
      <w:proofErr w:type="spellEnd"/>
      <w:r w:rsidRPr="000D3A4E">
        <w:rPr>
          <w:sz w:val="28"/>
          <w:szCs w:val="28"/>
        </w:rPr>
        <w:t xml:space="preserve"> </w:t>
      </w:r>
      <w:r w:rsidR="004763E8">
        <w:rPr>
          <w:sz w:val="28"/>
          <w:szCs w:val="28"/>
        </w:rPr>
        <w:t>–</w:t>
      </w:r>
      <w:r w:rsidRPr="000D3A4E">
        <w:rPr>
          <w:sz w:val="28"/>
          <w:szCs w:val="28"/>
        </w:rPr>
        <w:t>журналистом, заслуженным работником культуры Республики Дагестан, обладателем «Золотого пера» Республики Дагестан, который правдиво отображает искалеченные судьбы «обманутых» - людей, попавших в запрещённую в России организацию ИГИЛ.</w:t>
      </w:r>
    </w:p>
    <w:p w:rsidR="00D7386D" w:rsidRPr="000D3A4E" w:rsidRDefault="00D7386D" w:rsidP="000D3A4E">
      <w:pPr>
        <w:spacing w:line="276" w:lineRule="auto"/>
        <w:ind w:firstLine="567"/>
        <w:jc w:val="both"/>
        <w:rPr>
          <w:sz w:val="28"/>
          <w:szCs w:val="28"/>
        </w:rPr>
      </w:pPr>
      <w:r w:rsidRPr="000D3A4E">
        <w:rPr>
          <w:sz w:val="28"/>
          <w:szCs w:val="28"/>
        </w:rPr>
        <w:t xml:space="preserve">После показа проходили профилактические беседы с экспертами, компетентными в вопросах противодействия экстремизма, психологами, социологами и правоохранительными органами. Беседы проходили в форме открытого диалога, где каждый из участников мог задать интересующие вопросы специалистам. </w:t>
      </w:r>
    </w:p>
    <w:p w:rsidR="00D7386D" w:rsidRPr="000D3A4E" w:rsidRDefault="00D7386D" w:rsidP="000D3A4E">
      <w:pPr>
        <w:spacing w:line="276" w:lineRule="auto"/>
        <w:ind w:firstLine="567"/>
        <w:jc w:val="both"/>
        <w:rPr>
          <w:sz w:val="28"/>
          <w:szCs w:val="28"/>
        </w:rPr>
      </w:pPr>
      <w:r w:rsidRPr="000D3A4E">
        <w:rPr>
          <w:sz w:val="28"/>
          <w:szCs w:val="28"/>
        </w:rPr>
        <w:t>Более 700 человек из числа молодёжи было охвачено данным проектом, в том числе из так называемой «группы риска». Для ребят были созданы условия для их творческого и интеллектуального самовыражения, что направляет их детскую и юношескую энергию в нужное русло</w:t>
      </w:r>
    </w:p>
    <w:p w:rsidR="00D7386D" w:rsidRPr="000D3A4E" w:rsidRDefault="00D7386D" w:rsidP="000D3A4E">
      <w:pPr>
        <w:spacing w:line="276" w:lineRule="auto"/>
        <w:ind w:firstLine="567"/>
        <w:jc w:val="both"/>
        <w:rPr>
          <w:sz w:val="28"/>
          <w:szCs w:val="28"/>
        </w:rPr>
      </w:pPr>
      <w:r w:rsidRPr="000D3A4E">
        <w:rPr>
          <w:sz w:val="28"/>
          <w:szCs w:val="28"/>
        </w:rPr>
        <w:t xml:space="preserve">Учитывая огромный интерес к проекту, нами было принято решение о дальнейшем его развитии и расширении тематики. В связи с этим было заключено соглашение о сотрудничестве с анимационной студией «Дикие дети» (Государство Израиль) на создание художественных работ. Тема выставки оказалась очень актуальна для юных воспитанников студии, ведь именно молодежь находится на распутье предстоящей взрослой жизни, и именно им предстоит построить грядущее будущее и, либо усугубить происходящее, либо изменить его. В итоге получился новый выставочный проект «Письма Ангелов», который раскрывает острые проблемы современности, неизбежно приводящие к экстремизму. Презентация выставочного проекта состоялась на площадке Музея истории мировых культур и религий и далее он был экспонирован на других площадках, вовлекая всё большее количество молодых людей. </w:t>
      </w:r>
    </w:p>
    <w:p w:rsidR="00D7386D" w:rsidRPr="000D3A4E" w:rsidRDefault="00D7386D" w:rsidP="000D3A4E">
      <w:pPr>
        <w:spacing w:line="276" w:lineRule="auto"/>
        <w:ind w:firstLine="567"/>
        <w:jc w:val="both"/>
        <w:rPr>
          <w:sz w:val="28"/>
          <w:szCs w:val="28"/>
        </w:rPr>
      </w:pPr>
      <w:r w:rsidRPr="000D3A4E">
        <w:rPr>
          <w:sz w:val="28"/>
          <w:szCs w:val="28"/>
        </w:rPr>
        <w:lastRenderedPageBreak/>
        <w:t xml:space="preserve">Для молодёжи всегда очень важно общение со сверстниками, имеющими общие, и </w:t>
      </w:r>
      <w:r w:rsidR="00F52771">
        <w:rPr>
          <w:sz w:val="28"/>
          <w:szCs w:val="28"/>
        </w:rPr>
        <w:t>особенно важно,</w:t>
      </w:r>
      <w:r w:rsidRPr="000D3A4E">
        <w:rPr>
          <w:sz w:val="28"/>
          <w:szCs w:val="28"/>
        </w:rPr>
        <w:t xml:space="preserve"> </w:t>
      </w:r>
      <w:r w:rsidR="000730C1">
        <w:rPr>
          <w:sz w:val="28"/>
          <w:szCs w:val="28"/>
        </w:rPr>
        <w:t xml:space="preserve">чтобы это были </w:t>
      </w:r>
      <w:r w:rsidR="00A06405">
        <w:rPr>
          <w:sz w:val="28"/>
          <w:szCs w:val="28"/>
        </w:rPr>
        <w:t>«</w:t>
      </w:r>
      <w:r w:rsidRPr="000D3A4E">
        <w:rPr>
          <w:sz w:val="28"/>
          <w:szCs w:val="28"/>
        </w:rPr>
        <w:t>правильные</w:t>
      </w:r>
      <w:r w:rsidR="00A06405">
        <w:rPr>
          <w:sz w:val="28"/>
          <w:szCs w:val="28"/>
        </w:rPr>
        <w:t>»</w:t>
      </w:r>
      <w:r w:rsidRPr="000D3A4E">
        <w:rPr>
          <w:sz w:val="28"/>
          <w:szCs w:val="28"/>
        </w:rPr>
        <w:t xml:space="preserve"> интересы, тёплая семейная атмосфера, дающая ощущение нужности и востребованности. Вдвойне это важно для тех, кто находится на различных видах профилактического учёта, в том числе условно осуждённы</w:t>
      </w:r>
      <w:r w:rsidR="000730C1">
        <w:rPr>
          <w:sz w:val="28"/>
          <w:szCs w:val="28"/>
        </w:rPr>
        <w:t>е</w:t>
      </w:r>
      <w:r w:rsidRPr="000D3A4E">
        <w:rPr>
          <w:sz w:val="28"/>
          <w:szCs w:val="28"/>
        </w:rPr>
        <w:t xml:space="preserve"> или вернувши</w:t>
      </w:r>
      <w:r w:rsidR="000730C1">
        <w:rPr>
          <w:sz w:val="28"/>
          <w:szCs w:val="28"/>
        </w:rPr>
        <w:t>е</w:t>
      </w:r>
      <w:r w:rsidRPr="000D3A4E">
        <w:rPr>
          <w:sz w:val="28"/>
          <w:szCs w:val="28"/>
        </w:rPr>
        <w:t>ся из мест лишения свободы. И таким местом для них стал открыт</w:t>
      </w:r>
      <w:r w:rsidR="00A06405">
        <w:rPr>
          <w:sz w:val="28"/>
          <w:szCs w:val="28"/>
        </w:rPr>
        <w:t>ый</w:t>
      </w:r>
      <w:r w:rsidRPr="000D3A4E">
        <w:rPr>
          <w:sz w:val="28"/>
          <w:szCs w:val="28"/>
        </w:rPr>
        <w:t xml:space="preserve"> на базе музея творческ</w:t>
      </w:r>
      <w:r w:rsidR="00A06405">
        <w:rPr>
          <w:sz w:val="28"/>
          <w:szCs w:val="28"/>
        </w:rPr>
        <w:t>ий</w:t>
      </w:r>
      <w:r w:rsidRPr="000D3A4E">
        <w:rPr>
          <w:sz w:val="28"/>
          <w:szCs w:val="28"/>
        </w:rPr>
        <w:t xml:space="preserve"> клуб «Дом».</w:t>
      </w:r>
    </w:p>
    <w:p w:rsidR="00D7386D" w:rsidRPr="000D3A4E" w:rsidRDefault="00D7386D" w:rsidP="000D3A4E">
      <w:pPr>
        <w:spacing w:line="276" w:lineRule="auto"/>
        <w:ind w:firstLine="567"/>
        <w:jc w:val="both"/>
        <w:rPr>
          <w:sz w:val="28"/>
          <w:szCs w:val="28"/>
        </w:rPr>
      </w:pPr>
      <w:r w:rsidRPr="000D3A4E">
        <w:rPr>
          <w:sz w:val="28"/>
          <w:szCs w:val="28"/>
        </w:rPr>
        <w:t xml:space="preserve">Работа клуба направлена на социализацию подростков и молодежи, находящихся в сложной жизненной ситуации, вовлечение их </w:t>
      </w:r>
      <w:r w:rsidR="00F80A4C">
        <w:rPr>
          <w:sz w:val="28"/>
          <w:szCs w:val="28"/>
        </w:rPr>
        <w:t xml:space="preserve">в </w:t>
      </w:r>
      <w:r w:rsidRPr="000D3A4E">
        <w:rPr>
          <w:sz w:val="28"/>
          <w:szCs w:val="28"/>
        </w:rPr>
        <w:t xml:space="preserve">творческий процесс и культурную жизнь города с целью минимизации экстремистских проявлений, формирование необходимых личностных и психологических характеристик развития личности и духовно-нравственных ценностей. </w:t>
      </w:r>
    </w:p>
    <w:p w:rsidR="00D7386D" w:rsidRPr="000D3A4E" w:rsidRDefault="00D7386D" w:rsidP="000D3A4E">
      <w:pPr>
        <w:spacing w:line="276" w:lineRule="auto"/>
        <w:ind w:firstLine="567"/>
        <w:jc w:val="both"/>
        <w:rPr>
          <w:sz w:val="28"/>
          <w:szCs w:val="28"/>
        </w:rPr>
      </w:pPr>
      <w:r w:rsidRPr="000D3A4E">
        <w:rPr>
          <w:sz w:val="28"/>
          <w:szCs w:val="28"/>
        </w:rPr>
        <w:t xml:space="preserve">За время относительно недолгого существования клуба его участниками стали </w:t>
      </w:r>
      <w:r w:rsidRPr="00F80A4C">
        <w:rPr>
          <w:sz w:val="28"/>
          <w:szCs w:val="28"/>
        </w:rPr>
        <w:t>133 учащихся общеобразовательных школ города Дербент. В рамках работы прошло более 80</w:t>
      </w:r>
      <w:r w:rsidRPr="000D3A4E">
        <w:rPr>
          <w:b/>
          <w:sz w:val="28"/>
          <w:szCs w:val="28"/>
        </w:rPr>
        <w:t xml:space="preserve"> </w:t>
      </w:r>
      <w:r w:rsidRPr="000D3A4E">
        <w:rPr>
          <w:sz w:val="28"/>
          <w:szCs w:val="28"/>
        </w:rPr>
        <w:t xml:space="preserve">культурно-просветительских мероприятий, направленных </w:t>
      </w:r>
      <w:r w:rsidRPr="000D3A4E">
        <w:rPr>
          <w:bCs/>
          <w:sz w:val="28"/>
          <w:szCs w:val="28"/>
        </w:rPr>
        <w:t xml:space="preserve">на формирование патриотических ценностей и установок на уважение, принятие и понимание богатого многообразия культур народов России, воспитание неприятия проявлений экстремизма, а также на развитие духовно-нравственных качеств подрастающего поколения. </w:t>
      </w:r>
      <w:r w:rsidRPr="000D3A4E">
        <w:rPr>
          <w:sz w:val="28"/>
          <w:szCs w:val="28"/>
        </w:rPr>
        <w:t>Это встречи с известными деятелями культуры и искусства, презентации и показы фильмов, творческие мастер-классы, лектори</w:t>
      </w:r>
      <w:r w:rsidR="00713194">
        <w:rPr>
          <w:sz w:val="28"/>
          <w:szCs w:val="28"/>
        </w:rPr>
        <w:t>и</w:t>
      </w:r>
      <w:r w:rsidRPr="000D3A4E">
        <w:rPr>
          <w:sz w:val="28"/>
          <w:szCs w:val="28"/>
        </w:rPr>
        <w:t xml:space="preserve"> и тренинги. </w:t>
      </w:r>
    </w:p>
    <w:p w:rsidR="00D7386D" w:rsidRPr="000D3A4E" w:rsidRDefault="00D7386D" w:rsidP="000D3A4E">
      <w:pPr>
        <w:spacing w:line="276" w:lineRule="auto"/>
        <w:ind w:firstLine="567"/>
        <w:jc w:val="both"/>
        <w:rPr>
          <w:sz w:val="28"/>
          <w:szCs w:val="28"/>
        </w:rPr>
      </w:pPr>
      <w:r w:rsidRPr="000D3A4E">
        <w:rPr>
          <w:sz w:val="28"/>
          <w:szCs w:val="28"/>
        </w:rPr>
        <w:t xml:space="preserve">Большой интерес у ребят вызвали тренинги «Голос личности», которые с помощью интерактивных педагогических практик и увлекательных игр-тренингов для развития личности, помогли сформировать устойчивую положительную самооценку. Программа тренингов, разработанная коллективом музея, была направлена на расширение кругозора учащихся, приобщение их к культурной жизни, развитие коммуникабельности, познание своего я, приобретения осознанности и гармонии с собой посредством таких техник и практик как арт-терапия, психологическая работа и тайм-менеджмент. </w:t>
      </w:r>
    </w:p>
    <w:p w:rsidR="00D7386D" w:rsidRPr="00750C1C" w:rsidRDefault="00FC52A6" w:rsidP="000D3A4E">
      <w:pPr>
        <w:spacing w:line="276" w:lineRule="auto"/>
        <w:ind w:firstLine="567"/>
        <w:jc w:val="both"/>
        <w:rPr>
          <w:sz w:val="28"/>
          <w:szCs w:val="28"/>
        </w:rPr>
      </w:pPr>
      <w:r>
        <w:rPr>
          <w:sz w:val="28"/>
          <w:szCs w:val="28"/>
        </w:rPr>
        <w:t>Т</w:t>
      </w:r>
      <w:r w:rsidR="00D7386D" w:rsidRPr="000D3A4E">
        <w:rPr>
          <w:sz w:val="28"/>
          <w:szCs w:val="28"/>
        </w:rPr>
        <w:t xml:space="preserve">ворческие мастер-классы, которые проводились в рамках реализации клуба были направлены на развитие творческих способностей и кругозора. Также огромный интерес у подрастающего поколения вызвал фильм «Вершины Кавказа», который в 2021 году стал лауреатом Всероссийской интернет-премии Прометей 2021 в специальной номинации «За укрепление </w:t>
      </w:r>
      <w:proofErr w:type="spellStart"/>
      <w:r w:rsidR="00D7386D" w:rsidRPr="000D3A4E">
        <w:rPr>
          <w:sz w:val="28"/>
          <w:szCs w:val="28"/>
        </w:rPr>
        <w:t>этноконфессионального</w:t>
      </w:r>
      <w:proofErr w:type="spellEnd"/>
      <w:r w:rsidR="00D7386D" w:rsidRPr="000D3A4E">
        <w:rPr>
          <w:sz w:val="28"/>
          <w:szCs w:val="28"/>
        </w:rPr>
        <w:t xml:space="preserve"> согласия на Северном Кавказе». Его авторами основной акцент был сделан на молодых представителях различных конфессий, </w:t>
      </w:r>
      <w:r w:rsidR="00707AFC">
        <w:rPr>
          <w:sz w:val="28"/>
          <w:szCs w:val="28"/>
        </w:rPr>
        <w:t xml:space="preserve">которые </w:t>
      </w:r>
      <w:r w:rsidR="00D7386D" w:rsidRPr="000D3A4E">
        <w:rPr>
          <w:sz w:val="28"/>
          <w:szCs w:val="28"/>
        </w:rPr>
        <w:t>через свои личные истории, личный опыт и переживания, знаком</w:t>
      </w:r>
      <w:r w:rsidR="007947CA">
        <w:rPr>
          <w:sz w:val="28"/>
          <w:szCs w:val="28"/>
        </w:rPr>
        <w:t>или</w:t>
      </w:r>
      <w:r w:rsidR="00D7386D" w:rsidRPr="000D3A4E">
        <w:rPr>
          <w:sz w:val="28"/>
          <w:szCs w:val="28"/>
        </w:rPr>
        <w:t xml:space="preserve"> зрителя с </w:t>
      </w:r>
      <w:r w:rsidR="007947CA">
        <w:rPr>
          <w:sz w:val="28"/>
          <w:szCs w:val="28"/>
        </w:rPr>
        <w:t>меж</w:t>
      </w:r>
      <w:r w:rsidR="00D7386D" w:rsidRPr="000D3A4E">
        <w:rPr>
          <w:sz w:val="28"/>
          <w:szCs w:val="28"/>
        </w:rPr>
        <w:t xml:space="preserve">конфессиональными взаимоотношениями, развенчивая существующие </w:t>
      </w:r>
      <w:r w:rsidR="00D7386D" w:rsidRPr="000D3A4E">
        <w:rPr>
          <w:sz w:val="28"/>
          <w:szCs w:val="28"/>
        </w:rPr>
        <w:lastRenderedPageBreak/>
        <w:t>мифы и стереотипы. Важность данного кинематографического продукта заключается в том, что человек по ту сторону экрана смог побывать в уникальных местах, насла</w:t>
      </w:r>
      <w:r w:rsidR="00C20D7D">
        <w:rPr>
          <w:sz w:val="28"/>
          <w:szCs w:val="28"/>
        </w:rPr>
        <w:t>диться</w:t>
      </w:r>
      <w:r w:rsidR="00D7386D" w:rsidRPr="000D3A4E">
        <w:rPr>
          <w:sz w:val="28"/>
          <w:szCs w:val="28"/>
        </w:rPr>
        <w:t xml:space="preserve"> первозданными красотами Северного Кавказа с его тайнами, легендами и своеобразным этническим колоритом, и </w:t>
      </w:r>
      <w:r w:rsidR="00C20D7D">
        <w:rPr>
          <w:sz w:val="28"/>
          <w:szCs w:val="28"/>
        </w:rPr>
        <w:t>с</w:t>
      </w:r>
      <w:r w:rsidR="00D7386D" w:rsidRPr="000D3A4E">
        <w:rPr>
          <w:sz w:val="28"/>
          <w:szCs w:val="28"/>
        </w:rPr>
        <w:t>мог приобщиться к высшим духовным ценностям, рождённым мировыми религиями, где на самом деле нет места экстремизму и насилию.</w:t>
      </w:r>
      <w:r w:rsidR="00750C1C" w:rsidRPr="00750C1C">
        <w:rPr>
          <w:sz w:val="28"/>
          <w:szCs w:val="28"/>
        </w:rPr>
        <w:t xml:space="preserve"> </w:t>
      </w:r>
    </w:p>
    <w:p w:rsidR="00D7386D" w:rsidRPr="000D3A4E" w:rsidRDefault="00D7386D" w:rsidP="000D3A4E">
      <w:pPr>
        <w:spacing w:line="276" w:lineRule="auto"/>
        <w:ind w:firstLine="567"/>
        <w:jc w:val="both"/>
        <w:rPr>
          <w:sz w:val="28"/>
          <w:szCs w:val="28"/>
        </w:rPr>
      </w:pPr>
      <w:r w:rsidRPr="000D3A4E">
        <w:rPr>
          <w:sz w:val="28"/>
          <w:szCs w:val="28"/>
        </w:rPr>
        <w:t xml:space="preserve">Все мероприятия, проводимые на базе творческого клуба «Дом», проходили с привлечением экспертов по профилактике экстремизма, органов власти и религиозных деятелей, а также психологов и социологов общеобразовательных учреждений. </w:t>
      </w:r>
    </w:p>
    <w:p w:rsidR="00A04517" w:rsidRDefault="00CB2209" w:rsidP="000D3A4E">
      <w:pPr>
        <w:pStyle w:val="a3"/>
        <w:spacing w:before="0" w:beforeAutospacing="0" w:after="0" w:afterAutospacing="0" w:line="276" w:lineRule="auto"/>
        <w:ind w:firstLine="567"/>
        <w:jc w:val="both"/>
        <w:textAlignment w:val="baseline"/>
        <w:rPr>
          <w:sz w:val="28"/>
          <w:szCs w:val="28"/>
        </w:rPr>
      </w:pPr>
      <w:r>
        <w:rPr>
          <w:sz w:val="28"/>
          <w:szCs w:val="28"/>
        </w:rPr>
        <w:t xml:space="preserve">В череде </w:t>
      </w:r>
      <w:r w:rsidR="006F03C1">
        <w:rPr>
          <w:sz w:val="28"/>
          <w:szCs w:val="28"/>
        </w:rPr>
        <w:t xml:space="preserve">ежегодных </w:t>
      </w:r>
      <w:r>
        <w:rPr>
          <w:sz w:val="28"/>
          <w:szCs w:val="28"/>
        </w:rPr>
        <w:t xml:space="preserve">профилактических мероприятий </w:t>
      </w:r>
      <w:r w:rsidR="00D7386D" w:rsidRPr="000D3A4E">
        <w:rPr>
          <w:sz w:val="28"/>
          <w:szCs w:val="28"/>
        </w:rPr>
        <w:t>Музе</w:t>
      </w:r>
      <w:r w:rsidR="006F03C1">
        <w:rPr>
          <w:sz w:val="28"/>
          <w:szCs w:val="28"/>
        </w:rPr>
        <w:t>я</w:t>
      </w:r>
      <w:r w:rsidR="00D7386D" w:rsidRPr="000D3A4E">
        <w:rPr>
          <w:sz w:val="28"/>
          <w:szCs w:val="28"/>
        </w:rPr>
        <w:t xml:space="preserve"> цикл </w:t>
      </w:r>
      <w:r w:rsidR="006F03C1">
        <w:rPr>
          <w:sz w:val="28"/>
          <w:szCs w:val="28"/>
        </w:rPr>
        <w:t>культурно-просветительских</w:t>
      </w:r>
      <w:r w:rsidR="006F03C1" w:rsidRPr="000D3A4E">
        <w:rPr>
          <w:sz w:val="28"/>
          <w:szCs w:val="28"/>
        </w:rPr>
        <w:t xml:space="preserve"> </w:t>
      </w:r>
      <w:r w:rsidR="00D7386D" w:rsidRPr="000D3A4E">
        <w:rPr>
          <w:sz w:val="28"/>
          <w:szCs w:val="28"/>
        </w:rPr>
        <w:t>мероприятий в рамках проек</w:t>
      </w:r>
      <w:r w:rsidR="00A04517">
        <w:rPr>
          <w:sz w:val="28"/>
          <w:szCs w:val="28"/>
        </w:rPr>
        <w:t>та «Культура против терроризма»:</w:t>
      </w:r>
    </w:p>
    <w:p w:rsidR="00D7386D" w:rsidRDefault="00A04517" w:rsidP="00C016AA">
      <w:pPr>
        <w:pStyle w:val="a3"/>
        <w:numPr>
          <w:ilvl w:val="0"/>
          <w:numId w:val="9"/>
        </w:numPr>
        <w:shd w:val="clear" w:color="auto" w:fill="FFFFFF"/>
        <w:tabs>
          <w:tab w:val="left" w:pos="993"/>
        </w:tabs>
        <w:spacing w:before="0" w:beforeAutospacing="0" w:after="0" w:afterAutospacing="0" w:line="276" w:lineRule="auto"/>
        <w:ind w:left="0" w:firstLine="567"/>
        <w:jc w:val="both"/>
        <w:textAlignment w:val="baseline"/>
        <w:rPr>
          <w:sz w:val="28"/>
          <w:szCs w:val="28"/>
        </w:rPr>
      </w:pPr>
      <w:r w:rsidRPr="000D3A4E">
        <w:rPr>
          <w:sz w:val="28"/>
          <w:szCs w:val="28"/>
        </w:rPr>
        <w:t>мероприятия, приуроченные ко Дню солидарности в борьбе с терроризмом</w:t>
      </w:r>
      <w:r w:rsidR="00D7386D" w:rsidRPr="000D3A4E">
        <w:rPr>
          <w:sz w:val="28"/>
          <w:szCs w:val="28"/>
        </w:rPr>
        <w:t>;</w:t>
      </w:r>
    </w:p>
    <w:p w:rsidR="00A04517" w:rsidRPr="000D3A4E" w:rsidRDefault="00244F27" w:rsidP="00C016AA">
      <w:pPr>
        <w:pStyle w:val="a3"/>
        <w:numPr>
          <w:ilvl w:val="0"/>
          <w:numId w:val="9"/>
        </w:numPr>
        <w:shd w:val="clear" w:color="auto" w:fill="FFFFFF"/>
        <w:tabs>
          <w:tab w:val="left" w:pos="993"/>
        </w:tabs>
        <w:spacing w:before="0" w:beforeAutospacing="0" w:after="0" w:afterAutospacing="0" w:line="276" w:lineRule="auto"/>
        <w:ind w:left="0" w:firstLine="567"/>
        <w:jc w:val="both"/>
        <w:textAlignment w:val="baseline"/>
        <w:rPr>
          <w:sz w:val="28"/>
          <w:szCs w:val="28"/>
        </w:rPr>
      </w:pPr>
      <w:r>
        <w:rPr>
          <w:sz w:val="28"/>
          <w:szCs w:val="28"/>
        </w:rPr>
        <w:t>э</w:t>
      </w:r>
      <w:r w:rsidR="00A04517" w:rsidRPr="000D3A4E">
        <w:rPr>
          <w:sz w:val="28"/>
          <w:szCs w:val="28"/>
        </w:rPr>
        <w:t>кскурсии по культовым сооружениям города в рамках Всемирной недели гармоничных межконфессиональных отношений</w:t>
      </w:r>
    </w:p>
    <w:p w:rsidR="00D7386D" w:rsidRPr="000D3A4E" w:rsidRDefault="00244F27" w:rsidP="00C016AA">
      <w:pPr>
        <w:pStyle w:val="a3"/>
        <w:numPr>
          <w:ilvl w:val="0"/>
          <w:numId w:val="9"/>
        </w:numPr>
        <w:shd w:val="clear" w:color="auto" w:fill="FFFFFF"/>
        <w:tabs>
          <w:tab w:val="left" w:pos="993"/>
        </w:tabs>
        <w:spacing w:before="0" w:beforeAutospacing="0" w:after="0" w:afterAutospacing="0" w:line="276" w:lineRule="auto"/>
        <w:ind w:left="0" w:firstLine="567"/>
        <w:jc w:val="both"/>
        <w:textAlignment w:val="baseline"/>
        <w:rPr>
          <w:sz w:val="28"/>
          <w:szCs w:val="28"/>
        </w:rPr>
      </w:pPr>
      <w:r>
        <w:rPr>
          <w:sz w:val="28"/>
          <w:szCs w:val="28"/>
        </w:rPr>
        <w:t>к</w:t>
      </w:r>
      <w:r w:rsidR="00D7386D" w:rsidRPr="000D3A4E">
        <w:rPr>
          <w:sz w:val="28"/>
          <w:szCs w:val="28"/>
        </w:rPr>
        <w:t>онференция в рамках Всемирной недели межконфессиональных отношений;</w:t>
      </w:r>
    </w:p>
    <w:p w:rsidR="00D7386D" w:rsidRPr="000D3A4E" w:rsidRDefault="00244F27" w:rsidP="00C016AA">
      <w:pPr>
        <w:pStyle w:val="a3"/>
        <w:numPr>
          <w:ilvl w:val="0"/>
          <w:numId w:val="9"/>
        </w:numPr>
        <w:shd w:val="clear" w:color="auto" w:fill="FFFFFF"/>
        <w:tabs>
          <w:tab w:val="left" w:pos="993"/>
        </w:tabs>
        <w:spacing w:before="0" w:beforeAutospacing="0" w:after="0" w:afterAutospacing="0" w:line="276" w:lineRule="auto"/>
        <w:ind w:left="0" w:firstLine="567"/>
        <w:jc w:val="both"/>
        <w:textAlignment w:val="baseline"/>
        <w:rPr>
          <w:sz w:val="28"/>
          <w:szCs w:val="28"/>
        </w:rPr>
      </w:pPr>
      <w:r>
        <w:rPr>
          <w:sz w:val="28"/>
          <w:szCs w:val="28"/>
        </w:rPr>
        <w:t>и</w:t>
      </w:r>
      <w:r w:rsidR="00D7386D" w:rsidRPr="000D3A4E">
        <w:rPr>
          <w:sz w:val="28"/>
          <w:szCs w:val="28"/>
        </w:rPr>
        <w:t>нтерактивные тематические уроки с привлечением учащихся общеобразовательных школ города;</w:t>
      </w:r>
    </w:p>
    <w:p w:rsidR="00D7386D" w:rsidRPr="000D3A4E" w:rsidRDefault="00244F27" w:rsidP="00C016AA">
      <w:pPr>
        <w:pStyle w:val="a3"/>
        <w:numPr>
          <w:ilvl w:val="0"/>
          <w:numId w:val="8"/>
        </w:numPr>
        <w:shd w:val="clear" w:color="auto" w:fill="FFFFFF"/>
        <w:tabs>
          <w:tab w:val="left" w:pos="993"/>
        </w:tabs>
        <w:spacing w:before="0" w:beforeAutospacing="0" w:after="0" w:afterAutospacing="0" w:line="276" w:lineRule="auto"/>
        <w:ind w:left="0" w:firstLine="567"/>
        <w:jc w:val="both"/>
        <w:textAlignment w:val="baseline"/>
        <w:rPr>
          <w:sz w:val="28"/>
          <w:szCs w:val="28"/>
        </w:rPr>
      </w:pPr>
      <w:r>
        <w:rPr>
          <w:sz w:val="28"/>
          <w:szCs w:val="28"/>
        </w:rPr>
        <w:t>мероприятия</w:t>
      </w:r>
      <w:r w:rsidR="00D7386D" w:rsidRPr="000D3A4E">
        <w:rPr>
          <w:sz w:val="28"/>
          <w:szCs w:val="28"/>
        </w:rPr>
        <w:t xml:space="preserve"> с привлечением религиозных и общественных деятелей;</w:t>
      </w:r>
    </w:p>
    <w:p w:rsidR="00D7386D" w:rsidRPr="000D3A4E" w:rsidRDefault="00D7386D" w:rsidP="00C016AA">
      <w:pPr>
        <w:pStyle w:val="a3"/>
        <w:numPr>
          <w:ilvl w:val="0"/>
          <w:numId w:val="8"/>
        </w:numPr>
        <w:shd w:val="clear" w:color="auto" w:fill="FFFFFF"/>
        <w:tabs>
          <w:tab w:val="left" w:pos="993"/>
        </w:tabs>
        <w:spacing w:before="0" w:beforeAutospacing="0" w:after="0" w:afterAutospacing="0" w:line="276" w:lineRule="auto"/>
        <w:ind w:left="0" w:firstLine="567"/>
        <w:jc w:val="both"/>
        <w:textAlignment w:val="baseline"/>
        <w:rPr>
          <w:sz w:val="28"/>
          <w:szCs w:val="28"/>
        </w:rPr>
      </w:pPr>
      <w:r w:rsidRPr="000D3A4E">
        <w:rPr>
          <w:sz w:val="28"/>
          <w:szCs w:val="28"/>
        </w:rPr>
        <w:t>мероприятия, приуроченные к Международному дню мира;</w:t>
      </w:r>
    </w:p>
    <w:p w:rsidR="00D7386D" w:rsidRPr="000D3A4E" w:rsidRDefault="00D7386D" w:rsidP="00C016AA">
      <w:pPr>
        <w:pStyle w:val="a3"/>
        <w:numPr>
          <w:ilvl w:val="0"/>
          <w:numId w:val="8"/>
        </w:numPr>
        <w:shd w:val="clear" w:color="auto" w:fill="FFFFFF"/>
        <w:tabs>
          <w:tab w:val="left" w:pos="993"/>
        </w:tabs>
        <w:spacing w:before="0" w:beforeAutospacing="0" w:after="0" w:afterAutospacing="0" w:line="276" w:lineRule="auto"/>
        <w:ind w:left="0" w:firstLine="567"/>
        <w:jc w:val="both"/>
        <w:textAlignment w:val="baseline"/>
        <w:rPr>
          <w:sz w:val="28"/>
          <w:szCs w:val="28"/>
        </w:rPr>
      </w:pPr>
      <w:r w:rsidRPr="000D3A4E">
        <w:rPr>
          <w:sz w:val="28"/>
          <w:szCs w:val="28"/>
        </w:rPr>
        <w:t>мероприятия, приуроченные к Международн</w:t>
      </w:r>
      <w:r w:rsidR="00244F27">
        <w:rPr>
          <w:sz w:val="28"/>
          <w:szCs w:val="28"/>
        </w:rPr>
        <w:t>ому</w:t>
      </w:r>
      <w:r w:rsidRPr="000D3A4E">
        <w:rPr>
          <w:sz w:val="28"/>
          <w:szCs w:val="28"/>
        </w:rPr>
        <w:t xml:space="preserve"> д</w:t>
      </w:r>
      <w:r w:rsidR="00244F27">
        <w:rPr>
          <w:sz w:val="28"/>
          <w:szCs w:val="28"/>
        </w:rPr>
        <w:t>ню</w:t>
      </w:r>
      <w:r w:rsidRPr="000D3A4E">
        <w:rPr>
          <w:sz w:val="28"/>
          <w:szCs w:val="28"/>
        </w:rPr>
        <w:t xml:space="preserve"> толерантности</w:t>
      </w:r>
      <w:r w:rsidR="00244F27">
        <w:rPr>
          <w:sz w:val="28"/>
          <w:szCs w:val="28"/>
        </w:rPr>
        <w:t>;</w:t>
      </w:r>
    </w:p>
    <w:p w:rsidR="00D7386D" w:rsidRPr="000D3A4E" w:rsidRDefault="00D7386D" w:rsidP="00C016AA">
      <w:pPr>
        <w:pStyle w:val="a3"/>
        <w:numPr>
          <w:ilvl w:val="0"/>
          <w:numId w:val="8"/>
        </w:numPr>
        <w:shd w:val="clear" w:color="auto" w:fill="FFFFFF"/>
        <w:tabs>
          <w:tab w:val="left" w:pos="993"/>
        </w:tabs>
        <w:spacing w:before="0" w:beforeAutospacing="0" w:after="0" w:afterAutospacing="0" w:line="276" w:lineRule="auto"/>
        <w:ind w:left="0" w:firstLine="567"/>
        <w:jc w:val="both"/>
        <w:textAlignment w:val="baseline"/>
        <w:rPr>
          <w:sz w:val="28"/>
          <w:szCs w:val="28"/>
        </w:rPr>
      </w:pPr>
      <w:r w:rsidRPr="000D3A4E">
        <w:rPr>
          <w:sz w:val="28"/>
          <w:szCs w:val="28"/>
        </w:rPr>
        <w:t>мероприятия, приуроченные к Международному дню памяти жер</w:t>
      </w:r>
      <w:r w:rsidR="0055166A">
        <w:rPr>
          <w:sz w:val="28"/>
          <w:szCs w:val="28"/>
        </w:rPr>
        <w:t>тв фашизма.</w:t>
      </w:r>
    </w:p>
    <w:p w:rsidR="00D7386D" w:rsidRPr="000D3A4E" w:rsidRDefault="00D7386D" w:rsidP="000D3A4E">
      <w:pPr>
        <w:pStyle w:val="a3"/>
        <w:shd w:val="clear" w:color="auto" w:fill="FFFFFF"/>
        <w:spacing w:before="0" w:beforeAutospacing="0" w:after="0" w:afterAutospacing="0" w:line="276" w:lineRule="auto"/>
        <w:ind w:firstLine="567"/>
        <w:jc w:val="both"/>
        <w:textAlignment w:val="baseline"/>
        <w:rPr>
          <w:sz w:val="28"/>
          <w:szCs w:val="28"/>
        </w:rPr>
      </w:pPr>
      <w:r w:rsidRPr="000D3A4E">
        <w:rPr>
          <w:sz w:val="28"/>
          <w:szCs w:val="28"/>
        </w:rPr>
        <w:t xml:space="preserve">Всё это содействует формированию представлений о терроризме, воспитанию протеста против насилия, формированию толерантности и </w:t>
      </w:r>
      <w:r w:rsidR="0055166A" w:rsidRPr="000D3A4E">
        <w:rPr>
          <w:sz w:val="28"/>
          <w:szCs w:val="28"/>
        </w:rPr>
        <w:t>чувства милосердия к жертвам терактов</w:t>
      </w:r>
      <w:r w:rsidR="0055166A">
        <w:rPr>
          <w:sz w:val="28"/>
          <w:szCs w:val="28"/>
        </w:rPr>
        <w:t>,</w:t>
      </w:r>
      <w:r w:rsidR="0055166A" w:rsidRPr="000D3A4E">
        <w:rPr>
          <w:sz w:val="28"/>
          <w:szCs w:val="28"/>
        </w:rPr>
        <w:t xml:space="preserve"> </w:t>
      </w:r>
      <w:r w:rsidRPr="000D3A4E">
        <w:rPr>
          <w:sz w:val="28"/>
          <w:szCs w:val="28"/>
        </w:rPr>
        <w:t>профилактик</w:t>
      </w:r>
      <w:r w:rsidR="0055166A">
        <w:rPr>
          <w:sz w:val="28"/>
          <w:szCs w:val="28"/>
        </w:rPr>
        <w:t xml:space="preserve">е </w:t>
      </w:r>
      <w:r w:rsidRPr="000D3A4E">
        <w:rPr>
          <w:sz w:val="28"/>
          <w:szCs w:val="28"/>
        </w:rPr>
        <w:t>межнациональной розни.</w:t>
      </w:r>
    </w:p>
    <w:p w:rsidR="00D7386D" w:rsidRPr="000D3A4E" w:rsidRDefault="00D7386D" w:rsidP="000D3A4E">
      <w:pPr>
        <w:pStyle w:val="a3"/>
        <w:shd w:val="clear" w:color="auto" w:fill="FFFFFF"/>
        <w:spacing w:before="0" w:beforeAutospacing="0" w:after="0" w:afterAutospacing="0" w:line="276" w:lineRule="auto"/>
        <w:ind w:firstLine="567"/>
        <w:jc w:val="both"/>
        <w:textAlignment w:val="baseline"/>
        <w:rPr>
          <w:sz w:val="28"/>
          <w:szCs w:val="28"/>
        </w:rPr>
      </w:pPr>
      <w:r w:rsidRPr="000D3A4E">
        <w:rPr>
          <w:sz w:val="28"/>
          <w:szCs w:val="28"/>
        </w:rPr>
        <w:t>Аналогичные цели ставит перед собой и музейный проект «Уроки духовности», в который вовлекаются учащиеся 4-5 клас</w:t>
      </w:r>
      <w:r w:rsidR="00791E30">
        <w:rPr>
          <w:sz w:val="28"/>
          <w:szCs w:val="28"/>
        </w:rPr>
        <w:t>сов общеобразовательных школ г.</w:t>
      </w:r>
      <w:r w:rsidRPr="000D3A4E">
        <w:rPr>
          <w:sz w:val="28"/>
          <w:szCs w:val="28"/>
        </w:rPr>
        <w:t>Дербент</w:t>
      </w:r>
      <w:r w:rsidR="00810512">
        <w:rPr>
          <w:sz w:val="28"/>
          <w:szCs w:val="28"/>
        </w:rPr>
        <w:t xml:space="preserve">. </w:t>
      </w:r>
      <w:r w:rsidRPr="000D3A4E">
        <w:rPr>
          <w:sz w:val="28"/>
          <w:szCs w:val="28"/>
        </w:rPr>
        <w:t xml:space="preserve">Проект включает в себя встречи с религиозными деятелями, экскурсии по святым местам, беседы. Он направлен на консолидацию усилий </w:t>
      </w:r>
      <w:r w:rsidR="00FA6C03">
        <w:rPr>
          <w:sz w:val="28"/>
          <w:szCs w:val="28"/>
        </w:rPr>
        <w:t>ш</w:t>
      </w:r>
      <w:r w:rsidRPr="000D3A4E">
        <w:rPr>
          <w:sz w:val="28"/>
          <w:szCs w:val="28"/>
        </w:rPr>
        <w:t xml:space="preserve">колы, </w:t>
      </w:r>
      <w:r w:rsidR="00FA6C03">
        <w:rPr>
          <w:sz w:val="28"/>
          <w:szCs w:val="28"/>
        </w:rPr>
        <w:t>с</w:t>
      </w:r>
      <w:r w:rsidRPr="000D3A4E">
        <w:rPr>
          <w:sz w:val="28"/>
          <w:szCs w:val="28"/>
        </w:rPr>
        <w:t>емьи, общественности, государственных</w:t>
      </w:r>
      <w:r w:rsidR="00FA6C03">
        <w:rPr>
          <w:sz w:val="28"/>
          <w:szCs w:val="28"/>
        </w:rPr>
        <w:t xml:space="preserve"> и</w:t>
      </w:r>
      <w:r w:rsidRPr="000D3A4E">
        <w:rPr>
          <w:sz w:val="28"/>
          <w:szCs w:val="28"/>
        </w:rPr>
        <w:t xml:space="preserve"> </w:t>
      </w:r>
      <w:r w:rsidR="00007F59">
        <w:rPr>
          <w:sz w:val="28"/>
          <w:szCs w:val="28"/>
        </w:rPr>
        <w:t xml:space="preserve">религиозных </w:t>
      </w:r>
      <w:r w:rsidRPr="000D3A4E">
        <w:rPr>
          <w:sz w:val="28"/>
          <w:szCs w:val="28"/>
        </w:rPr>
        <w:t xml:space="preserve">институтов в деле духовно-нравственного оздоровления молодого поколения. </w:t>
      </w:r>
    </w:p>
    <w:p w:rsidR="008A59FC" w:rsidRDefault="008A59FC">
      <w:pPr>
        <w:spacing w:after="160" w:line="259" w:lineRule="auto"/>
        <w:rPr>
          <w:b/>
          <w:sz w:val="28"/>
          <w:szCs w:val="28"/>
        </w:rPr>
      </w:pPr>
      <w:r>
        <w:rPr>
          <w:b/>
          <w:sz w:val="28"/>
          <w:szCs w:val="28"/>
        </w:rPr>
        <w:br w:type="page"/>
      </w:r>
    </w:p>
    <w:p w:rsidR="007433A7" w:rsidRDefault="00167F12" w:rsidP="00504E3B">
      <w:pPr>
        <w:spacing w:line="276" w:lineRule="auto"/>
        <w:jc w:val="center"/>
        <w:rPr>
          <w:b/>
          <w:sz w:val="28"/>
          <w:szCs w:val="28"/>
        </w:rPr>
      </w:pPr>
      <w:r w:rsidRPr="00167F12">
        <w:rPr>
          <w:b/>
          <w:sz w:val="28"/>
          <w:szCs w:val="28"/>
        </w:rPr>
        <w:lastRenderedPageBreak/>
        <w:t xml:space="preserve">Театрально-концертные формы и методы воспитания неприятия идеологии терроризма у молодежи. </w:t>
      </w:r>
    </w:p>
    <w:p w:rsidR="007433A7" w:rsidRDefault="007433A7" w:rsidP="00504E3B">
      <w:pPr>
        <w:spacing w:line="276" w:lineRule="auto"/>
        <w:jc w:val="center"/>
        <w:rPr>
          <w:b/>
          <w:sz w:val="28"/>
          <w:szCs w:val="28"/>
        </w:rPr>
      </w:pPr>
    </w:p>
    <w:p w:rsidR="00167F12" w:rsidRDefault="00167F12" w:rsidP="007433A7">
      <w:pPr>
        <w:spacing w:line="276" w:lineRule="auto"/>
        <w:ind w:firstLine="709"/>
        <w:jc w:val="both"/>
        <w:rPr>
          <w:b/>
          <w:sz w:val="28"/>
          <w:szCs w:val="28"/>
        </w:rPr>
      </w:pPr>
      <w:r w:rsidRPr="00167F12">
        <w:rPr>
          <w:b/>
          <w:sz w:val="28"/>
          <w:szCs w:val="28"/>
        </w:rPr>
        <w:t xml:space="preserve">Наработанный опыт профилактической деятельности </w:t>
      </w:r>
      <w:proofErr w:type="spellStart"/>
      <w:r w:rsidR="009C32D2" w:rsidRPr="00B347BF">
        <w:rPr>
          <w:b/>
          <w:sz w:val="28"/>
          <w:szCs w:val="28"/>
        </w:rPr>
        <w:t>Лакск</w:t>
      </w:r>
      <w:r w:rsidR="009C32D2">
        <w:rPr>
          <w:b/>
          <w:sz w:val="28"/>
          <w:szCs w:val="28"/>
        </w:rPr>
        <w:t>ого</w:t>
      </w:r>
      <w:proofErr w:type="spellEnd"/>
      <w:r w:rsidR="009C32D2">
        <w:rPr>
          <w:b/>
          <w:sz w:val="28"/>
          <w:szCs w:val="28"/>
        </w:rPr>
        <w:t xml:space="preserve"> государственного музыкально-драматического театра </w:t>
      </w:r>
      <w:proofErr w:type="spellStart"/>
      <w:r w:rsidR="009C32D2">
        <w:rPr>
          <w:b/>
          <w:sz w:val="28"/>
          <w:szCs w:val="28"/>
        </w:rPr>
        <w:t>им.Э.Капиева</w:t>
      </w:r>
      <w:proofErr w:type="spellEnd"/>
    </w:p>
    <w:p w:rsidR="00EA02E7" w:rsidRDefault="00E75B27" w:rsidP="00412531">
      <w:pPr>
        <w:spacing w:line="276" w:lineRule="auto"/>
        <w:ind w:firstLine="709"/>
        <w:jc w:val="both"/>
        <w:rPr>
          <w:sz w:val="28"/>
          <w:szCs w:val="28"/>
        </w:rPr>
      </w:pPr>
      <w:r w:rsidRPr="00B347BF">
        <w:rPr>
          <w:sz w:val="28"/>
          <w:szCs w:val="28"/>
        </w:rPr>
        <w:t xml:space="preserve">Одним из основных направлений театра является работа, нацеленная на патриотическое воспитание, формирование духовных основ и гражданских позиций молодежи. В этой связи, только за последние годы, в рамках текущей деятельности театра подготовлены и находятся в постоянном репертуаре 6 постановок патриотической направленности, 5 из них для широкого охвата молодежной аудитории звучат и на русском </w:t>
      </w:r>
      <w:r w:rsidR="00EA02E7">
        <w:rPr>
          <w:sz w:val="28"/>
          <w:szCs w:val="28"/>
        </w:rPr>
        <w:t>языке.</w:t>
      </w:r>
      <w:r w:rsidRPr="00B347BF">
        <w:rPr>
          <w:sz w:val="28"/>
          <w:szCs w:val="28"/>
        </w:rPr>
        <w:t xml:space="preserve"> </w:t>
      </w:r>
      <w:r w:rsidR="00EA02E7">
        <w:rPr>
          <w:sz w:val="28"/>
          <w:szCs w:val="28"/>
        </w:rPr>
        <w:t>Э</w:t>
      </w:r>
      <w:r w:rsidRPr="00B347BF">
        <w:rPr>
          <w:sz w:val="28"/>
          <w:szCs w:val="28"/>
        </w:rPr>
        <w:t>то такие спектакли, как</w:t>
      </w:r>
      <w:r w:rsidR="00EA02E7">
        <w:rPr>
          <w:sz w:val="28"/>
          <w:szCs w:val="28"/>
        </w:rPr>
        <w:t>:</w:t>
      </w:r>
    </w:p>
    <w:p w:rsidR="00EA02E7" w:rsidRDefault="00A42E69" w:rsidP="00412531">
      <w:pPr>
        <w:spacing w:line="276" w:lineRule="auto"/>
        <w:ind w:firstLine="709"/>
        <w:jc w:val="both"/>
        <w:rPr>
          <w:sz w:val="28"/>
          <w:szCs w:val="28"/>
        </w:rPr>
      </w:pPr>
      <w:r>
        <w:rPr>
          <w:sz w:val="28"/>
          <w:szCs w:val="28"/>
        </w:rPr>
        <w:t xml:space="preserve">- </w:t>
      </w:r>
      <w:r w:rsidR="00E75B27" w:rsidRPr="00B347BF">
        <w:rPr>
          <w:sz w:val="28"/>
          <w:szCs w:val="28"/>
        </w:rPr>
        <w:t xml:space="preserve">«Невыплаканные слезы» по фронтовым дневникам </w:t>
      </w:r>
      <w:proofErr w:type="spellStart"/>
      <w:r w:rsidR="00E75B27" w:rsidRPr="00B347BF">
        <w:rPr>
          <w:sz w:val="28"/>
          <w:szCs w:val="28"/>
        </w:rPr>
        <w:t>Э.Капиева</w:t>
      </w:r>
      <w:proofErr w:type="spellEnd"/>
      <w:r w:rsidR="00E75B27" w:rsidRPr="00B347BF">
        <w:rPr>
          <w:sz w:val="28"/>
          <w:szCs w:val="28"/>
        </w:rPr>
        <w:t xml:space="preserve"> о военных событиях на Северном Кавказе</w:t>
      </w:r>
      <w:r w:rsidR="00E75B27">
        <w:rPr>
          <w:sz w:val="28"/>
          <w:szCs w:val="28"/>
        </w:rPr>
        <w:t>;</w:t>
      </w:r>
      <w:r w:rsidR="00E75B27" w:rsidRPr="00B347BF">
        <w:rPr>
          <w:sz w:val="28"/>
          <w:szCs w:val="28"/>
        </w:rPr>
        <w:t xml:space="preserve"> </w:t>
      </w:r>
    </w:p>
    <w:p w:rsidR="00EA02E7" w:rsidRDefault="00A42E69" w:rsidP="00412531">
      <w:pPr>
        <w:spacing w:line="276" w:lineRule="auto"/>
        <w:ind w:firstLine="709"/>
        <w:jc w:val="both"/>
        <w:rPr>
          <w:sz w:val="28"/>
          <w:szCs w:val="28"/>
        </w:rPr>
      </w:pPr>
      <w:r>
        <w:rPr>
          <w:sz w:val="28"/>
          <w:szCs w:val="28"/>
        </w:rPr>
        <w:t xml:space="preserve">- </w:t>
      </w:r>
      <w:r w:rsidR="00E75B27" w:rsidRPr="00B347BF">
        <w:rPr>
          <w:sz w:val="28"/>
          <w:szCs w:val="28"/>
        </w:rPr>
        <w:t>«</w:t>
      </w:r>
      <w:proofErr w:type="spellStart"/>
      <w:r w:rsidR="00E75B27" w:rsidRPr="00B347BF">
        <w:rPr>
          <w:sz w:val="28"/>
          <w:szCs w:val="28"/>
        </w:rPr>
        <w:t>Ахмедхан</w:t>
      </w:r>
      <w:proofErr w:type="spellEnd"/>
      <w:r w:rsidR="00E75B27" w:rsidRPr="00B347BF">
        <w:rPr>
          <w:sz w:val="28"/>
          <w:szCs w:val="28"/>
        </w:rPr>
        <w:t xml:space="preserve"> Султан» по пьесе </w:t>
      </w:r>
      <w:proofErr w:type="spellStart"/>
      <w:r w:rsidR="00E75B27" w:rsidRPr="00B347BF">
        <w:rPr>
          <w:sz w:val="28"/>
          <w:szCs w:val="28"/>
        </w:rPr>
        <w:t>Г.Бодыкина</w:t>
      </w:r>
      <w:proofErr w:type="spellEnd"/>
      <w:r w:rsidR="00E75B27" w:rsidRPr="00B347BF">
        <w:rPr>
          <w:sz w:val="28"/>
          <w:szCs w:val="28"/>
        </w:rPr>
        <w:t xml:space="preserve"> и </w:t>
      </w:r>
      <w:proofErr w:type="spellStart"/>
      <w:r w:rsidR="00E75B27" w:rsidRPr="00B347BF">
        <w:rPr>
          <w:sz w:val="28"/>
          <w:szCs w:val="28"/>
        </w:rPr>
        <w:t>С.Челки</w:t>
      </w:r>
      <w:proofErr w:type="spellEnd"/>
      <w:r w:rsidR="00E75B27" w:rsidRPr="00B347BF">
        <w:rPr>
          <w:sz w:val="28"/>
          <w:szCs w:val="28"/>
        </w:rPr>
        <w:t xml:space="preserve"> «Ахтунг </w:t>
      </w:r>
      <w:proofErr w:type="spellStart"/>
      <w:r w:rsidR="00E75B27" w:rsidRPr="00B347BF">
        <w:rPr>
          <w:sz w:val="28"/>
          <w:szCs w:val="28"/>
        </w:rPr>
        <w:t>Ахтунг</w:t>
      </w:r>
      <w:proofErr w:type="spellEnd"/>
      <w:r w:rsidR="00E75B27" w:rsidRPr="00B347BF">
        <w:rPr>
          <w:sz w:val="28"/>
          <w:szCs w:val="28"/>
        </w:rPr>
        <w:t xml:space="preserve"> в небе Султан» о дважды Герое Советского Союза, летчике-</w:t>
      </w:r>
      <w:proofErr w:type="spellStart"/>
      <w:r w:rsidR="00E75B27" w:rsidRPr="00B347BF">
        <w:rPr>
          <w:sz w:val="28"/>
          <w:szCs w:val="28"/>
        </w:rPr>
        <w:t>истреблителе</w:t>
      </w:r>
      <w:proofErr w:type="spellEnd"/>
      <w:r w:rsidR="00E75B27" w:rsidRPr="00B347BF">
        <w:rPr>
          <w:sz w:val="28"/>
          <w:szCs w:val="28"/>
        </w:rPr>
        <w:t xml:space="preserve"> </w:t>
      </w:r>
      <w:proofErr w:type="spellStart"/>
      <w:r w:rsidR="00E75B27" w:rsidRPr="00B347BF">
        <w:rPr>
          <w:sz w:val="28"/>
          <w:szCs w:val="28"/>
        </w:rPr>
        <w:t>Ахметхане</w:t>
      </w:r>
      <w:proofErr w:type="spellEnd"/>
      <w:r w:rsidR="00E75B27" w:rsidRPr="00B347BF">
        <w:rPr>
          <w:sz w:val="28"/>
          <w:szCs w:val="28"/>
        </w:rPr>
        <w:t xml:space="preserve"> Султане</w:t>
      </w:r>
      <w:r w:rsidR="00E75B27">
        <w:rPr>
          <w:sz w:val="28"/>
          <w:szCs w:val="28"/>
        </w:rPr>
        <w:t>;</w:t>
      </w:r>
      <w:r w:rsidR="00E75B27" w:rsidRPr="00B347BF">
        <w:rPr>
          <w:sz w:val="28"/>
          <w:szCs w:val="28"/>
        </w:rPr>
        <w:t xml:space="preserve"> </w:t>
      </w:r>
    </w:p>
    <w:p w:rsidR="00780227" w:rsidRPr="00B347BF" w:rsidRDefault="00A42E69" w:rsidP="00780227">
      <w:pPr>
        <w:spacing w:line="276" w:lineRule="auto"/>
        <w:ind w:firstLine="709"/>
        <w:jc w:val="both"/>
        <w:rPr>
          <w:sz w:val="28"/>
        </w:rPr>
      </w:pPr>
      <w:r>
        <w:rPr>
          <w:sz w:val="28"/>
          <w:szCs w:val="28"/>
        </w:rPr>
        <w:t xml:space="preserve">- </w:t>
      </w:r>
      <w:r w:rsidR="00E75B27" w:rsidRPr="00B347BF">
        <w:rPr>
          <w:sz w:val="28"/>
          <w:szCs w:val="28"/>
        </w:rPr>
        <w:t xml:space="preserve">«Исповедь» </w:t>
      </w:r>
      <w:proofErr w:type="spellStart"/>
      <w:r w:rsidR="00E75B27" w:rsidRPr="00B347BF">
        <w:rPr>
          <w:sz w:val="28"/>
          <w:szCs w:val="28"/>
        </w:rPr>
        <w:t>М.Шахманова</w:t>
      </w:r>
      <w:proofErr w:type="spellEnd"/>
      <w:r w:rsidR="00E75B27" w:rsidRPr="00B347BF">
        <w:rPr>
          <w:sz w:val="28"/>
          <w:szCs w:val="28"/>
        </w:rPr>
        <w:t xml:space="preserve"> о </w:t>
      </w:r>
      <w:r w:rsidR="00E75B27">
        <w:rPr>
          <w:sz w:val="28"/>
        </w:rPr>
        <w:t>вовлечении</w:t>
      </w:r>
      <w:r w:rsidR="00E75B27" w:rsidRPr="00B347BF">
        <w:rPr>
          <w:sz w:val="28"/>
        </w:rPr>
        <w:t xml:space="preserve"> </w:t>
      </w:r>
      <w:r w:rsidR="00E75B27">
        <w:rPr>
          <w:sz w:val="28"/>
        </w:rPr>
        <w:t xml:space="preserve">молодых людей, не окрепших физически и духовно </w:t>
      </w:r>
      <w:r w:rsidR="00E75B27" w:rsidRPr="007A3F99">
        <w:rPr>
          <w:sz w:val="28"/>
        </w:rPr>
        <w:t>в деятельность фашиствующей молодежной организации</w:t>
      </w:r>
      <w:r w:rsidR="00780227">
        <w:rPr>
          <w:sz w:val="28"/>
        </w:rPr>
        <w:t>.</w:t>
      </w:r>
      <w:r w:rsidR="00E75B27" w:rsidRPr="00B347BF">
        <w:rPr>
          <w:sz w:val="28"/>
        </w:rPr>
        <w:t xml:space="preserve"> </w:t>
      </w:r>
      <w:r w:rsidR="00780227">
        <w:rPr>
          <w:sz w:val="28"/>
          <w:szCs w:val="28"/>
        </w:rPr>
        <w:t>С</w:t>
      </w:r>
      <w:r w:rsidR="00780227" w:rsidRPr="00B347BF">
        <w:rPr>
          <w:sz w:val="28"/>
          <w:szCs w:val="28"/>
        </w:rPr>
        <w:t xml:space="preserve">пектакль подготовлен в рамках </w:t>
      </w:r>
      <w:r w:rsidR="00780227" w:rsidRPr="00B347BF">
        <w:rPr>
          <w:sz w:val="28"/>
        </w:rPr>
        <w:t>«Комплексной программы противодействия идеолог</w:t>
      </w:r>
      <w:bookmarkStart w:id="0" w:name="_GoBack"/>
      <w:bookmarkEnd w:id="0"/>
      <w:r w:rsidR="00780227" w:rsidRPr="00B347BF">
        <w:rPr>
          <w:sz w:val="28"/>
        </w:rPr>
        <w:t>ии терроризма в Республике Дагестан на 2018-2020</w:t>
      </w:r>
      <w:r w:rsidR="00780227">
        <w:rPr>
          <w:sz w:val="28"/>
        </w:rPr>
        <w:t xml:space="preserve"> </w:t>
      </w:r>
      <w:r w:rsidR="00780227" w:rsidRPr="00B347BF">
        <w:rPr>
          <w:sz w:val="28"/>
        </w:rPr>
        <w:t>г</w:t>
      </w:r>
      <w:r w:rsidR="00780227">
        <w:rPr>
          <w:sz w:val="28"/>
        </w:rPr>
        <w:t>г.»;</w:t>
      </w:r>
    </w:p>
    <w:p w:rsidR="00EA02E7" w:rsidRDefault="00A42E69" w:rsidP="00412531">
      <w:pPr>
        <w:spacing w:line="276" w:lineRule="auto"/>
        <w:ind w:firstLine="709"/>
        <w:jc w:val="both"/>
        <w:rPr>
          <w:color w:val="000000"/>
          <w:sz w:val="28"/>
          <w:szCs w:val="27"/>
        </w:rPr>
      </w:pPr>
      <w:r>
        <w:rPr>
          <w:sz w:val="28"/>
        </w:rPr>
        <w:t xml:space="preserve">- </w:t>
      </w:r>
      <w:r w:rsidR="00E75B27" w:rsidRPr="00B347BF">
        <w:rPr>
          <w:sz w:val="28"/>
        </w:rPr>
        <w:t xml:space="preserve">«Легендарный комдив» по пьесе </w:t>
      </w:r>
      <w:proofErr w:type="spellStart"/>
      <w:r w:rsidR="00E75B27" w:rsidRPr="00B347BF">
        <w:rPr>
          <w:sz w:val="28"/>
        </w:rPr>
        <w:t>М.Шахманова</w:t>
      </w:r>
      <w:proofErr w:type="spellEnd"/>
      <w:r w:rsidR="00E75B27" w:rsidRPr="00B347BF">
        <w:rPr>
          <w:sz w:val="28"/>
        </w:rPr>
        <w:t xml:space="preserve"> </w:t>
      </w:r>
      <w:r w:rsidR="00E75B27" w:rsidRPr="00B347BF">
        <w:rPr>
          <w:color w:val="000000"/>
          <w:sz w:val="28"/>
          <w:szCs w:val="27"/>
        </w:rPr>
        <w:t>о жизни и служении Родине выдающегося сына Дагестана и России, Героя Советс</w:t>
      </w:r>
      <w:r w:rsidR="00E75B27">
        <w:rPr>
          <w:color w:val="000000"/>
          <w:sz w:val="28"/>
          <w:szCs w:val="27"/>
        </w:rPr>
        <w:t>кого Союза</w:t>
      </w:r>
      <w:r w:rsidR="00EA02E7">
        <w:rPr>
          <w:color w:val="000000"/>
          <w:sz w:val="28"/>
          <w:szCs w:val="27"/>
        </w:rPr>
        <w:t xml:space="preserve"> Магомеда Гаджиева; </w:t>
      </w:r>
    </w:p>
    <w:p w:rsidR="00E75B27" w:rsidRPr="00B347BF" w:rsidRDefault="00A42E69" w:rsidP="00412531">
      <w:pPr>
        <w:spacing w:line="276" w:lineRule="auto"/>
        <w:ind w:firstLine="709"/>
        <w:jc w:val="both"/>
        <w:rPr>
          <w:sz w:val="28"/>
          <w:szCs w:val="28"/>
        </w:rPr>
      </w:pPr>
      <w:r>
        <w:rPr>
          <w:color w:val="000000"/>
          <w:sz w:val="28"/>
          <w:szCs w:val="27"/>
        </w:rPr>
        <w:t xml:space="preserve">- </w:t>
      </w:r>
      <w:r w:rsidR="00E75B27" w:rsidRPr="00B347BF">
        <w:rPr>
          <w:color w:val="000000"/>
          <w:sz w:val="28"/>
          <w:szCs w:val="27"/>
        </w:rPr>
        <w:t xml:space="preserve">«Последняя цена» по произведениям </w:t>
      </w:r>
      <w:proofErr w:type="spellStart"/>
      <w:r w:rsidR="00E75B27" w:rsidRPr="00B347BF">
        <w:rPr>
          <w:color w:val="000000"/>
          <w:sz w:val="28"/>
          <w:szCs w:val="27"/>
        </w:rPr>
        <w:t>Р.Гамзатова</w:t>
      </w:r>
      <w:proofErr w:type="spellEnd"/>
      <w:r w:rsidR="00E75B27" w:rsidRPr="00B347BF">
        <w:rPr>
          <w:color w:val="000000"/>
          <w:sz w:val="28"/>
          <w:szCs w:val="27"/>
        </w:rPr>
        <w:t xml:space="preserve"> </w:t>
      </w:r>
      <w:r w:rsidR="00E75B27">
        <w:rPr>
          <w:sz w:val="28"/>
          <w:szCs w:val="28"/>
        </w:rPr>
        <w:t>о Родине, чести и достоинстве, о мире и войне</w:t>
      </w:r>
      <w:r w:rsidR="00E75B27" w:rsidRPr="00B347BF">
        <w:rPr>
          <w:sz w:val="28"/>
          <w:szCs w:val="28"/>
        </w:rPr>
        <w:t>.</w:t>
      </w:r>
    </w:p>
    <w:p w:rsidR="00E75B27" w:rsidRPr="00B347BF" w:rsidRDefault="00412531" w:rsidP="00412531">
      <w:pPr>
        <w:spacing w:line="276" w:lineRule="auto"/>
        <w:ind w:firstLine="709"/>
        <w:jc w:val="both"/>
        <w:rPr>
          <w:sz w:val="28"/>
        </w:rPr>
      </w:pPr>
      <w:r>
        <w:rPr>
          <w:sz w:val="28"/>
        </w:rPr>
        <w:t>Э</w:t>
      </w:r>
      <w:r w:rsidR="00E75B27" w:rsidRPr="00B347BF">
        <w:rPr>
          <w:sz w:val="28"/>
        </w:rPr>
        <w:t xml:space="preserve">ти постановки и видеосюжеты из этих спектаклей активно используются при проведении профилактических акций </w:t>
      </w:r>
      <w:r w:rsidR="00172373">
        <w:rPr>
          <w:sz w:val="28"/>
        </w:rPr>
        <w:t xml:space="preserve">«Дорогой мира и добра» </w:t>
      </w:r>
      <w:r w:rsidR="00A42E69">
        <w:rPr>
          <w:sz w:val="28"/>
        </w:rPr>
        <w:t>для</w:t>
      </w:r>
      <w:r w:rsidR="00E75B27" w:rsidRPr="00B347BF">
        <w:rPr>
          <w:sz w:val="28"/>
        </w:rPr>
        <w:t xml:space="preserve"> молодежной аудитори</w:t>
      </w:r>
      <w:r w:rsidR="00A42E69">
        <w:rPr>
          <w:sz w:val="28"/>
        </w:rPr>
        <w:t>и</w:t>
      </w:r>
      <w:r w:rsidR="00E75B27" w:rsidRPr="00B347BF">
        <w:rPr>
          <w:sz w:val="28"/>
        </w:rPr>
        <w:t>. Акции проходят большей частью на площадках учебных заведений (школ, Вузов</w:t>
      </w:r>
      <w:r w:rsidR="00DD6CA7">
        <w:rPr>
          <w:sz w:val="28"/>
        </w:rPr>
        <w:t xml:space="preserve"> и учреждений СПО</w:t>
      </w:r>
      <w:r w:rsidR="00E75B27" w:rsidRPr="00B347BF">
        <w:rPr>
          <w:sz w:val="28"/>
        </w:rPr>
        <w:t xml:space="preserve">), </w:t>
      </w:r>
      <w:r w:rsidR="00B36D9C">
        <w:rPr>
          <w:sz w:val="28"/>
        </w:rPr>
        <w:t xml:space="preserve">а также </w:t>
      </w:r>
      <w:r w:rsidR="00E75B27" w:rsidRPr="00B347BF">
        <w:rPr>
          <w:sz w:val="28"/>
        </w:rPr>
        <w:t>на площадках театров, клубов, Дворцов культуры, городов и районов республики</w:t>
      </w:r>
      <w:r w:rsidR="00E75B27">
        <w:rPr>
          <w:sz w:val="28"/>
        </w:rPr>
        <w:t>.</w:t>
      </w:r>
    </w:p>
    <w:p w:rsidR="00E75B27" w:rsidRPr="00B347BF" w:rsidRDefault="00E75B27" w:rsidP="00412531">
      <w:pPr>
        <w:spacing w:line="276" w:lineRule="auto"/>
        <w:ind w:firstLine="709"/>
        <w:jc w:val="both"/>
        <w:rPr>
          <w:sz w:val="28"/>
          <w:szCs w:val="28"/>
        </w:rPr>
      </w:pPr>
      <w:r w:rsidRPr="00B347BF">
        <w:rPr>
          <w:sz w:val="28"/>
        </w:rPr>
        <w:t xml:space="preserve">При планировании </w:t>
      </w:r>
      <w:r w:rsidR="00DD6CA7">
        <w:rPr>
          <w:sz w:val="28"/>
        </w:rPr>
        <w:t>локаций</w:t>
      </w:r>
      <w:r w:rsidRPr="00B347BF">
        <w:rPr>
          <w:sz w:val="28"/>
        </w:rPr>
        <w:t xml:space="preserve"> проведени</w:t>
      </w:r>
      <w:r w:rsidR="00DD6CA7">
        <w:rPr>
          <w:sz w:val="28"/>
        </w:rPr>
        <w:t>я</w:t>
      </w:r>
      <w:r w:rsidRPr="00B347BF">
        <w:rPr>
          <w:sz w:val="28"/>
        </w:rPr>
        <w:t xml:space="preserve"> акций:</w:t>
      </w:r>
    </w:p>
    <w:p w:rsidR="00E75B27" w:rsidRPr="00B347BF" w:rsidRDefault="00E75B27" w:rsidP="00412531">
      <w:pPr>
        <w:spacing w:line="276" w:lineRule="auto"/>
        <w:ind w:firstLine="709"/>
        <w:jc w:val="both"/>
        <w:rPr>
          <w:sz w:val="28"/>
          <w:szCs w:val="28"/>
        </w:rPr>
      </w:pPr>
      <w:r w:rsidRPr="00B347BF">
        <w:rPr>
          <w:sz w:val="28"/>
          <w:szCs w:val="28"/>
        </w:rPr>
        <w:t>- отбираются те районы и города, где отмечается наиболее высокая террористическая активность</w:t>
      </w:r>
      <w:r w:rsidR="001250EC">
        <w:rPr>
          <w:rStyle w:val="af3"/>
          <w:sz w:val="28"/>
          <w:szCs w:val="28"/>
        </w:rPr>
        <w:footnoteReference w:id="2"/>
      </w:r>
      <w:r w:rsidRPr="00B347BF">
        <w:rPr>
          <w:sz w:val="28"/>
          <w:szCs w:val="28"/>
        </w:rPr>
        <w:t>;</w:t>
      </w:r>
    </w:p>
    <w:p w:rsidR="00E75B27" w:rsidRPr="00B347BF" w:rsidRDefault="00E75B27" w:rsidP="00412531">
      <w:pPr>
        <w:spacing w:line="276" w:lineRule="auto"/>
        <w:ind w:firstLine="709"/>
        <w:jc w:val="both"/>
        <w:rPr>
          <w:sz w:val="28"/>
          <w:szCs w:val="28"/>
        </w:rPr>
      </w:pPr>
      <w:r w:rsidRPr="00B347BF">
        <w:rPr>
          <w:sz w:val="28"/>
          <w:szCs w:val="28"/>
        </w:rPr>
        <w:t>- направляются письма на имя глав администраци</w:t>
      </w:r>
      <w:r>
        <w:rPr>
          <w:sz w:val="28"/>
          <w:szCs w:val="28"/>
        </w:rPr>
        <w:t>й,</w:t>
      </w:r>
      <w:r w:rsidRPr="00B347BF">
        <w:rPr>
          <w:sz w:val="28"/>
          <w:szCs w:val="28"/>
        </w:rPr>
        <w:t xml:space="preserve"> комиссий по делам несовершеннолетних и руководителей учебных заведений, согласовываются даты, площадки проведения, составляется список выступающих. </w:t>
      </w:r>
      <w:r w:rsidR="00AA0303">
        <w:rPr>
          <w:sz w:val="28"/>
          <w:szCs w:val="28"/>
        </w:rPr>
        <w:t>Г</w:t>
      </w:r>
      <w:r w:rsidRPr="00B347BF">
        <w:rPr>
          <w:sz w:val="28"/>
          <w:szCs w:val="28"/>
        </w:rPr>
        <w:t xml:space="preserve">отовится </w:t>
      </w:r>
      <w:r w:rsidRPr="00B347BF">
        <w:rPr>
          <w:sz w:val="28"/>
          <w:szCs w:val="28"/>
        </w:rPr>
        <w:lastRenderedPageBreak/>
        <w:t>сценарий и сценарный план проведения акции, который, как правило, согласовывается с администрацией города, района или учебного заведения;</w:t>
      </w:r>
    </w:p>
    <w:p w:rsidR="00E75B27" w:rsidRPr="00B347BF" w:rsidRDefault="00E75B27" w:rsidP="00412531">
      <w:pPr>
        <w:spacing w:line="276" w:lineRule="auto"/>
        <w:ind w:firstLine="709"/>
        <w:jc w:val="both"/>
        <w:rPr>
          <w:sz w:val="28"/>
          <w:szCs w:val="28"/>
        </w:rPr>
      </w:pPr>
      <w:r w:rsidRPr="00B347BF">
        <w:rPr>
          <w:sz w:val="28"/>
          <w:szCs w:val="28"/>
        </w:rPr>
        <w:t xml:space="preserve">- за несколько дней на фасадной части </w:t>
      </w:r>
      <w:r w:rsidR="00911D65">
        <w:rPr>
          <w:sz w:val="28"/>
          <w:szCs w:val="28"/>
        </w:rPr>
        <w:t xml:space="preserve">устанавливается уличный </w:t>
      </w:r>
      <w:r w:rsidRPr="00B347BF">
        <w:rPr>
          <w:sz w:val="28"/>
          <w:szCs w:val="28"/>
        </w:rPr>
        <w:t>баннер и афиш</w:t>
      </w:r>
      <w:r w:rsidR="00A80F43">
        <w:rPr>
          <w:sz w:val="28"/>
          <w:szCs w:val="28"/>
        </w:rPr>
        <w:t>и на территории муниципалитетов.</w:t>
      </w:r>
    </w:p>
    <w:p w:rsidR="00E75B27" w:rsidRPr="00B347BF" w:rsidRDefault="00A80F43" w:rsidP="00412531">
      <w:pPr>
        <w:spacing w:line="276" w:lineRule="auto"/>
        <w:ind w:firstLine="709"/>
        <w:jc w:val="both"/>
        <w:rPr>
          <w:sz w:val="28"/>
          <w:szCs w:val="28"/>
        </w:rPr>
      </w:pPr>
      <w:r>
        <w:rPr>
          <w:sz w:val="28"/>
          <w:szCs w:val="28"/>
        </w:rPr>
        <w:t>В</w:t>
      </w:r>
      <w:r w:rsidR="00E75B27" w:rsidRPr="00B347BF">
        <w:rPr>
          <w:sz w:val="28"/>
          <w:szCs w:val="28"/>
        </w:rPr>
        <w:t xml:space="preserve"> начале мероприятия учащимся разда</w:t>
      </w:r>
      <w:r w:rsidR="001F3392">
        <w:rPr>
          <w:sz w:val="28"/>
          <w:szCs w:val="28"/>
        </w:rPr>
        <w:t>ю</w:t>
      </w:r>
      <w:r w:rsidR="00E75B27" w:rsidRPr="00B347BF">
        <w:rPr>
          <w:sz w:val="28"/>
          <w:szCs w:val="28"/>
        </w:rPr>
        <w:t xml:space="preserve">тся </w:t>
      </w:r>
      <w:r w:rsidR="006F4D9C">
        <w:rPr>
          <w:sz w:val="28"/>
          <w:szCs w:val="28"/>
        </w:rPr>
        <w:t>подготовленные и распечатанные заранее</w:t>
      </w:r>
      <w:r w:rsidR="006F4D9C" w:rsidRPr="006F4D9C">
        <w:rPr>
          <w:sz w:val="28"/>
          <w:szCs w:val="28"/>
        </w:rPr>
        <w:t xml:space="preserve"> </w:t>
      </w:r>
      <w:proofErr w:type="spellStart"/>
      <w:r w:rsidR="006F4D9C" w:rsidRPr="00B347BF">
        <w:rPr>
          <w:sz w:val="28"/>
          <w:szCs w:val="28"/>
        </w:rPr>
        <w:t>флайер</w:t>
      </w:r>
      <w:r w:rsidR="006F4D9C">
        <w:rPr>
          <w:sz w:val="28"/>
          <w:szCs w:val="28"/>
        </w:rPr>
        <w:t>ы</w:t>
      </w:r>
      <w:proofErr w:type="spellEnd"/>
      <w:r w:rsidR="006F4D9C" w:rsidRPr="00B347BF">
        <w:rPr>
          <w:sz w:val="28"/>
          <w:szCs w:val="28"/>
        </w:rPr>
        <w:t>, листовки, памятки, программки, а также календари настольные</w:t>
      </w:r>
      <w:r w:rsidR="006F4D9C">
        <w:rPr>
          <w:sz w:val="28"/>
          <w:szCs w:val="28"/>
        </w:rPr>
        <w:t xml:space="preserve"> </w:t>
      </w:r>
      <w:r w:rsidR="0094225B">
        <w:rPr>
          <w:sz w:val="28"/>
          <w:szCs w:val="28"/>
        </w:rPr>
        <w:t xml:space="preserve">с полезной информацией </w:t>
      </w:r>
      <w:r w:rsidR="0094225B" w:rsidRPr="00B347BF">
        <w:rPr>
          <w:sz w:val="28"/>
          <w:szCs w:val="28"/>
        </w:rPr>
        <w:t>антитеррористической тематик</w:t>
      </w:r>
      <w:r w:rsidR="0094225B">
        <w:rPr>
          <w:sz w:val="28"/>
          <w:szCs w:val="28"/>
        </w:rPr>
        <w:t>и</w:t>
      </w:r>
      <w:r w:rsidR="00E75B27" w:rsidRPr="00B347BF">
        <w:rPr>
          <w:sz w:val="28"/>
          <w:szCs w:val="28"/>
        </w:rPr>
        <w:t>. Администраци</w:t>
      </w:r>
      <w:r w:rsidR="00E75B27">
        <w:rPr>
          <w:sz w:val="28"/>
          <w:szCs w:val="28"/>
        </w:rPr>
        <w:t>и учебных заведений передаются</w:t>
      </w:r>
      <w:r w:rsidR="00E75B27" w:rsidRPr="00B347BF">
        <w:rPr>
          <w:sz w:val="28"/>
          <w:szCs w:val="28"/>
        </w:rPr>
        <w:t xml:space="preserve"> плакаты </w:t>
      </w:r>
      <w:r w:rsidR="00E75B27">
        <w:rPr>
          <w:sz w:val="28"/>
          <w:szCs w:val="28"/>
        </w:rPr>
        <w:t xml:space="preserve">и полиграфическая продукция </w:t>
      </w:r>
      <w:r w:rsidR="00E75B27" w:rsidRPr="00B347BF">
        <w:rPr>
          <w:sz w:val="28"/>
          <w:szCs w:val="28"/>
        </w:rPr>
        <w:t xml:space="preserve">антитеррористического </w:t>
      </w:r>
      <w:r w:rsidR="00E75B27">
        <w:rPr>
          <w:sz w:val="28"/>
          <w:szCs w:val="28"/>
        </w:rPr>
        <w:t xml:space="preserve">и антиэкстремистского </w:t>
      </w:r>
      <w:r w:rsidR="00E75B27" w:rsidRPr="00B347BF">
        <w:rPr>
          <w:sz w:val="28"/>
          <w:szCs w:val="28"/>
        </w:rPr>
        <w:t xml:space="preserve">содержания, </w:t>
      </w:r>
      <w:r w:rsidR="00E75B27">
        <w:rPr>
          <w:sz w:val="28"/>
          <w:szCs w:val="28"/>
        </w:rPr>
        <w:t>на сцене</w:t>
      </w:r>
      <w:r w:rsidR="00E75B27" w:rsidRPr="00B347BF">
        <w:rPr>
          <w:sz w:val="28"/>
          <w:szCs w:val="28"/>
        </w:rPr>
        <w:t xml:space="preserve"> устанавливается экран с плакатом «Нет терроризму» или «Нет экстремизму», учащимся и школьными библиотекам презентуются книги: «Страны и цивилизации», «Народный эпос», «Народы мира», «</w:t>
      </w:r>
      <w:r w:rsidR="00E75B27" w:rsidRPr="00B347BF">
        <w:rPr>
          <w:sz w:val="28"/>
          <w:szCs w:val="28"/>
          <w:lang w:val="en-US"/>
        </w:rPr>
        <w:t>XX</w:t>
      </w:r>
      <w:r w:rsidR="00E75B27" w:rsidRPr="00B347BF">
        <w:rPr>
          <w:sz w:val="28"/>
          <w:szCs w:val="28"/>
        </w:rPr>
        <w:t xml:space="preserve"> век», «Культура и традиции народов Дагестана»</w:t>
      </w:r>
      <w:r w:rsidR="00E75B27">
        <w:rPr>
          <w:sz w:val="28"/>
          <w:szCs w:val="28"/>
        </w:rPr>
        <w:t xml:space="preserve"> и другие произведения историко-познавательного содержания</w:t>
      </w:r>
      <w:r w:rsidR="00E75B27" w:rsidRPr="00B347BF">
        <w:rPr>
          <w:sz w:val="28"/>
          <w:szCs w:val="28"/>
        </w:rPr>
        <w:t>.</w:t>
      </w:r>
    </w:p>
    <w:p w:rsidR="00E75B27" w:rsidRPr="00B347BF" w:rsidRDefault="00E75B27" w:rsidP="00412531">
      <w:pPr>
        <w:spacing w:line="276" w:lineRule="auto"/>
        <w:ind w:firstLine="709"/>
        <w:jc w:val="both"/>
        <w:rPr>
          <w:sz w:val="28"/>
          <w:szCs w:val="28"/>
        </w:rPr>
      </w:pPr>
      <w:r w:rsidRPr="00B347BF">
        <w:rPr>
          <w:sz w:val="28"/>
          <w:szCs w:val="28"/>
        </w:rPr>
        <w:t xml:space="preserve">Ведущими </w:t>
      </w:r>
      <w:r w:rsidR="008053FB">
        <w:rPr>
          <w:sz w:val="28"/>
          <w:szCs w:val="28"/>
        </w:rPr>
        <w:t xml:space="preserve">акций </w:t>
      </w:r>
      <w:r w:rsidRPr="00B347BF">
        <w:rPr>
          <w:sz w:val="28"/>
          <w:szCs w:val="28"/>
        </w:rPr>
        <w:t xml:space="preserve">выступают: исполнительный директор </w:t>
      </w:r>
      <w:proofErr w:type="spellStart"/>
      <w:r w:rsidRPr="00B347BF">
        <w:rPr>
          <w:sz w:val="28"/>
          <w:szCs w:val="28"/>
        </w:rPr>
        <w:t>Лакского</w:t>
      </w:r>
      <w:proofErr w:type="spellEnd"/>
      <w:r w:rsidRPr="00B347BF">
        <w:rPr>
          <w:sz w:val="28"/>
          <w:szCs w:val="28"/>
        </w:rPr>
        <w:t xml:space="preserve"> театра Гусейнов Магомед </w:t>
      </w:r>
      <w:proofErr w:type="spellStart"/>
      <w:r w:rsidRPr="00B347BF">
        <w:rPr>
          <w:sz w:val="28"/>
          <w:szCs w:val="28"/>
        </w:rPr>
        <w:t>Гусейнович</w:t>
      </w:r>
      <w:proofErr w:type="spellEnd"/>
      <w:r w:rsidRPr="00B347BF">
        <w:rPr>
          <w:sz w:val="28"/>
          <w:szCs w:val="28"/>
        </w:rPr>
        <w:t xml:space="preserve"> и доцент кафедры литератур народов Дагестана ДГУ, кандидат филологических наук Аминова </w:t>
      </w:r>
      <w:proofErr w:type="spellStart"/>
      <w:r w:rsidRPr="00B347BF">
        <w:rPr>
          <w:sz w:val="28"/>
          <w:szCs w:val="28"/>
        </w:rPr>
        <w:t>Хазинат</w:t>
      </w:r>
      <w:proofErr w:type="spellEnd"/>
      <w:r w:rsidRPr="00B347BF">
        <w:rPr>
          <w:sz w:val="28"/>
          <w:szCs w:val="28"/>
        </w:rPr>
        <w:t xml:space="preserve"> </w:t>
      </w:r>
      <w:proofErr w:type="spellStart"/>
      <w:r w:rsidRPr="00B347BF">
        <w:rPr>
          <w:sz w:val="28"/>
          <w:szCs w:val="28"/>
        </w:rPr>
        <w:t>Магомедзагидовна</w:t>
      </w:r>
      <w:proofErr w:type="spellEnd"/>
      <w:r w:rsidRPr="00B347BF">
        <w:rPr>
          <w:sz w:val="28"/>
          <w:szCs w:val="28"/>
        </w:rPr>
        <w:t>.</w:t>
      </w:r>
    </w:p>
    <w:p w:rsidR="00E75B27" w:rsidRPr="00B347BF" w:rsidRDefault="00E75B27" w:rsidP="00412531">
      <w:pPr>
        <w:spacing w:line="276" w:lineRule="auto"/>
        <w:ind w:firstLine="709"/>
        <w:jc w:val="both"/>
        <w:rPr>
          <w:sz w:val="28"/>
        </w:rPr>
      </w:pPr>
      <w:r w:rsidRPr="00504E3B">
        <w:rPr>
          <w:sz w:val="28"/>
          <w:szCs w:val="28"/>
        </w:rPr>
        <w:t>В первой части акции</w:t>
      </w:r>
      <w:r w:rsidRPr="00B347BF">
        <w:rPr>
          <w:sz w:val="28"/>
          <w:szCs w:val="28"/>
        </w:rPr>
        <w:t xml:space="preserve"> на экран проецируется </w:t>
      </w:r>
      <w:r>
        <w:rPr>
          <w:sz w:val="28"/>
          <w:szCs w:val="28"/>
        </w:rPr>
        <w:t>подготовленная театром подборка видеоматериала</w:t>
      </w:r>
      <w:r w:rsidRPr="00B347BF">
        <w:rPr>
          <w:sz w:val="28"/>
          <w:szCs w:val="28"/>
        </w:rPr>
        <w:t xml:space="preserve"> </w:t>
      </w:r>
      <w:r>
        <w:rPr>
          <w:sz w:val="28"/>
          <w:szCs w:val="28"/>
        </w:rPr>
        <w:t>антитеррористической направленности</w:t>
      </w:r>
      <w:r w:rsidRPr="00B347BF">
        <w:rPr>
          <w:sz w:val="28"/>
        </w:rPr>
        <w:t>.</w:t>
      </w:r>
    </w:p>
    <w:p w:rsidR="00E75B27" w:rsidRDefault="00E75B27" w:rsidP="00412531">
      <w:pPr>
        <w:spacing w:line="276" w:lineRule="auto"/>
        <w:ind w:firstLine="709"/>
        <w:jc w:val="both"/>
        <w:rPr>
          <w:sz w:val="28"/>
          <w:szCs w:val="28"/>
        </w:rPr>
      </w:pPr>
      <w:r w:rsidRPr="00B347BF">
        <w:rPr>
          <w:sz w:val="28"/>
          <w:szCs w:val="28"/>
        </w:rPr>
        <w:t xml:space="preserve">После просмотра видеоматериала </w:t>
      </w:r>
      <w:r>
        <w:rPr>
          <w:sz w:val="28"/>
          <w:szCs w:val="28"/>
        </w:rPr>
        <w:t>ведущий представляет поочередно</w:t>
      </w:r>
      <w:r w:rsidRPr="00B347BF">
        <w:rPr>
          <w:sz w:val="28"/>
          <w:szCs w:val="28"/>
        </w:rPr>
        <w:t xml:space="preserve"> слово экспертам по антитеррористической проблематике, а также общественным деятелям, лидерам общественного мнения, религиозным деятелям и т.д., которые проводят тематические беседы по просмотренному видеоматериалу и акцентируют внимание на проблеме вовлечения и вербовки молодежи в различные формирования террористического толка, а также на использовани</w:t>
      </w:r>
      <w:r>
        <w:rPr>
          <w:sz w:val="28"/>
          <w:szCs w:val="28"/>
        </w:rPr>
        <w:t>и</w:t>
      </w:r>
      <w:r w:rsidRPr="00B347BF">
        <w:rPr>
          <w:sz w:val="28"/>
          <w:szCs w:val="28"/>
        </w:rPr>
        <w:t xml:space="preserve"> религиозного фактора </w:t>
      </w:r>
      <w:r>
        <w:rPr>
          <w:sz w:val="28"/>
          <w:szCs w:val="28"/>
        </w:rPr>
        <w:t xml:space="preserve">в </w:t>
      </w:r>
      <w:r w:rsidRPr="00B347BF">
        <w:rPr>
          <w:sz w:val="28"/>
          <w:szCs w:val="28"/>
        </w:rPr>
        <w:t>распространени</w:t>
      </w:r>
      <w:r>
        <w:rPr>
          <w:sz w:val="28"/>
          <w:szCs w:val="28"/>
        </w:rPr>
        <w:t>и</w:t>
      </w:r>
      <w:r w:rsidRPr="00B347BF">
        <w:rPr>
          <w:sz w:val="28"/>
          <w:szCs w:val="28"/>
        </w:rPr>
        <w:t xml:space="preserve"> идеологии терроризма. Также ведется разъяснение о вредоносности террористической идеологии, говорится об опасных тенденциях в мире и современном обществе. </w:t>
      </w:r>
    </w:p>
    <w:p w:rsidR="00E75B27" w:rsidRPr="00B347BF" w:rsidRDefault="00E75B27" w:rsidP="00412531">
      <w:pPr>
        <w:spacing w:line="276" w:lineRule="auto"/>
        <w:ind w:firstLine="709"/>
        <w:jc w:val="both"/>
        <w:rPr>
          <w:sz w:val="28"/>
          <w:szCs w:val="28"/>
        </w:rPr>
      </w:pPr>
      <w:r>
        <w:rPr>
          <w:sz w:val="28"/>
          <w:szCs w:val="28"/>
        </w:rPr>
        <w:t>При проведении первой части акции особое внимание уделяется беседе ведущих и приглашенных выступающих - предостережению от опасных сетей и сложных установок, которые ведут молодых людей на путь разрушения, уводя их от подлинного духовного и интеллектуального развития. Также уделяется внимание и вопросам агрессивного навязывания со стороны Запада ложных ценностей современной субкультуры, противоречащих ценностям традиционной семьи. Молодых людей призывают противостоять им разумно, мудро, без провоцируемой агрессии, прислушиваться к людям, для которых долг, честь и совесть всегда были на высоте.</w:t>
      </w:r>
    </w:p>
    <w:p w:rsidR="00E75B27" w:rsidRPr="00B347BF" w:rsidRDefault="00E75B27" w:rsidP="00412531">
      <w:pPr>
        <w:spacing w:line="276" w:lineRule="auto"/>
        <w:ind w:firstLine="709"/>
        <w:jc w:val="both"/>
        <w:rPr>
          <w:sz w:val="28"/>
          <w:szCs w:val="28"/>
        </w:rPr>
      </w:pPr>
      <w:r w:rsidRPr="00994796">
        <w:rPr>
          <w:sz w:val="28"/>
          <w:szCs w:val="28"/>
        </w:rPr>
        <w:lastRenderedPageBreak/>
        <w:t>Далее, театр переходит ко второй части акции,</w:t>
      </w:r>
      <w:r w:rsidRPr="00B347BF">
        <w:rPr>
          <w:sz w:val="28"/>
          <w:szCs w:val="28"/>
        </w:rPr>
        <w:t xml:space="preserve"> направленной на показ учащимся </w:t>
      </w:r>
      <w:r>
        <w:rPr>
          <w:sz w:val="28"/>
          <w:szCs w:val="28"/>
        </w:rPr>
        <w:t xml:space="preserve">одного из </w:t>
      </w:r>
      <w:r w:rsidRPr="00B347BF">
        <w:rPr>
          <w:sz w:val="28"/>
          <w:szCs w:val="28"/>
        </w:rPr>
        <w:t>спектакл</w:t>
      </w:r>
      <w:r>
        <w:rPr>
          <w:sz w:val="28"/>
          <w:szCs w:val="28"/>
        </w:rPr>
        <w:t>ей патриотического звучания: «</w:t>
      </w:r>
      <w:proofErr w:type="spellStart"/>
      <w:r>
        <w:rPr>
          <w:sz w:val="28"/>
          <w:szCs w:val="28"/>
        </w:rPr>
        <w:t>Ахметхан</w:t>
      </w:r>
      <w:proofErr w:type="spellEnd"/>
      <w:r>
        <w:rPr>
          <w:sz w:val="28"/>
          <w:szCs w:val="28"/>
        </w:rPr>
        <w:t xml:space="preserve"> Султан», «Невыплаканные слезы»,</w:t>
      </w:r>
      <w:r w:rsidRPr="00B347BF">
        <w:rPr>
          <w:sz w:val="28"/>
          <w:szCs w:val="28"/>
        </w:rPr>
        <w:t xml:space="preserve"> «Исповедь»</w:t>
      </w:r>
      <w:r>
        <w:rPr>
          <w:sz w:val="28"/>
          <w:szCs w:val="28"/>
        </w:rPr>
        <w:t>, «Легендарный комдив», «Последняя цена»</w:t>
      </w:r>
      <w:r w:rsidRPr="00B347BF">
        <w:rPr>
          <w:sz w:val="28"/>
          <w:szCs w:val="28"/>
        </w:rPr>
        <w:t>.</w:t>
      </w:r>
    </w:p>
    <w:p w:rsidR="00E75B27" w:rsidRDefault="00E75B27" w:rsidP="00412531">
      <w:pPr>
        <w:spacing w:line="276" w:lineRule="auto"/>
        <w:ind w:firstLine="709"/>
        <w:jc w:val="both"/>
        <w:rPr>
          <w:sz w:val="28"/>
          <w:szCs w:val="28"/>
        </w:rPr>
      </w:pPr>
      <w:r>
        <w:rPr>
          <w:sz w:val="28"/>
          <w:szCs w:val="28"/>
        </w:rPr>
        <w:t>Как правило перед началом спектакля с учащимися проводится вводная беседа, касающаяся темы и содержания спектакля, рассказывается о дагестанцах-героях Советского Союза, об их подвигах и жизненном пути, о выдающихся поэтах, писателях и личностях, чей творческий жизненный путь является примером высокой нравственности и патриотизма.</w:t>
      </w:r>
    </w:p>
    <w:p w:rsidR="00E75B27" w:rsidRDefault="00E75B27" w:rsidP="00412531">
      <w:pPr>
        <w:spacing w:line="276" w:lineRule="auto"/>
        <w:ind w:firstLine="709"/>
        <w:jc w:val="both"/>
        <w:rPr>
          <w:sz w:val="28"/>
          <w:szCs w:val="28"/>
        </w:rPr>
      </w:pPr>
      <w:r>
        <w:rPr>
          <w:sz w:val="28"/>
          <w:szCs w:val="28"/>
        </w:rPr>
        <w:t xml:space="preserve">При этом после просмотра спектакля, </w:t>
      </w:r>
      <w:r w:rsidR="0030228E">
        <w:rPr>
          <w:sz w:val="28"/>
          <w:szCs w:val="28"/>
        </w:rPr>
        <w:t xml:space="preserve">проводится </w:t>
      </w:r>
      <w:proofErr w:type="spellStart"/>
      <w:r>
        <w:rPr>
          <w:sz w:val="28"/>
          <w:szCs w:val="28"/>
        </w:rPr>
        <w:t>видеопоказ</w:t>
      </w:r>
      <w:proofErr w:type="spellEnd"/>
      <w:r>
        <w:rPr>
          <w:sz w:val="28"/>
          <w:szCs w:val="28"/>
        </w:rPr>
        <w:t xml:space="preserve"> сцен из другого спектакля патриотического звучания с соответствующей беседой и комментариями ведущего по второму спектаклю.</w:t>
      </w:r>
    </w:p>
    <w:p w:rsidR="00E75B27" w:rsidRDefault="00E75B27" w:rsidP="00412531">
      <w:pPr>
        <w:spacing w:line="276" w:lineRule="auto"/>
        <w:ind w:firstLine="709"/>
        <w:jc w:val="both"/>
        <w:rPr>
          <w:sz w:val="28"/>
          <w:szCs w:val="28"/>
        </w:rPr>
      </w:pPr>
      <w:r>
        <w:rPr>
          <w:sz w:val="28"/>
          <w:szCs w:val="28"/>
        </w:rPr>
        <w:t>Особое внимание уделяется вопросу приглашения на акции детей группы риска</w:t>
      </w:r>
      <w:r w:rsidR="007C5D0C">
        <w:rPr>
          <w:sz w:val="28"/>
          <w:szCs w:val="28"/>
        </w:rPr>
        <w:t xml:space="preserve"> и индивидуальной работе с ними. Работа по их привлечению проводится во взаимодействии с</w:t>
      </w:r>
      <w:r>
        <w:rPr>
          <w:sz w:val="28"/>
          <w:szCs w:val="28"/>
        </w:rPr>
        <w:t xml:space="preserve"> комисси</w:t>
      </w:r>
      <w:r w:rsidR="007C5D0C">
        <w:rPr>
          <w:sz w:val="28"/>
          <w:szCs w:val="28"/>
        </w:rPr>
        <w:t>ями</w:t>
      </w:r>
      <w:r>
        <w:rPr>
          <w:sz w:val="28"/>
          <w:szCs w:val="28"/>
        </w:rPr>
        <w:t xml:space="preserve"> по делам несовершеннолетних. Данная работа находит позитивный отклик и имеет положительный результат. За период с 2021 по 2023 годы обеспечено присутствие 262 детей группы риска.</w:t>
      </w:r>
    </w:p>
    <w:p w:rsidR="00E75B27" w:rsidRDefault="00E75B27" w:rsidP="00412531">
      <w:pPr>
        <w:spacing w:line="276" w:lineRule="auto"/>
        <w:ind w:firstLine="709"/>
        <w:jc w:val="both"/>
        <w:rPr>
          <w:sz w:val="28"/>
          <w:szCs w:val="28"/>
        </w:rPr>
      </w:pPr>
      <w:r>
        <w:rPr>
          <w:sz w:val="28"/>
          <w:szCs w:val="28"/>
        </w:rPr>
        <w:t xml:space="preserve">За период с 2020 по 2023 год акции проведены в </w:t>
      </w:r>
      <w:proofErr w:type="spellStart"/>
      <w:r>
        <w:rPr>
          <w:sz w:val="28"/>
          <w:szCs w:val="28"/>
        </w:rPr>
        <w:t>г.Махачкала</w:t>
      </w:r>
      <w:proofErr w:type="spellEnd"/>
      <w:r>
        <w:rPr>
          <w:sz w:val="28"/>
          <w:szCs w:val="28"/>
        </w:rPr>
        <w:t xml:space="preserve">, Дербент, Каспийск, </w:t>
      </w:r>
      <w:proofErr w:type="spellStart"/>
      <w:r>
        <w:rPr>
          <w:sz w:val="28"/>
          <w:szCs w:val="28"/>
        </w:rPr>
        <w:t>Кизилюрт</w:t>
      </w:r>
      <w:proofErr w:type="spellEnd"/>
      <w:r>
        <w:rPr>
          <w:sz w:val="28"/>
          <w:szCs w:val="28"/>
        </w:rPr>
        <w:t xml:space="preserve">, Хасавюрт, Буйнакск, а также районах: Кумторкалинский, Хасавюртовский, Новолакский, Унцукульский, Дербентский, Бабаюртовский, Кизлярский, Табасаранский, </w:t>
      </w:r>
      <w:proofErr w:type="spellStart"/>
      <w:r>
        <w:rPr>
          <w:sz w:val="28"/>
          <w:szCs w:val="28"/>
        </w:rPr>
        <w:t>Акушинский</w:t>
      </w:r>
      <w:proofErr w:type="spellEnd"/>
      <w:r>
        <w:rPr>
          <w:sz w:val="28"/>
          <w:szCs w:val="28"/>
        </w:rPr>
        <w:t xml:space="preserve">, </w:t>
      </w:r>
      <w:proofErr w:type="spellStart"/>
      <w:r>
        <w:rPr>
          <w:sz w:val="28"/>
          <w:szCs w:val="28"/>
        </w:rPr>
        <w:t>Лакский</w:t>
      </w:r>
      <w:proofErr w:type="spellEnd"/>
      <w:r>
        <w:rPr>
          <w:sz w:val="28"/>
          <w:szCs w:val="28"/>
        </w:rPr>
        <w:t xml:space="preserve">, </w:t>
      </w:r>
      <w:proofErr w:type="spellStart"/>
      <w:r>
        <w:rPr>
          <w:sz w:val="28"/>
          <w:szCs w:val="28"/>
        </w:rPr>
        <w:t>Карабудахкентский</w:t>
      </w:r>
      <w:proofErr w:type="spellEnd"/>
      <w:r>
        <w:rPr>
          <w:sz w:val="28"/>
          <w:szCs w:val="28"/>
        </w:rPr>
        <w:t>. Вместе с тем, театром ведется работа по привлечению на акции членов семей беженцев и участников СВО.</w:t>
      </w:r>
    </w:p>
    <w:p w:rsidR="007433A7" w:rsidRDefault="007433A7" w:rsidP="00412531">
      <w:pPr>
        <w:spacing w:line="276" w:lineRule="auto"/>
        <w:ind w:firstLine="709"/>
        <w:jc w:val="both"/>
        <w:rPr>
          <w:sz w:val="28"/>
          <w:szCs w:val="28"/>
        </w:rPr>
      </w:pPr>
    </w:p>
    <w:p w:rsidR="007433A7" w:rsidRPr="000F05B6" w:rsidRDefault="000F05B6" w:rsidP="000F05B6">
      <w:pPr>
        <w:spacing w:line="276" w:lineRule="auto"/>
        <w:ind w:firstLine="709"/>
        <w:jc w:val="both"/>
        <w:rPr>
          <w:b/>
          <w:sz w:val="28"/>
          <w:szCs w:val="28"/>
        </w:rPr>
      </w:pPr>
      <w:r w:rsidRPr="000F05B6">
        <w:rPr>
          <w:b/>
          <w:sz w:val="28"/>
          <w:szCs w:val="28"/>
        </w:rPr>
        <w:t>Наработанный опыт профилактической деятельности</w:t>
      </w:r>
      <w:r>
        <w:rPr>
          <w:b/>
          <w:sz w:val="28"/>
          <w:szCs w:val="28"/>
        </w:rPr>
        <w:t xml:space="preserve"> </w:t>
      </w:r>
      <w:r w:rsidR="006239AC">
        <w:rPr>
          <w:b/>
          <w:sz w:val="28"/>
          <w:szCs w:val="28"/>
        </w:rPr>
        <w:t xml:space="preserve">Государственного </w:t>
      </w:r>
      <w:proofErr w:type="spellStart"/>
      <w:r w:rsidR="006239AC">
        <w:rPr>
          <w:b/>
          <w:sz w:val="28"/>
          <w:szCs w:val="28"/>
        </w:rPr>
        <w:t>кизлярского</w:t>
      </w:r>
      <w:proofErr w:type="spellEnd"/>
      <w:r w:rsidR="006239AC">
        <w:rPr>
          <w:b/>
          <w:sz w:val="28"/>
          <w:szCs w:val="28"/>
        </w:rPr>
        <w:t xml:space="preserve"> терского ансамбля </w:t>
      </w:r>
      <w:r w:rsidR="009B1FE8">
        <w:rPr>
          <w:b/>
          <w:sz w:val="28"/>
          <w:szCs w:val="28"/>
        </w:rPr>
        <w:t>казачьей песни</w:t>
      </w:r>
    </w:p>
    <w:p w:rsidR="007433A7" w:rsidRPr="007433A7" w:rsidRDefault="007433A7" w:rsidP="007433A7">
      <w:pPr>
        <w:spacing w:line="276" w:lineRule="auto"/>
        <w:ind w:firstLine="709"/>
        <w:jc w:val="both"/>
        <w:rPr>
          <w:sz w:val="28"/>
          <w:szCs w:val="28"/>
        </w:rPr>
      </w:pPr>
      <w:proofErr w:type="spellStart"/>
      <w:r w:rsidRPr="007433A7">
        <w:rPr>
          <w:sz w:val="28"/>
          <w:szCs w:val="28"/>
        </w:rPr>
        <w:t>Кизлярцы</w:t>
      </w:r>
      <w:proofErr w:type="spellEnd"/>
      <w:r w:rsidRPr="007433A7">
        <w:rPr>
          <w:sz w:val="28"/>
          <w:szCs w:val="28"/>
        </w:rPr>
        <w:t xml:space="preserve"> знают о терроризме не понаслышке. Январь 1996 года – нападение на город </w:t>
      </w:r>
      <w:r w:rsidR="009B1FE8">
        <w:rPr>
          <w:sz w:val="28"/>
          <w:szCs w:val="28"/>
        </w:rPr>
        <w:t xml:space="preserve">международных </w:t>
      </w:r>
      <w:r w:rsidRPr="007433A7">
        <w:rPr>
          <w:sz w:val="28"/>
          <w:szCs w:val="28"/>
        </w:rPr>
        <w:t xml:space="preserve">бандформирований (3 тысячи заложников в </w:t>
      </w:r>
      <w:proofErr w:type="spellStart"/>
      <w:r w:rsidRPr="007433A7">
        <w:rPr>
          <w:sz w:val="28"/>
          <w:szCs w:val="28"/>
        </w:rPr>
        <w:t>кизлярской</w:t>
      </w:r>
      <w:proofErr w:type="spellEnd"/>
      <w:r w:rsidRPr="007433A7">
        <w:rPr>
          <w:sz w:val="28"/>
          <w:szCs w:val="28"/>
        </w:rPr>
        <w:t xml:space="preserve"> больнице, 55 погибших). Март 2010 года – двойной теракт в районе школы-гимназии №1 (12 человек погибших, из них 9 – сотрудники милиции и 27 получили ранения). Февраль 2018 года – кровавая расправа над верующими у храма Георгия Победоносца – 5 прихожанок погибли, были раненые. В этой связи </w:t>
      </w:r>
      <w:r w:rsidR="005642DF">
        <w:rPr>
          <w:sz w:val="28"/>
          <w:szCs w:val="28"/>
        </w:rPr>
        <w:t>особенно важно проведение</w:t>
      </w:r>
      <w:r w:rsidRPr="007433A7">
        <w:rPr>
          <w:sz w:val="28"/>
          <w:szCs w:val="28"/>
        </w:rPr>
        <w:t xml:space="preserve"> профилактической работы в среде детей и молодежи, так как именно молодежная среда в силу целого ряда различных факторов является одной из наиболее уязвимых в плане подверженности негативному влиянию разнообразных антисоциальных и криминальных групп.</w:t>
      </w:r>
    </w:p>
    <w:p w:rsidR="007433A7" w:rsidRPr="007433A7" w:rsidRDefault="007433A7" w:rsidP="007433A7">
      <w:pPr>
        <w:spacing w:line="276" w:lineRule="auto"/>
        <w:ind w:firstLine="709"/>
        <w:jc w:val="both"/>
        <w:rPr>
          <w:sz w:val="28"/>
          <w:szCs w:val="28"/>
        </w:rPr>
      </w:pPr>
      <w:r w:rsidRPr="007433A7">
        <w:rPr>
          <w:sz w:val="28"/>
          <w:szCs w:val="28"/>
        </w:rPr>
        <w:lastRenderedPageBreak/>
        <w:t>Очевидна необходимость активной разъяснительной работы среди населения с привлечением авторитетных деятелей различных религиозных объединений, представителей научной интеллигенции, культуры, средств массовой информации, институтов гражданского общества.</w:t>
      </w:r>
    </w:p>
    <w:p w:rsidR="00335A66" w:rsidRPr="007433A7" w:rsidRDefault="0068450C" w:rsidP="00335A66">
      <w:pPr>
        <w:spacing w:line="276" w:lineRule="auto"/>
        <w:ind w:firstLine="709"/>
        <w:jc w:val="both"/>
        <w:rPr>
          <w:sz w:val="28"/>
          <w:szCs w:val="28"/>
        </w:rPr>
      </w:pPr>
      <w:r w:rsidRPr="0068450C">
        <w:rPr>
          <w:sz w:val="28"/>
          <w:szCs w:val="28"/>
        </w:rPr>
        <w:t>Государственн</w:t>
      </w:r>
      <w:r>
        <w:rPr>
          <w:sz w:val="28"/>
          <w:szCs w:val="28"/>
        </w:rPr>
        <w:t>ый</w:t>
      </w:r>
      <w:r w:rsidRPr="0068450C">
        <w:rPr>
          <w:sz w:val="28"/>
          <w:szCs w:val="28"/>
        </w:rPr>
        <w:t xml:space="preserve"> </w:t>
      </w:r>
      <w:proofErr w:type="spellStart"/>
      <w:r w:rsidRPr="0068450C">
        <w:rPr>
          <w:sz w:val="28"/>
          <w:szCs w:val="28"/>
        </w:rPr>
        <w:t>кизлярск</w:t>
      </w:r>
      <w:r>
        <w:rPr>
          <w:sz w:val="28"/>
          <w:szCs w:val="28"/>
        </w:rPr>
        <w:t>ий</w:t>
      </w:r>
      <w:proofErr w:type="spellEnd"/>
      <w:r w:rsidRPr="0068450C">
        <w:rPr>
          <w:sz w:val="28"/>
          <w:szCs w:val="28"/>
        </w:rPr>
        <w:t xml:space="preserve"> терск</w:t>
      </w:r>
      <w:r>
        <w:rPr>
          <w:sz w:val="28"/>
          <w:szCs w:val="28"/>
        </w:rPr>
        <w:t>ий</w:t>
      </w:r>
      <w:r w:rsidRPr="0068450C">
        <w:rPr>
          <w:sz w:val="28"/>
          <w:szCs w:val="28"/>
        </w:rPr>
        <w:t xml:space="preserve"> ансамбл</w:t>
      </w:r>
      <w:r>
        <w:rPr>
          <w:sz w:val="28"/>
          <w:szCs w:val="28"/>
        </w:rPr>
        <w:t>ь</w:t>
      </w:r>
      <w:r w:rsidRPr="0068450C">
        <w:rPr>
          <w:sz w:val="28"/>
          <w:szCs w:val="28"/>
        </w:rPr>
        <w:t xml:space="preserve"> казачьей песни </w:t>
      </w:r>
      <w:r w:rsidR="003809B5">
        <w:rPr>
          <w:sz w:val="28"/>
          <w:szCs w:val="28"/>
        </w:rPr>
        <w:t xml:space="preserve">реализует </w:t>
      </w:r>
      <w:r w:rsidR="00716A8B">
        <w:rPr>
          <w:sz w:val="28"/>
          <w:szCs w:val="28"/>
        </w:rPr>
        <w:t>проект</w:t>
      </w:r>
      <w:r w:rsidR="007433A7" w:rsidRPr="007433A7">
        <w:rPr>
          <w:sz w:val="28"/>
          <w:szCs w:val="28"/>
        </w:rPr>
        <w:t xml:space="preserve"> «Культура против террора». Это</w:t>
      </w:r>
      <w:r w:rsidR="00716A8B">
        <w:rPr>
          <w:sz w:val="28"/>
          <w:szCs w:val="28"/>
        </w:rPr>
        <w:t xml:space="preserve"> акции, включающие в себя</w:t>
      </w:r>
      <w:r w:rsidR="007433A7" w:rsidRPr="007433A7">
        <w:rPr>
          <w:sz w:val="28"/>
          <w:szCs w:val="28"/>
        </w:rPr>
        <w:t xml:space="preserve"> лектории антитеррористической направленности</w:t>
      </w:r>
      <w:r w:rsidR="00716A8B">
        <w:rPr>
          <w:sz w:val="28"/>
          <w:szCs w:val="28"/>
        </w:rPr>
        <w:t>,</w:t>
      </w:r>
      <w:r w:rsidR="007433A7" w:rsidRPr="007433A7">
        <w:rPr>
          <w:sz w:val="28"/>
          <w:szCs w:val="28"/>
        </w:rPr>
        <w:t xml:space="preserve"> творческие встречи, благотворительные концерты </w:t>
      </w:r>
      <w:r w:rsidR="00326BBF">
        <w:rPr>
          <w:sz w:val="28"/>
          <w:szCs w:val="28"/>
        </w:rPr>
        <w:t>для учащ</w:t>
      </w:r>
      <w:r w:rsidR="007433A7" w:rsidRPr="007433A7">
        <w:rPr>
          <w:sz w:val="28"/>
          <w:szCs w:val="28"/>
        </w:rPr>
        <w:t>и</w:t>
      </w:r>
      <w:r w:rsidR="00326BBF">
        <w:rPr>
          <w:sz w:val="28"/>
          <w:szCs w:val="28"/>
        </w:rPr>
        <w:t>х</w:t>
      </w:r>
      <w:r w:rsidR="007433A7" w:rsidRPr="007433A7">
        <w:rPr>
          <w:sz w:val="28"/>
          <w:szCs w:val="28"/>
        </w:rPr>
        <w:t>ся школ города и студенческой молодеж</w:t>
      </w:r>
      <w:r w:rsidR="00326BBF">
        <w:rPr>
          <w:sz w:val="28"/>
          <w:szCs w:val="28"/>
        </w:rPr>
        <w:t>и</w:t>
      </w:r>
      <w:r w:rsidR="00716A8B">
        <w:rPr>
          <w:sz w:val="28"/>
          <w:szCs w:val="28"/>
        </w:rPr>
        <w:t xml:space="preserve"> </w:t>
      </w:r>
      <w:r w:rsidR="00335A66" w:rsidRPr="007433A7">
        <w:rPr>
          <w:sz w:val="28"/>
          <w:szCs w:val="28"/>
        </w:rPr>
        <w:t>В рамках акци</w:t>
      </w:r>
      <w:r w:rsidR="00716A8B">
        <w:rPr>
          <w:sz w:val="28"/>
          <w:szCs w:val="28"/>
        </w:rPr>
        <w:t>й</w:t>
      </w:r>
      <w:r w:rsidR="00335A66" w:rsidRPr="007433A7">
        <w:rPr>
          <w:sz w:val="28"/>
          <w:szCs w:val="28"/>
        </w:rPr>
        <w:t xml:space="preserve"> про</w:t>
      </w:r>
      <w:r w:rsidR="000310DA">
        <w:rPr>
          <w:sz w:val="28"/>
          <w:szCs w:val="28"/>
        </w:rPr>
        <w:t xml:space="preserve">шли </w:t>
      </w:r>
      <w:r w:rsidR="00335A66" w:rsidRPr="007433A7">
        <w:rPr>
          <w:sz w:val="28"/>
          <w:szCs w:val="28"/>
        </w:rPr>
        <w:t xml:space="preserve">мероприятия «Единство и хорошие знания – лучший ответ террористам!», «Мы против терроризма!», «Скажем терроризму: «Нет!», «Работайте, братья!», посвященное подвигу Героя России Магомеда </w:t>
      </w:r>
      <w:proofErr w:type="spellStart"/>
      <w:r w:rsidR="00335A66" w:rsidRPr="007433A7">
        <w:rPr>
          <w:sz w:val="28"/>
          <w:szCs w:val="28"/>
        </w:rPr>
        <w:t>Нурбагандова</w:t>
      </w:r>
      <w:proofErr w:type="spellEnd"/>
      <w:r w:rsidR="00335A66" w:rsidRPr="007433A7">
        <w:rPr>
          <w:sz w:val="28"/>
          <w:szCs w:val="28"/>
        </w:rPr>
        <w:t>, «Осторожно: терроризм!», «Музыка против террора!», «Молодежный экст</w:t>
      </w:r>
      <w:r w:rsidR="00335A66">
        <w:rPr>
          <w:sz w:val="28"/>
          <w:szCs w:val="28"/>
        </w:rPr>
        <w:t>ре</w:t>
      </w:r>
      <w:r w:rsidR="00335A66" w:rsidRPr="007433A7">
        <w:rPr>
          <w:sz w:val="28"/>
          <w:szCs w:val="28"/>
        </w:rPr>
        <w:t>мизм – формы проявления, профилактика», «Мы против табачного курения», «Молодежь против наркотиков» «Путь от наркомании до экстремизма и терроризма», «Героические с</w:t>
      </w:r>
      <w:r w:rsidR="00774D29">
        <w:rPr>
          <w:sz w:val="28"/>
          <w:szCs w:val="28"/>
        </w:rPr>
        <w:t>т</w:t>
      </w:r>
      <w:r w:rsidR="00335A66" w:rsidRPr="007433A7">
        <w:rPr>
          <w:sz w:val="28"/>
          <w:szCs w:val="28"/>
        </w:rPr>
        <w:t>раницы Дагестана», посвященное разгрому международных формирований на территории Дагестана, «Терроризм</w:t>
      </w:r>
      <w:r w:rsidR="00774D29">
        <w:rPr>
          <w:sz w:val="28"/>
          <w:szCs w:val="28"/>
        </w:rPr>
        <w:t xml:space="preserve"> – угроза обществу», «</w:t>
      </w:r>
      <w:proofErr w:type="spellStart"/>
      <w:r w:rsidR="00774D29">
        <w:rPr>
          <w:sz w:val="28"/>
          <w:szCs w:val="28"/>
        </w:rPr>
        <w:t>МыВместе</w:t>
      </w:r>
      <w:proofErr w:type="spellEnd"/>
      <w:r w:rsidR="00774D29">
        <w:rPr>
          <w:sz w:val="28"/>
          <w:szCs w:val="28"/>
        </w:rPr>
        <w:t>»</w:t>
      </w:r>
      <w:r w:rsidR="00335A66" w:rsidRPr="007433A7">
        <w:rPr>
          <w:sz w:val="28"/>
          <w:szCs w:val="28"/>
        </w:rPr>
        <w:t>, «Понятие и признаки терроризма  как явления современной действительности», «Толерантность и межнациональные конфликты. Как они связаны?» - лекция-концерт, «Кровавое зло настоящего времени» - о собы</w:t>
      </w:r>
      <w:r w:rsidR="000310DA">
        <w:rPr>
          <w:sz w:val="28"/>
          <w:szCs w:val="28"/>
        </w:rPr>
        <w:t xml:space="preserve">тиях 18 февраля 2018 в Кизляре </w:t>
      </w:r>
      <w:r w:rsidR="00335A66" w:rsidRPr="007433A7">
        <w:rPr>
          <w:sz w:val="28"/>
          <w:szCs w:val="28"/>
        </w:rPr>
        <w:t xml:space="preserve">и др. </w:t>
      </w:r>
    </w:p>
    <w:p w:rsidR="007433A7" w:rsidRPr="007433A7" w:rsidRDefault="00B660F9" w:rsidP="007433A7">
      <w:pPr>
        <w:spacing w:line="276" w:lineRule="auto"/>
        <w:ind w:firstLine="709"/>
        <w:jc w:val="both"/>
        <w:rPr>
          <w:sz w:val="28"/>
          <w:szCs w:val="28"/>
        </w:rPr>
      </w:pPr>
      <w:r>
        <w:rPr>
          <w:sz w:val="28"/>
          <w:szCs w:val="28"/>
        </w:rPr>
        <w:t>М</w:t>
      </w:r>
      <w:r w:rsidR="007433A7" w:rsidRPr="007433A7">
        <w:rPr>
          <w:sz w:val="28"/>
          <w:szCs w:val="28"/>
        </w:rPr>
        <w:t>ероприяти</w:t>
      </w:r>
      <w:r w:rsidR="00001413">
        <w:rPr>
          <w:sz w:val="28"/>
          <w:szCs w:val="28"/>
        </w:rPr>
        <w:t>я</w:t>
      </w:r>
      <w:r>
        <w:rPr>
          <w:sz w:val="28"/>
          <w:szCs w:val="28"/>
        </w:rPr>
        <w:t xml:space="preserve"> Ансамбля проходили в г.Кизляр, в</w:t>
      </w:r>
      <w:r w:rsidR="007433A7" w:rsidRPr="007433A7">
        <w:rPr>
          <w:sz w:val="28"/>
          <w:szCs w:val="28"/>
        </w:rPr>
        <w:t xml:space="preserve"> колонии для несовершеннолетних в </w:t>
      </w:r>
      <w:proofErr w:type="spellStart"/>
      <w:r>
        <w:rPr>
          <w:sz w:val="28"/>
          <w:szCs w:val="28"/>
        </w:rPr>
        <w:t>г.</w:t>
      </w:r>
      <w:r w:rsidR="007433A7" w:rsidRPr="007433A7">
        <w:rPr>
          <w:sz w:val="28"/>
          <w:szCs w:val="28"/>
        </w:rPr>
        <w:t>Кизилюрт</w:t>
      </w:r>
      <w:proofErr w:type="spellEnd"/>
      <w:r w:rsidR="007433A7" w:rsidRPr="007433A7">
        <w:rPr>
          <w:sz w:val="28"/>
          <w:szCs w:val="28"/>
        </w:rPr>
        <w:t xml:space="preserve">, </w:t>
      </w:r>
      <w:r>
        <w:rPr>
          <w:sz w:val="28"/>
          <w:szCs w:val="28"/>
        </w:rPr>
        <w:t xml:space="preserve">в </w:t>
      </w:r>
      <w:r w:rsidRPr="007433A7">
        <w:rPr>
          <w:sz w:val="28"/>
          <w:szCs w:val="28"/>
        </w:rPr>
        <w:t>Тарумовке, Бабаюрте</w:t>
      </w:r>
      <w:r w:rsidR="00A74B51">
        <w:rPr>
          <w:sz w:val="28"/>
          <w:szCs w:val="28"/>
        </w:rPr>
        <w:t>,</w:t>
      </w:r>
      <w:r w:rsidRPr="007433A7">
        <w:rPr>
          <w:sz w:val="28"/>
          <w:szCs w:val="28"/>
        </w:rPr>
        <w:t xml:space="preserve"> </w:t>
      </w:r>
      <w:r w:rsidR="007433A7" w:rsidRPr="007433A7">
        <w:rPr>
          <w:sz w:val="28"/>
          <w:szCs w:val="28"/>
        </w:rPr>
        <w:t xml:space="preserve">в вузах и колледжах </w:t>
      </w:r>
      <w:proofErr w:type="spellStart"/>
      <w:r w:rsidR="007433A7" w:rsidRPr="007433A7">
        <w:rPr>
          <w:sz w:val="28"/>
          <w:szCs w:val="28"/>
        </w:rPr>
        <w:t>г.Махачкалы</w:t>
      </w:r>
      <w:proofErr w:type="spellEnd"/>
      <w:r w:rsidR="007433A7" w:rsidRPr="007433A7">
        <w:rPr>
          <w:sz w:val="28"/>
          <w:szCs w:val="28"/>
        </w:rPr>
        <w:t xml:space="preserve">, </w:t>
      </w:r>
      <w:proofErr w:type="spellStart"/>
      <w:r w:rsidR="007433A7" w:rsidRPr="007433A7">
        <w:rPr>
          <w:sz w:val="28"/>
          <w:szCs w:val="28"/>
        </w:rPr>
        <w:t>г.Каспийка</w:t>
      </w:r>
      <w:proofErr w:type="spellEnd"/>
      <w:r w:rsidR="007433A7" w:rsidRPr="007433A7">
        <w:rPr>
          <w:sz w:val="28"/>
          <w:szCs w:val="28"/>
        </w:rPr>
        <w:t xml:space="preserve">, </w:t>
      </w:r>
      <w:proofErr w:type="spellStart"/>
      <w:r w:rsidR="007433A7" w:rsidRPr="007433A7">
        <w:rPr>
          <w:sz w:val="28"/>
          <w:szCs w:val="28"/>
        </w:rPr>
        <w:t>г.Избербаша</w:t>
      </w:r>
      <w:proofErr w:type="spellEnd"/>
      <w:r w:rsidR="007433A7" w:rsidRPr="007433A7">
        <w:rPr>
          <w:sz w:val="28"/>
          <w:szCs w:val="28"/>
        </w:rPr>
        <w:t xml:space="preserve">, в пришкольных </w:t>
      </w:r>
      <w:r w:rsidR="00F5701D">
        <w:rPr>
          <w:sz w:val="28"/>
          <w:szCs w:val="28"/>
        </w:rPr>
        <w:t>летних</w:t>
      </w:r>
      <w:r w:rsidR="007433A7" w:rsidRPr="007433A7">
        <w:rPr>
          <w:sz w:val="28"/>
          <w:szCs w:val="28"/>
        </w:rPr>
        <w:t xml:space="preserve"> лагерях Кизляра, </w:t>
      </w:r>
      <w:proofErr w:type="spellStart"/>
      <w:r w:rsidR="007433A7" w:rsidRPr="007433A7">
        <w:rPr>
          <w:sz w:val="28"/>
          <w:szCs w:val="28"/>
        </w:rPr>
        <w:t>Карабудахкентского</w:t>
      </w:r>
      <w:proofErr w:type="spellEnd"/>
      <w:r w:rsidR="007433A7" w:rsidRPr="007433A7">
        <w:rPr>
          <w:sz w:val="28"/>
          <w:szCs w:val="28"/>
        </w:rPr>
        <w:t xml:space="preserve"> района, Буйнакского района.</w:t>
      </w:r>
    </w:p>
    <w:p w:rsidR="00BD6FCE" w:rsidRPr="007433A7" w:rsidRDefault="00BD6FCE" w:rsidP="00BD6FCE">
      <w:pPr>
        <w:spacing w:line="276" w:lineRule="auto"/>
        <w:ind w:firstLine="709"/>
        <w:jc w:val="both"/>
        <w:rPr>
          <w:sz w:val="28"/>
          <w:szCs w:val="28"/>
        </w:rPr>
      </w:pPr>
      <w:r w:rsidRPr="007433A7">
        <w:rPr>
          <w:sz w:val="28"/>
          <w:szCs w:val="28"/>
        </w:rPr>
        <w:t>Коллектив с лекциями-концертами выезжает в воинские части, дислоциро</w:t>
      </w:r>
      <w:r>
        <w:rPr>
          <w:sz w:val="28"/>
          <w:szCs w:val="28"/>
        </w:rPr>
        <w:t xml:space="preserve">ванные на территории Дагестана, в </w:t>
      </w:r>
      <w:proofErr w:type="spellStart"/>
      <w:r w:rsidRPr="007433A7">
        <w:rPr>
          <w:sz w:val="28"/>
          <w:szCs w:val="28"/>
        </w:rPr>
        <w:t>Кизлярск</w:t>
      </w:r>
      <w:r>
        <w:rPr>
          <w:sz w:val="28"/>
          <w:szCs w:val="28"/>
        </w:rPr>
        <w:t>ий</w:t>
      </w:r>
      <w:proofErr w:type="spellEnd"/>
      <w:r w:rsidRPr="007433A7">
        <w:rPr>
          <w:sz w:val="28"/>
          <w:szCs w:val="28"/>
        </w:rPr>
        <w:t xml:space="preserve"> батальон </w:t>
      </w:r>
      <w:proofErr w:type="spellStart"/>
      <w:r w:rsidRPr="007433A7">
        <w:rPr>
          <w:sz w:val="28"/>
          <w:szCs w:val="28"/>
        </w:rPr>
        <w:t>Росгвардии</w:t>
      </w:r>
      <w:proofErr w:type="spellEnd"/>
      <w:r w:rsidRPr="007433A7">
        <w:rPr>
          <w:sz w:val="28"/>
          <w:szCs w:val="28"/>
        </w:rPr>
        <w:t xml:space="preserve"> РФ, военнослужащие которого сегодня в условиях проведения СВО </w:t>
      </w:r>
      <w:proofErr w:type="spellStart"/>
      <w:r w:rsidRPr="007433A7">
        <w:rPr>
          <w:sz w:val="28"/>
          <w:szCs w:val="28"/>
        </w:rPr>
        <w:t>бор</w:t>
      </w:r>
      <w:r>
        <w:rPr>
          <w:sz w:val="28"/>
          <w:szCs w:val="28"/>
        </w:rPr>
        <w:t>я</w:t>
      </w:r>
      <w:r w:rsidRPr="007433A7">
        <w:rPr>
          <w:sz w:val="28"/>
          <w:szCs w:val="28"/>
        </w:rPr>
        <w:t>тся</w:t>
      </w:r>
      <w:proofErr w:type="spellEnd"/>
      <w:r w:rsidRPr="007433A7">
        <w:rPr>
          <w:sz w:val="28"/>
          <w:szCs w:val="28"/>
        </w:rPr>
        <w:t xml:space="preserve"> с украинскими террористами. </w:t>
      </w:r>
      <w:r>
        <w:rPr>
          <w:sz w:val="28"/>
          <w:szCs w:val="28"/>
        </w:rPr>
        <w:t>Проходили в</w:t>
      </w:r>
      <w:r w:rsidRPr="007433A7">
        <w:rPr>
          <w:sz w:val="28"/>
          <w:szCs w:val="28"/>
        </w:rPr>
        <w:t>ыступ</w:t>
      </w:r>
      <w:r>
        <w:rPr>
          <w:sz w:val="28"/>
          <w:szCs w:val="28"/>
        </w:rPr>
        <w:t xml:space="preserve">ления ансамбля </w:t>
      </w:r>
      <w:r w:rsidRPr="007433A7">
        <w:rPr>
          <w:sz w:val="28"/>
          <w:szCs w:val="28"/>
        </w:rPr>
        <w:t>у моряков-пограничников Каспийской флотилии, в Ботлихском гарнизоне, в Мобильном отряде МВ</w:t>
      </w:r>
      <w:r>
        <w:rPr>
          <w:sz w:val="28"/>
          <w:szCs w:val="28"/>
        </w:rPr>
        <w:t>Д Р</w:t>
      </w:r>
      <w:r w:rsidRPr="007433A7">
        <w:rPr>
          <w:sz w:val="28"/>
          <w:szCs w:val="28"/>
        </w:rPr>
        <w:t xml:space="preserve">Ф в РД в </w:t>
      </w:r>
      <w:proofErr w:type="spellStart"/>
      <w:r w:rsidRPr="007433A7">
        <w:rPr>
          <w:sz w:val="28"/>
          <w:szCs w:val="28"/>
        </w:rPr>
        <w:t>с</w:t>
      </w:r>
      <w:r>
        <w:rPr>
          <w:sz w:val="28"/>
          <w:szCs w:val="28"/>
        </w:rPr>
        <w:t>.</w:t>
      </w:r>
      <w:r w:rsidRPr="007433A7">
        <w:rPr>
          <w:sz w:val="28"/>
          <w:szCs w:val="28"/>
        </w:rPr>
        <w:t>Ботаюрт</w:t>
      </w:r>
      <w:proofErr w:type="spellEnd"/>
      <w:r w:rsidRPr="007433A7">
        <w:rPr>
          <w:sz w:val="28"/>
          <w:szCs w:val="28"/>
        </w:rPr>
        <w:t xml:space="preserve"> Хасавюртовского района, на погранзаставе «</w:t>
      </w:r>
      <w:proofErr w:type="spellStart"/>
      <w:r w:rsidRPr="007433A7">
        <w:rPr>
          <w:sz w:val="28"/>
          <w:szCs w:val="28"/>
        </w:rPr>
        <w:t>Старотеречная</w:t>
      </w:r>
      <w:proofErr w:type="spellEnd"/>
      <w:r w:rsidRPr="007433A7">
        <w:rPr>
          <w:sz w:val="28"/>
          <w:szCs w:val="28"/>
        </w:rPr>
        <w:t xml:space="preserve">» </w:t>
      </w:r>
      <w:proofErr w:type="spellStart"/>
      <w:r w:rsidRPr="007433A7">
        <w:rPr>
          <w:sz w:val="28"/>
          <w:szCs w:val="28"/>
        </w:rPr>
        <w:t>Кизлярского</w:t>
      </w:r>
      <w:proofErr w:type="spellEnd"/>
      <w:r w:rsidRPr="007433A7">
        <w:rPr>
          <w:sz w:val="28"/>
          <w:szCs w:val="28"/>
        </w:rPr>
        <w:t xml:space="preserve"> района республики.</w:t>
      </w:r>
    </w:p>
    <w:p w:rsidR="00BD6FCE" w:rsidRPr="007433A7" w:rsidRDefault="00BD6FCE" w:rsidP="00BD6FCE">
      <w:pPr>
        <w:spacing w:line="276" w:lineRule="auto"/>
        <w:ind w:firstLine="709"/>
        <w:jc w:val="both"/>
        <w:rPr>
          <w:sz w:val="28"/>
          <w:szCs w:val="28"/>
        </w:rPr>
      </w:pPr>
      <w:r>
        <w:rPr>
          <w:sz w:val="28"/>
          <w:szCs w:val="28"/>
        </w:rPr>
        <w:t xml:space="preserve">В репертуаре ансамбля концертные программы, посвященные </w:t>
      </w:r>
      <w:r w:rsidRPr="007433A7">
        <w:rPr>
          <w:sz w:val="28"/>
          <w:szCs w:val="28"/>
        </w:rPr>
        <w:t>годовщин</w:t>
      </w:r>
      <w:r>
        <w:rPr>
          <w:sz w:val="28"/>
          <w:szCs w:val="28"/>
        </w:rPr>
        <w:t>е</w:t>
      </w:r>
      <w:r w:rsidRPr="007433A7">
        <w:rPr>
          <w:sz w:val="28"/>
          <w:szCs w:val="28"/>
        </w:rPr>
        <w:t xml:space="preserve"> </w:t>
      </w:r>
      <w:proofErr w:type="spellStart"/>
      <w:r w:rsidRPr="007433A7">
        <w:rPr>
          <w:sz w:val="28"/>
          <w:szCs w:val="28"/>
        </w:rPr>
        <w:t>Кизлярско</w:t>
      </w:r>
      <w:proofErr w:type="spellEnd"/>
      <w:r w:rsidRPr="007433A7">
        <w:rPr>
          <w:sz w:val="28"/>
          <w:szCs w:val="28"/>
        </w:rPr>
        <w:t>-Первомайской трагедии</w:t>
      </w:r>
      <w:r>
        <w:rPr>
          <w:sz w:val="28"/>
          <w:szCs w:val="28"/>
        </w:rPr>
        <w:t xml:space="preserve"> </w:t>
      </w:r>
      <w:r w:rsidRPr="007433A7">
        <w:rPr>
          <w:sz w:val="28"/>
          <w:szCs w:val="28"/>
        </w:rPr>
        <w:t xml:space="preserve">1996 года, </w:t>
      </w:r>
      <w:r>
        <w:rPr>
          <w:sz w:val="28"/>
          <w:szCs w:val="28"/>
        </w:rPr>
        <w:t>Д</w:t>
      </w:r>
      <w:r w:rsidRPr="007433A7">
        <w:rPr>
          <w:sz w:val="28"/>
          <w:szCs w:val="28"/>
        </w:rPr>
        <w:t xml:space="preserve">ню памяти репрессированного казачества и консолидации сил против терроризма, </w:t>
      </w:r>
      <w:r w:rsidR="00AB2441">
        <w:rPr>
          <w:sz w:val="28"/>
          <w:szCs w:val="28"/>
        </w:rPr>
        <w:t>Дню солидарности в борьбе с терроризмом,</w:t>
      </w:r>
      <w:r w:rsidR="00AB2441" w:rsidRPr="007433A7">
        <w:rPr>
          <w:sz w:val="28"/>
          <w:szCs w:val="28"/>
        </w:rPr>
        <w:t xml:space="preserve"> </w:t>
      </w:r>
      <w:r w:rsidRPr="007433A7">
        <w:rPr>
          <w:sz w:val="28"/>
          <w:szCs w:val="28"/>
        </w:rPr>
        <w:t>проводимых</w:t>
      </w:r>
      <w:r>
        <w:rPr>
          <w:sz w:val="28"/>
          <w:szCs w:val="28"/>
        </w:rPr>
        <w:t xml:space="preserve"> в музее имени Петра Багратиона</w:t>
      </w:r>
      <w:r w:rsidRPr="007433A7">
        <w:rPr>
          <w:sz w:val="28"/>
          <w:szCs w:val="28"/>
        </w:rPr>
        <w:t xml:space="preserve">. </w:t>
      </w:r>
    </w:p>
    <w:p w:rsidR="007433A7" w:rsidRPr="007433A7" w:rsidRDefault="00BD6FCE" w:rsidP="007433A7">
      <w:pPr>
        <w:spacing w:line="276" w:lineRule="auto"/>
        <w:ind w:firstLine="709"/>
        <w:jc w:val="both"/>
        <w:rPr>
          <w:sz w:val="28"/>
          <w:szCs w:val="28"/>
        </w:rPr>
      </w:pPr>
      <w:r>
        <w:rPr>
          <w:sz w:val="28"/>
          <w:szCs w:val="28"/>
        </w:rPr>
        <w:t>А</w:t>
      </w:r>
      <w:r w:rsidR="007433A7" w:rsidRPr="007433A7">
        <w:rPr>
          <w:sz w:val="28"/>
          <w:szCs w:val="28"/>
        </w:rPr>
        <w:t>нсамбл</w:t>
      </w:r>
      <w:r>
        <w:rPr>
          <w:sz w:val="28"/>
          <w:szCs w:val="28"/>
        </w:rPr>
        <w:t>ь</w:t>
      </w:r>
      <w:r w:rsidR="007433A7" w:rsidRPr="007433A7">
        <w:rPr>
          <w:sz w:val="28"/>
          <w:szCs w:val="28"/>
        </w:rPr>
        <w:t xml:space="preserve"> </w:t>
      </w:r>
      <w:r w:rsidR="00F5701D">
        <w:rPr>
          <w:sz w:val="28"/>
          <w:szCs w:val="28"/>
        </w:rPr>
        <w:t xml:space="preserve">тесно </w:t>
      </w:r>
      <w:r w:rsidR="007433A7" w:rsidRPr="007433A7">
        <w:rPr>
          <w:sz w:val="28"/>
          <w:szCs w:val="28"/>
        </w:rPr>
        <w:t xml:space="preserve">сотрудничает с членами </w:t>
      </w:r>
      <w:r w:rsidR="00F5701D">
        <w:rPr>
          <w:sz w:val="28"/>
          <w:szCs w:val="28"/>
        </w:rPr>
        <w:t>А</w:t>
      </w:r>
      <w:r w:rsidR="007433A7" w:rsidRPr="007433A7">
        <w:rPr>
          <w:sz w:val="28"/>
          <w:szCs w:val="28"/>
        </w:rPr>
        <w:t xml:space="preserve">нтитеррористической комиссии </w:t>
      </w:r>
      <w:proofErr w:type="spellStart"/>
      <w:r w:rsidR="00FF6FFF">
        <w:rPr>
          <w:sz w:val="28"/>
          <w:szCs w:val="28"/>
        </w:rPr>
        <w:t>г.</w:t>
      </w:r>
      <w:r w:rsidR="007433A7" w:rsidRPr="007433A7">
        <w:rPr>
          <w:sz w:val="28"/>
          <w:szCs w:val="28"/>
        </w:rPr>
        <w:t>Кизляра</w:t>
      </w:r>
      <w:proofErr w:type="spellEnd"/>
      <w:r w:rsidR="007433A7" w:rsidRPr="007433A7">
        <w:rPr>
          <w:sz w:val="28"/>
          <w:szCs w:val="28"/>
        </w:rPr>
        <w:t xml:space="preserve">, представителями духовенства, в частности, сотрудниками отдела </w:t>
      </w:r>
      <w:r w:rsidR="007433A7" w:rsidRPr="007433A7">
        <w:rPr>
          <w:sz w:val="28"/>
          <w:szCs w:val="28"/>
        </w:rPr>
        <w:lastRenderedPageBreak/>
        <w:t xml:space="preserve">просвещения при </w:t>
      </w:r>
      <w:proofErr w:type="spellStart"/>
      <w:r w:rsidR="007433A7" w:rsidRPr="007433A7">
        <w:rPr>
          <w:sz w:val="28"/>
          <w:szCs w:val="28"/>
        </w:rPr>
        <w:t>муфтияте</w:t>
      </w:r>
      <w:proofErr w:type="spellEnd"/>
      <w:r w:rsidR="007433A7" w:rsidRPr="007433A7">
        <w:rPr>
          <w:sz w:val="28"/>
          <w:szCs w:val="28"/>
        </w:rPr>
        <w:t xml:space="preserve"> РД по городу Кизляру и </w:t>
      </w:r>
      <w:proofErr w:type="spellStart"/>
      <w:r w:rsidR="007433A7" w:rsidRPr="007433A7">
        <w:rPr>
          <w:sz w:val="28"/>
          <w:szCs w:val="28"/>
        </w:rPr>
        <w:t>Кизлярскому</w:t>
      </w:r>
      <w:proofErr w:type="spellEnd"/>
      <w:r w:rsidR="007433A7" w:rsidRPr="007433A7">
        <w:rPr>
          <w:sz w:val="28"/>
          <w:szCs w:val="28"/>
        </w:rPr>
        <w:t xml:space="preserve"> району, настоятелями </w:t>
      </w:r>
      <w:proofErr w:type="spellStart"/>
      <w:r w:rsidR="007433A7" w:rsidRPr="007433A7">
        <w:rPr>
          <w:sz w:val="28"/>
          <w:szCs w:val="28"/>
        </w:rPr>
        <w:t>Кизлярских</w:t>
      </w:r>
      <w:proofErr w:type="spellEnd"/>
      <w:r w:rsidR="007433A7" w:rsidRPr="007433A7">
        <w:rPr>
          <w:sz w:val="28"/>
          <w:szCs w:val="28"/>
        </w:rPr>
        <w:t xml:space="preserve"> православных приходов, </w:t>
      </w:r>
      <w:r w:rsidR="00943E79">
        <w:rPr>
          <w:sz w:val="28"/>
          <w:szCs w:val="28"/>
        </w:rPr>
        <w:t xml:space="preserve">куратором </w:t>
      </w:r>
      <w:r w:rsidR="007433A7" w:rsidRPr="007433A7">
        <w:rPr>
          <w:sz w:val="28"/>
          <w:szCs w:val="28"/>
        </w:rPr>
        <w:t>регионального общественно-политического движения «Бессмертный полк» в Республике Дагестан, представителями правоохранительных органов и военного комиссариата.</w:t>
      </w:r>
    </w:p>
    <w:p w:rsidR="007433A7" w:rsidRPr="007433A7" w:rsidRDefault="007433A7" w:rsidP="007433A7">
      <w:pPr>
        <w:spacing w:line="276" w:lineRule="auto"/>
        <w:ind w:firstLine="709"/>
        <w:jc w:val="both"/>
        <w:rPr>
          <w:sz w:val="28"/>
          <w:szCs w:val="28"/>
        </w:rPr>
      </w:pPr>
      <w:r w:rsidRPr="007433A7">
        <w:rPr>
          <w:sz w:val="28"/>
          <w:szCs w:val="28"/>
        </w:rPr>
        <w:t xml:space="preserve">Проводятся мероприятия патриотической, антинаркотической и антитеррористической направленности </w:t>
      </w:r>
      <w:r w:rsidR="00A13FF0">
        <w:rPr>
          <w:sz w:val="28"/>
          <w:szCs w:val="28"/>
        </w:rPr>
        <w:t>во взаимодействии с</w:t>
      </w:r>
      <w:r w:rsidRPr="007433A7">
        <w:rPr>
          <w:sz w:val="28"/>
          <w:szCs w:val="28"/>
        </w:rPr>
        <w:t xml:space="preserve"> управлением образования </w:t>
      </w:r>
      <w:proofErr w:type="spellStart"/>
      <w:r w:rsidRPr="007433A7">
        <w:rPr>
          <w:sz w:val="28"/>
          <w:szCs w:val="28"/>
        </w:rPr>
        <w:t>г</w:t>
      </w:r>
      <w:r w:rsidR="00A13FF0">
        <w:rPr>
          <w:sz w:val="28"/>
          <w:szCs w:val="28"/>
        </w:rPr>
        <w:t>.Кизляр</w:t>
      </w:r>
      <w:proofErr w:type="spellEnd"/>
      <w:r w:rsidRPr="007433A7">
        <w:rPr>
          <w:sz w:val="28"/>
          <w:szCs w:val="28"/>
        </w:rPr>
        <w:t xml:space="preserve">, </w:t>
      </w:r>
      <w:proofErr w:type="spellStart"/>
      <w:r w:rsidRPr="007433A7">
        <w:rPr>
          <w:sz w:val="28"/>
          <w:szCs w:val="28"/>
        </w:rPr>
        <w:t>Кизлярским</w:t>
      </w:r>
      <w:proofErr w:type="spellEnd"/>
      <w:r w:rsidRPr="007433A7">
        <w:rPr>
          <w:sz w:val="28"/>
          <w:szCs w:val="28"/>
        </w:rPr>
        <w:t xml:space="preserve"> историко-краеведческим музеем </w:t>
      </w:r>
      <w:proofErr w:type="spellStart"/>
      <w:r w:rsidRPr="007433A7">
        <w:rPr>
          <w:sz w:val="28"/>
          <w:szCs w:val="28"/>
        </w:rPr>
        <w:t>им</w:t>
      </w:r>
      <w:r w:rsidR="00A13FF0">
        <w:rPr>
          <w:sz w:val="28"/>
          <w:szCs w:val="28"/>
        </w:rPr>
        <w:t>.</w:t>
      </w:r>
      <w:r w:rsidRPr="007433A7">
        <w:rPr>
          <w:sz w:val="28"/>
          <w:szCs w:val="28"/>
        </w:rPr>
        <w:t>П</w:t>
      </w:r>
      <w:r w:rsidR="00A13FF0">
        <w:rPr>
          <w:sz w:val="28"/>
          <w:szCs w:val="28"/>
        </w:rPr>
        <w:t>.</w:t>
      </w:r>
      <w:r w:rsidRPr="007433A7">
        <w:rPr>
          <w:sz w:val="28"/>
          <w:szCs w:val="28"/>
        </w:rPr>
        <w:t>Багратиона</w:t>
      </w:r>
      <w:proofErr w:type="spellEnd"/>
      <w:r w:rsidRPr="007433A7">
        <w:rPr>
          <w:sz w:val="28"/>
          <w:szCs w:val="28"/>
        </w:rPr>
        <w:t>, Молодежным культурным центром, музеем современной истории Кизляра и его филиалом – выставочным залом «История Нижне-Терского казачества», Республиканским казачьим центром в г</w:t>
      </w:r>
      <w:r w:rsidR="00A13FF0">
        <w:rPr>
          <w:sz w:val="28"/>
          <w:szCs w:val="28"/>
        </w:rPr>
        <w:t>.</w:t>
      </w:r>
      <w:r w:rsidRPr="007433A7">
        <w:rPr>
          <w:sz w:val="28"/>
          <w:szCs w:val="28"/>
        </w:rPr>
        <w:t xml:space="preserve">Кизляр.  </w:t>
      </w:r>
    </w:p>
    <w:p w:rsidR="007433A7" w:rsidRDefault="007433A7" w:rsidP="00412531">
      <w:pPr>
        <w:spacing w:line="276" w:lineRule="auto"/>
        <w:ind w:firstLine="709"/>
        <w:jc w:val="both"/>
        <w:rPr>
          <w:sz w:val="28"/>
          <w:szCs w:val="28"/>
        </w:rPr>
      </w:pPr>
    </w:p>
    <w:p w:rsidR="00E75B27" w:rsidRDefault="00E75B27">
      <w:pPr>
        <w:spacing w:after="160" w:line="259" w:lineRule="auto"/>
        <w:rPr>
          <w:b/>
          <w:sz w:val="28"/>
          <w:szCs w:val="28"/>
        </w:rPr>
      </w:pPr>
      <w:r>
        <w:rPr>
          <w:b/>
          <w:sz w:val="28"/>
          <w:szCs w:val="28"/>
        </w:rPr>
        <w:br w:type="page"/>
      </w:r>
    </w:p>
    <w:p w:rsidR="002B76CB" w:rsidRDefault="002B76CB" w:rsidP="00AF57BB">
      <w:pPr>
        <w:spacing w:line="276" w:lineRule="auto"/>
        <w:ind w:firstLine="709"/>
        <w:jc w:val="both"/>
        <w:rPr>
          <w:sz w:val="28"/>
          <w:szCs w:val="28"/>
        </w:rPr>
      </w:pPr>
    </w:p>
    <w:p w:rsidR="00FA05BF" w:rsidRDefault="002B76CB" w:rsidP="00FA05BF">
      <w:pPr>
        <w:spacing w:line="276" w:lineRule="auto"/>
        <w:jc w:val="center"/>
        <w:rPr>
          <w:b/>
          <w:sz w:val="28"/>
          <w:szCs w:val="28"/>
        </w:rPr>
      </w:pPr>
      <w:r w:rsidRPr="00FA05BF">
        <w:rPr>
          <w:b/>
          <w:sz w:val="28"/>
          <w:szCs w:val="28"/>
        </w:rPr>
        <w:t>Организация и проведение мероприятий в сфере противодействия идеологии терроризма в образовательной сфере и молодежной среде</w:t>
      </w:r>
    </w:p>
    <w:p w:rsidR="00FA05BF" w:rsidRPr="00FA05BF" w:rsidRDefault="00FA05BF" w:rsidP="00FA05BF">
      <w:pPr>
        <w:spacing w:line="276" w:lineRule="auto"/>
        <w:jc w:val="center"/>
        <w:rPr>
          <w:b/>
          <w:sz w:val="28"/>
          <w:szCs w:val="28"/>
        </w:rPr>
      </w:pPr>
    </w:p>
    <w:p w:rsidR="004546B3" w:rsidRDefault="002B76CB" w:rsidP="00AF57BB">
      <w:pPr>
        <w:spacing w:line="276" w:lineRule="auto"/>
        <w:ind w:firstLine="709"/>
        <w:jc w:val="both"/>
        <w:rPr>
          <w:sz w:val="28"/>
          <w:szCs w:val="28"/>
        </w:rPr>
      </w:pPr>
      <w:r w:rsidRPr="002B76CB">
        <w:rPr>
          <w:sz w:val="28"/>
          <w:szCs w:val="28"/>
        </w:rPr>
        <w:t xml:space="preserve">Для снижения уязвимости </w:t>
      </w:r>
      <w:r w:rsidR="00C037F8" w:rsidRPr="002B76CB">
        <w:rPr>
          <w:sz w:val="28"/>
          <w:szCs w:val="28"/>
        </w:rPr>
        <w:t xml:space="preserve">молодежи </w:t>
      </w:r>
      <w:r w:rsidRPr="002B76CB">
        <w:rPr>
          <w:sz w:val="28"/>
          <w:szCs w:val="28"/>
        </w:rPr>
        <w:t xml:space="preserve">от воздействия идеологии терроризма </w:t>
      </w:r>
      <w:r w:rsidR="00DE5F7E" w:rsidRPr="002B76CB">
        <w:rPr>
          <w:sz w:val="28"/>
          <w:szCs w:val="28"/>
        </w:rPr>
        <w:t>надлежит организовывать работу</w:t>
      </w:r>
      <w:r w:rsidR="001A1D3C">
        <w:rPr>
          <w:sz w:val="28"/>
          <w:szCs w:val="28"/>
        </w:rPr>
        <w:t xml:space="preserve"> </w:t>
      </w:r>
      <w:r w:rsidR="001A1D3C" w:rsidRPr="002B76CB">
        <w:rPr>
          <w:sz w:val="28"/>
          <w:szCs w:val="28"/>
        </w:rPr>
        <w:t xml:space="preserve">по обеспечению широкого использования </w:t>
      </w:r>
      <w:r w:rsidR="00E52322" w:rsidRPr="002B76CB">
        <w:rPr>
          <w:sz w:val="28"/>
          <w:szCs w:val="28"/>
        </w:rPr>
        <w:t xml:space="preserve">в учебном процессе </w:t>
      </w:r>
      <w:r w:rsidR="001A1D3C" w:rsidRPr="002B76CB">
        <w:rPr>
          <w:sz w:val="28"/>
          <w:szCs w:val="28"/>
        </w:rPr>
        <w:t>материалов и внедрению вновь разработанных методик и литературы, направленных на предупреждение распространения террористических идей среди молодежи, на ее воспитание в духе межнационального и межрелигиозного уважения</w:t>
      </w:r>
      <w:r w:rsidR="00E52322">
        <w:rPr>
          <w:sz w:val="28"/>
          <w:szCs w:val="28"/>
        </w:rPr>
        <w:t>.</w:t>
      </w:r>
      <w:r w:rsidR="00F47CA5">
        <w:rPr>
          <w:sz w:val="28"/>
          <w:szCs w:val="28"/>
        </w:rPr>
        <w:t xml:space="preserve"> Для этих целей в</w:t>
      </w:r>
      <w:r w:rsidRPr="002B76CB">
        <w:rPr>
          <w:sz w:val="28"/>
          <w:szCs w:val="28"/>
        </w:rPr>
        <w:t xml:space="preserve"> образовательных организациях</w:t>
      </w:r>
      <w:r w:rsidR="004546B3">
        <w:rPr>
          <w:sz w:val="28"/>
          <w:szCs w:val="28"/>
        </w:rPr>
        <w:t xml:space="preserve"> рекомендуется:</w:t>
      </w:r>
    </w:p>
    <w:p w:rsidR="001A1D3C" w:rsidRDefault="004A0C08" w:rsidP="00AF57BB">
      <w:pPr>
        <w:spacing w:line="276" w:lineRule="auto"/>
        <w:ind w:firstLine="709"/>
        <w:jc w:val="both"/>
        <w:rPr>
          <w:sz w:val="28"/>
          <w:szCs w:val="28"/>
        </w:rPr>
      </w:pPr>
      <w:r>
        <w:rPr>
          <w:sz w:val="28"/>
          <w:szCs w:val="28"/>
        </w:rPr>
        <w:t xml:space="preserve">осуществлять </w:t>
      </w:r>
      <w:r w:rsidR="002B76CB" w:rsidRPr="002B76CB">
        <w:rPr>
          <w:sz w:val="28"/>
          <w:szCs w:val="28"/>
        </w:rPr>
        <w:t>подготовк</w:t>
      </w:r>
      <w:r>
        <w:rPr>
          <w:sz w:val="28"/>
          <w:szCs w:val="28"/>
        </w:rPr>
        <w:t>у</w:t>
      </w:r>
      <w:r w:rsidR="002B76CB" w:rsidRPr="002B76CB">
        <w:rPr>
          <w:sz w:val="28"/>
          <w:szCs w:val="28"/>
        </w:rPr>
        <w:t xml:space="preserve"> и освещени</w:t>
      </w:r>
      <w:r>
        <w:rPr>
          <w:sz w:val="28"/>
          <w:szCs w:val="28"/>
        </w:rPr>
        <w:t>е</w:t>
      </w:r>
      <w:r w:rsidR="002B76CB" w:rsidRPr="002B76CB">
        <w:rPr>
          <w:sz w:val="28"/>
          <w:szCs w:val="28"/>
        </w:rPr>
        <w:t xml:space="preserve"> научно-популярных, документальных и художественных произведений антитеррористической направленности, разъясняющих угрозы, возникающие вследствие распространения идей терроризма, религиозного и политического экстремизма, межнациональной и межконфессиональной розни;</w:t>
      </w:r>
    </w:p>
    <w:p w:rsidR="00FF59C6" w:rsidRDefault="002B76CB" w:rsidP="00AF57BB">
      <w:pPr>
        <w:spacing w:line="276" w:lineRule="auto"/>
        <w:ind w:firstLine="709"/>
        <w:jc w:val="both"/>
        <w:rPr>
          <w:sz w:val="28"/>
          <w:szCs w:val="28"/>
        </w:rPr>
      </w:pPr>
      <w:r w:rsidRPr="002B76CB">
        <w:rPr>
          <w:sz w:val="28"/>
          <w:szCs w:val="28"/>
        </w:rPr>
        <w:t>оказ</w:t>
      </w:r>
      <w:r w:rsidR="00FF59C6">
        <w:rPr>
          <w:sz w:val="28"/>
          <w:szCs w:val="28"/>
        </w:rPr>
        <w:t xml:space="preserve">ывать </w:t>
      </w:r>
      <w:r w:rsidRPr="002B76CB">
        <w:rPr>
          <w:sz w:val="28"/>
          <w:szCs w:val="28"/>
        </w:rPr>
        <w:t>содействи</w:t>
      </w:r>
      <w:r w:rsidR="00FF59C6">
        <w:rPr>
          <w:sz w:val="28"/>
          <w:szCs w:val="28"/>
        </w:rPr>
        <w:t>е</w:t>
      </w:r>
      <w:r w:rsidRPr="002B76CB">
        <w:rPr>
          <w:sz w:val="28"/>
          <w:szCs w:val="28"/>
        </w:rPr>
        <w:t xml:space="preserve"> общественным молодежным объединениям</w:t>
      </w:r>
      <w:r w:rsidR="00FF59C6">
        <w:rPr>
          <w:sz w:val="28"/>
          <w:szCs w:val="28"/>
        </w:rPr>
        <w:t>;</w:t>
      </w:r>
    </w:p>
    <w:p w:rsidR="004923FC" w:rsidRDefault="002B76CB" w:rsidP="00AF57BB">
      <w:pPr>
        <w:spacing w:line="276" w:lineRule="auto"/>
        <w:ind w:firstLine="709"/>
        <w:jc w:val="both"/>
        <w:rPr>
          <w:sz w:val="28"/>
          <w:szCs w:val="28"/>
        </w:rPr>
      </w:pPr>
      <w:r w:rsidRPr="002B76CB">
        <w:rPr>
          <w:sz w:val="28"/>
          <w:szCs w:val="28"/>
        </w:rPr>
        <w:t>разви</w:t>
      </w:r>
      <w:r w:rsidR="00FF59C6">
        <w:rPr>
          <w:sz w:val="28"/>
          <w:szCs w:val="28"/>
        </w:rPr>
        <w:t>вать</w:t>
      </w:r>
      <w:r w:rsidRPr="002B76CB">
        <w:rPr>
          <w:sz w:val="28"/>
          <w:szCs w:val="28"/>
        </w:rPr>
        <w:t xml:space="preserve"> взаимодействи</w:t>
      </w:r>
      <w:r w:rsidR="00FF59C6">
        <w:rPr>
          <w:sz w:val="28"/>
          <w:szCs w:val="28"/>
        </w:rPr>
        <w:t>е</w:t>
      </w:r>
      <w:r w:rsidRPr="002B76CB">
        <w:rPr>
          <w:sz w:val="28"/>
          <w:szCs w:val="28"/>
        </w:rPr>
        <w:t xml:space="preserve"> с создаваемыми на базе федеральных университетов методическими центрами по разработке материалов антитеррористической направленности для внедрения вновь подготовленных материалов по противодействию терроризму и его идеологии. Результатом данной деятельности является формирование у обучающихся устойчивого негативного отношения к терроризму, и, как следствие, – недопущение их вовлечения в террористическую деятельность, а также создание ими антитеррористического контента (графических изображений, роли</w:t>
      </w:r>
      <w:r w:rsidR="0008635E">
        <w:rPr>
          <w:sz w:val="28"/>
          <w:szCs w:val="28"/>
        </w:rPr>
        <w:t>ков, короткометражных фильмов);</w:t>
      </w:r>
    </w:p>
    <w:p w:rsidR="002B76CB" w:rsidRPr="002B76CB" w:rsidRDefault="002B76CB" w:rsidP="00AF57BB">
      <w:pPr>
        <w:spacing w:line="276" w:lineRule="auto"/>
        <w:ind w:firstLine="709"/>
        <w:jc w:val="both"/>
        <w:rPr>
          <w:sz w:val="28"/>
          <w:szCs w:val="28"/>
        </w:rPr>
      </w:pPr>
      <w:r w:rsidRPr="002B76CB">
        <w:rPr>
          <w:sz w:val="28"/>
          <w:szCs w:val="28"/>
        </w:rPr>
        <w:t xml:space="preserve">проводить интерактивные мероприятия с привлечением самих обучающихся и представителей различных профессиональных сообществ. При этом следует обеспечить включение антитеррористической тематики в повестку мероприятия с привлечением к участию в них авторитетных у молодежи лидеров общественного мнения, политиков, деятелей культуры, спортсменов, актеров, журналистов, </w:t>
      </w:r>
      <w:proofErr w:type="spellStart"/>
      <w:r w:rsidRPr="002B76CB">
        <w:rPr>
          <w:sz w:val="28"/>
          <w:szCs w:val="28"/>
        </w:rPr>
        <w:t>блогеров</w:t>
      </w:r>
      <w:proofErr w:type="spellEnd"/>
      <w:r w:rsidRPr="002B76CB">
        <w:rPr>
          <w:sz w:val="28"/>
          <w:szCs w:val="28"/>
        </w:rPr>
        <w:t xml:space="preserve"> и представителей бизнеса. Примером эффективной формы работы может служить деловые игры и тренинги с учетом профессиональной ориентации студентов. Так, будущие журналисты могут разобрать практические задачи, касающиеся подготовки </w:t>
      </w:r>
      <w:proofErr w:type="spellStart"/>
      <w:r w:rsidRPr="002B76CB">
        <w:rPr>
          <w:sz w:val="28"/>
          <w:szCs w:val="28"/>
        </w:rPr>
        <w:t>контрпропагандистских</w:t>
      </w:r>
      <w:proofErr w:type="spellEnd"/>
      <w:r w:rsidRPr="002B76CB">
        <w:rPr>
          <w:sz w:val="28"/>
          <w:szCs w:val="28"/>
        </w:rPr>
        <w:t xml:space="preserve"> материалов. Типовые ситуации работы с детьми, возвращенными из зон боевых действий, целесообразно рассматривать с учащимися психологических </w:t>
      </w:r>
      <w:r w:rsidRPr="002B76CB">
        <w:rPr>
          <w:sz w:val="28"/>
          <w:szCs w:val="28"/>
        </w:rPr>
        <w:lastRenderedPageBreak/>
        <w:t xml:space="preserve">факультетов. С обучающимися на педагогических потоках целесообразно осваивать методики выявления среди школьников лиц, подверженных идеологии терроризма, а также алгоритмы последующей работы с ними. </w:t>
      </w:r>
      <w:r w:rsidR="003576EB">
        <w:rPr>
          <w:sz w:val="28"/>
          <w:szCs w:val="28"/>
        </w:rPr>
        <w:t>Со студентами творческих направлений рекомендуется разобрать влияние музыки, хореографии, литературы на формирован</w:t>
      </w:r>
      <w:r w:rsidR="00854DD7">
        <w:rPr>
          <w:sz w:val="28"/>
          <w:szCs w:val="28"/>
        </w:rPr>
        <w:t xml:space="preserve">ие российской гражданственности. </w:t>
      </w:r>
      <w:r w:rsidRPr="002B76CB">
        <w:rPr>
          <w:sz w:val="28"/>
          <w:szCs w:val="28"/>
        </w:rPr>
        <w:t>Погружение в предмет будущей профессии позволяет обеспечить сопричастность молодежи к полезной работе и тем самым сформировать у них самих неприятие идеологии терроризма. При реализации мероприятий для младшей и средней возрастной группы (до 14 лет) не допускается использование изображений или сцен насилия, которые могут вызвать страх или панику у участников мероприятий. Мероприятия, проводимые с молодежью, необходимо широко освещать в СМИ</w:t>
      </w:r>
      <w:r w:rsidR="00854DD7">
        <w:rPr>
          <w:sz w:val="28"/>
          <w:szCs w:val="28"/>
        </w:rPr>
        <w:t>.</w:t>
      </w:r>
    </w:p>
    <w:p w:rsidR="002B76CB" w:rsidRPr="002B76CB" w:rsidRDefault="002B76CB" w:rsidP="00AF57BB">
      <w:pPr>
        <w:spacing w:line="276" w:lineRule="auto"/>
        <w:ind w:firstLine="709"/>
        <w:jc w:val="both"/>
        <w:rPr>
          <w:b/>
          <w:sz w:val="28"/>
          <w:szCs w:val="28"/>
        </w:rPr>
      </w:pPr>
    </w:p>
    <w:p w:rsidR="009E2368" w:rsidRPr="00AF57BB" w:rsidRDefault="009E2368" w:rsidP="00AF57BB">
      <w:pPr>
        <w:spacing w:line="276" w:lineRule="auto"/>
        <w:ind w:firstLine="709"/>
        <w:jc w:val="both"/>
        <w:rPr>
          <w:b/>
          <w:sz w:val="28"/>
          <w:szCs w:val="28"/>
        </w:rPr>
      </w:pPr>
      <w:r w:rsidRPr="00AF57BB">
        <w:rPr>
          <w:b/>
          <w:sz w:val="28"/>
          <w:szCs w:val="28"/>
        </w:rPr>
        <w:t xml:space="preserve">Основы профилактической работы </w:t>
      </w:r>
      <w:r w:rsidR="00D62A53">
        <w:rPr>
          <w:b/>
          <w:sz w:val="28"/>
          <w:szCs w:val="28"/>
        </w:rPr>
        <w:t xml:space="preserve">в образовательном учреждении </w:t>
      </w:r>
      <w:r w:rsidRPr="00AF57BB">
        <w:rPr>
          <w:b/>
          <w:sz w:val="28"/>
          <w:szCs w:val="28"/>
        </w:rPr>
        <w:t>с семьей девиантного подростка</w:t>
      </w:r>
    </w:p>
    <w:p w:rsidR="009E2368" w:rsidRPr="00AF57BB" w:rsidRDefault="009E2368" w:rsidP="00AF57BB">
      <w:pPr>
        <w:spacing w:line="276" w:lineRule="auto"/>
        <w:ind w:firstLine="709"/>
        <w:jc w:val="both"/>
        <w:rPr>
          <w:sz w:val="28"/>
          <w:szCs w:val="28"/>
        </w:rPr>
      </w:pPr>
      <w:r w:rsidRPr="00AF57BB">
        <w:rPr>
          <w:sz w:val="28"/>
          <w:szCs w:val="28"/>
        </w:rPr>
        <w:t>Переоценить роль семьи в воспитании ребенка невозможно. Семья - это первая социальная группа, а именно первичная социализация определяет направленность процесса развития личности. Семья является связующим звеном между ребенком и другими социальными реалиями и до определенного времени - интерпретатором господствующих ценностей, с которыми ребенок столкнется в будущем. Во многом будущее личности человека определяется в семье</w:t>
      </w:r>
      <w:r w:rsidR="00FC4A94">
        <w:rPr>
          <w:sz w:val="28"/>
          <w:szCs w:val="28"/>
        </w:rPr>
        <w:t>.</w:t>
      </w:r>
      <w:r w:rsidRPr="00AF57BB">
        <w:rPr>
          <w:sz w:val="28"/>
          <w:szCs w:val="28"/>
        </w:rPr>
        <w:t xml:space="preserve"> Контакт с семьей является залогом успеха в дальнейшей профилактической работе с подростками.</w:t>
      </w:r>
    </w:p>
    <w:p w:rsidR="009E2368" w:rsidRPr="00AF57BB" w:rsidRDefault="009E2368" w:rsidP="00AF57BB">
      <w:pPr>
        <w:spacing w:line="276" w:lineRule="auto"/>
        <w:ind w:firstLine="709"/>
        <w:jc w:val="both"/>
        <w:rPr>
          <w:sz w:val="28"/>
          <w:szCs w:val="28"/>
        </w:rPr>
      </w:pPr>
      <w:r w:rsidRPr="00AF57BB">
        <w:rPr>
          <w:sz w:val="28"/>
          <w:szCs w:val="28"/>
        </w:rPr>
        <w:t>Можно выделить два типа семей, дети из которых попадают в группу риска. Первый - неблагополучные семьи: малообеспеченные, неполные, безработны</w:t>
      </w:r>
      <w:r w:rsidR="00D66F9D" w:rsidRPr="00AF57BB">
        <w:rPr>
          <w:sz w:val="28"/>
          <w:szCs w:val="28"/>
        </w:rPr>
        <w:t>е</w:t>
      </w:r>
      <w:r w:rsidRPr="00AF57BB">
        <w:rPr>
          <w:sz w:val="28"/>
          <w:szCs w:val="28"/>
        </w:rPr>
        <w:t>, криминальны</w:t>
      </w:r>
      <w:r w:rsidR="00D66F9D" w:rsidRPr="00AF57BB">
        <w:rPr>
          <w:sz w:val="28"/>
          <w:szCs w:val="28"/>
        </w:rPr>
        <w:t>е</w:t>
      </w:r>
      <w:r w:rsidRPr="00AF57BB">
        <w:rPr>
          <w:sz w:val="28"/>
          <w:szCs w:val="28"/>
        </w:rPr>
        <w:t xml:space="preserve"> или безразличны</w:t>
      </w:r>
      <w:r w:rsidR="00D66F9D" w:rsidRPr="00AF57BB">
        <w:rPr>
          <w:sz w:val="28"/>
          <w:szCs w:val="28"/>
        </w:rPr>
        <w:t>е</w:t>
      </w:r>
      <w:r w:rsidRPr="00AF57BB">
        <w:rPr>
          <w:sz w:val="28"/>
          <w:szCs w:val="28"/>
        </w:rPr>
        <w:t xml:space="preserve"> к воспитанию детей родител</w:t>
      </w:r>
      <w:r w:rsidR="00D66F9D" w:rsidRPr="00AF57BB">
        <w:rPr>
          <w:sz w:val="28"/>
          <w:szCs w:val="28"/>
        </w:rPr>
        <w:t>и</w:t>
      </w:r>
      <w:r w:rsidRPr="00AF57BB">
        <w:rPr>
          <w:sz w:val="28"/>
          <w:szCs w:val="28"/>
        </w:rPr>
        <w:t>,</w:t>
      </w:r>
      <w:r w:rsidR="00562D2F">
        <w:rPr>
          <w:sz w:val="28"/>
          <w:szCs w:val="28"/>
        </w:rPr>
        <w:t xml:space="preserve"> семьи алкоголиков и наркоманов и бывших членов незаконных вооруженных формирований.</w:t>
      </w:r>
      <w:r w:rsidRPr="00AF57BB">
        <w:rPr>
          <w:sz w:val="28"/>
          <w:szCs w:val="28"/>
        </w:rPr>
        <w:t xml:space="preserve"> А чем ниже социальный статус семьи, тем скорее дети оказываются вне сферы ее воздействия и попадают «на улицу».</w:t>
      </w:r>
    </w:p>
    <w:p w:rsidR="009E2368" w:rsidRPr="00AF57BB" w:rsidRDefault="009E2368" w:rsidP="00AF57BB">
      <w:pPr>
        <w:spacing w:line="276" w:lineRule="auto"/>
        <w:ind w:firstLine="709"/>
        <w:jc w:val="both"/>
        <w:rPr>
          <w:sz w:val="28"/>
          <w:szCs w:val="28"/>
        </w:rPr>
      </w:pPr>
      <w:r w:rsidRPr="00AF57BB">
        <w:rPr>
          <w:sz w:val="28"/>
          <w:szCs w:val="28"/>
        </w:rPr>
        <w:t xml:space="preserve">Второй тип семей — это </w:t>
      </w:r>
      <w:proofErr w:type="spellStart"/>
      <w:r w:rsidRPr="00AF57BB">
        <w:rPr>
          <w:sz w:val="28"/>
          <w:szCs w:val="28"/>
        </w:rPr>
        <w:t>дисфункциональные</w:t>
      </w:r>
      <w:proofErr w:type="spellEnd"/>
      <w:r w:rsidRPr="00AF57BB">
        <w:rPr>
          <w:sz w:val="28"/>
          <w:szCs w:val="28"/>
        </w:rPr>
        <w:t xml:space="preserve"> семьи, т. е. семьи, которые не справляются с подготовкой ребенка к самостоятельной, ответственной жизни в условиях повышенных требований, стрессовых нагрузок и неясных социальных ориентиров. На сегодняшний день ситуация складывается так, что и благополучная, «нормальная», без формальных признаков дисфункции семья также может создавать условия для развития асоциального поведения ребенка.</w:t>
      </w:r>
      <w:r w:rsidR="00D62A53">
        <w:rPr>
          <w:sz w:val="28"/>
          <w:szCs w:val="28"/>
        </w:rPr>
        <w:t xml:space="preserve"> </w:t>
      </w:r>
      <w:r w:rsidRPr="00AF57BB">
        <w:rPr>
          <w:sz w:val="28"/>
          <w:szCs w:val="28"/>
        </w:rPr>
        <w:t xml:space="preserve">В страхе перед противоправным, асоциальным поведением </w:t>
      </w:r>
      <w:r w:rsidR="00E13EDB" w:rsidRPr="00AF57BB">
        <w:rPr>
          <w:sz w:val="28"/>
          <w:szCs w:val="28"/>
        </w:rPr>
        <w:t xml:space="preserve">ребенка </w:t>
      </w:r>
      <w:r w:rsidRPr="00AF57BB">
        <w:rPr>
          <w:sz w:val="28"/>
          <w:szCs w:val="28"/>
        </w:rPr>
        <w:t>родители применяют ошибочные стратегии воспитания:</w:t>
      </w:r>
    </w:p>
    <w:p w:rsidR="009E2368" w:rsidRPr="00AF57BB" w:rsidRDefault="00A82BB6" w:rsidP="00AF57BB">
      <w:pPr>
        <w:spacing w:line="276" w:lineRule="auto"/>
        <w:ind w:firstLine="709"/>
        <w:jc w:val="both"/>
        <w:rPr>
          <w:sz w:val="28"/>
          <w:szCs w:val="28"/>
        </w:rPr>
      </w:pPr>
      <w:r w:rsidRPr="00AF57BB">
        <w:rPr>
          <w:sz w:val="28"/>
          <w:szCs w:val="28"/>
        </w:rPr>
        <w:lastRenderedPageBreak/>
        <w:t xml:space="preserve">- </w:t>
      </w:r>
      <w:r w:rsidR="009E2368" w:rsidRPr="00AF57BB">
        <w:rPr>
          <w:sz w:val="28"/>
          <w:szCs w:val="28"/>
        </w:rPr>
        <w:t>стремясь к обеспечению занятости ребенка, увеличивают учебную нагрузку разного рода (курсы, секции, музыкальная школа и т. п.), сокращая тем самым сферу собственного досуга;</w:t>
      </w:r>
    </w:p>
    <w:p w:rsidR="009E2368" w:rsidRPr="00AF57BB" w:rsidRDefault="00A82BB6" w:rsidP="00AF57BB">
      <w:pPr>
        <w:spacing w:line="276" w:lineRule="auto"/>
        <w:ind w:firstLine="709"/>
        <w:jc w:val="both"/>
        <w:rPr>
          <w:sz w:val="28"/>
          <w:szCs w:val="28"/>
        </w:rPr>
      </w:pPr>
      <w:r w:rsidRPr="00AF57BB">
        <w:rPr>
          <w:sz w:val="28"/>
          <w:szCs w:val="28"/>
        </w:rPr>
        <w:t xml:space="preserve">- </w:t>
      </w:r>
      <w:r w:rsidR="009E2368" w:rsidRPr="00AF57BB">
        <w:rPr>
          <w:sz w:val="28"/>
          <w:szCs w:val="28"/>
        </w:rPr>
        <w:t>чаще используют назидательные «беседы» вместо дискуссии и диалога;</w:t>
      </w:r>
    </w:p>
    <w:p w:rsidR="009E2368" w:rsidRPr="00AF57BB" w:rsidRDefault="00A82BB6" w:rsidP="00AF57BB">
      <w:pPr>
        <w:spacing w:line="276" w:lineRule="auto"/>
        <w:ind w:firstLine="709"/>
        <w:jc w:val="both"/>
        <w:rPr>
          <w:sz w:val="28"/>
          <w:szCs w:val="28"/>
        </w:rPr>
      </w:pPr>
      <w:r w:rsidRPr="00AF57BB">
        <w:rPr>
          <w:sz w:val="28"/>
          <w:szCs w:val="28"/>
        </w:rPr>
        <w:t xml:space="preserve">- </w:t>
      </w:r>
      <w:r w:rsidR="009E2368" w:rsidRPr="00AF57BB">
        <w:rPr>
          <w:sz w:val="28"/>
          <w:szCs w:val="28"/>
        </w:rPr>
        <w:t>стремясь устранить «опасные» контакты, создают условия для</w:t>
      </w:r>
      <w:r w:rsidR="003A3877" w:rsidRPr="00AF57BB">
        <w:rPr>
          <w:sz w:val="28"/>
          <w:szCs w:val="28"/>
        </w:rPr>
        <w:t xml:space="preserve"> </w:t>
      </w:r>
      <w:r w:rsidR="009E2368" w:rsidRPr="00AF57BB">
        <w:rPr>
          <w:sz w:val="28"/>
          <w:szCs w:val="28"/>
        </w:rPr>
        <w:t>альтернативных занятий, чреватых развитием иного рода зависимости (например, компьютерной или религиозной);</w:t>
      </w:r>
    </w:p>
    <w:p w:rsidR="009E2368" w:rsidRPr="00AF57BB" w:rsidRDefault="00A82BB6" w:rsidP="00AF57BB">
      <w:pPr>
        <w:spacing w:line="276" w:lineRule="auto"/>
        <w:ind w:firstLine="709"/>
        <w:jc w:val="both"/>
        <w:rPr>
          <w:sz w:val="28"/>
          <w:szCs w:val="28"/>
        </w:rPr>
      </w:pPr>
      <w:r w:rsidRPr="00AF57BB">
        <w:rPr>
          <w:sz w:val="28"/>
          <w:szCs w:val="28"/>
        </w:rPr>
        <w:t xml:space="preserve">- </w:t>
      </w:r>
      <w:r w:rsidR="009E2368" w:rsidRPr="00AF57BB">
        <w:rPr>
          <w:sz w:val="28"/>
          <w:szCs w:val="28"/>
        </w:rPr>
        <w:t xml:space="preserve">из страха попустительски относятся к развитию вредных привычек (смирение с ранним курением, потреблением пива и других </w:t>
      </w:r>
      <w:proofErr w:type="spellStart"/>
      <w:r w:rsidR="009E2368" w:rsidRPr="00AF57BB">
        <w:rPr>
          <w:sz w:val="28"/>
          <w:szCs w:val="28"/>
        </w:rPr>
        <w:t>алкоголесодержащих</w:t>
      </w:r>
      <w:proofErr w:type="spellEnd"/>
      <w:r w:rsidR="009E2368" w:rsidRPr="00AF57BB">
        <w:rPr>
          <w:sz w:val="28"/>
          <w:szCs w:val="28"/>
        </w:rPr>
        <w:t xml:space="preserve"> напитков);</w:t>
      </w:r>
    </w:p>
    <w:p w:rsidR="009E2368" w:rsidRPr="00AF57BB" w:rsidRDefault="00A82BB6" w:rsidP="00AF57BB">
      <w:pPr>
        <w:spacing w:line="276" w:lineRule="auto"/>
        <w:ind w:firstLine="709"/>
        <w:jc w:val="both"/>
        <w:rPr>
          <w:sz w:val="28"/>
          <w:szCs w:val="28"/>
        </w:rPr>
      </w:pPr>
      <w:r w:rsidRPr="00AF57BB">
        <w:rPr>
          <w:sz w:val="28"/>
          <w:szCs w:val="28"/>
        </w:rPr>
        <w:t xml:space="preserve">- </w:t>
      </w:r>
      <w:r w:rsidR="009E2368" w:rsidRPr="00AF57BB">
        <w:rPr>
          <w:sz w:val="28"/>
          <w:szCs w:val="28"/>
        </w:rPr>
        <w:t>делают акцент на волевых и рациональных аспектах поведения в ущерб эмоциональным;</w:t>
      </w:r>
    </w:p>
    <w:p w:rsidR="009E2368" w:rsidRPr="00AF57BB" w:rsidRDefault="00A82BB6" w:rsidP="00AF57BB">
      <w:pPr>
        <w:spacing w:line="276" w:lineRule="auto"/>
        <w:ind w:firstLine="709"/>
        <w:jc w:val="both"/>
        <w:rPr>
          <w:sz w:val="28"/>
          <w:szCs w:val="28"/>
        </w:rPr>
      </w:pPr>
      <w:r w:rsidRPr="00AF57BB">
        <w:rPr>
          <w:sz w:val="28"/>
          <w:szCs w:val="28"/>
        </w:rPr>
        <w:t xml:space="preserve">- </w:t>
      </w:r>
      <w:r w:rsidR="009E2368" w:rsidRPr="00AF57BB">
        <w:rPr>
          <w:sz w:val="28"/>
          <w:szCs w:val="28"/>
        </w:rPr>
        <w:t>тормозят самостоятельность подростка, ограничивая его активность, предупреждая и исключая риск;</w:t>
      </w:r>
    </w:p>
    <w:p w:rsidR="009E2368" w:rsidRPr="00AF57BB" w:rsidRDefault="00A82BB6" w:rsidP="00AF57BB">
      <w:pPr>
        <w:spacing w:line="276" w:lineRule="auto"/>
        <w:ind w:firstLine="709"/>
        <w:jc w:val="both"/>
        <w:rPr>
          <w:sz w:val="28"/>
          <w:szCs w:val="28"/>
        </w:rPr>
      </w:pPr>
      <w:r w:rsidRPr="00AF57BB">
        <w:rPr>
          <w:sz w:val="28"/>
          <w:szCs w:val="28"/>
        </w:rPr>
        <w:t xml:space="preserve">- </w:t>
      </w:r>
      <w:r w:rsidR="009E2368" w:rsidRPr="00AF57BB">
        <w:rPr>
          <w:sz w:val="28"/>
          <w:szCs w:val="28"/>
        </w:rPr>
        <w:t>выгораживают и защищают своего ребенка в школе, перед другими в ситуациях, когда лучшим выходом могло бы быть правильно подобранное наказание;</w:t>
      </w:r>
    </w:p>
    <w:p w:rsidR="009E2368" w:rsidRPr="00AF57BB" w:rsidRDefault="00A82BB6" w:rsidP="00AF57BB">
      <w:pPr>
        <w:spacing w:line="276" w:lineRule="auto"/>
        <w:ind w:firstLine="709"/>
        <w:jc w:val="both"/>
        <w:rPr>
          <w:sz w:val="28"/>
          <w:szCs w:val="28"/>
        </w:rPr>
      </w:pPr>
      <w:r w:rsidRPr="00AF57BB">
        <w:rPr>
          <w:sz w:val="28"/>
          <w:szCs w:val="28"/>
        </w:rPr>
        <w:t xml:space="preserve">- </w:t>
      </w:r>
      <w:r w:rsidR="009E2368" w:rsidRPr="00AF57BB">
        <w:rPr>
          <w:sz w:val="28"/>
          <w:szCs w:val="28"/>
        </w:rPr>
        <w:t>усиливают контроль и недоверие вместо наращивания взаимопонимания.</w:t>
      </w:r>
    </w:p>
    <w:p w:rsidR="00CE49EC" w:rsidRPr="00AF57BB" w:rsidRDefault="00CE49EC" w:rsidP="00AF57BB">
      <w:pPr>
        <w:spacing w:line="276" w:lineRule="auto"/>
        <w:ind w:firstLine="709"/>
        <w:jc w:val="both"/>
        <w:rPr>
          <w:sz w:val="28"/>
          <w:szCs w:val="28"/>
        </w:rPr>
      </w:pPr>
      <w:r w:rsidRPr="00AF57BB">
        <w:rPr>
          <w:sz w:val="28"/>
          <w:szCs w:val="28"/>
        </w:rPr>
        <w:t>Оторванность молодых людей от трудовых и нравственных традиций семьи отрицательно влияет на духовную близость между родителями и детьми.</w:t>
      </w:r>
    </w:p>
    <w:p w:rsidR="009E2368" w:rsidRPr="00AF57BB" w:rsidRDefault="009E2368" w:rsidP="00AF57BB">
      <w:pPr>
        <w:spacing w:line="276" w:lineRule="auto"/>
        <w:ind w:firstLine="709"/>
        <w:jc w:val="both"/>
        <w:rPr>
          <w:sz w:val="28"/>
          <w:szCs w:val="28"/>
        </w:rPr>
      </w:pPr>
      <w:r w:rsidRPr="00AF57BB">
        <w:rPr>
          <w:sz w:val="28"/>
          <w:szCs w:val="28"/>
        </w:rPr>
        <w:t xml:space="preserve">Многие юноши и девушки, вступающие в брак, не умеют строить взаимоотношения в семье в силу отсутствия позитивного </w:t>
      </w:r>
      <w:r w:rsidR="00272F82" w:rsidRPr="00AF57BB">
        <w:rPr>
          <w:sz w:val="28"/>
          <w:szCs w:val="28"/>
        </w:rPr>
        <w:t xml:space="preserve">опыта семейной жизни родителей и </w:t>
      </w:r>
      <w:r w:rsidRPr="00AF57BB">
        <w:rPr>
          <w:sz w:val="28"/>
          <w:szCs w:val="28"/>
        </w:rPr>
        <w:t>социально-педагогической некомпетентности.</w:t>
      </w:r>
    </w:p>
    <w:p w:rsidR="009E2368" w:rsidRPr="00AF57BB" w:rsidRDefault="009E2368" w:rsidP="00AF57BB">
      <w:pPr>
        <w:spacing w:line="276" w:lineRule="auto"/>
        <w:ind w:firstLine="709"/>
        <w:jc w:val="both"/>
        <w:rPr>
          <w:sz w:val="28"/>
          <w:szCs w:val="28"/>
        </w:rPr>
      </w:pPr>
      <w:r w:rsidRPr="00AF57BB">
        <w:rPr>
          <w:sz w:val="28"/>
          <w:szCs w:val="28"/>
        </w:rPr>
        <w:t xml:space="preserve">Часто родители испытывают растерянность и признают свое бессилие в воспитании детей. </w:t>
      </w:r>
      <w:r w:rsidR="005F2EAC" w:rsidRPr="00AF57BB">
        <w:rPr>
          <w:sz w:val="28"/>
          <w:szCs w:val="28"/>
        </w:rPr>
        <w:t xml:space="preserve">В подростковом возрасте </w:t>
      </w:r>
      <w:r w:rsidRPr="00AF57BB">
        <w:rPr>
          <w:sz w:val="28"/>
          <w:szCs w:val="28"/>
        </w:rPr>
        <w:t>авторитет родителей перестает быть непререкаемым. После фазы родительского диктата по отношению к ребенку, семья вступает в фазу переговоров с подростком.</w:t>
      </w:r>
      <w:r w:rsidR="00393D52">
        <w:rPr>
          <w:sz w:val="28"/>
          <w:szCs w:val="28"/>
        </w:rPr>
        <w:t xml:space="preserve"> </w:t>
      </w:r>
      <w:r w:rsidRPr="00AF57BB">
        <w:rPr>
          <w:sz w:val="28"/>
          <w:szCs w:val="28"/>
        </w:rPr>
        <w:t>Усиление прав и ослабление обязанностей приводят к деформации отношений между поколениями в семье, которая ложится тяжким бременем на плечи и тех, и других. Поэтому профилактика должна включать работу как с несовершеннолетними, так и с родителями.</w:t>
      </w:r>
    </w:p>
    <w:p w:rsidR="009E2368" w:rsidRPr="00AF57BB" w:rsidRDefault="009E2368" w:rsidP="00AF57BB">
      <w:pPr>
        <w:spacing w:line="276" w:lineRule="auto"/>
        <w:ind w:firstLine="709"/>
        <w:jc w:val="both"/>
        <w:rPr>
          <w:sz w:val="28"/>
          <w:szCs w:val="28"/>
        </w:rPr>
      </w:pPr>
      <w:r w:rsidRPr="00AF57BB">
        <w:rPr>
          <w:sz w:val="28"/>
          <w:szCs w:val="28"/>
        </w:rPr>
        <w:t>Другая особенность родительского отношения - это неосознанная проекция личностных проблем на детей, когда родители обвиняют их в том, что практически присуще им самим. Родители не видят недостатков у себя, но видят их у ребенка.</w:t>
      </w:r>
    </w:p>
    <w:p w:rsidR="009E2368" w:rsidRPr="00AF57BB" w:rsidRDefault="009E2368" w:rsidP="00AF57BB">
      <w:pPr>
        <w:spacing w:line="276" w:lineRule="auto"/>
        <w:ind w:firstLine="709"/>
        <w:jc w:val="both"/>
        <w:rPr>
          <w:sz w:val="28"/>
          <w:szCs w:val="28"/>
        </w:rPr>
      </w:pPr>
      <w:r w:rsidRPr="00AF57BB">
        <w:rPr>
          <w:sz w:val="28"/>
          <w:szCs w:val="28"/>
        </w:rPr>
        <w:t>Воспитанием детей в большинстве семей занимаются матери.</w:t>
      </w:r>
      <w:r w:rsidR="008F4510" w:rsidRPr="00AF57BB">
        <w:rPr>
          <w:sz w:val="28"/>
          <w:szCs w:val="28"/>
        </w:rPr>
        <w:t xml:space="preserve"> </w:t>
      </w:r>
      <w:r w:rsidRPr="00AF57BB">
        <w:rPr>
          <w:sz w:val="28"/>
          <w:szCs w:val="28"/>
        </w:rPr>
        <w:t xml:space="preserve">Они достаточно требовательны по отношению к своим детям, но порой </w:t>
      </w:r>
      <w:r w:rsidRPr="00AF57BB">
        <w:rPr>
          <w:sz w:val="28"/>
          <w:szCs w:val="28"/>
        </w:rPr>
        <w:lastRenderedPageBreak/>
        <w:t>непоследовательны в своих намерениях, в применении поощрений и наказаний и не удовлетворены существующими взаимоотношениями.</w:t>
      </w:r>
    </w:p>
    <w:p w:rsidR="009E2368" w:rsidRPr="00AF57BB" w:rsidRDefault="009E2368" w:rsidP="00AF57BB">
      <w:pPr>
        <w:spacing w:line="276" w:lineRule="auto"/>
        <w:ind w:firstLine="709"/>
        <w:jc w:val="both"/>
        <w:rPr>
          <w:sz w:val="28"/>
          <w:szCs w:val="28"/>
        </w:rPr>
      </w:pPr>
      <w:r w:rsidRPr="00AF57BB">
        <w:rPr>
          <w:sz w:val="28"/>
          <w:szCs w:val="28"/>
        </w:rPr>
        <w:t xml:space="preserve">Наряду с низкой культурой родителей и отсутствием у них психологической и педагогической подготовки, что ведет к применению асоциальных методов и форм воспитания детей, к основным факторам семейной </w:t>
      </w:r>
      <w:proofErr w:type="spellStart"/>
      <w:r w:rsidRPr="00AF57BB">
        <w:rPr>
          <w:sz w:val="28"/>
          <w:szCs w:val="28"/>
        </w:rPr>
        <w:t>дезадаптации</w:t>
      </w:r>
      <w:proofErr w:type="spellEnd"/>
      <w:r w:rsidRPr="00AF57BB">
        <w:rPr>
          <w:sz w:val="28"/>
          <w:szCs w:val="28"/>
        </w:rPr>
        <w:t xml:space="preserve"> следует отнести сложные социально-бытовые и экономические условия жизни семьи, неразвитость </w:t>
      </w:r>
      <w:r w:rsidR="005D2E8F">
        <w:rPr>
          <w:sz w:val="28"/>
          <w:szCs w:val="28"/>
        </w:rPr>
        <w:t>инфраструктуры семейного досуга</w:t>
      </w:r>
      <w:r w:rsidRPr="00AF57BB">
        <w:rPr>
          <w:sz w:val="28"/>
          <w:szCs w:val="28"/>
        </w:rPr>
        <w:t>.</w:t>
      </w:r>
    </w:p>
    <w:p w:rsidR="009E2368" w:rsidRPr="00AF57BB" w:rsidRDefault="009E2368" w:rsidP="00AF57BB">
      <w:pPr>
        <w:spacing w:line="276" w:lineRule="auto"/>
        <w:ind w:firstLine="709"/>
        <w:jc w:val="both"/>
        <w:rPr>
          <w:sz w:val="28"/>
          <w:szCs w:val="28"/>
        </w:rPr>
      </w:pPr>
      <w:r w:rsidRPr="00AF57BB">
        <w:rPr>
          <w:sz w:val="28"/>
          <w:szCs w:val="28"/>
        </w:rPr>
        <w:t>В связи с этим, становится очевидной необходимость контакт</w:t>
      </w:r>
      <w:r w:rsidR="003D50AE" w:rsidRPr="00AF57BB">
        <w:rPr>
          <w:sz w:val="28"/>
          <w:szCs w:val="28"/>
        </w:rPr>
        <w:t>а</w:t>
      </w:r>
      <w:r w:rsidRPr="00AF57BB">
        <w:rPr>
          <w:sz w:val="28"/>
          <w:szCs w:val="28"/>
        </w:rPr>
        <w:t xml:space="preserve"> семьи </w:t>
      </w:r>
      <w:r w:rsidR="000930F8" w:rsidRPr="00AF57BB">
        <w:rPr>
          <w:sz w:val="28"/>
          <w:szCs w:val="28"/>
        </w:rPr>
        <w:t xml:space="preserve">«проблемного» ребенка </w:t>
      </w:r>
      <w:r w:rsidRPr="00AF57BB">
        <w:rPr>
          <w:sz w:val="28"/>
          <w:szCs w:val="28"/>
        </w:rPr>
        <w:t>с различными специалистами и другими се</w:t>
      </w:r>
      <w:r w:rsidR="005D2E8F">
        <w:rPr>
          <w:sz w:val="28"/>
          <w:szCs w:val="28"/>
        </w:rPr>
        <w:t>мьями, расширение ее кругозора</w:t>
      </w:r>
      <w:r w:rsidRPr="00AF57BB">
        <w:rPr>
          <w:sz w:val="28"/>
          <w:szCs w:val="28"/>
        </w:rPr>
        <w:t>.</w:t>
      </w:r>
    </w:p>
    <w:p w:rsidR="009E2368" w:rsidRPr="00AF57BB" w:rsidRDefault="009E2368" w:rsidP="00AF57BB">
      <w:pPr>
        <w:spacing w:line="276" w:lineRule="auto"/>
        <w:ind w:firstLine="709"/>
        <w:jc w:val="both"/>
        <w:rPr>
          <w:sz w:val="28"/>
          <w:szCs w:val="28"/>
        </w:rPr>
      </w:pPr>
      <w:r w:rsidRPr="00AF57BB">
        <w:rPr>
          <w:sz w:val="28"/>
          <w:szCs w:val="28"/>
        </w:rPr>
        <w:t xml:space="preserve">Проведенный анализ определяет </w:t>
      </w:r>
      <w:r w:rsidR="00267727">
        <w:rPr>
          <w:sz w:val="28"/>
          <w:szCs w:val="28"/>
        </w:rPr>
        <w:t xml:space="preserve">основные </w:t>
      </w:r>
      <w:r w:rsidRPr="00AF57BB">
        <w:rPr>
          <w:sz w:val="28"/>
          <w:szCs w:val="28"/>
        </w:rPr>
        <w:t>формы профилактики</w:t>
      </w:r>
      <w:r w:rsidR="0004314B">
        <w:rPr>
          <w:sz w:val="28"/>
          <w:szCs w:val="28"/>
        </w:rPr>
        <w:t xml:space="preserve"> асоциального поведения в </w:t>
      </w:r>
      <w:r w:rsidR="00267727">
        <w:rPr>
          <w:sz w:val="28"/>
          <w:szCs w:val="28"/>
        </w:rPr>
        <w:t>образовательном учреждении</w:t>
      </w:r>
      <w:r w:rsidR="0004314B">
        <w:rPr>
          <w:sz w:val="28"/>
          <w:szCs w:val="28"/>
        </w:rPr>
        <w:t>:</w:t>
      </w:r>
    </w:p>
    <w:p w:rsidR="009E2368" w:rsidRPr="00AF57BB" w:rsidRDefault="009E2368" w:rsidP="001319FA">
      <w:pPr>
        <w:tabs>
          <w:tab w:val="left" w:pos="1276"/>
        </w:tabs>
        <w:spacing w:line="276" w:lineRule="auto"/>
        <w:ind w:firstLine="709"/>
        <w:jc w:val="both"/>
        <w:rPr>
          <w:sz w:val="28"/>
          <w:szCs w:val="28"/>
        </w:rPr>
      </w:pPr>
      <w:r w:rsidRPr="00AF57BB">
        <w:rPr>
          <w:sz w:val="28"/>
          <w:szCs w:val="28"/>
        </w:rPr>
        <w:t xml:space="preserve">1.1. Наличие в предлагаемых культурных программах тем по формированию </w:t>
      </w:r>
      <w:r w:rsidR="007C29E9">
        <w:rPr>
          <w:sz w:val="28"/>
          <w:szCs w:val="28"/>
        </w:rPr>
        <w:t xml:space="preserve">традиционных российских духовно-нравственных </w:t>
      </w:r>
      <w:r w:rsidRPr="00AF57BB">
        <w:rPr>
          <w:sz w:val="28"/>
          <w:szCs w:val="28"/>
        </w:rPr>
        <w:t>ценностей</w:t>
      </w:r>
      <w:r w:rsidR="007C29E9">
        <w:rPr>
          <w:sz w:val="28"/>
          <w:szCs w:val="28"/>
        </w:rPr>
        <w:t>,</w:t>
      </w:r>
      <w:r w:rsidRPr="00AF57BB">
        <w:rPr>
          <w:sz w:val="28"/>
          <w:szCs w:val="28"/>
        </w:rPr>
        <w:t xml:space="preserve"> развитию личностных ресурсов</w:t>
      </w:r>
      <w:r w:rsidR="00106478" w:rsidRPr="00106478">
        <w:rPr>
          <w:sz w:val="28"/>
          <w:szCs w:val="28"/>
        </w:rPr>
        <w:t xml:space="preserve"> </w:t>
      </w:r>
      <w:r w:rsidR="00106478">
        <w:rPr>
          <w:sz w:val="28"/>
          <w:szCs w:val="28"/>
        </w:rPr>
        <w:t xml:space="preserve">и </w:t>
      </w:r>
      <w:r w:rsidR="00106478" w:rsidRPr="00AF57BB">
        <w:rPr>
          <w:sz w:val="28"/>
          <w:szCs w:val="28"/>
        </w:rPr>
        <w:t>жизненных навыков противостояния агрессивной среде</w:t>
      </w:r>
      <w:r w:rsidRPr="00AF57BB">
        <w:rPr>
          <w:sz w:val="28"/>
          <w:szCs w:val="28"/>
        </w:rPr>
        <w:t>.</w:t>
      </w:r>
    </w:p>
    <w:p w:rsidR="009E2368" w:rsidRPr="00AF57BB" w:rsidRDefault="009E2368" w:rsidP="001319FA">
      <w:pPr>
        <w:tabs>
          <w:tab w:val="left" w:pos="1276"/>
        </w:tabs>
        <w:spacing w:line="276" w:lineRule="auto"/>
        <w:ind w:firstLine="709"/>
        <w:jc w:val="both"/>
        <w:rPr>
          <w:sz w:val="28"/>
          <w:szCs w:val="28"/>
        </w:rPr>
      </w:pPr>
      <w:r w:rsidRPr="00AF57BB">
        <w:rPr>
          <w:sz w:val="28"/>
          <w:szCs w:val="28"/>
        </w:rPr>
        <w:t>1.2. Организация обучающих семинаров для учителей, школьных психологов, социальных педагогов</w:t>
      </w:r>
      <w:r w:rsidR="001319FA">
        <w:rPr>
          <w:sz w:val="28"/>
          <w:szCs w:val="28"/>
        </w:rPr>
        <w:t xml:space="preserve"> и</w:t>
      </w:r>
      <w:r w:rsidRPr="00AF57BB">
        <w:rPr>
          <w:sz w:val="28"/>
          <w:szCs w:val="28"/>
        </w:rPr>
        <w:t xml:space="preserve"> </w:t>
      </w:r>
      <w:r w:rsidR="001319FA" w:rsidRPr="00AF57BB">
        <w:rPr>
          <w:sz w:val="28"/>
          <w:szCs w:val="28"/>
        </w:rPr>
        <w:t xml:space="preserve">социальных работников </w:t>
      </w:r>
      <w:r w:rsidR="001319FA">
        <w:rPr>
          <w:sz w:val="28"/>
          <w:szCs w:val="28"/>
        </w:rPr>
        <w:t xml:space="preserve">образовательных учреждений </w:t>
      </w:r>
      <w:r w:rsidR="00A60D6D">
        <w:rPr>
          <w:sz w:val="28"/>
          <w:szCs w:val="28"/>
        </w:rPr>
        <w:t>по</w:t>
      </w:r>
      <w:r w:rsidRPr="00AF57BB">
        <w:rPr>
          <w:sz w:val="28"/>
          <w:szCs w:val="28"/>
        </w:rPr>
        <w:t xml:space="preserve"> предупреждению противоправных форм поведения.</w:t>
      </w:r>
    </w:p>
    <w:p w:rsidR="009E2368" w:rsidRPr="00AF57BB" w:rsidRDefault="0004314B" w:rsidP="00AF57BB">
      <w:pPr>
        <w:spacing w:line="276" w:lineRule="auto"/>
        <w:ind w:firstLine="709"/>
        <w:jc w:val="both"/>
        <w:rPr>
          <w:sz w:val="28"/>
          <w:szCs w:val="28"/>
        </w:rPr>
      </w:pPr>
      <w:r>
        <w:rPr>
          <w:sz w:val="28"/>
          <w:szCs w:val="28"/>
        </w:rPr>
        <w:t>1</w:t>
      </w:r>
      <w:r w:rsidR="009E2368" w:rsidRPr="00AF57BB">
        <w:rPr>
          <w:sz w:val="28"/>
          <w:szCs w:val="28"/>
        </w:rPr>
        <w:t>.</w:t>
      </w:r>
      <w:r>
        <w:rPr>
          <w:sz w:val="28"/>
          <w:szCs w:val="28"/>
        </w:rPr>
        <w:t>3.</w:t>
      </w:r>
      <w:r w:rsidR="009E2368" w:rsidRPr="00AF57BB">
        <w:rPr>
          <w:sz w:val="28"/>
          <w:szCs w:val="28"/>
        </w:rPr>
        <w:t xml:space="preserve"> Работа с конфликтными (</w:t>
      </w:r>
      <w:proofErr w:type="spellStart"/>
      <w:r w:rsidR="009E2368" w:rsidRPr="00AF57BB">
        <w:rPr>
          <w:sz w:val="28"/>
          <w:szCs w:val="28"/>
        </w:rPr>
        <w:t>дисфункциональными</w:t>
      </w:r>
      <w:proofErr w:type="spellEnd"/>
      <w:r w:rsidR="009E2368" w:rsidRPr="00AF57BB">
        <w:rPr>
          <w:sz w:val="28"/>
          <w:szCs w:val="28"/>
        </w:rPr>
        <w:t>) семьями, включая данные о случаях социального вмешательства со стороны службы социальной помощи.</w:t>
      </w:r>
    </w:p>
    <w:p w:rsidR="009E2368" w:rsidRPr="00AF57BB" w:rsidRDefault="00267727" w:rsidP="00AF57BB">
      <w:pPr>
        <w:spacing w:line="276" w:lineRule="auto"/>
        <w:ind w:firstLine="709"/>
        <w:jc w:val="both"/>
        <w:rPr>
          <w:sz w:val="28"/>
          <w:szCs w:val="28"/>
        </w:rPr>
      </w:pPr>
      <w:r>
        <w:rPr>
          <w:sz w:val="28"/>
          <w:szCs w:val="28"/>
        </w:rPr>
        <w:t>1</w:t>
      </w:r>
      <w:r w:rsidR="009E2368" w:rsidRPr="00AF57BB">
        <w:rPr>
          <w:sz w:val="28"/>
          <w:szCs w:val="28"/>
        </w:rPr>
        <w:t>.</w:t>
      </w:r>
      <w:r>
        <w:rPr>
          <w:sz w:val="28"/>
          <w:szCs w:val="28"/>
        </w:rPr>
        <w:t>4.</w:t>
      </w:r>
      <w:r w:rsidR="009E2368" w:rsidRPr="00AF57BB">
        <w:rPr>
          <w:sz w:val="28"/>
          <w:szCs w:val="28"/>
        </w:rPr>
        <w:tab/>
        <w:t>Организация клубов с проблемными детьми для проведения встреч со специалистами, обмена опытом, проведения совместных творческих мероприятий и т. п.</w:t>
      </w:r>
    </w:p>
    <w:p w:rsidR="009E2368" w:rsidRPr="00AF57BB" w:rsidRDefault="00267727" w:rsidP="00AF57BB">
      <w:pPr>
        <w:spacing w:line="276" w:lineRule="auto"/>
        <w:ind w:firstLine="709"/>
        <w:jc w:val="both"/>
        <w:rPr>
          <w:sz w:val="28"/>
          <w:szCs w:val="28"/>
        </w:rPr>
      </w:pPr>
      <w:r>
        <w:rPr>
          <w:sz w:val="28"/>
          <w:szCs w:val="28"/>
        </w:rPr>
        <w:t>1</w:t>
      </w:r>
      <w:r w:rsidR="009E2368" w:rsidRPr="00AF57BB">
        <w:rPr>
          <w:sz w:val="28"/>
          <w:szCs w:val="28"/>
        </w:rPr>
        <w:t>.</w:t>
      </w:r>
      <w:r>
        <w:rPr>
          <w:sz w:val="28"/>
          <w:szCs w:val="28"/>
        </w:rPr>
        <w:t>5.</w:t>
      </w:r>
      <w:r w:rsidR="009E2368" w:rsidRPr="00AF57BB">
        <w:rPr>
          <w:sz w:val="28"/>
          <w:szCs w:val="28"/>
        </w:rPr>
        <w:tab/>
        <w:t>Организация различных форм взаимодействия с районными комиссиями по защите прав несовершеннолетних, отделениями профилактики правонарушений несовершеннолетних для разъединения групп асоциальных подростков, которые могут вовл</w:t>
      </w:r>
      <w:r w:rsidR="00FE623A">
        <w:rPr>
          <w:sz w:val="28"/>
          <w:szCs w:val="28"/>
        </w:rPr>
        <w:t>екать в свою среду новых детей.</w:t>
      </w:r>
    </w:p>
    <w:p w:rsidR="009E2368" w:rsidRPr="00AF57BB" w:rsidRDefault="00FE623A" w:rsidP="00AF57BB">
      <w:pPr>
        <w:spacing w:line="276" w:lineRule="auto"/>
        <w:ind w:firstLine="709"/>
        <w:jc w:val="both"/>
        <w:rPr>
          <w:sz w:val="28"/>
          <w:szCs w:val="28"/>
        </w:rPr>
      </w:pPr>
      <w:r>
        <w:rPr>
          <w:sz w:val="28"/>
          <w:szCs w:val="28"/>
        </w:rPr>
        <w:t>1</w:t>
      </w:r>
      <w:r w:rsidR="009E2368" w:rsidRPr="00AF57BB">
        <w:rPr>
          <w:sz w:val="28"/>
          <w:szCs w:val="28"/>
        </w:rPr>
        <w:t>.</w:t>
      </w:r>
      <w:r>
        <w:rPr>
          <w:sz w:val="28"/>
          <w:szCs w:val="28"/>
        </w:rPr>
        <w:t>6.</w:t>
      </w:r>
      <w:r w:rsidR="009E2368" w:rsidRPr="00AF57BB">
        <w:rPr>
          <w:sz w:val="28"/>
          <w:szCs w:val="28"/>
        </w:rPr>
        <w:t xml:space="preserve"> Активная поддержка и вовлечение в культурную деятельность семей с ребенком, который находится </w:t>
      </w:r>
      <w:r>
        <w:rPr>
          <w:sz w:val="28"/>
          <w:szCs w:val="28"/>
        </w:rPr>
        <w:t>в «группе риска»</w:t>
      </w:r>
      <w:r w:rsidR="009E2368" w:rsidRPr="00AF57BB">
        <w:rPr>
          <w:sz w:val="28"/>
          <w:szCs w:val="28"/>
        </w:rPr>
        <w:t>.</w:t>
      </w:r>
    </w:p>
    <w:p w:rsidR="009E2368" w:rsidRPr="00AF57BB" w:rsidRDefault="009E2368" w:rsidP="00AF57BB">
      <w:pPr>
        <w:spacing w:line="276" w:lineRule="auto"/>
        <w:ind w:firstLine="709"/>
        <w:jc w:val="both"/>
        <w:rPr>
          <w:sz w:val="28"/>
          <w:szCs w:val="28"/>
        </w:rPr>
      </w:pPr>
      <w:r w:rsidRPr="00AF57BB">
        <w:rPr>
          <w:sz w:val="28"/>
          <w:szCs w:val="28"/>
        </w:rPr>
        <w:t xml:space="preserve">3.2. Направление </w:t>
      </w:r>
      <w:r w:rsidR="000E1313">
        <w:rPr>
          <w:sz w:val="28"/>
          <w:szCs w:val="28"/>
        </w:rPr>
        <w:t xml:space="preserve">ребенка и </w:t>
      </w:r>
      <w:r w:rsidRPr="00AF57BB">
        <w:rPr>
          <w:sz w:val="28"/>
          <w:szCs w:val="28"/>
        </w:rPr>
        <w:t>семьи для психологической поддержки к психологу, социальному педагогу.</w:t>
      </w:r>
    </w:p>
    <w:p w:rsidR="001F64F9" w:rsidRPr="00AF57BB" w:rsidRDefault="000E1313" w:rsidP="00AF57BB">
      <w:pPr>
        <w:spacing w:line="276" w:lineRule="auto"/>
        <w:ind w:firstLine="709"/>
        <w:jc w:val="both"/>
        <w:rPr>
          <w:sz w:val="28"/>
          <w:szCs w:val="28"/>
        </w:rPr>
      </w:pPr>
      <w:r>
        <w:rPr>
          <w:sz w:val="28"/>
          <w:szCs w:val="28"/>
        </w:rPr>
        <w:t xml:space="preserve">3.4. Поддерживающие мероприятия: </w:t>
      </w:r>
      <w:r w:rsidR="009E2368" w:rsidRPr="00AF57BB">
        <w:rPr>
          <w:sz w:val="28"/>
          <w:szCs w:val="28"/>
        </w:rPr>
        <w:t>форумы и «круглые столы» со специалистами в области профилактики правонарушений.</w:t>
      </w:r>
    </w:p>
    <w:p w:rsidR="00394445" w:rsidRPr="00AF57BB" w:rsidRDefault="00394445" w:rsidP="00AF57BB">
      <w:pPr>
        <w:spacing w:line="276" w:lineRule="auto"/>
        <w:ind w:firstLine="709"/>
        <w:jc w:val="both"/>
        <w:rPr>
          <w:sz w:val="28"/>
          <w:szCs w:val="28"/>
        </w:rPr>
      </w:pPr>
    </w:p>
    <w:p w:rsidR="00DF17E0" w:rsidRPr="00DF17E0" w:rsidRDefault="00DF17E0" w:rsidP="00DF17E0">
      <w:pPr>
        <w:spacing w:line="276" w:lineRule="auto"/>
        <w:ind w:firstLine="709"/>
        <w:jc w:val="both"/>
        <w:rPr>
          <w:b/>
          <w:sz w:val="28"/>
          <w:szCs w:val="28"/>
        </w:rPr>
      </w:pPr>
      <w:r w:rsidRPr="00DF17E0">
        <w:rPr>
          <w:b/>
          <w:sz w:val="28"/>
          <w:szCs w:val="28"/>
        </w:rPr>
        <w:lastRenderedPageBreak/>
        <w:t xml:space="preserve">Наработанные практики профилактической работы в Дагестанском колледже культуры и искусств </w:t>
      </w:r>
      <w:proofErr w:type="spellStart"/>
      <w:r w:rsidRPr="00DF17E0">
        <w:rPr>
          <w:b/>
          <w:sz w:val="28"/>
          <w:szCs w:val="28"/>
        </w:rPr>
        <w:t>им.Б.Мурадовой</w:t>
      </w:r>
      <w:proofErr w:type="spellEnd"/>
    </w:p>
    <w:p w:rsidR="006A6ADC" w:rsidRDefault="00DF17E0" w:rsidP="00DF17E0">
      <w:pPr>
        <w:spacing w:line="276" w:lineRule="auto"/>
        <w:ind w:firstLine="709"/>
        <w:jc w:val="both"/>
        <w:rPr>
          <w:sz w:val="28"/>
          <w:szCs w:val="28"/>
        </w:rPr>
      </w:pPr>
      <w:r w:rsidRPr="00DF17E0">
        <w:rPr>
          <w:sz w:val="28"/>
          <w:szCs w:val="28"/>
        </w:rPr>
        <w:t>Особую группу риска представляет конечно же молодежь. В связи с этим формирование правильного мировоззрения у студентов– важнейшая задача учебно</w:t>
      </w:r>
      <w:r w:rsidR="007E44B2">
        <w:rPr>
          <w:sz w:val="28"/>
          <w:szCs w:val="28"/>
        </w:rPr>
        <w:t>го</w:t>
      </w:r>
      <w:r w:rsidRPr="00DF17E0">
        <w:rPr>
          <w:sz w:val="28"/>
          <w:szCs w:val="28"/>
        </w:rPr>
        <w:t xml:space="preserve"> заведени</w:t>
      </w:r>
      <w:r w:rsidR="007E44B2">
        <w:rPr>
          <w:sz w:val="28"/>
          <w:szCs w:val="28"/>
        </w:rPr>
        <w:t>я</w:t>
      </w:r>
      <w:r w:rsidRPr="00DF17E0">
        <w:rPr>
          <w:sz w:val="28"/>
          <w:szCs w:val="28"/>
        </w:rPr>
        <w:t xml:space="preserve">. </w:t>
      </w:r>
      <w:r w:rsidR="007E44B2">
        <w:rPr>
          <w:sz w:val="28"/>
          <w:szCs w:val="28"/>
        </w:rPr>
        <w:t>О</w:t>
      </w:r>
      <w:r w:rsidRPr="00DF17E0">
        <w:rPr>
          <w:sz w:val="28"/>
          <w:szCs w:val="28"/>
        </w:rPr>
        <w:t xml:space="preserve">бучение и воспитательный процесс </w:t>
      </w:r>
      <w:r w:rsidR="007E44B2">
        <w:rPr>
          <w:sz w:val="28"/>
          <w:szCs w:val="28"/>
        </w:rPr>
        <w:t xml:space="preserve">в Колледже </w:t>
      </w:r>
      <w:r w:rsidRPr="00DF17E0">
        <w:rPr>
          <w:sz w:val="28"/>
          <w:szCs w:val="28"/>
        </w:rPr>
        <w:t>предполагает накопление студентами историко-культурных и социальных знаний, выработку устойчивого неприятия насилия и экстремизма, развити</w:t>
      </w:r>
      <w:r w:rsidR="006A6ADC">
        <w:rPr>
          <w:sz w:val="28"/>
          <w:szCs w:val="28"/>
        </w:rPr>
        <w:t>е духовно-нравственных качеств.</w:t>
      </w:r>
    </w:p>
    <w:p w:rsidR="00DF17E0" w:rsidRPr="00DF17E0" w:rsidRDefault="00DF17E0" w:rsidP="00DF17E0">
      <w:pPr>
        <w:spacing w:line="276" w:lineRule="auto"/>
        <w:ind w:firstLine="709"/>
        <w:jc w:val="both"/>
        <w:rPr>
          <w:sz w:val="28"/>
          <w:szCs w:val="28"/>
        </w:rPr>
      </w:pPr>
      <w:r w:rsidRPr="00DF17E0">
        <w:rPr>
          <w:sz w:val="28"/>
          <w:szCs w:val="28"/>
        </w:rPr>
        <w:t>Немаловажным фактором эффективной работы в этом направлении, является создание комфортной и безопасной среды в учебном заведении. Положительный психологический климат способствует успешной адаптации студентов, снижению уровня тревожности, агрессивности, и в целом является профилактикой проявлений экстремизма в студенческой среде.</w:t>
      </w:r>
    </w:p>
    <w:p w:rsidR="00DF17E0" w:rsidRPr="00DF17E0" w:rsidRDefault="00DF17E0" w:rsidP="00DF17E0">
      <w:pPr>
        <w:spacing w:line="276" w:lineRule="auto"/>
        <w:ind w:firstLine="709"/>
        <w:jc w:val="both"/>
        <w:rPr>
          <w:sz w:val="28"/>
          <w:szCs w:val="28"/>
        </w:rPr>
      </w:pPr>
      <w:r w:rsidRPr="00DF17E0">
        <w:rPr>
          <w:sz w:val="28"/>
          <w:szCs w:val="28"/>
        </w:rPr>
        <w:t xml:space="preserve">В течение всего учебного года в </w:t>
      </w:r>
      <w:r w:rsidR="006A6ADC">
        <w:rPr>
          <w:sz w:val="28"/>
          <w:szCs w:val="28"/>
        </w:rPr>
        <w:t>Колледже</w:t>
      </w:r>
      <w:r w:rsidRPr="00DF17E0">
        <w:rPr>
          <w:sz w:val="28"/>
          <w:szCs w:val="28"/>
        </w:rPr>
        <w:t xml:space="preserve"> проводится постоянная планомерная воспитательная работа по профилактике идеологии экстремизма и терроризма. Она имеет несколько основных направлений:</w:t>
      </w:r>
    </w:p>
    <w:p w:rsidR="00DF17E0" w:rsidRPr="00DF17E0" w:rsidRDefault="00DF17E0" w:rsidP="00042369">
      <w:pPr>
        <w:tabs>
          <w:tab w:val="left" w:pos="993"/>
        </w:tabs>
        <w:spacing w:line="276" w:lineRule="auto"/>
        <w:ind w:firstLine="709"/>
        <w:jc w:val="both"/>
        <w:rPr>
          <w:sz w:val="28"/>
          <w:szCs w:val="28"/>
        </w:rPr>
      </w:pPr>
      <w:r w:rsidRPr="00DF17E0">
        <w:rPr>
          <w:sz w:val="28"/>
          <w:szCs w:val="28"/>
        </w:rPr>
        <w:t>•</w:t>
      </w:r>
      <w:r w:rsidRPr="00DF17E0">
        <w:rPr>
          <w:sz w:val="28"/>
          <w:szCs w:val="28"/>
        </w:rPr>
        <w:tab/>
        <w:t>Регулярная воспитательная система мер профилактики экстремизма, идеологии терроризма и иных негативных проявлений;</w:t>
      </w:r>
    </w:p>
    <w:p w:rsidR="00DF17E0" w:rsidRPr="00DF17E0" w:rsidRDefault="00DF17E0" w:rsidP="00042369">
      <w:pPr>
        <w:tabs>
          <w:tab w:val="left" w:pos="993"/>
        </w:tabs>
        <w:spacing w:line="276" w:lineRule="auto"/>
        <w:ind w:firstLine="709"/>
        <w:jc w:val="both"/>
        <w:rPr>
          <w:sz w:val="28"/>
          <w:szCs w:val="28"/>
        </w:rPr>
      </w:pPr>
      <w:r w:rsidRPr="00DF17E0">
        <w:rPr>
          <w:sz w:val="28"/>
          <w:szCs w:val="28"/>
        </w:rPr>
        <w:t>•</w:t>
      </w:r>
      <w:r w:rsidRPr="00DF17E0">
        <w:rPr>
          <w:sz w:val="28"/>
          <w:szCs w:val="28"/>
        </w:rPr>
        <w:tab/>
        <w:t>Организация мероприятий для студентов с приглашением профильных специалистов из различных ведомств, представителей отделов просвещения религиозных организаций</w:t>
      </w:r>
      <w:r w:rsidR="003321EB">
        <w:rPr>
          <w:sz w:val="28"/>
          <w:szCs w:val="28"/>
        </w:rPr>
        <w:t>;</w:t>
      </w:r>
      <w:r w:rsidRPr="00DF17E0">
        <w:rPr>
          <w:sz w:val="28"/>
          <w:szCs w:val="28"/>
        </w:rPr>
        <w:t xml:space="preserve"> </w:t>
      </w:r>
    </w:p>
    <w:p w:rsidR="00DF17E0" w:rsidRPr="00DF17E0" w:rsidRDefault="00DF17E0" w:rsidP="00042369">
      <w:pPr>
        <w:tabs>
          <w:tab w:val="left" w:pos="993"/>
        </w:tabs>
        <w:spacing w:line="276" w:lineRule="auto"/>
        <w:ind w:firstLine="709"/>
        <w:jc w:val="both"/>
        <w:rPr>
          <w:sz w:val="28"/>
          <w:szCs w:val="28"/>
        </w:rPr>
      </w:pPr>
      <w:r w:rsidRPr="00DF17E0">
        <w:rPr>
          <w:sz w:val="28"/>
          <w:szCs w:val="28"/>
        </w:rPr>
        <w:t>•</w:t>
      </w:r>
      <w:r w:rsidRPr="00DF17E0">
        <w:rPr>
          <w:sz w:val="28"/>
          <w:szCs w:val="28"/>
        </w:rPr>
        <w:tab/>
        <w:t xml:space="preserve">Проведение тематических торжественных мероприятий, посвященных </w:t>
      </w:r>
      <w:r w:rsidR="003321EB">
        <w:rPr>
          <w:sz w:val="28"/>
          <w:szCs w:val="28"/>
        </w:rPr>
        <w:t>Государственным праздникам и историческим датам</w:t>
      </w:r>
      <w:r w:rsidRPr="00DF17E0">
        <w:rPr>
          <w:sz w:val="28"/>
          <w:szCs w:val="28"/>
        </w:rPr>
        <w:t xml:space="preserve">, направленных на развитие гражданской идентичности, чувства патриотизма, гражданской ответственности, чувства гордости за свою Родину. </w:t>
      </w:r>
    </w:p>
    <w:p w:rsidR="00DF17E0" w:rsidRPr="00DF17E0" w:rsidRDefault="00DF17E0" w:rsidP="00A5099D">
      <w:pPr>
        <w:tabs>
          <w:tab w:val="left" w:pos="993"/>
        </w:tabs>
        <w:spacing w:line="276" w:lineRule="auto"/>
        <w:ind w:firstLine="709"/>
        <w:jc w:val="both"/>
        <w:rPr>
          <w:sz w:val="28"/>
          <w:szCs w:val="28"/>
        </w:rPr>
      </w:pPr>
      <w:r w:rsidRPr="00DF17E0">
        <w:rPr>
          <w:sz w:val="28"/>
          <w:szCs w:val="28"/>
        </w:rPr>
        <w:t>•</w:t>
      </w:r>
      <w:r w:rsidRPr="00DF17E0">
        <w:rPr>
          <w:sz w:val="28"/>
          <w:szCs w:val="28"/>
        </w:rPr>
        <w:tab/>
        <w:t>Систематическая работа кураторов - важный момент в профилактической работе. Знание психологических особенностей каждого студента, его личных увлечений вне учебы, социального положения и психологического климата в семье, постоянная связь с родителями позволяют сделать выводы о том, подвержен ли данный конкретный студент негативному воздействию психологов - идеологов терроризма, экстремизма.</w:t>
      </w:r>
    </w:p>
    <w:p w:rsidR="00DF17E0" w:rsidRPr="00DF17E0" w:rsidRDefault="00DF17E0" w:rsidP="00A5099D">
      <w:pPr>
        <w:tabs>
          <w:tab w:val="left" w:pos="993"/>
        </w:tabs>
        <w:spacing w:line="276" w:lineRule="auto"/>
        <w:ind w:firstLine="709"/>
        <w:jc w:val="both"/>
        <w:rPr>
          <w:sz w:val="28"/>
          <w:szCs w:val="28"/>
        </w:rPr>
      </w:pPr>
      <w:r w:rsidRPr="00DF17E0">
        <w:rPr>
          <w:sz w:val="28"/>
          <w:szCs w:val="28"/>
        </w:rPr>
        <w:t>•</w:t>
      </w:r>
      <w:r w:rsidRPr="00DF17E0">
        <w:rPr>
          <w:sz w:val="28"/>
          <w:szCs w:val="28"/>
        </w:rPr>
        <w:tab/>
        <w:t>Задействование студентов во внеурочн</w:t>
      </w:r>
      <w:r w:rsidR="00A5099D">
        <w:rPr>
          <w:sz w:val="28"/>
          <w:szCs w:val="28"/>
        </w:rPr>
        <w:t>ую</w:t>
      </w:r>
      <w:r w:rsidRPr="00DF17E0">
        <w:rPr>
          <w:sz w:val="28"/>
          <w:szCs w:val="28"/>
        </w:rPr>
        <w:t xml:space="preserve"> деятельност</w:t>
      </w:r>
      <w:r w:rsidR="00A5099D">
        <w:rPr>
          <w:sz w:val="28"/>
          <w:szCs w:val="28"/>
        </w:rPr>
        <w:t>ь</w:t>
      </w:r>
      <w:r w:rsidRPr="00DF17E0">
        <w:rPr>
          <w:sz w:val="28"/>
          <w:szCs w:val="28"/>
        </w:rPr>
        <w:t xml:space="preserve"> </w:t>
      </w:r>
    </w:p>
    <w:p w:rsidR="00DF17E0" w:rsidRPr="00DF17E0" w:rsidRDefault="00DF17E0" w:rsidP="00DF17E0">
      <w:pPr>
        <w:spacing w:line="276" w:lineRule="auto"/>
        <w:ind w:firstLine="709"/>
        <w:jc w:val="both"/>
        <w:rPr>
          <w:sz w:val="28"/>
          <w:szCs w:val="28"/>
        </w:rPr>
      </w:pPr>
      <w:r w:rsidRPr="00DF17E0">
        <w:rPr>
          <w:sz w:val="28"/>
          <w:szCs w:val="28"/>
        </w:rPr>
        <w:t xml:space="preserve">В феврале 2023 года колледж принял участие в конкурсном отборе исполнителей государственных программ «Противодействия идеологии терроризма в Республике Дагестан» и «Профилактика и противодействие проявлениям экстремизма в Республике Дагестан», проводимого </w:t>
      </w:r>
      <w:r w:rsidRPr="00DF17E0">
        <w:rPr>
          <w:sz w:val="28"/>
          <w:szCs w:val="28"/>
        </w:rPr>
        <w:lastRenderedPageBreak/>
        <w:t xml:space="preserve">Министерством культуры республики Дагестан, по результатам которого </w:t>
      </w:r>
      <w:r w:rsidR="00F60E85">
        <w:rPr>
          <w:sz w:val="28"/>
          <w:szCs w:val="28"/>
        </w:rPr>
        <w:t xml:space="preserve">Колледж </w:t>
      </w:r>
      <w:r w:rsidRPr="00DF17E0">
        <w:rPr>
          <w:sz w:val="28"/>
          <w:szCs w:val="28"/>
        </w:rPr>
        <w:t xml:space="preserve">вошел в число участников программ. </w:t>
      </w:r>
    </w:p>
    <w:p w:rsidR="00DF17E0" w:rsidRPr="00DF17E0" w:rsidRDefault="00DF17E0" w:rsidP="00DF17E0">
      <w:pPr>
        <w:spacing w:line="276" w:lineRule="auto"/>
        <w:ind w:firstLine="709"/>
        <w:jc w:val="both"/>
        <w:rPr>
          <w:sz w:val="28"/>
          <w:szCs w:val="28"/>
        </w:rPr>
      </w:pPr>
      <w:r w:rsidRPr="00DF17E0">
        <w:rPr>
          <w:sz w:val="28"/>
          <w:szCs w:val="28"/>
        </w:rPr>
        <w:t>В рамках «Комплексной программы противодействия идеологии терроризма в Республике Дагестан» идет съемка документального фильма «</w:t>
      </w:r>
      <w:r w:rsidR="00AB276D">
        <w:rPr>
          <w:sz w:val="28"/>
          <w:szCs w:val="28"/>
        </w:rPr>
        <w:t>Своих не бросаем</w:t>
      </w:r>
      <w:r w:rsidRPr="00DF17E0">
        <w:rPr>
          <w:sz w:val="28"/>
          <w:szCs w:val="28"/>
        </w:rPr>
        <w:t xml:space="preserve">». Для этого собрана команда профессионалов «Республиканской государственной вещательной компании «Дагестан». Сюжет фильма повествует </w:t>
      </w:r>
      <w:r w:rsidR="00F60E85">
        <w:rPr>
          <w:sz w:val="28"/>
          <w:szCs w:val="28"/>
        </w:rPr>
        <w:t xml:space="preserve">о целях, задачах проведения СВО на Украине, </w:t>
      </w:r>
      <w:r w:rsidR="00AB276D">
        <w:rPr>
          <w:sz w:val="28"/>
          <w:szCs w:val="28"/>
        </w:rPr>
        <w:t>о помощи республики землякам-дагестанцам, выполняющим свой воинский долг в зоне СВО</w:t>
      </w:r>
      <w:r w:rsidRPr="00DF17E0">
        <w:rPr>
          <w:sz w:val="28"/>
          <w:szCs w:val="28"/>
        </w:rPr>
        <w:t xml:space="preserve">. </w:t>
      </w:r>
      <w:r w:rsidR="00DA6D82">
        <w:rPr>
          <w:sz w:val="28"/>
          <w:szCs w:val="28"/>
        </w:rPr>
        <w:t xml:space="preserve">Такая </w:t>
      </w:r>
      <w:r w:rsidRPr="00DF17E0">
        <w:rPr>
          <w:sz w:val="28"/>
          <w:szCs w:val="28"/>
        </w:rPr>
        <w:t xml:space="preserve">работа поможет молодому поколению не заблудиться в информационных дебрях и даст разъяснение социальной опасности распространения идеологии терроризма, сущности терроризма и его опасности для общества.  </w:t>
      </w:r>
    </w:p>
    <w:p w:rsidR="00DF17E0" w:rsidRPr="00DF17E0" w:rsidRDefault="00DF17E0" w:rsidP="00DF17E0">
      <w:pPr>
        <w:spacing w:line="276" w:lineRule="auto"/>
        <w:ind w:firstLine="709"/>
        <w:jc w:val="both"/>
        <w:rPr>
          <w:sz w:val="28"/>
          <w:szCs w:val="28"/>
        </w:rPr>
      </w:pPr>
      <w:r w:rsidRPr="00DF17E0">
        <w:rPr>
          <w:sz w:val="28"/>
          <w:szCs w:val="28"/>
        </w:rPr>
        <w:t xml:space="preserve">На сегодняшний день сценарий фильма уже согласован с Экспертным советом при антитеррористической комиссии в </w:t>
      </w:r>
      <w:r w:rsidR="00DA6D82">
        <w:rPr>
          <w:sz w:val="28"/>
          <w:szCs w:val="28"/>
        </w:rPr>
        <w:t>Р</w:t>
      </w:r>
      <w:r w:rsidRPr="00DF17E0">
        <w:rPr>
          <w:sz w:val="28"/>
          <w:szCs w:val="28"/>
        </w:rPr>
        <w:t xml:space="preserve">еспублике Дагестан. Окончательные результаты своей работы планируем продемонстрировать уже в сентябре 2023 года. </w:t>
      </w:r>
    </w:p>
    <w:p w:rsidR="00DF17E0" w:rsidRPr="00DF17E0" w:rsidRDefault="00DF17E0" w:rsidP="00DF17E0">
      <w:pPr>
        <w:spacing w:line="276" w:lineRule="auto"/>
        <w:ind w:firstLine="709"/>
        <w:jc w:val="both"/>
        <w:rPr>
          <w:sz w:val="28"/>
          <w:szCs w:val="28"/>
        </w:rPr>
      </w:pPr>
      <w:r w:rsidRPr="00DF17E0">
        <w:rPr>
          <w:sz w:val="28"/>
          <w:szCs w:val="28"/>
        </w:rPr>
        <w:t xml:space="preserve">В рамках программы «Профилактика и противодействие проявлениям экстремизма в Республике Дагестан» силами студентов и педагогов колледжа создан спектакль «История солдата». Данная работа представляет собой </w:t>
      </w:r>
      <w:r w:rsidR="00DA6D82">
        <w:rPr>
          <w:sz w:val="28"/>
          <w:szCs w:val="28"/>
        </w:rPr>
        <w:t>музыкально-театрализованную</w:t>
      </w:r>
      <w:r w:rsidRPr="00DF17E0">
        <w:rPr>
          <w:sz w:val="28"/>
          <w:szCs w:val="28"/>
        </w:rPr>
        <w:t xml:space="preserve"> композицию, посвященную страшным событиям Великой отечественной войны. Спектакль показывает все ужасы последствий проявления фашизма </w:t>
      </w:r>
      <w:r w:rsidR="00F15EA1">
        <w:rPr>
          <w:sz w:val="28"/>
          <w:szCs w:val="28"/>
        </w:rPr>
        <w:t xml:space="preserve">и </w:t>
      </w:r>
      <w:r w:rsidRPr="00DF17E0">
        <w:rPr>
          <w:sz w:val="28"/>
          <w:szCs w:val="28"/>
        </w:rPr>
        <w:t xml:space="preserve">экстремизма. На сегодняшний день спектакль уже поставлен, успешно прошел пробный показ, одобрен экспертами Министерства культуры республики Дагестан и планируется к показу в районах Дагестана с повышенным уровнем террористической активности в сентябре-октябре 2023 года. </w:t>
      </w:r>
    </w:p>
    <w:p w:rsidR="00F15EA1" w:rsidRDefault="00F15EA1">
      <w:pPr>
        <w:spacing w:after="160" w:line="259" w:lineRule="auto"/>
        <w:rPr>
          <w:sz w:val="28"/>
          <w:szCs w:val="28"/>
        </w:rPr>
      </w:pPr>
      <w:r>
        <w:rPr>
          <w:sz w:val="28"/>
          <w:szCs w:val="28"/>
        </w:rPr>
        <w:br w:type="page"/>
      </w:r>
    </w:p>
    <w:p w:rsidR="00327228" w:rsidRPr="00114016" w:rsidRDefault="002959B0" w:rsidP="00114016">
      <w:pPr>
        <w:spacing w:line="276" w:lineRule="auto"/>
        <w:ind w:firstLine="709"/>
        <w:jc w:val="center"/>
        <w:rPr>
          <w:b/>
          <w:sz w:val="28"/>
          <w:szCs w:val="28"/>
        </w:rPr>
      </w:pPr>
      <w:r w:rsidRPr="00114016">
        <w:rPr>
          <w:b/>
          <w:sz w:val="28"/>
          <w:szCs w:val="28"/>
        </w:rPr>
        <w:lastRenderedPageBreak/>
        <w:t xml:space="preserve">Профилактика </w:t>
      </w:r>
      <w:r w:rsidR="00114016" w:rsidRPr="00114016">
        <w:rPr>
          <w:b/>
          <w:sz w:val="28"/>
          <w:szCs w:val="28"/>
        </w:rPr>
        <w:t xml:space="preserve">идеологии терроризма и </w:t>
      </w:r>
      <w:r w:rsidRPr="00114016">
        <w:rPr>
          <w:b/>
          <w:sz w:val="28"/>
          <w:szCs w:val="28"/>
        </w:rPr>
        <w:t xml:space="preserve">проявлений экстремизма </w:t>
      </w:r>
      <w:r w:rsidR="00114016" w:rsidRPr="00114016">
        <w:rPr>
          <w:b/>
          <w:sz w:val="28"/>
          <w:szCs w:val="28"/>
        </w:rPr>
        <w:t>в системе дополнительного образования детей</w:t>
      </w:r>
    </w:p>
    <w:p w:rsidR="00327228" w:rsidRPr="00AF57BB" w:rsidRDefault="00327228" w:rsidP="00AF57BB">
      <w:pPr>
        <w:spacing w:line="276" w:lineRule="auto"/>
        <w:ind w:firstLine="709"/>
        <w:jc w:val="both"/>
        <w:rPr>
          <w:sz w:val="28"/>
          <w:szCs w:val="28"/>
        </w:rPr>
      </w:pPr>
    </w:p>
    <w:p w:rsidR="00BC6E40" w:rsidRDefault="00327228" w:rsidP="00AF57BB">
      <w:pPr>
        <w:spacing w:line="276" w:lineRule="auto"/>
        <w:ind w:firstLine="709"/>
        <w:jc w:val="both"/>
        <w:rPr>
          <w:sz w:val="28"/>
          <w:szCs w:val="28"/>
          <w:highlight w:val="yellow"/>
        </w:rPr>
      </w:pPr>
      <w:r w:rsidRPr="000E1313">
        <w:rPr>
          <w:sz w:val="28"/>
          <w:szCs w:val="28"/>
          <w:highlight w:val="yellow"/>
        </w:rPr>
        <w:t xml:space="preserve">Широкие возможности для развития личности учащихся создает дополнительное образование детей, которое благодаря таким преимуществам как свободный выбор учащимися вида деятельности, вариативность организационных форм образовательного процесса, разнообразие содержания образовательных программ, общественно-значимая связь с социальной и профессиональной практикой является важным ресурсом в решении поставленных задач. В связи с этим оно представляет собой ту благоприятную </w:t>
      </w:r>
      <w:proofErr w:type="spellStart"/>
      <w:r w:rsidRPr="000E1313">
        <w:rPr>
          <w:sz w:val="28"/>
          <w:szCs w:val="28"/>
          <w:highlight w:val="yellow"/>
        </w:rPr>
        <w:t>полисферу</w:t>
      </w:r>
      <w:proofErr w:type="spellEnd"/>
      <w:r w:rsidRPr="000E1313">
        <w:rPr>
          <w:sz w:val="28"/>
          <w:szCs w:val="28"/>
          <w:highlight w:val="yellow"/>
        </w:rPr>
        <w:t xml:space="preserve"> социализации и социального воспитания, в условиях которой можно максимально осуществлять развитие каждого ребенка в ситуации успеха в значимой для него деятельности. </w:t>
      </w:r>
    </w:p>
    <w:p w:rsidR="004873F4" w:rsidRDefault="00327228" w:rsidP="00AF57BB">
      <w:pPr>
        <w:spacing w:line="276" w:lineRule="auto"/>
        <w:ind w:firstLine="709"/>
        <w:jc w:val="both"/>
        <w:rPr>
          <w:sz w:val="28"/>
          <w:szCs w:val="28"/>
          <w:highlight w:val="yellow"/>
        </w:rPr>
      </w:pPr>
      <w:r w:rsidRPr="000E1313">
        <w:rPr>
          <w:sz w:val="28"/>
          <w:szCs w:val="28"/>
          <w:highlight w:val="yellow"/>
        </w:rPr>
        <w:t xml:space="preserve">Одним из средств профилактики молодежного экстремизма и терроризма являются культурные практики учащихся; это разнообразные, основанные на свободном выборе ребенка, виды интересной, значимой для него деятельности (познавательной, коммуникативной, культурно-досуговой, художественно-издательской, проектной, игровой и др.), участие в которой обеспечивает его самореализацию, самоопределение, развитие. Организационной формой культурных практик могут быть различные детские объединения, созданные на основе общих интересов, где ребенок (подросток) практикует свои возможности и способности в разнообразных видах деятельности, при этом у него формируется круг культурных потребностей. От того, что именно будет практиковать ребенок, зависит его характер, стиль жизнедеятельности, система ценностей, которыми он будет руководствоваться в жизни. </w:t>
      </w:r>
    </w:p>
    <w:p w:rsidR="00327228" w:rsidRPr="000E1313" w:rsidRDefault="00327228" w:rsidP="00AF57BB">
      <w:pPr>
        <w:spacing w:line="276" w:lineRule="auto"/>
        <w:ind w:firstLine="709"/>
        <w:jc w:val="both"/>
        <w:rPr>
          <w:sz w:val="28"/>
          <w:szCs w:val="28"/>
          <w:highlight w:val="yellow"/>
        </w:rPr>
      </w:pPr>
      <w:r w:rsidRPr="000E1313">
        <w:rPr>
          <w:sz w:val="28"/>
          <w:szCs w:val="28"/>
          <w:highlight w:val="yellow"/>
        </w:rPr>
        <w:t xml:space="preserve">Поэтому содержание культурных практик должно быть нацелено на формирование ценностных ориентаций обучающихся, отбираться с опорой на лучшие национально-культурные традиции, образцы отечественной и мировой культуры, особенно с учетом </w:t>
      </w:r>
      <w:proofErr w:type="gramStart"/>
      <w:r w:rsidRPr="000E1313">
        <w:rPr>
          <w:sz w:val="28"/>
          <w:szCs w:val="28"/>
          <w:highlight w:val="yellow"/>
        </w:rPr>
        <w:t>интересов</w:t>
      </w:r>
      <w:proofErr w:type="gramEnd"/>
      <w:r w:rsidRPr="000E1313">
        <w:rPr>
          <w:sz w:val="28"/>
          <w:szCs w:val="28"/>
          <w:highlight w:val="yellow"/>
        </w:rPr>
        <w:t xml:space="preserve"> учащихся старшего подросткового возраста, периода включения их в решение сложных проблем самоопределения. Это особенно важно, так как большинство существующих программ ориентировано на детей дошкольного возраста и младших школьников. Вместе с тем в целях приобретения учащимися первоначальных профессиональных навыков могут быть реализованы учебно-познавательные, практико-ориентированные образовательные программы по соответствующему профилю. Их содержание должно предусматривать утверждение ценности свободного и творческого труда, формирование у учащихся верного представления о труде, </w:t>
      </w:r>
      <w:r w:rsidRPr="000E1313">
        <w:rPr>
          <w:sz w:val="28"/>
          <w:szCs w:val="28"/>
          <w:highlight w:val="yellow"/>
        </w:rPr>
        <w:lastRenderedPageBreak/>
        <w:t>как необходимом условии их самореализации и гармоничного включения в общественные отношения. Прочие мероприятия включают социально-психологические тренинги, различные конкурсы, творческие фестивали, концерты, дискуссии, проведение которых способствует формированию самостоятельности, ответственности, активности, эрудиции учащихся.</w:t>
      </w:r>
    </w:p>
    <w:p w:rsidR="00327228" w:rsidRPr="000E1313" w:rsidRDefault="00327228" w:rsidP="00AF57BB">
      <w:pPr>
        <w:spacing w:line="276" w:lineRule="auto"/>
        <w:ind w:firstLine="709"/>
        <w:jc w:val="both"/>
        <w:rPr>
          <w:sz w:val="28"/>
          <w:szCs w:val="28"/>
          <w:highlight w:val="yellow"/>
        </w:rPr>
      </w:pPr>
    </w:p>
    <w:p w:rsidR="00327228" w:rsidRPr="00AF57BB" w:rsidRDefault="00327228" w:rsidP="00AF57BB">
      <w:pPr>
        <w:shd w:val="clear" w:color="auto" w:fill="FFFFFF" w:themeFill="background1"/>
        <w:spacing w:line="276" w:lineRule="auto"/>
        <w:jc w:val="both"/>
        <w:rPr>
          <w:color w:val="333333"/>
          <w:sz w:val="28"/>
          <w:szCs w:val="28"/>
          <w:shd w:val="clear" w:color="auto" w:fill="F6F6F6"/>
        </w:rPr>
      </w:pPr>
    </w:p>
    <w:p w:rsidR="00EC3E9E" w:rsidRDefault="00EC3E9E">
      <w:pPr>
        <w:spacing w:after="160" w:line="259" w:lineRule="auto"/>
        <w:rPr>
          <w:sz w:val="28"/>
          <w:szCs w:val="28"/>
        </w:rPr>
      </w:pPr>
      <w:r>
        <w:rPr>
          <w:sz w:val="28"/>
          <w:szCs w:val="28"/>
        </w:rPr>
        <w:br w:type="page"/>
      </w:r>
    </w:p>
    <w:p w:rsidR="00394445" w:rsidRDefault="00394445" w:rsidP="005C3A6D">
      <w:pPr>
        <w:jc w:val="center"/>
        <w:rPr>
          <w:b/>
          <w:sz w:val="28"/>
          <w:szCs w:val="28"/>
        </w:rPr>
      </w:pPr>
      <w:r w:rsidRPr="005C3A6D">
        <w:rPr>
          <w:b/>
          <w:sz w:val="28"/>
          <w:szCs w:val="28"/>
        </w:rPr>
        <w:lastRenderedPageBreak/>
        <w:t>МЕЖВЕДОМСТВЕННОЕ ВЗАИМОДЕЙСТВИЕ</w:t>
      </w:r>
    </w:p>
    <w:p w:rsidR="005C3A6D" w:rsidRPr="005C3A6D" w:rsidRDefault="005C3A6D" w:rsidP="005C3A6D">
      <w:pPr>
        <w:jc w:val="center"/>
        <w:rPr>
          <w:b/>
          <w:sz w:val="28"/>
          <w:szCs w:val="28"/>
        </w:rPr>
      </w:pPr>
    </w:p>
    <w:p w:rsidR="00394445" w:rsidRPr="00394445" w:rsidRDefault="00394445" w:rsidP="00394445">
      <w:pPr>
        <w:ind w:firstLine="709"/>
        <w:jc w:val="both"/>
        <w:rPr>
          <w:sz w:val="28"/>
          <w:szCs w:val="28"/>
        </w:rPr>
      </w:pPr>
      <w:r w:rsidRPr="00394445">
        <w:rPr>
          <w:sz w:val="28"/>
          <w:szCs w:val="28"/>
        </w:rPr>
        <w:t xml:space="preserve">С целью комплексного, концептуального подхода к организации просветительской </w:t>
      </w:r>
      <w:r w:rsidR="003654E6">
        <w:rPr>
          <w:sz w:val="28"/>
          <w:szCs w:val="28"/>
        </w:rPr>
        <w:t xml:space="preserve">и профилактической </w:t>
      </w:r>
      <w:r w:rsidRPr="00394445">
        <w:rPr>
          <w:sz w:val="28"/>
          <w:szCs w:val="28"/>
        </w:rPr>
        <w:t>деятельности, в течение всего периода</w:t>
      </w:r>
      <w:r w:rsidR="003654E6">
        <w:rPr>
          <w:sz w:val="28"/>
          <w:szCs w:val="28"/>
        </w:rPr>
        <w:t xml:space="preserve"> </w:t>
      </w:r>
      <w:r w:rsidRPr="00394445">
        <w:rPr>
          <w:sz w:val="28"/>
          <w:szCs w:val="28"/>
        </w:rPr>
        <w:t>необходимо сотрудничество с психологами, представителями</w:t>
      </w:r>
      <w:r w:rsidR="003654E6">
        <w:rPr>
          <w:sz w:val="28"/>
          <w:szCs w:val="28"/>
        </w:rPr>
        <w:t xml:space="preserve"> </w:t>
      </w:r>
      <w:r w:rsidRPr="00394445">
        <w:rPr>
          <w:sz w:val="28"/>
          <w:szCs w:val="28"/>
        </w:rPr>
        <w:t>правоохранительных органов, организациями, органами системы профилактики</w:t>
      </w:r>
      <w:r w:rsidR="005D20D0">
        <w:rPr>
          <w:sz w:val="28"/>
          <w:szCs w:val="28"/>
        </w:rPr>
        <w:t xml:space="preserve"> и приглашать для участия на профилактических мероприятиях</w:t>
      </w:r>
      <w:r w:rsidRPr="00394445">
        <w:rPr>
          <w:sz w:val="28"/>
          <w:szCs w:val="28"/>
        </w:rPr>
        <w:t>:</w:t>
      </w:r>
    </w:p>
    <w:p w:rsidR="00394445" w:rsidRPr="00394445" w:rsidRDefault="00394445" w:rsidP="00394445">
      <w:pPr>
        <w:ind w:firstLine="709"/>
        <w:jc w:val="both"/>
        <w:rPr>
          <w:sz w:val="28"/>
          <w:szCs w:val="28"/>
        </w:rPr>
      </w:pPr>
      <w:r w:rsidRPr="00394445">
        <w:rPr>
          <w:sz w:val="28"/>
          <w:szCs w:val="28"/>
        </w:rPr>
        <w:t xml:space="preserve">Управление образования администрации </w:t>
      </w:r>
      <w:r w:rsidR="003654E6">
        <w:rPr>
          <w:sz w:val="28"/>
          <w:szCs w:val="28"/>
        </w:rPr>
        <w:t>г.Махачкала</w:t>
      </w:r>
      <w:r w:rsidRPr="00394445">
        <w:rPr>
          <w:sz w:val="28"/>
          <w:szCs w:val="28"/>
        </w:rPr>
        <w:t>;</w:t>
      </w:r>
    </w:p>
    <w:p w:rsidR="00394445" w:rsidRPr="00394445" w:rsidRDefault="00394445" w:rsidP="00DB08C9">
      <w:pPr>
        <w:ind w:firstLine="709"/>
        <w:jc w:val="both"/>
        <w:rPr>
          <w:sz w:val="28"/>
          <w:szCs w:val="28"/>
        </w:rPr>
      </w:pPr>
      <w:r w:rsidRPr="00394445">
        <w:rPr>
          <w:sz w:val="28"/>
          <w:szCs w:val="28"/>
        </w:rPr>
        <w:t xml:space="preserve">Управление </w:t>
      </w:r>
      <w:r w:rsidR="00DB08C9">
        <w:rPr>
          <w:sz w:val="28"/>
          <w:szCs w:val="28"/>
        </w:rPr>
        <w:t>культуры</w:t>
      </w:r>
      <w:r w:rsidRPr="00394445">
        <w:rPr>
          <w:sz w:val="28"/>
          <w:szCs w:val="28"/>
        </w:rPr>
        <w:t xml:space="preserve"> </w:t>
      </w:r>
      <w:r w:rsidR="00DB08C9">
        <w:rPr>
          <w:sz w:val="28"/>
          <w:szCs w:val="28"/>
        </w:rPr>
        <w:t>администрации г.Махачкала</w:t>
      </w:r>
      <w:r w:rsidRPr="00394445">
        <w:rPr>
          <w:sz w:val="28"/>
          <w:szCs w:val="28"/>
        </w:rPr>
        <w:t>;</w:t>
      </w:r>
    </w:p>
    <w:p w:rsidR="00394445" w:rsidRPr="00394445" w:rsidRDefault="00394445" w:rsidP="00394445">
      <w:pPr>
        <w:ind w:firstLine="709"/>
        <w:jc w:val="both"/>
        <w:rPr>
          <w:sz w:val="28"/>
          <w:szCs w:val="28"/>
        </w:rPr>
      </w:pPr>
      <w:r w:rsidRPr="00394445">
        <w:rPr>
          <w:sz w:val="28"/>
          <w:szCs w:val="28"/>
        </w:rPr>
        <w:t>Комиссия по делам несовершеннолетних и защите их прав</w:t>
      </w:r>
      <w:r w:rsidR="00DB08C9">
        <w:rPr>
          <w:sz w:val="28"/>
          <w:szCs w:val="28"/>
        </w:rPr>
        <w:t xml:space="preserve"> </w:t>
      </w:r>
      <w:r w:rsidRPr="00394445">
        <w:rPr>
          <w:sz w:val="28"/>
          <w:szCs w:val="28"/>
        </w:rPr>
        <w:t xml:space="preserve">администрации </w:t>
      </w:r>
      <w:r w:rsidR="00DB08C9">
        <w:rPr>
          <w:sz w:val="28"/>
          <w:szCs w:val="28"/>
        </w:rPr>
        <w:t>г.Махачкала</w:t>
      </w:r>
      <w:r w:rsidRPr="00394445">
        <w:rPr>
          <w:sz w:val="28"/>
          <w:szCs w:val="28"/>
        </w:rPr>
        <w:t>;</w:t>
      </w:r>
    </w:p>
    <w:p w:rsidR="00394445" w:rsidRPr="00394445" w:rsidRDefault="00394445" w:rsidP="00394445">
      <w:pPr>
        <w:ind w:firstLine="709"/>
        <w:jc w:val="both"/>
        <w:rPr>
          <w:sz w:val="28"/>
          <w:szCs w:val="28"/>
        </w:rPr>
      </w:pPr>
      <w:r w:rsidRPr="00394445">
        <w:rPr>
          <w:sz w:val="28"/>
          <w:szCs w:val="28"/>
        </w:rPr>
        <w:t xml:space="preserve">ОПДН ОМВД России по </w:t>
      </w:r>
      <w:r w:rsidR="003C0B7B">
        <w:rPr>
          <w:sz w:val="28"/>
          <w:szCs w:val="28"/>
        </w:rPr>
        <w:t>Республике Дагестан</w:t>
      </w:r>
      <w:r w:rsidRPr="00394445">
        <w:rPr>
          <w:sz w:val="28"/>
          <w:szCs w:val="28"/>
        </w:rPr>
        <w:t>;</w:t>
      </w:r>
    </w:p>
    <w:p w:rsidR="00394445" w:rsidRPr="00394445" w:rsidRDefault="00394445" w:rsidP="00394445">
      <w:pPr>
        <w:ind w:firstLine="709"/>
        <w:jc w:val="both"/>
        <w:rPr>
          <w:sz w:val="28"/>
          <w:szCs w:val="28"/>
        </w:rPr>
      </w:pPr>
      <w:r w:rsidRPr="00394445">
        <w:rPr>
          <w:sz w:val="28"/>
          <w:szCs w:val="28"/>
        </w:rPr>
        <w:t>Духовенство;</w:t>
      </w:r>
    </w:p>
    <w:p w:rsidR="003C0B7B" w:rsidRDefault="003C0B7B" w:rsidP="00394445">
      <w:pPr>
        <w:ind w:firstLine="709"/>
        <w:jc w:val="both"/>
        <w:rPr>
          <w:sz w:val="28"/>
          <w:szCs w:val="28"/>
        </w:rPr>
      </w:pPr>
      <w:r>
        <w:rPr>
          <w:sz w:val="28"/>
          <w:szCs w:val="28"/>
        </w:rPr>
        <w:t>Экспертный совет при Антитеррористической комиссии в РД;</w:t>
      </w:r>
    </w:p>
    <w:p w:rsidR="003C0B7B" w:rsidRDefault="002B7B21" w:rsidP="00394445">
      <w:pPr>
        <w:ind w:firstLine="709"/>
        <w:jc w:val="both"/>
        <w:rPr>
          <w:sz w:val="28"/>
          <w:szCs w:val="28"/>
        </w:rPr>
      </w:pPr>
      <w:r>
        <w:rPr>
          <w:sz w:val="28"/>
          <w:szCs w:val="28"/>
        </w:rPr>
        <w:t>Антитеррористическую комиссию администрации МО РД;</w:t>
      </w:r>
    </w:p>
    <w:p w:rsidR="002B7B21" w:rsidRDefault="002B7B21" w:rsidP="00394445">
      <w:pPr>
        <w:ind w:firstLine="709"/>
        <w:jc w:val="both"/>
        <w:rPr>
          <w:sz w:val="28"/>
          <w:szCs w:val="28"/>
        </w:rPr>
      </w:pPr>
      <w:r>
        <w:rPr>
          <w:sz w:val="28"/>
          <w:szCs w:val="28"/>
        </w:rPr>
        <w:t xml:space="preserve">Координационный центр при ДГУ по </w:t>
      </w:r>
      <w:r w:rsidRPr="002B7B21">
        <w:rPr>
          <w:sz w:val="28"/>
          <w:szCs w:val="28"/>
        </w:rPr>
        <w:t>вопросам формирования у молодежи активной гражданской позиции, предупреждения межнациональных и межконфессиональных конфликтов, противодействия идеологии терроризма и профилактики экстремизма</w:t>
      </w:r>
      <w:r w:rsidR="007C677A">
        <w:rPr>
          <w:sz w:val="28"/>
          <w:szCs w:val="28"/>
        </w:rPr>
        <w:t>;</w:t>
      </w:r>
    </w:p>
    <w:p w:rsidR="00394445" w:rsidRPr="001F64F9" w:rsidRDefault="00394445" w:rsidP="00394445">
      <w:pPr>
        <w:ind w:firstLine="709"/>
        <w:jc w:val="both"/>
        <w:rPr>
          <w:sz w:val="28"/>
          <w:szCs w:val="28"/>
        </w:rPr>
      </w:pPr>
      <w:r w:rsidRPr="00394445">
        <w:rPr>
          <w:sz w:val="28"/>
          <w:szCs w:val="28"/>
        </w:rPr>
        <w:t>Средства массовой информации.</w:t>
      </w:r>
    </w:p>
    <w:p w:rsidR="00394445" w:rsidRDefault="00394445" w:rsidP="007E389C">
      <w:pPr>
        <w:shd w:val="clear" w:color="auto" w:fill="FFFFFF"/>
        <w:ind w:firstLine="709"/>
        <w:jc w:val="center"/>
        <w:rPr>
          <w:b/>
          <w:bCs/>
          <w:i/>
          <w:iCs/>
          <w:sz w:val="32"/>
          <w:szCs w:val="32"/>
        </w:rPr>
      </w:pPr>
    </w:p>
    <w:p w:rsidR="00394445" w:rsidRDefault="00394445" w:rsidP="007E389C">
      <w:pPr>
        <w:shd w:val="clear" w:color="auto" w:fill="FFFFFF"/>
        <w:ind w:firstLine="709"/>
        <w:jc w:val="center"/>
        <w:rPr>
          <w:b/>
          <w:bCs/>
          <w:i/>
          <w:iCs/>
          <w:sz w:val="32"/>
          <w:szCs w:val="32"/>
        </w:rPr>
      </w:pPr>
    </w:p>
    <w:p w:rsidR="00EC3E9E" w:rsidRDefault="00EC3E9E">
      <w:pPr>
        <w:spacing w:after="160" w:line="259" w:lineRule="auto"/>
        <w:rPr>
          <w:b/>
          <w:bCs/>
          <w:i/>
          <w:iCs/>
          <w:sz w:val="32"/>
          <w:szCs w:val="32"/>
        </w:rPr>
      </w:pPr>
      <w:r>
        <w:rPr>
          <w:b/>
          <w:bCs/>
          <w:i/>
          <w:iCs/>
          <w:sz w:val="32"/>
          <w:szCs w:val="32"/>
        </w:rPr>
        <w:br w:type="page"/>
      </w:r>
    </w:p>
    <w:p w:rsidR="007E389C" w:rsidRPr="007E389C" w:rsidRDefault="007E389C" w:rsidP="007E389C">
      <w:pPr>
        <w:shd w:val="clear" w:color="auto" w:fill="FFFFFF"/>
        <w:ind w:firstLine="709"/>
        <w:jc w:val="center"/>
        <w:rPr>
          <w:b/>
          <w:bCs/>
          <w:i/>
          <w:iCs/>
          <w:sz w:val="32"/>
          <w:szCs w:val="32"/>
        </w:rPr>
      </w:pPr>
      <w:proofErr w:type="gramStart"/>
      <w:r w:rsidRPr="007E389C">
        <w:rPr>
          <w:b/>
          <w:bCs/>
          <w:i/>
          <w:iCs/>
          <w:sz w:val="32"/>
          <w:szCs w:val="32"/>
        </w:rPr>
        <w:lastRenderedPageBreak/>
        <w:t>Законодательный  ликбез</w:t>
      </w:r>
      <w:proofErr w:type="gramEnd"/>
    </w:p>
    <w:p w:rsidR="007E389C" w:rsidRPr="007E389C" w:rsidRDefault="007E389C" w:rsidP="007E389C">
      <w:pPr>
        <w:shd w:val="clear" w:color="auto" w:fill="FFFFFF"/>
        <w:ind w:firstLine="709"/>
        <w:jc w:val="both"/>
        <w:rPr>
          <w:b/>
          <w:bCs/>
          <w:i/>
          <w:iCs/>
          <w:sz w:val="16"/>
          <w:szCs w:val="16"/>
        </w:rPr>
      </w:pPr>
    </w:p>
    <w:p w:rsidR="007E389C" w:rsidRPr="007E389C" w:rsidRDefault="007E389C" w:rsidP="007E389C">
      <w:pPr>
        <w:shd w:val="clear" w:color="auto" w:fill="FFFFFF"/>
        <w:ind w:firstLine="709"/>
        <w:jc w:val="both"/>
        <w:rPr>
          <w:sz w:val="28"/>
        </w:rPr>
      </w:pPr>
      <w:r w:rsidRPr="007E389C">
        <w:rPr>
          <w:b/>
          <w:bCs/>
          <w:sz w:val="28"/>
        </w:rPr>
        <w:t>Статья 20 УК РФ.</w:t>
      </w:r>
      <w:r w:rsidRPr="007E389C">
        <w:rPr>
          <w:sz w:val="28"/>
        </w:rPr>
        <w:t xml:space="preserve"> Возраст, с которого наступает уголовная ответственность</w:t>
      </w:r>
    </w:p>
    <w:p w:rsidR="007E389C" w:rsidRPr="007E389C" w:rsidRDefault="007E389C" w:rsidP="007E389C">
      <w:pPr>
        <w:shd w:val="clear" w:color="auto" w:fill="FFFFFF"/>
        <w:tabs>
          <w:tab w:val="left" w:pos="1123"/>
        </w:tabs>
        <w:ind w:firstLine="709"/>
        <w:jc w:val="both"/>
        <w:rPr>
          <w:sz w:val="28"/>
        </w:rPr>
      </w:pPr>
      <w:r w:rsidRPr="007E389C">
        <w:rPr>
          <w:color w:val="000000"/>
          <w:sz w:val="28"/>
        </w:rPr>
        <w:t>1.</w:t>
      </w:r>
      <w:r w:rsidRPr="007E389C">
        <w:rPr>
          <w:color w:val="000000"/>
          <w:sz w:val="28"/>
        </w:rPr>
        <w:tab/>
        <w:t>Уголовной ответственности подлежит лицо, достигшее ко времени совершения преступления шестнадцатилетнего возраста.</w:t>
      </w:r>
    </w:p>
    <w:p w:rsidR="007E389C" w:rsidRPr="007E389C" w:rsidRDefault="007E389C" w:rsidP="007E389C">
      <w:pPr>
        <w:shd w:val="clear" w:color="auto" w:fill="FFFFFF"/>
        <w:ind w:firstLine="709"/>
        <w:jc w:val="both"/>
        <w:rPr>
          <w:sz w:val="28"/>
        </w:rPr>
      </w:pPr>
      <w:r w:rsidRPr="007E389C">
        <w:rPr>
          <w:i/>
          <w:iCs/>
          <w:color w:val="000000"/>
          <w:sz w:val="28"/>
        </w:rPr>
        <w:t>Федеральным законом от 27 июля 2006 г. N 153-ФЗ в часть вторую статьи 20 настоящего Кодекса внесены изменения См, текст части в предыдущей редакции</w:t>
      </w:r>
    </w:p>
    <w:p w:rsidR="007E389C" w:rsidRPr="007E389C" w:rsidRDefault="007E389C" w:rsidP="007E389C">
      <w:pPr>
        <w:numPr>
          <w:ilvl w:val="0"/>
          <w:numId w:val="2"/>
        </w:numPr>
        <w:shd w:val="clear" w:color="auto" w:fill="FFFFFF"/>
        <w:tabs>
          <w:tab w:val="left" w:pos="1145"/>
        </w:tabs>
        <w:ind w:firstLine="709"/>
        <w:jc w:val="both"/>
        <w:rPr>
          <w:i/>
          <w:iCs/>
          <w:color w:val="000000"/>
          <w:sz w:val="28"/>
        </w:rPr>
      </w:pPr>
      <w:r w:rsidRPr="007E389C">
        <w:rPr>
          <w:color w:val="000000"/>
          <w:sz w:val="28"/>
        </w:rPr>
        <w:t xml:space="preserve">Лица, достигшие ко времени совершения преступления четырнадцатилетнего возраста, подлежат уголовной ответственности за убийство (статья 105), умышленное причинение тяжкого </w:t>
      </w:r>
      <w:r w:rsidR="007362AF">
        <w:rPr>
          <w:color w:val="000000"/>
          <w:sz w:val="28"/>
        </w:rPr>
        <w:t xml:space="preserve">вреда здоровью (статья 111), </w:t>
      </w:r>
      <w:r w:rsidRPr="007E389C">
        <w:rPr>
          <w:color w:val="000000"/>
          <w:sz w:val="28"/>
        </w:rPr>
        <w:t xml:space="preserve">умышленное </w:t>
      </w:r>
      <w:r w:rsidR="007362AF">
        <w:rPr>
          <w:color w:val="000000"/>
          <w:sz w:val="28"/>
        </w:rPr>
        <w:t xml:space="preserve">причинение </w:t>
      </w:r>
      <w:r w:rsidRPr="007E389C">
        <w:rPr>
          <w:color w:val="000000"/>
          <w:sz w:val="28"/>
        </w:rPr>
        <w:t>средней тяжести</w:t>
      </w:r>
      <w:r w:rsidR="007362AF">
        <w:rPr>
          <w:color w:val="000000"/>
          <w:sz w:val="28"/>
        </w:rPr>
        <w:t xml:space="preserve"> вреда здоровью </w:t>
      </w:r>
      <w:r w:rsidRPr="007E389C">
        <w:rPr>
          <w:color w:val="000000"/>
          <w:sz w:val="28"/>
        </w:rPr>
        <w:t>(статья 112), похищение человека (статья 126), изнасилование (статья 131), насильственные действия сексуального характера (статья 132), кражу (статья 158), грабеж (статья 161), разбой (статья 162), вымогательство (статья 163), неправомерное завладение автомобилем или иным транспортным средством без цели хищения (статья 166), умышленные уничтожение или повреждение имущества при отягчающих обстоятельствах (часть вторая статьи 167), террористический акт (статья 205), захват заложника (статья 206), заведомо ложное сообщение об акте терроризма (статья 207), хулиганство при отягчающих обстоятельствах (часть вторая статьи 213), вандализм (статья  2</w:t>
      </w:r>
      <w:r w:rsidRPr="007E389C">
        <w:rPr>
          <w:color w:val="000000"/>
          <w:sz w:val="28"/>
          <w:lang w:val="en-US"/>
        </w:rPr>
        <w:t>J</w:t>
      </w:r>
      <w:r w:rsidRPr="007E389C">
        <w:rPr>
          <w:color w:val="000000"/>
          <w:sz w:val="28"/>
        </w:rPr>
        <w:t>4), хищение либо вымогательство оружия, боеприпасов, взрывчатых веществ и взрывных устройств (статья 226), хищение либо вымогательство наркотических средств или психотропных веществ (статья 229), приведение в негодность транспортных средств или путей сообщения (статья 267).</w:t>
      </w:r>
    </w:p>
    <w:p w:rsidR="007E389C" w:rsidRPr="007E389C" w:rsidRDefault="007E389C" w:rsidP="007E389C">
      <w:pPr>
        <w:numPr>
          <w:ilvl w:val="0"/>
          <w:numId w:val="2"/>
        </w:numPr>
        <w:shd w:val="clear" w:color="auto" w:fill="FFFFFF"/>
        <w:tabs>
          <w:tab w:val="left" w:pos="1145"/>
        </w:tabs>
        <w:ind w:firstLine="709"/>
        <w:jc w:val="both"/>
        <w:rPr>
          <w:color w:val="000000"/>
          <w:sz w:val="28"/>
        </w:rPr>
      </w:pPr>
      <w:r w:rsidRPr="007E389C">
        <w:rPr>
          <w:color w:val="000000"/>
          <w:sz w:val="28"/>
        </w:rPr>
        <w:t>Если несовершеннолетний достиг возраста, предусмотренного частями первой или второй настоящей статьи, но вследствие отставания в психическом развитии, не связанном с психическим расстройством, во время совершения общественно опасного деяния не мог в полной мере осознавать фактический характер и общественную опасность своих действий (бездействия) либо руководить ими, он не подлежит уголовной ответственности.</w:t>
      </w:r>
    </w:p>
    <w:p w:rsidR="007E389C" w:rsidRPr="007E389C" w:rsidRDefault="007E389C" w:rsidP="007E389C">
      <w:pPr>
        <w:shd w:val="clear" w:color="auto" w:fill="FFFFFF"/>
        <w:tabs>
          <w:tab w:val="left" w:pos="1145"/>
        </w:tabs>
        <w:ind w:firstLine="709"/>
        <w:jc w:val="both"/>
        <w:rPr>
          <w:color w:val="000000"/>
          <w:sz w:val="10"/>
          <w:szCs w:val="10"/>
        </w:rPr>
      </w:pPr>
    </w:p>
    <w:p w:rsidR="007E389C" w:rsidRPr="007E389C" w:rsidRDefault="007E389C" w:rsidP="007E389C">
      <w:pPr>
        <w:shd w:val="clear" w:color="auto" w:fill="FFFFFF"/>
        <w:ind w:firstLine="709"/>
        <w:jc w:val="both"/>
        <w:rPr>
          <w:sz w:val="28"/>
        </w:rPr>
      </w:pPr>
      <w:r w:rsidRPr="007E389C">
        <w:rPr>
          <w:b/>
          <w:bCs/>
          <w:sz w:val="28"/>
        </w:rPr>
        <w:t>Статья 2.3 УК РФ.</w:t>
      </w:r>
      <w:r w:rsidRPr="007E389C">
        <w:rPr>
          <w:sz w:val="28"/>
        </w:rPr>
        <w:t xml:space="preserve"> Возраст, по достижении которого наступает административная ответственность</w:t>
      </w:r>
    </w:p>
    <w:p w:rsidR="007E389C" w:rsidRPr="007E389C" w:rsidRDefault="007E389C" w:rsidP="007E389C">
      <w:pPr>
        <w:shd w:val="clear" w:color="auto" w:fill="FFFFFF"/>
        <w:tabs>
          <w:tab w:val="left" w:pos="1080"/>
        </w:tabs>
        <w:ind w:firstLine="709"/>
        <w:jc w:val="both"/>
        <w:rPr>
          <w:sz w:val="28"/>
        </w:rPr>
      </w:pPr>
      <w:r w:rsidRPr="007E389C">
        <w:rPr>
          <w:color w:val="000000"/>
          <w:sz w:val="28"/>
        </w:rPr>
        <w:t>1.</w:t>
      </w:r>
      <w:r w:rsidRPr="007E389C">
        <w:rPr>
          <w:color w:val="000000"/>
          <w:sz w:val="28"/>
        </w:rPr>
        <w:tab/>
        <w:t>Административной ответственности подлежит</w:t>
      </w:r>
      <w:r w:rsidR="00147341">
        <w:rPr>
          <w:color w:val="000000"/>
          <w:sz w:val="28"/>
        </w:rPr>
        <w:t xml:space="preserve"> лицо, </w:t>
      </w:r>
      <w:r w:rsidRPr="007E389C">
        <w:rPr>
          <w:color w:val="000000"/>
          <w:sz w:val="28"/>
        </w:rPr>
        <w:t xml:space="preserve">достигшее </w:t>
      </w:r>
      <w:r w:rsidR="00147341">
        <w:rPr>
          <w:color w:val="000000"/>
          <w:sz w:val="28"/>
        </w:rPr>
        <w:t xml:space="preserve">к </w:t>
      </w:r>
      <w:r w:rsidRPr="007E389C">
        <w:rPr>
          <w:color w:val="000000"/>
          <w:sz w:val="28"/>
        </w:rPr>
        <w:t>моменту совершения административного правонарушения возраста шестнадцати лет.</w:t>
      </w:r>
    </w:p>
    <w:p w:rsidR="007E389C" w:rsidRPr="007E389C" w:rsidRDefault="007E389C" w:rsidP="007E389C">
      <w:pPr>
        <w:tabs>
          <w:tab w:val="left" w:pos="1080"/>
        </w:tabs>
        <w:ind w:firstLine="709"/>
        <w:jc w:val="both"/>
        <w:rPr>
          <w:color w:val="333333"/>
          <w:sz w:val="28"/>
        </w:rPr>
      </w:pPr>
      <w:r w:rsidRPr="007E389C">
        <w:rPr>
          <w:color w:val="333333"/>
          <w:sz w:val="28"/>
        </w:rPr>
        <w:t>2.</w:t>
      </w:r>
      <w:r w:rsidRPr="007E389C">
        <w:rPr>
          <w:color w:val="333333"/>
          <w:sz w:val="28"/>
        </w:rPr>
        <w:tab/>
      </w:r>
      <w:proofErr w:type="gramStart"/>
      <w:r w:rsidRPr="007E389C">
        <w:rPr>
          <w:color w:val="333333"/>
          <w:sz w:val="28"/>
        </w:rPr>
        <w:t>С</w:t>
      </w:r>
      <w:proofErr w:type="gramEnd"/>
      <w:r w:rsidRPr="007E389C">
        <w:rPr>
          <w:color w:val="333333"/>
          <w:sz w:val="28"/>
        </w:rPr>
        <w:t xml:space="preserve"> учетом конкретных обстоятельств дела и данных о лице, совершившем административное правонарушение в возрасте от шестнадцати до восемнадцати лет, комиссией по делам несовершеннолетних и защите их прав указанное лицо может быть освобождено от административной ответственности с применением к нему меры воздействия, предусмотренной федеральным законодательством о з</w:t>
      </w:r>
      <w:r w:rsidR="0030728E">
        <w:rPr>
          <w:color w:val="333333"/>
          <w:sz w:val="28"/>
        </w:rPr>
        <w:t>ащите прав несовершеннолетних.</w:t>
      </w:r>
    </w:p>
    <w:p w:rsidR="004F1B8B" w:rsidRPr="00BC0110" w:rsidRDefault="00BC0110" w:rsidP="00BC0110">
      <w:pPr>
        <w:ind w:firstLine="709"/>
        <w:jc w:val="right"/>
      </w:pPr>
      <w:r>
        <w:lastRenderedPageBreak/>
        <w:t>Приложение</w:t>
      </w:r>
    </w:p>
    <w:p w:rsidR="004F1B8B" w:rsidRPr="00CE1E8B" w:rsidRDefault="004F1B8B" w:rsidP="004F1B8B">
      <w:pPr>
        <w:jc w:val="center"/>
        <w:rPr>
          <w:b/>
          <w:sz w:val="28"/>
          <w:szCs w:val="28"/>
        </w:rPr>
      </w:pPr>
      <w:r w:rsidRPr="00CE1E8B">
        <w:rPr>
          <w:b/>
          <w:sz w:val="28"/>
          <w:szCs w:val="28"/>
        </w:rPr>
        <w:t>АНКЕТА</w:t>
      </w:r>
    </w:p>
    <w:p w:rsidR="004F1B8B" w:rsidRPr="00CE1E8B" w:rsidRDefault="004F1B8B" w:rsidP="004F1B8B">
      <w:pPr>
        <w:jc w:val="center"/>
        <w:rPr>
          <w:b/>
          <w:sz w:val="28"/>
          <w:szCs w:val="28"/>
        </w:rPr>
      </w:pPr>
      <w:r w:rsidRPr="00CE1E8B">
        <w:rPr>
          <w:b/>
          <w:sz w:val="28"/>
          <w:szCs w:val="28"/>
        </w:rPr>
        <w:t>«ВАШ ДОСУГ»</w:t>
      </w:r>
    </w:p>
    <w:p w:rsidR="004F1B8B" w:rsidRPr="00CE1E8B" w:rsidRDefault="004F1B8B" w:rsidP="004F1B8B">
      <w:pPr>
        <w:jc w:val="center"/>
        <w:rPr>
          <w:b/>
          <w:sz w:val="28"/>
          <w:szCs w:val="28"/>
        </w:rPr>
      </w:pPr>
    </w:p>
    <w:p w:rsidR="004F1B8B" w:rsidRPr="00CE1E8B" w:rsidRDefault="004F1B8B" w:rsidP="004F1B8B">
      <w:pPr>
        <w:jc w:val="center"/>
        <w:rPr>
          <w:b/>
          <w:sz w:val="28"/>
          <w:szCs w:val="28"/>
        </w:rPr>
      </w:pPr>
      <w:r w:rsidRPr="00CE1E8B">
        <w:rPr>
          <w:b/>
          <w:sz w:val="28"/>
          <w:szCs w:val="28"/>
        </w:rPr>
        <w:t>Уважаемый друг!</w:t>
      </w:r>
    </w:p>
    <w:p w:rsidR="004F1B8B" w:rsidRPr="00566A52" w:rsidRDefault="004F1B8B" w:rsidP="004F1B8B">
      <w:pPr>
        <w:ind w:firstLine="709"/>
        <w:jc w:val="both"/>
        <w:rPr>
          <w:sz w:val="28"/>
          <w:szCs w:val="28"/>
        </w:rPr>
      </w:pPr>
    </w:p>
    <w:p w:rsidR="004F1B8B" w:rsidRPr="00566A52" w:rsidRDefault="004F1B8B" w:rsidP="004F1B8B">
      <w:pPr>
        <w:ind w:firstLine="709"/>
        <w:jc w:val="both"/>
        <w:rPr>
          <w:sz w:val="28"/>
          <w:szCs w:val="28"/>
        </w:rPr>
      </w:pPr>
      <w:r w:rsidRPr="00566A52">
        <w:rPr>
          <w:sz w:val="28"/>
          <w:szCs w:val="28"/>
        </w:rPr>
        <w:t>Заполнить нашу анкету несложно. Прежде чем ответить на вопрос, внимательно прочтите все предлагаемые ответы, выберите те, которые Вам подходят, и обведите кружком порядковый номер. Если один из предложенных ответов Вас не удовлетворяет или после вопросов ответы не даются, напишите свой ответ на специально отведенном месте.</w:t>
      </w:r>
    </w:p>
    <w:p w:rsidR="004F1B8B" w:rsidRPr="00566A52" w:rsidRDefault="004F1B8B" w:rsidP="004F1B8B">
      <w:pPr>
        <w:ind w:firstLine="709"/>
        <w:jc w:val="both"/>
        <w:rPr>
          <w:sz w:val="28"/>
          <w:szCs w:val="28"/>
        </w:rPr>
      </w:pPr>
    </w:p>
    <w:p w:rsidR="004F1B8B" w:rsidRPr="00566A52" w:rsidRDefault="004F1B8B" w:rsidP="004F1B8B">
      <w:pPr>
        <w:ind w:firstLine="709"/>
        <w:jc w:val="both"/>
        <w:rPr>
          <w:sz w:val="28"/>
          <w:szCs w:val="28"/>
        </w:rPr>
      </w:pPr>
      <w:r w:rsidRPr="00566A52">
        <w:rPr>
          <w:sz w:val="28"/>
          <w:szCs w:val="28"/>
        </w:rPr>
        <w:t>1.Как Вы обычно проводите свое свободное от учебы, домашних и других дел время в будние дни?</w:t>
      </w:r>
    </w:p>
    <w:p w:rsidR="004F1B8B" w:rsidRPr="00566A52" w:rsidRDefault="004F1B8B" w:rsidP="004F1B8B">
      <w:pPr>
        <w:ind w:firstLine="709"/>
        <w:jc w:val="both"/>
        <w:rPr>
          <w:sz w:val="28"/>
          <w:szCs w:val="28"/>
        </w:rPr>
      </w:pPr>
    </w:p>
    <w:p w:rsidR="004F1B8B" w:rsidRPr="00566A52" w:rsidRDefault="004F1B8B" w:rsidP="004F1B8B">
      <w:pPr>
        <w:ind w:firstLine="709"/>
        <w:jc w:val="both"/>
        <w:rPr>
          <w:sz w:val="28"/>
          <w:szCs w:val="28"/>
        </w:rPr>
      </w:pPr>
      <w:r w:rsidRPr="00566A52">
        <w:rPr>
          <w:sz w:val="28"/>
          <w:szCs w:val="28"/>
        </w:rPr>
        <w:t>1. Читаю дома газеты, журналы</w:t>
      </w:r>
    </w:p>
    <w:p w:rsidR="004F1B8B" w:rsidRPr="00566A52" w:rsidRDefault="004F1B8B" w:rsidP="004F1B8B">
      <w:pPr>
        <w:ind w:firstLine="709"/>
        <w:jc w:val="both"/>
        <w:rPr>
          <w:sz w:val="28"/>
          <w:szCs w:val="28"/>
        </w:rPr>
      </w:pPr>
      <w:r w:rsidRPr="00566A52">
        <w:rPr>
          <w:sz w:val="28"/>
          <w:szCs w:val="28"/>
        </w:rPr>
        <w:t>2. Читаю дома художественную литературу</w:t>
      </w:r>
    </w:p>
    <w:p w:rsidR="004F1B8B" w:rsidRPr="00566A52" w:rsidRDefault="004F1B8B" w:rsidP="004F1B8B">
      <w:pPr>
        <w:ind w:firstLine="709"/>
        <w:jc w:val="both"/>
        <w:rPr>
          <w:sz w:val="28"/>
          <w:szCs w:val="28"/>
        </w:rPr>
      </w:pPr>
      <w:r w:rsidRPr="00566A52">
        <w:rPr>
          <w:sz w:val="28"/>
          <w:szCs w:val="28"/>
        </w:rPr>
        <w:t>3. «Сижу» в сети Интернет</w:t>
      </w:r>
    </w:p>
    <w:p w:rsidR="004F1B8B" w:rsidRPr="00566A52" w:rsidRDefault="004F1B8B" w:rsidP="004F1B8B">
      <w:pPr>
        <w:ind w:firstLine="709"/>
        <w:jc w:val="both"/>
        <w:rPr>
          <w:sz w:val="28"/>
          <w:szCs w:val="28"/>
        </w:rPr>
      </w:pPr>
      <w:r w:rsidRPr="00566A52">
        <w:rPr>
          <w:sz w:val="28"/>
          <w:szCs w:val="28"/>
        </w:rPr>
        <w:t>4. Играю дома на компьютере</w:t>
      </w:r>
    </w:p>
    <w:p w:rsidR="004F1B8B" w:rsidRPr="00566A52" w:rsidRDefault="004F1B8B" w:rsidP="004F1B8B">
      <w:pPr>
        <w:ind w:firstLine="709"/>
        <w:jc w:val="both"/>
        <w:rPr>
          <w:sz w:val="28"/>
          <w:szCs w:val="28"/>
        </w:rPr>
      </w:pPr>
      <w:r w:rsidRPr="00566A52">
        <w:rPr>
          <w:sz w:val="28"/>
          <w:szCs w:val="28"/>
        </w:rPr>
        <w:t>5. Общаюсь по мобильному телефону</w:t>
      </w:r>
    </w:p>
    <w:p w:rsidR="004F1B8B" w:rsidRPr="00566A52" w:rsidRDefault="004F1B8B" w:rsidP="004F1B8B">
      <w:pPr>
        <w:ind w:firstLine="709"/>
        <w:jc w:val="both"/>
        <w:rPr>
          <w:sz w:val="28"/>
          <w:szCs w:val="28"/>
        </w:rPr>
      </w:pPr>
      <w:r w:rsidRPr="00566A52">
        <w:rPr>
          <w:sz w:val="28"/>
          <w:szCs w:val="28"/>
        </w:rPr>
        <w:t>6. Смотрю дома телепередачи, видеофильмы</w:t>
      </w:r>
    </w:p>
    <w:p w:rsidR="004F1B8B" w:rsidRPr="00566A52" w:rsidRDefault="004F1B8B" w:rsidP="004F1B8B">
      <w:pPr>
        <w:ind w:firstLine="709"/>
        <w:jc w:val="both"/>
        <w:rPr>
          <w:sz w:val="28"/>
          <w:szCs w:val="28"/>
        </w:rPr>
      </w:pPr>
      <w:r w:rsidRPr="00566A52">
        <w:rPr>
          <w:sz w:val="28"/>
          <w:szCs w:val="28"/>
        </w:rPr>
        <w:t>7. Провожу время в компании друзей</w:t>
      </w:r>
    </w:p>
    <w:p w:rsidR="004F1B8B" w:rsidRPr="00566A52" w:rsidRDefault="004F1B8B" w:rsidP="004F1B8B">
      <w:pPr>
        <w:ind w:firstLine="709"/>
        <w:jc w:val="both"/>
        <w:rPr>
          <w:sz w:val="28"/>
          <w:szCs w:val="28"/>
        </w:rPr>
      </w:pPr>
      <w:r w:rsidRPr="00566A52">
        <w:rPr>
          <w:sz w:val="28"/>
          <w:szCs w:val="28"/>
        </w:rPr>
        <w:t>8. Провожу время с другом (подругой)</w:t>
      </w:r>
    </w:p>
    <w:p w:rsidR="004F1B8B" w:rsidRPr="00566A52" w:rsidRDefault="004F1B8B" w:rsidP="004F1B8B">
      <w:pPr>
        <w:ind w:firstLine="709"/>
        <w:jc w:val="both"/>
        <w:rPr>
          <w:sz w:val="28"/>
          <w:szCs w:val="28"/>
        </w:rPr>
      </w:pPr>
      <w:r w:rsidRPr="00566A52">
        <w:rPr>
          <w:sz w:val="28"/>
          <w:szCs w:val="28"/>
        </w:rPr>
        <w:t>9. Занимаюсь техническим творчеством</w:t>
      </w:r>
    </w:p>
    <w:p w:rsidR="004F1B8B" w:rsidRPr="00566A52" w:rsidRDefault="004F1B8B" w:rsidP="004F1B8B">
      <w:pPr>
        <w:ind w:firstLine="709"/>
        <w:jc w:val="both"/>
        <w:rPr>
          <w:sz w:val="28"/>
          <w:szCs w:val="28"/>
        </w:rPr>
      </w:pPr>
      <w:r w:rsidRPr="00566A52">
        <w:rPr>
          <w:sz w:val="28"/>
          <w:szCs w:val="28"/>
        </w:rPr>
        <w:t>10. Занимаюсь художественным творчеством</w:t>
      </w:r>
    </w:p>
    <w:p w:rsidR="004F1B8B" w:rsidRPr="00566A52" w:rsidRDefault="004F1B8B" w:rsidP="004F1B8B">
      <w:pPr>
        <w:ind w:firstLine="709"/>
        <w:jc w:val="both"/>
        <w:rPr>
          <w:sz w:val="28"/>
          <w:szCs w:val="28"/>
        </w:rPr>
      </w:pPr>
      <w:r w:rsidRPr="00566A52">
        <w:rPr>
          <w:sz w:val="28"/>
          <w:szCs w:val="28"/>
        </w:rPr>
        <w:t>11. Занимаюсь спортом</w:t>
      </w:r>
    </w:p>
    <w:p w:rsidR="004F1B8B" w:rsidRPr="00566A52" w:rsidRDefault="004F1B8B" w:rsidP="004F1B8B">
      <w:pPr>
        <w:ind w:firstLine="709"/>
        <w:jc w:val="both"/>
        <w:rPr>
          <w:sz w:val="28"/>
          <w:szCs w:val="28"/>
        </w:rPr>
      </w:pPr>
      <w:r w:rsidRPr="00566A52">
        <w:rPr>
          <w:sz w:val="28"/>
          <w:szCs w:val="28"/>
        </w:rPr>
        <w:t xml:space="preserve">12. </w:t>
      </w:r>
      <w:r>
        <w:rPr>
          <w:sz w:val="28"/>
          <w:szCs w:val="28"/>
        </w:rPr>
        <w:t>Другие варианты</w:t>
      </w:r>
      <w:r w:rsidRPr="00566A52">
        <w:rPr>
          <w:sz w:val="28"/>
          <w:szCs w:val="28"/>
        </w:rPr>
        <w:t xml:space="preserve"> (напишите)</w:t>
      </w:r>
      <w:r>
        <w:rPr>
          <w:sz w:val="28"/>
          <w:szCs w:val="28"/>
        </w:rPr>
        <w:t xml:space="preserve"> __</w:t>
      </w:r>
      <w:r w:rsidRPr="00566A52">
        <w:rPr>
          <w:sz w:val="28"/>
          <w:szCs w:val="28"/>
        </w:rPr>
        <w:t>_______________________________</w:t>
      </w:r>
    </w:p>
    <w:p w:rsidR="004F1B8B" w:rsidRPr="00566A52" w:rsidRDefault="004F1B8B" w:rsidP="004F1B8B">
      <w:pPr>
        <w:jc w:val="both"/>
        <w:rPr>
          <w:sz w:val="28"/>
          <w:szCs w:val="28"/>
        </w:rPr>
      </w:pPr>
      <w:r w:rsidRPr="00566A52">
        <w:rPr>
          <w:sz w:val="28"/>
          <w:szCs w:val="28"/>
        </w:rPr>
        <w:t>_______________________________________________________</w:t>
      </w:r>
      <w:r>
        <w:rPr>
          <w:sz w:val="28"/>
          <w:szCs w:val="28"/>
        </w:rPr>
        <w:t>______</w:t>
      </w:r>
      <w:r w:rsidRPr="00566A52">
        <w:rPr>
          <w:sz w:val="28"/>
          <w:szCs w:val="28"/>
        </w:rPr>
        <w:t>_____</w:t>
      </w:r>
    </w:p>
    <w:p w:rsidR="004F1B8B" w:rsidRPr="00566A52" w:rsidRDefault="004F1B8B" w:rsidP="004F1B8B">
      <w:pPr>
        <w:ind w:firstLine="709"/>
        <w:jc w:val="both"/>
        <w:rPr>
          <w:sz w:val="28"/>
          <w:szCs w:val="28"/>
        </w:rPr>
      </w:pPr>
    </w:p>
    <w:p w:rsidR="004F1B8B" w:rsidRPr="00566A52" w:rsidRDefault="004F1B8B" w:rsidP="004F1B8B">
      <w:pPr>
        <w:ind w:firstLine="709"/>
        <w:jc w:val="both"/>
        <w:rPr>
          <w:sz w:val="28"/>
          <w:szCs w:val="28"/>
        </w:rPr>
      </w:pPr>
      <w:r w:rsidRPr="00566A52">
        <w:rPr>
          <w:sz w:val="28"/>
          <w:szCs w:val="28"/>
        </w:rPr>
        <w:t>2. А как Вы предпочли бы проводить свободное время в будние дни? Напишите, пожалуйста _____________________________________________</w:t>
      </w:r>
    </w:p>
    <w:p w:rsidR="004F1B8B" w:rsidRPr="00566A52" w:rsidRDefault="004F1B8B" w:rsidP="004F1B8B">
      <w:pPr>
        <w:jc w:val="both"/>
        <w:rPr>
          <w:sz w:val="28"/>
          <w:szCs w:val="28"/>
        </w:rPr>
      </w:pPr>
      <w:r w:rsidRPr="00566A52">
        <w:rPr>
          <w:sz w:val="28"/>
          <w:szCs w:val="28"/>
        </w:rPr>
        <w:t>__________________________________</w:t>
      </w:r>
      <w:r>
        <w:rPr>
          <w:sz w:val="28"/>
          <w:szCs w:val="28"/>
        </w:rPr>
        <w:t>________________________________</w:t>
      </w:r>
    </w:p>
    <w:p w:rsidR="004F1B8B" w:rsidRPr="00566A52" w:rsidRDefault="004F1B8B" w:rsidP="004F1B8B">
      <w:pPr>
        <w:ind w:firstLine="709"/>
        <w:jc w:val="both"/>
        <w:rPr>
          <w:sz w:val="28"/>
          <w:szCs w:val="28"/>
        </w:rPr>
      </w:pPr>
    </w:p>
    <w:p w:rsidR="004F1B8B" w:rsidRPr="00566A52" w:rsidRDefault="004F1B8B" w:rsidP="004F1B8B">
      <w:pPr>
        <w:ind w:firstLine="709"/>
        <w:jc w:val="both"/>
        <w:rPr>
          <w:sz w:val="28"/>
          <w:szCs w:val="28"/>
        </w:rPr>
      </w:pPr>
      <w:r w:rsidRPr="00566A52">
        <w:rPr>
          <w:sz w:val="28"/>
          <w:szCs w:val="28"/>
        </w:rPr>
        <w:t>3. Как Вы проводите свое свободное время в праздничные, выходные дни?</w:t>
      </w:r>
    </w:p>
    <w:p w:rsidR="004F1B8B" w:rsidRPr="00566A52" w:rsidRDefault="004F1B8B" w:rsidP="004F1B8B">
      <w:pPr>
        <w:ind w:firstLine="709"/>
        <w:jc w:val="both"/>
        <w:rPr>
          <w:sz w:val="28"/>
          <w:szCs w:val="28"/>
        </w:rPr>
      </w:pPr>
    </w:p>
    <w:p w:rsidR="004F1B8B" w:rsidRPr="00566A52" w:rsidRDefault="004F1B8B" w:rsidP="004F1B8B">
      <w:pPr>
        <w:ind w:firstLine="709"/>
        <w:jc w:val="both"/>
        <w:rPr>
          <w:sz w:val="28"/>
          <w:szCs w:val="28"/>
        </w:rPr>
      </w:pPr>
      <w:r w:rsidRPr="00566A52">
        <w:rPr>
          <w:sz w:val="28"/>
          <w:szCs w:val="28"/>
        </w:rPr>
        <w:t>1. В основном сижу дома и занимаюсь тем же, чем и будние дни</w:t>
      </w:r>
    </w:p>
    <w:p w:rsidR="004F1B8B" w:rsidRPr="00566A52" w:rsidRDefault="004F1B8B" w:rsidP="004F1B8B">
      <w:pPr>
        <w:ind w:firstLine="709"/>
        <w:jc w:val="both"/>
        <w:rPr>
          <w:sz w:val="28"/>
          <w:szCs w:val="28"/>
        </w:rPr>
      </w:pPr>
      <w:r w:rsidRPr="00566A52">
        <w:rPr>
          <w:sz w:val="28"/>
          <w:szCs w:val="28"/>
        </w:rPr>
        <w:t>2. Посещаю массовые мероприятия для молодежи</w:t>
      </w:r>
    </w:p>
    <w:p w:rsidR="004F1B8B" w:rsidRPr="00566A52" w:rsidRDefault="004F1B8B" w:rsidP="004F1B8B">
      <w:pPr>
        <w:ind w:firstLine="709"/>
        <w:jc w:val="both"/>
        <w:rPr>
          <w:sz w:val="28"/>
          <w:szCs w:val="28"/>
        </w:rPr>
      </w:pPr>
      <w:r w:rsidRPr="00566A52">
        <w:rPr>
          <w:sz w:val="28"/>
          <w:szCs w:val="28"/>
        </w:rPr>
        <w:t>3. Хожу в гости или принимаю гостей у себя дома</w:t>
      </w:r>
    </w:p>
    <w:p w:rsidR="004F1B8B" w:rsidRPr="00566A52" w:rsidRDefault="004F1B8B" w:rsidP="004F1B8B">
      <w:pPr>
        <w:ind w:firstLine="709"/>
        <w:jc w:val="both"/>
        <w:rPr>
          <w:sz w:val="28"/>
          <w:szCs w:val="28"/>
        </w:rPr>
      </w:pPr>
      <w:r w:rsidRPr="00566A52">
        <w:rPr>
          <w:sz w:val="28"/>
          <w:szCs w:val="28"/>
        </w:rPr>
        <w:t>4. Участвую в культурно-массовых и спортивных мероприятиях</w:t>
      </w:r>
    </w:p>
    <w:p w:rsidR="004F1B8B" w:rsidRPr="00566A52" w:rsidRDefault="004F1B8B" w:rsidP="004F1B8B">
      <w:pPr>
        <w:ind w:firstLine="709"/>
        <w:jc w:val="both"/>
        <w:rPr>
          <w:sz w:val="28"/>
          <w:szCs w:val="28"/>
        </w:rPr>
      </w:pPr>
      <w:r w:rsidRPr="00566A52">
        <w:rPr>
          <w:sz w:val="28"/>
          <w:szCs w:val="28"/>
        </w:rPr>
        <w:t>5. Провожу время в компании друзей, знакомых</w:t>
      </w:r>
    </w:p>
    <w:p w:rsidR="004F1B8B" w:rsidRPr="00566A52" w:rsidRDefault="004F1B8B" w:rsidP="004F1B8B">
      <w:pPr>
        <w:ind w:firstLine="709"/>
        <w:jc w:val="both"/>
        <w:rPr>
          <w:sz w:val="28"/>
          <w:szCs w:val="28"/>
        </w:rPr>
      </w:pPr>
      <w:r w:rsidRPr="00566A52">
        <w:rPr>
          <w:sz w:val="28"/>
          <w:szCs w:val="28"/>
        </w:rPr>
        <w:t xml:space="preserve">6. </w:t>
      </w:r>
      <w:r>
        <w:rPr>
          <w:sz w:val="28"/>
          <w:szCs w:val="28"/>
        </w:rPr>
        <w:t>Другие варианты</w:t>
      </w:r>
      <w:r w:rsidRPr="00566A52">
        <w:rPr>
          <w:sz w:val="28"/>
          <w:szCs w:val="28"/>
        </w:rPr>
        <w:t xml:space="preserve"> (напишите)___________________________________</w:t>
      </w:r>
    </w:p>
    <w:p w:rsidR="004F1B8B" w:rsidRPr="00566A52" w:rsidRDefault="004F1B8B" w:rsidP="004F1B8B">
      <w:pPr>
        <w:jc w:val="both"/>
        <w:rPr>
          <w:sz w:val="28"/>
          <w:szCs w:val="28"/>
        </w:rPr>
      </w:pPr>
      <w:r w:rsidRPr="00566A52">
        <w:rPr>
          <w:sz w:val="28"/>
          <w:szCs w:val="28"/>
        </w:rPr>
        <w:t>_____________________________________________________</w:t>
      </w:r>
      <w:r>
        <w:rPr>
          <w:sz w:val="28"/>
          <w:szCs w:val="28"/>
        </w:rPr>
        <w:t>_____</w:t>
      </w:r>
      <w:r w:rsidRPr="00566A52">
        <w:rPr>
          <w:sz w:val="28"/>
          <w:szCs w:val="28"/>
        </w:rPr>
        <w:t>________</w:t>
      </w:r>
    </w:p>
    <w:p w:rsidR="004F1B8B" w:rsidRPr="00566A52" w:rsidRDefault="004F1B8B" w:rsidP="004F1B8B">
      <w:pPr>
        <w:ind w:firstLine="709"/>
        <w:jc w:val="both"/>
        <w:rPr>
          <w:sz w:val="28"/>
          <w:szCs w:val="28"/>
        </w:rPr>
      </w:pPr>
    </w:p>
    <w:p w:rsidR="004F1B8B" w:rsidRPr="00566A52" w:rsidRDefault="004F1B8B" w:rsidP="004F1B8B">
      <w:pPr>
        <w:ind w:firstLine="709"/>
        <w:jc w:val="both"/>
        <w:rPr>
          <w:sz w:val="28"/>
          <w:szCs w:val="28"/>
        </w:rPr>
      </w:pPr>
      <w:r w:rsidRPr="00566A52">
        <w:rPr>
          <w:sz w:val="28"/>
          <w:szCs w:val="28"/>
        </w:rPr>
        <w:lastRenderedPageBreak/>
        <w:t>4. А как бы Вы предпочли проводить свободное время в праздничные, выходные дни? Напишите, пожалуйста________________________________</w:t>
      </w:r>
    </w:p>
    <w:p w:rsidR="004F1B8B" w:rsidRPr="00566A52" w:rsidRDefault="004F1B8B" w:rsidP="004F1B8B">
      <w:pPr>
        <w:jc w:val="both"/>
        <w:rPr>
          <w:sz w:val="28"/>
          <w:szCs w:val="28"/>
        </w:rPr>
      </w:pPr>
      <w:r w:rsidRPr="00566A52">
        <w:rPr>
          <w:sz w:val="28"/>
          <w:szCs w:val="28"/>
        </w:rPr>
        <w:t>___________________________________</w:t>
      </w:r>
      <w:r>
        <w:rPr>
          <w:sz w:val="28"/>
          <w:szCs w:val="28"/>
        </w:rPr>
        <w:t>_______________________________</w:t>
      </w:r>
    </w:p>
    <w:p w:rsidR="004F1B8B" w:rsidRPr="00566A52" w:rsidRDefault="004F1B8B" w:rsidP="004F1B8B">
      <w:pPr>
        <w:ind w:firstLine="709"/>
        <w:jc w:val="both"/>
        <w:rPr>
          <w:sz w:val="28"/>
          <w:szCs w:val="28"/>
        </w:rPr>
      </w:pPr>
    </w:p>
    <w:p w:rsidR="004F1B8B" w:rsidRDefault="004F1B8B" w:rsidP="004F1B8B">
      <w:pPr>
        <w:ind w:firstLine="709"/>
        <w:jc w:val="both"/>
        <w:rPr>
          <w:sz w:val="28"/>
          <w:szCs w:val="28"/>
        </w:rPr>
      </w:pPr>
      <w:r w:rsidRPr="00566A52">
        <w:rPr>
          <w:sz w:val="28"/>
          <w:szCs w:val="28"/>
        </w:rPr>
        <w:t xml:space="preserve">5. Как Вы в целом оцениваете состояние организации молодежного досуга в вашем населенном пункте </w:t>
      </w:r>
    </w:p>
    <w:p w:rsidR="004F1B8B" w:rsidRPr="00566A52" w:rsidRDefault="004F1B8B" w:rsidP="004F1B8B">
      <w:pPr>
        <w:ind w:firstLine="709"/>
        <w:jc w:val="both"/>
        <w:rPr>
          <w:sz w:val="28"/>
          <w:szCs w:val="28"/>
        </w:rPr>
      </w:pPr>
    </w:p>
    <w:p w:rsidR="004F1B8B" w:rsidRPr="00566A52" w:rsidRDefault="004F1B8B" w:rsidP="004F1B8B">
      <w:pPr>
        <w:ind w:firstLine="709"/>
        <w:jc w:val="both"/>
        <w:rPr>
          <w:sz w:val="28"/>
          <w:szCs w:val="28"/>
        </w:rPr>
      </w:pPr>
      <w:r w:rsidRPr="00566A52">
        <w:rPr>
          <w:sz w:val="28"/>
          <w:szCs w:val="28"/>
        </w:rPr>
        <w:t>1. Отлично</w:t>
      </w:r>
    </w:p>
    <w:p w:rsidR="004F1B8B" w:rsidRPr="00566A52" w:rsidRDefault="004F1B8B" w:rsidP="004F1B8B">
      <w:pPr>
        <w:ind w:firstLine="709"/>
        <w:jc w:val="both"/>
        <w:rPr>
          <w:sz w:val="28"/>
          <w:szCs w:val="28"/>
        </w:rPr>
      </w:pPr>
      <w:r w:rsidRPr="00566A52">
        <w:rPr>
          <w:sz w:val="28"/>
          <w:szCs w:val="28"/>
        </w:rPr>
        <w:t>2. Хорошо</w:t>
      </w:r>
    </w:p>
    <w:p w:rsidR="004F1B8B" w:rsidRPr="00566A52" w:rsidRDefault="004F1B8B" w:rsidP="004F1B8B">
      <w:pPr>
        <w:ind w:firstLine="709"/>
        <w:jc w:val="both"/>
        <w:rPr>
          <w:sz w:val="28"/>
          <w:szCs w:val="28"/>
        </w:rPr>
      </w:pPr>
      <w:r w:rsidRPr="00566A52">
        <w:rPr>
          <w:sz w:val="28"/>
          <w:szCs w:val="28"/>
        </w:rPr>
        <w:t>3. Удовлетворительно</w:t>
      </w:r>
    </w:p>
    <w:p w:rsidR="004F1B8B" w:rsidRPr="00566A52" w:rsidRDefault="004F1B8B" w:rsidP="004F1B8B">
      <w:pPr>
        <w:ind w:firstLine="709"/>
        <w:jc w:val="both"/>
        <w:rPr>
          <w:sz w:val="28"/>
          <w:szCs w:val="28"/>
        </w:rPr>
      </w:pPr>
      <w:r w:rsidRPr="00566A52">
        <w:rPr>
          <w:sz w:val="28"/>
          <w:szCs w:val="28"/>
        </w:rPr>
        <w:t>4. Неудовлетворительно</w:t>
      </w:r>
    </w:p>
    <w:p w:rsidR="004F1B8B" w:rsidRDefault="004F1B8B" w:rsidP="004F1B8B">
      <w:pPr>
        <w:ind w:firstLine="709"/>
        <w:jc w:val="both"/>
        <w:rPr>
          <w:sz w:val="28"/>
          <w:szCs w:val="28"/>
        </w:rPr>
      </w:pPr>
      <w:r>
        <w:rPr>
          <w:sz w:val="28"/>
          <w:szCs w:val="28"/>
        </w:rPr>
        <w:t>5. Другое _____________________________________________________</w:t>
      </w:r>
    </w:p>
    <w:p w:rsidR="004F1B8B" w:rsidRPr="00566A52" w:rsidRDefault="004F1B8B" w:rsidP="004F1B8B">
      <w:pPr>
        <w:ind w:firstLine="709"/>
        <w:jc w:val="both"/>
        <w:rPr>
          <w:sz w:val="28"/>
          <w:szCs w:val="28"/>
        </w:rPr>
      </w:pPr>
    </w:p>
    <w:p w:rsidR="004F1B8B" w:rsidRPr="00566A52" w:rsidRDefault="004F1B8B" w:rsidP="004F1B8B">
      <w:pPr>
        <w:ind w:firstLine="709"/>
        <w:jc w:val="both"/>
        <w:rPr>
          <w:sz w:val="28"/>
          <w:szCs w:val="28"/>
        </w:rPr>
      </w:pPr>
      <w:r>
        <w:rPr>
          <w:sz w:val="28"/>
          <w:szCs w:val="28"/>
        </w:rPr>
        <w:t>6</w:t>
      </w:r>
      <w:r w:rsidRPr="00566A52">
        <w:rPr>
          <w:sz w:val="28"/>
          <w:szCs w:val="28"/>
        </w:rPr>
        <w:t xml:space="preserve">. Согласны ли Вы с утверждением о том, что хорошая организация досуга для подростков и молодежи – залог </w:t>
      </w:r>
      <w:r>
        <w:rPr>
          <w:sz w:val="28"/>
          <w:szCs w:val="28"/>
        </w:rPr>
        <w:t xml:space="preserve">воспитания </w:t>
      </w:r>
      <w:r w:rsidRPr="00566A52">
        <w:rPr>
          <w:sz w:val="28"/>
          <w:szCs w:val="28"/>
        </w:rPr>
        <w:t>разносторонне</w:t>
      </w:r>
      <w:r>
        <w:rPr>
          <w:sz w:val="28"/>
          <w:szCs w:val="28"/>
        </w:rPr>
        <w:t xml:space="preserve"> развитой</w:t>
      </w:r>
      <w:r w:rsidRPr="00566A52">
        <w:rPr>
          <w:sz w:val="28"/>
          <w:szCs w:val="28"/>
        </w:rPr>
        <w:t xml:space="preserve"> </w:t>
      </w:r>
      <w:r>
        <w:rPr>
          <w:sz w:val="28"/>
          <w:szCs w:val="28"/>
        </w:rPr>
        <w:t>личности и предотвращение среди подрастающего поколения асоциальных явлений, таких</w:t>
      </w:r>
      <w:r w:rsidRPr="00566A52">
        <w:rPr>
          <w:sz w:val="28"/>
          <w:szCs w:val="28"/>
        </w:rPr>
        <w:t xml:space="preserve"> как наркомания, алкоголизм, </w:t>
      </w:r>
      <w:r>
        <w:rPr>
          <w:sz w:val="28"/>
          <w:szCs w:val="28"/>
        </w:rPr>
        <w:t xml:space="preserve">хулиганство, экстремизм, терроризм </w:t>
      </w:r>
      <w:r w:rsidRPr="00566A52">
        <w:rPr>
          <w:sz w:val="28"/>
          <w:szCs w:val="28"/>
        </w:rPr>
        <w:t>и т.п.?</w:t>
      </w:r>
    </w:p>
    <w:p w:rsidR="004F1B8B" w:rsidRPr="00566A52" w:rsidRDefault="004F1B8B" w:rsidP="004F1B8B">
      <w:pPr>
        <w:ind w:firstLine="709"/>
        <w:jc w:val="both"/>
        <w:rPr>
          <w:sz w:val="28"/>
          <w:szCs w:val="28"/>
        </w:rPr>
      </w:pPr>
    </w:p>
    <w:p w:rsidR="004F1B8B" w:rsidRPr="00566A52" w:rsidRDefault="004F1B8B" w:rsidP="004F1B8B">
      <w:pPr>
        <w:ind w:firstLine="709"/>
        <w:jc w:val="both"/>
        <w:rPr>
          <w:sz w:val="28"/>
          <w:szCs w:val="28"/>
        </w:rPr>
      </w:pPr>
      <w:r w:rsidRPr="00566A52">
        <w:rPr>
          <w:sz w:val="28"/>
          <w:szCs w:val="28"/>
        </w:rPr>
        <w:t>1. Да, согласен(а)</w:t>
      </w:r>
    </w:p>
    <w:p w:rsidR="004F1B8B" w:rsidRPr="00566A52" w:rsidRDefault="004F1B8B" w:rsidP="004F1B8B">
      <w:pPr>
        <w:ind w:firstLine="709"/>
        <w:jc w:val="both"/>
        <w:rPr>
          <w:sz w:val="28"/>
          <w:szCs w:val="28"/>
        </w:rPr>
      </w:pPr>
      <w:r w:rsidRPr="00566A52">
        <w:rPr>
          <w:sz w:val="28"/>
          <w:szCs w:val="28"/>
        </w:rPr>
        <w:t>2. Скорее согласен(а), чем не согласен(а)</w:t>
      </w:r>
    </w:p>
    <w:p w:rsidR="004F1B8B" w:rsidRPr="00566A52" w:rsidRDefault="004F1B8B" w:rsidP="004F1B8B">
      <w:pPr>
        <w:ind w:firstLine="709"/>
        <w:jc w:val="both"/>
        <w:rPr>
          <w:sz w:val="28"/>
          <w:szCs w:val="28"/>
        </w:rPr>
      </w:pPr>
      <w:r w:rsidRPr="00566A52">
        <w:rPr>
          <w:sz w:val="28"/>
          <w:szCs w:val="28"/>
        </w:rPr>
        <w:t>3. Скорее не согласен(а), чем согласен(а)</w:t>
      </w:r>
    </w:p>
    <w:p w:rsidR="004F1B8B" w:rsidRPr="00566A52" w:rsidRDefault="004F1B8B" w:rsidP="004F1B8B">
      <w:pPr>
        <w:ind w:firstLine="709"/>
        <w:jc w:val="both"/>
        <w:rPr>
          <w:sz w:val="28"/>
          <w:szCs w:val="28"/>
        </w:rPr>
      </w:pPr>
      <w:r w:rsidRPr="00566A52">
        <w:rPr>
          <w:sz w:val="28"/>
          <w:szCs w:val="28"/>
        </w:rPr>
        <w:t>4. Нет, не согласен</w:t>
      </w:r>
    </w:p>
    <w:p w:rsidR="004F1B8B" w:rsidRPr="00566A52" w:rsidRDefault="004F1B8B" w:rsidP="004F1B8B">
      <w:pPr>
        <w:ind w:firstLine="709"/>
        <w:jc w:val="both"/>
        <w:rPr>
          <w:sz w:val="28"/>
          <w:szCs w:val="28"/>
        </w:rPr>
      </w:pPr>
    </w:p>
    <w:p w:rsidR="004F1B8B" w:rsidRPr="00566A52" w:rsidRDefault="004F1B8B" w:rsidP="004F1B8B">
      <w:pPr>
        <w:ind w:firstLine="709"/>
        <w:jc w:val="both"/>
        <w:rPr>
          <w:sz w:val="28"/>
          <w:szCs w:val="28"/>
        </w:rPr>
      </w:pPr>
      <w:r>
        <w:rPr>
          <w:sz w:val="28"/>
          <w:szCs w:val="28"/>
        </w:rPr>
        <w:t>7</w:t>
      </w:r>
      <w:r w:rsidRPr="00566A52">
        <w:rPr>
          <w:sz w:val="28"/>
          <w:szCs w:val="28"/>
        </w:rPr>
        <w:t>. Если Вы не согласны (не совсем согласны) с данным утверждением, то обоснуйте, пожалуйста, свою точку зрения (напишите)</w:t>
      </w:r>
      <w:r>
        <w:rPr>
          <w:sz w:val="28"/>
          <w:szCs w:val="28"/>
        </w:rPr>
        <w:t xml:space="preserve"> </w:t>
      </w:r>
      <w:r w:rsidRPr="00566A52">
        <w:rPr>
          <w:sz w:val="28"/>
          <w:szCs w:val="28"/>
        </w:rPr>
        <w:t>_______________________________________________________________________________________________</w:t>
      </w:r>
      <w:r>
        <w:rPr>
          <w:sz w:val="28"/>
          <w:szCs w:val="28"/>
        </w:rPr>
        <w:t>_____________________________________</w:t>
      </w:r>
    </w:p>
    <w:p w:rsidR="004F1B8B" w:rsidRPr="00566A52" w:rsidRDefault="004F1B8B" w:rsidP="004F1B8B">
      <w:pPr>
        <w:jc w:val="both"/>
        <w:rPr>
          <w:sz w:val="28"/>
          <w:szCs w:val="28"/>
        </w:rPr>
      </w:pPr>
      <w:r w:rsidRPr="00566A52">
        <w:rPr>
          <w:sz w:val="28"/>
          <w:szCs w:val="28"/>
        </w:rPr>
        <w:t>___________________________________</w:t>
      </w:r>
      <w:r>
        <w:rPr>
          <w:sz w:val="28"/>
          <w:szCs w:val="28"/>
        </w:rPr>
        <w:t>_______________________________</w:t>
      </w:r>
    </w:p>
    <w:p w:rsidR="004F1B8B" w:rsidRPr="00566A52" w:rsidRDefault="004F1B8B" w:rsidP="004F1B8B">
      <w:pPr>
        <w:ind w:firstLine="709"/>
        <w:jc w:val="both"/>
        <w:rPr>
          <w:sz w:val="28"/>
          <w:szCs w:val="28"/>
        </w:rPr>
      </w:pPr>
    </w:p>
    <w:p w:rsidR="004F1B8B" w:rsidRPr="00566A52" w:rsidRDefault="004F1B8B" w:rsidP="004F1B8B">
      <w:pPr>
        <w:ind w:firstLine="709"/>
        <w:jc w:val="both"/>
        <w:rPr>
          <w:sz w:val="28"/>
          <w:szCs w:val="28"/>
        </w:rPr>
      </w:pPr>
      <w:r w:rsidRPr="00566A52">
        <w:rPr>
          <w:sz w:val="28"/>
          <w:szCs w:val="28"/>
        </w:rPr>
        <w:t>И немного о себе</w:t>
      </w:r>
    </w:p>
    <w:p w:rsidR="004F1B8B" w:rsidRPr="00566A52" w:rsidRDefault="004F1B8B" w:rsidP="004F1B8B">
      <w:pPr>
        <w:ind w:firstLine="709"/>
        <w:jc w:val="both"/>
        <w:rPr>
          <w:sz w:val="28"/>
          <w:szCs w:val="28"/>
        </w:rPr>
      </w:pPr>
    </w:p>
    <w:p w:rsidR="004F1B8B" w:rsidRPr="00566A52" w:rsidRDefault="004F1B8B" w:rsidP="004F1B8B">
      <w:pPr>
        <w:ind w:firstLine="709"/>
        <w:jc w:val="both"/>
        <w:rPr>
          <w:sz w:val="28"/>
          <w:szCs w:val="28"/>
        </w:rPr>
      </w:pPr>
      <w:r>
        <w:rPr>
          <w:sz w:val="28"/>
          <w:szCs w:val="28"/>
        </w:rPr>
        <w:t>8.</w:t>
      </w:r>
      <w:r w:rsidRPr="00566A52">
        <w:rPr>
          <w:sz w:val="28"/>
          <w:szCs w:val="28"/>
        </w:rPr>
        <w:t xml:space="preserve"> Чем в настоящий момент Вы занимаетесь?</w:t>
      </w:r>
    </w:p>
    <w:p w:rsidR="004F1B8B" w:rsidRPr="00566A52" w:rsidRDefault="004F1B8B" w:rsidP="004F1B8B">
      <w:pPr>
        <w:ind w:firstLine="709"/>
        <w:jc w:val="both"/>
        <w:rPr>
          <w:sz w:val="28"/>
          <w:szCs w:val="28"/>
        </w:rPr>
      </w:pPr>
    </w:p>
    <w:p w:rsidR="004F1B8B" w:rsidRPr="00566A52" w:rsidRDefault="004F1B8B" w:rsidP="004F1B8B">
      <w:pPr>
        <w:ind w:firstLine="709"/>
        <w:jc w:val="both"/>
        <w:rPr>
          <w:sz w:val="28"/>
          <w:szCs w:val="28"/>
        </w:rPr>
      </w:pPr>
      <w:r w:rsidRPr="00566A52">
        <w:rPr>
          <w:sz w:val="28"/>
          <w:szCs w:val="28"/>
        </w:rPr>
        <w:t>1. Учусь в школе</w:t>
      </w:r>
    </w:p>
    <w:p w:rsidR="004F1B8B" w:rsidRPr="00566A52" w:rsidRDefault="004F1B8B" w:rsidP="004F1B8B">
      <w:pPr>
        <w:ind w:firstLine="709"/>
        <w:jc w:val="both"/>
        <w:rPr>
          <w:sz w:val="28"/>
          <w:szCs w:val="28"/>
        </w:rPr>
      </w:pPr>
      <w:r w:rsidRPr="00566A52">
        <w:rPr>
          <w:sz w:val="28"/>
          <w:szCs w:val="28"/>
        </w:rPr>
        <w:t>2. Учусь в колледже</w:t>
      </w:r>
    </w:p>
    <w:p w:rsidR="004F1B8B" w:rsidRPr="00566A52" w:rsidRDefault="004F1B8B" w:rsidP="004F1B8B">
      <w:pPr>
        <w:ind w:firstLine="709"/>
        <w:jc w:val="both"/>
        <w:rPr>
          <w:sz w:val="28"/>
          <w:szCs w:val="28"/>
        </w:rPr>
      </w:pPr>
      <w:r w:rsidRPr="00566A52">
        <w:rPr>
          <w:sz w:val="28"/>
          <w:szCs w:val="28"/>
        </w:rPr>
        <w:t>3. Учусь в вузе</w:t>
      </w:r>
    </w:p>
    <w:p w:rsidR="004F1B8B" w:rsidRPr="00566A52" w:rsidRDefault="004F1B8B" w:rsidP="004F1B8B">
      <w:pPr>
        <w:ind w:firstLine="709"/>
        <w:jc w:val="both"/>
        <w:rPr>
          <w:sz w:val="28"/>
          <w:szCs w:val="28"/>
        </w:rPr>
      </w:pPr>
      <w:r w:rsidRPr="00566A52">
        <w:rPr>
          <w:sz w:val="28"/>
          <w:szCs w:val="28"/>
        </w:rPr>
        <w:t>4. Ничем не занимаюсь</w:t>
      </w:r>
    </w:p>
    <w:p w:rsidR="004F1B8B" w:rsidRPr="00566A52" w:rsidRDefault="004F1B8B" w:rsidP="004F1B8B">
      <w:pPr>
        <w:ind w:firstLine="709"/>
        <w:jc w:val="both"/>
        <w:rPr>
          <w:sz w:val="28"/>
          <w:szCs w:val="28"/>
        </w:rPr>
      </w:pPr>
      <w:r w:rsidRPr="00566A52">
        <w:rPr>
          <w:sz w:val="28"/>
          <w:szCs w:val="28"/>
        </w:rPr>
        <w:t>5. Другой вариант ответа (напишите)</w:t>
      </w:r>
      <w:r>
        <w:rPr>
          <w:sz w:val="28"/>
          <w:szCs w:val="28"/>
        </w:rPr>
        <w:t xml:space="preserve"> </w:t>
      </w:r>
      <w:r w:rsidRPr="00566A52">
        <w:rPr>
          <w:sz w:val="28"/>
          <w:szCs w:val="28"/>
        </w:rPr>
        <w:t>______________________________</w:t>
      </w:r>
    </w:p>
    <w:p w:rsidR="004F1B8B" w:rsidRPr="00566A52" w:rsidRDefault="004F1B8B" w:rsidP="004F1B8B">
      <w:pPr>
        <w:ind w:firstLine="709"/>
        <w:jc w:val="both"/>
        <w:rPr>
          <w:sz w:val="28"/>
          <w:szCs w:val="28"/>
        </w:rPr>
      </w:pPr>
    </w:p>
    <w:p w:rsidR="004F1B8B" w:rsidRPr="00566A52" w:rsidRDefault="004F1B8B" w:rsidP="004F1B8B">
      <w:pPr>
        <w:ind w:firstLine="709"/>
        <w:jc w:val="both"/>
        <w:rPr>
          <w:sz w:val="28"/>
          <w:szCs w:val="28"/>
        </w:rPr>
      </w:pPr>
      <w:r>
        <w:rPr>
          <w:sz w:val="28"/>
          <w:szCs w:val="28"/>
        </w:rPr>
        <w:t>9</w:t>
      </w:r>
      <w:r w:rsidRPr="00566A52">
        <w:rPr>
          <w:sz w:val="28"/>
          <w:szCs w:val="28"/>
        </w:rPr>
        <w:t>. Сколько Вам лет?</w:t>
      </w:r>
      <w:r>
        <w:rPr>
          <w:sz w:val="28"/>
          <w:szCs w:val="28"/>
        </w:rPr>
        <w:t xml:space="preserve"> </w:t>
      </w:r>
      <w:r w:rsidRPr="00566A52">
        <w:rPr>
          <w:sz w:val="28"/>
          <w:szCs w:val="28"/>
        </w:rPr>
        <w:t>_______________________</w:t>
      </w:r>
    </w:p>
    <w:p w:rsidR="004F1B8B" w:rsidRPr="00566A52" w:rsidRDefault="004F1B8B" w:rsidP="004F1B8B">
      <w:pPr>
        <w:ind w:firstLine="709"/>
        <w:jc w:val="both"/>
        <w:rPr>
          <w:sz w:val="28"/>
          <w:szCs w:val="28"/>
        </w:rPr>
      </w:pPr>
    </w:p>
    <w:p w:rsidR="004F1B8B" w:rsidRPr="00566A52" w:rsidRDefault="004F1B8B" w:rsidP="004F1B8B">
      <w:pPr>
        <w:ind w:firstLine="709"/>
        <w:jc w:val="both"/>
        <w:rPr>
          <w:sz w:val="28"/>
          <w:szCs w:val="28"/>
        </w:rPr>
      </w:pPr>
      <w:r>
        <w:rPr>
          <w:sz w:val="28"/>
          <w:szCs w:val="28"/>
        </w:rPr>
        <w:t>10</w:t>
      </w:r>
      <w:r w:rsidRPr="00566A52">
        <w:rPr>
          <w:sz w:val="28"/>
          <w:szCs w:val="28"/>
        </w:rPr>
        <w:t>. Ваш пол?</w:t>
      </w:r>
    </w:p>
    <w:p w:rsidR="004F1B8B" w:rsidRPr="00566A52" w:rsidRDefault="004F1B8B" w:rsidP="004F1B8B">
      <w:pPr>
        <w:ind w:firstLine="709"/>
        <w:jc w:val="both"/>
        <w:rPr>
          <w:sz w:val="28"/>
          <w:szCs w:val="28"/>
        </w:rPr>
      </w:pPr>
    </w:p>
    <w:p w:rsidR="004F1B8B" w:rsidRPr="00566A52" w:rsidRDefault="004F1B8B" w:rsidP="004F1B8B">
      <w:pPr>
        <w:ind w:firstLine="709"/>
        <w:jc w:val="both"/>
        <w:rPr>
          <w:sz w:val="28"/>
          <w:szCs w:val="28"/>
        </w:rPr>
      </w:pPr>
      <w:r w:rsidRPr="00566A52">
        <w:rPr>
          <w:sz w:val="28"/>
          <w:szCs w:val="28"/>
        </w:rPr>
        <w:t>1. Мужской</w:t>
      </w:r>
    </w:p>
    <w:p w:rsidR="004F1B8B" w:rsidRPr="00566A52" w:rsidRDefault="004F1B8B" w:rsidP="004F1B8B">
      <w:pPr>
        <w:ind w:firstLine="709"/>
        <w:jc w:val="both"/>
        <w:rPr>
          <w:sz w:val="28"/>
          <w:szCs w:val="28"/>
        </w:rPr>
      </w:pPr>
      <w:r w:rsidRPr="00566A52">
        <w:rPr>
          <w:sz w:val="28"/>
          <w:szCs w:val="28"/>
        </w:rPr>
        <w:t>2. Женский</w:t>
      </w:r>
    </w:p>
    <w:p w:rsidR="004F1B8B" w:rsidRPr="00566A52" w:rsidRDefault="004F1B8B" w:rsidP="004F1B8B">
      <w:pPr>
        <w:ind w:firstLine="709"/>
        <w:jc w:val="both"/>
        <w:rPr>
          <w:sz w:val="28"/>
          <w:szCs w:val="28"/>
        </w:rPr>
      </w:pPr>
    </w:p>
    <w:p w:rsidR="004F1B8B" w:rsidRPr="00566A52" w:rsidRDefault="004F1B8B" w:rsidP="004F1B8B">
      <w:pPr>
        <w:ind w:firstLine="709"/>
        <w:jc w:val="both"/>
        <w:rPr>
          <w:sz w:val="28"/>
          <w:szCs w:val="28"/>
        </w:rPr>
      </w:pPr>
      <w:r w:rsidRPr="00566A52">
        <w:rPr>
          <w:sz w:val="28"/>
          <w:szCs w:val="28"/>
        </w:rPr>
        <w:t>Спасибо за Ваши ответы!</w:t>
      </w:r>
    </w:p>
    <w:p w:rsidR="004F1B8B" w:rsidRPr="00566A52" w:rsidRDefault="004F1B8B" w:rsidP="004F1B8B">
      <w:pPr>
        <w:ind w:firstLine="709"/>
        <w:jc w:val="both"/>
        <w:rPr>
          <w:sz w:val="28"/>
          <w:szCs w:val="28"/>
        </w:rPr>
      </w:pPr>
    </w:p>
    <w:p w:rsidR="004F1B8B" w:rsidRDefault="004F1B8B" w:rsidP="004F1B8B">
      <w:pPr>
        <w:ind w:firstLine="709"/>
        <w:jc w:val="both"/>
        <w:rPr>
          <w:sz w:val="28"/>
          <w:szCs w:val="28"/>
        </w:rPr>
      </w:pPr>
      <w:r w:rsidRPr="00566A52">
        <w:rPr>
          <w:sz w:val="28"/>
          <w:szCs w:val="28"/>
        </w:rPr>
        <w:t>Анализ ответов по этой анкете с учетом демографических признаков (пол, возраст), типологии учебных заведений, географии даст возможность более адресно разрабатывать и осуществлять совместно с заинтересованными органами и организациями работу по удовлетворению культурно-досуговых потребностей несовершеннолетних, проводить агитационную и разъяснительную работу, направленную на профилактику негативных я</w:t>
      </w:r>
      <w:r>
        <w:rPr>
          <w:sz w:val="28"/>
          <w:szCs w:val="28"/>
        </w:rPr>
        <w:t xml:space="preserve">влений среди несовершеннолетних. </w:t>
      </w:r>
    </w:p>
    <w:p w:rsidR="004F1B8B" w:rsidRPr="00566A52" w:rsidRDefault="004F1B8B" w:rsidP="004F1B8B">
      <w:pPr>
        <w:ind w:firstLine="709"/>
        <w:jc w:val="both"/>
        <w:rPr>
          <w:sz w:val="28"/>
          <w:szCs w:val="28"/>
        </w:rPr>
      </w:pPr>
      <w:r w:rsidRPr="00566A52">
        <w:rPr>
          <w:sz w:val="28"/>
          <w:szCs w:val="28"/>
        </w:rPr>
        <w:t>Объектом социологического исследования являются несовершеннолетние, постоянно проживающие в данном населенном пункте.</w:t>
      </w:r>
    </w:p>
    <w:p w:rsidR="004F1B8B" w:rsidRPr="00566A52" w:rsidRDefault="004F1B8B" w:rsidP="004F1B8B">
      <w:pPr>
        <w:ind w:firstLine="709"/>
        <w:jc w:val="both"/>
        <w:rPr>
          <w:sz w:val="28"/>
          <w:szCs w:val="28"/>
        </w:rPr>
      </w:pPr>
      <w:r w:rsidRPr="00566A52">
        <w:rPr>
          <w:sz w:val="28"/>
          <w:szCs w:val="28"/>
        </w:rPr>
        <w:t>Социологические опросы несовершеннолетних по анкете «Ваш досуг» рекомендуется проводить регулярно один раз в год.</w:t>
      </w:r>
    </w:p>
    <w:p w:rsidR="004F1B8B" w:rsidRPr="00566A52" w:rsidRDefault="004F1B8B" w:rsidP="004F1B8B">
      <w:pPr>
        <w:ind w:firstLine="709"/>
        <w:jc w:val="both"/>
        <w:rPr>
          <w:sz w:val="28"/>
          <w:szCs w:val="28"/>
        </w:rPr>
      </w:pPr>
      <w:r w:rsidRPr="00566A52">
        <w:rPr>
          <w:sz w:val="28"/>
          <w:szCs w:val="28"/>
        </w:rPr>
        <w:t>Опрашиваются подростки и молодежь в возрасте от 14 до 17 лет включительно.</w:t>
      </w:r>
    </w:p>
    <w:p w:rsidR="004F1B8B" w:rsidRPr="00433140" w:rsidRDefault="004F1B8B" w:rsidP="004F1B8B">
      <w:pPr>
        <w:ind w:firstLine="709"/>
        <w:jc w:val="both"/>
        <w:rPr>
          <w:sz w:val="28"/>
          <w:szCs w:val="28"/>
        </w:rPr>
      </w:pPr>
      <w:r w:rsidRPr="00566A52">
        <w:rPr>
          <w:sz w:val="28"/>
          <w:szCs w:val="28"/>
        </w:rPr>
        <w:t>Опрос проводится в общеобразовательных школах и техникумах</w:t>
      </w:r>
      <w:r>
        <w:rPr>
          <w:sz w:val="28"/>
          <w:szCs w:val="28"/>
        </w:rPr>
        <w:t>.</w:t>
      </w:r>
    </w:p>
    <w:p w:rsidR="001F64F9" w:rsidRPr="00433140" w:rsidRDefault="001F64F9" w:rsidP="00285BC9">
      <w:pPr>
        <w:ind w:firstLine="709"/>
        <w:jc w:val="both"/>
        <w:rPr>
          <w:sz w:val="28"/>
          <w:szCs w:val="28"/>
        </w:rPr>
      </w:pPr>
    </w:p>
    <w:p w:rsidR="006A43E7" w:rsidRDefault="006A43E7" w:rsidP="006A43E7">
      <w:pPr>
        <w:jc w:val="both"/>
        <w:rPr>
          <w:sz w:val="28"/>
          <w:szCs w:val="28"/>
        </w:rPr>
      </w:pPr>
    </w:p>
    <w:p w:rsidR="007C576A" w:rsidRDefault="007C576A">
      <w:pPr>
        <w:sectPr w:rsidR="007C576A" w:rsidSect="000D3A4E">
          <w:headerReference w:type="default" r:id="rId12"/>
          <w:pgSz w:w="11906" w:h="16838"/>
          <w:pgMar w:top="709" w:right="850" w:bottom="1134" w:left="1418" w:header="708" w:footer="708" w:gutter="0"/>
          <w:pgNumType w:start="0"/>
          <w:cols w:space="708"/>
          <w:titlePg/>
          <w:docGrid w:linePitch="360"/>
        </w:sectPr>
      </w:pPr>
    </w:p>
    <w:p w:rsidR="007C576A" w:rsidRDefault="007C576A" w:rsidP="00061414">
      <w:pPr>
        <w:jc w:val="right"/>
      </w:pPr>
      <w:r w:rsidRPr="007C576A">
        <w:lastRenderedPageBreak/>
        <w:t>Приложе</w:t>
      </w:r>
      <w:r w:rsidR="00534963">
        <w:t>ние</w:t>
      </w:r>
    </w:p>
    <w:p w:rsidR="00534963" w:rsidRPr="007C576A" w:rsidRDefault="00534963" w:rsidP="00061414">
      <w:pPr>
        <w:jc w:val="right"/>
      </w:pPr>
    </w:p>
    <w:p w:rsidR="007C576A" w:rsidRPr="007C576A" w:rsidRDefault="007C576A" w:rsidP="00061414">
      <w:pPr>
        <w:jc w:val="right"/>
      </w:pPr>
      <w:r w:rsidRPr="007C576A">
        <w:t>ИНФОРМАЦИЯ</w:t>
      </w:r>
    </w:p>
    <w:p w:rsidR="007C576A" w:rsidRPr="007C576A" w:rsidRDefault="007C576A" w:rsidP="00061414">
      <w:pPr>
        <w:jc w:val="right"/>
      </w:pPr>
      <w:r w:rsidRPr="007C576A">
        <w:t>о количестве несовершеннолетних, находящихся в социально опасном положении,</w:t>
      </w:r>
    </w:p>
    <w:p w:rsidR="007C576A" w:rsidRPr="007C576A" w:rsidRDefault="007C576A" w:rsidP="00061414">
      <w:pPr>
        <w:jc w:val="right"/>
      </w:pPr>
      <w:r w:rsidRPr="007C576A">
        <w:t>с которыми ведется работа в учреждениях культуры</w:t>
      </w:r>
    </w:p>
    <w:p w:rsidR="007C576A" w:rsidRPr="007C576A" w:rsidRDefault="007C576A" w:rsidP="007C576A"/>
    <w:tbl>
      <w:tblPr>
        <w:tblW w:w="15301" w:type="dxa"/>
        <w:tblBorders>
          <w:top w:val="outset" w:sz="2" w:space="0" w:color="auto"/>
          <w:left w:val="outset" w:sz="2" w:space="0" w:color="auto"/>
          <w:bottom w:val="outset" w:sz="2" w:space="0" w:color="auto"/>
          <w:right w:val="outset" w:sz="2" w:space="0" w:color="auto"/>
        </w:tblBorders>
        <w:tblLayout w:type="fixed"/>
        <w:tblCellMar>
          <w:top w:w="60" w:type="dxa"/>
          <w:left w:w="60" w:type="dxa"/>
          <w:bottom w:w="60" w:type="dxa"/>
          <w:right w:w="60" w:type="dxa"/>
        </w:tblCellMar>
        <w:tblLook w:val="04A0" w:firstRow="1" w:lastRow="0" w:firstColumn="1" w:lastColumn="0" w:noHBand="0" w:noVBand="1"/>
      </w:tblPr>
      <w:tblGrid>
        <w:gridCol w:w="700"/>
        <w:gridCol w:w="1699"/>
        <w:gridCol w:w="1418"/>
        <w:gridCol w:w="1186"/>
        <w:gridCol w:w="1365"/>
        <w:gridCol w:w="1134"/>
        <w:gridCol w:w="1139"/>
        <w:gridCol w:w="992"/>
        <w:gridCol w:w="1134"/>
        <w:gridCol w:w="1132"/>
        <w:gridCol w:w="1134"/>
        <w:gridCol w:w="1134"/>
        <w:gridCol w:w="1134"/>
      </w:tblGrid>
      <w:tr w:rsidR="000F45B9" w:rsidRPr="007C576A" w:rsidTr="00FF291A">
        <w:tc>
          <w:tcPr>
            <w:tcW w:w="700" w:type="dxa"/>
            <w:vMerge w:val="restart"/>
            <w:tcBorders>
              <w:top w:val="outset" w:sz="6" w:space="0" w:color="auto"/>
              <w:left w:val="outset" w:sz="6" w:space="0" w:color="auto"/>
              <w:right w:val="outset" w:sz="6" w:space="0" w:color="auto"/>
            </w:tcBorders>
            <w:hideMark/>
          </w:tcPr>
          <w:p w:rsidR="000F45B9" w:rsidRPr="007C576A" w:rsidRDefault="000F45B9" w:rsidP="001D4F85">
            <w:pPr>
              <w:spacing w:before="100" w:beforeAutospacing="1" w:after="100" w:afterAutospacing="1"/>
              <w:ind w:left="-75"/>
              <w:jc w:val="center"/>
              <w:rPr>
                <w:b/>
                <w:sz w:val="20"/>
                <w:szCs w:val="20"/>
              </w:rPr>
            </w:pPr>
            <w:r w:rsidRPr="007C576A">
              <w:rPr>
                <w:b/>
                <w:sz w:val="20"/>
                <w:szCs w:val="20"/>
              </w:rPr>
              <w:t>№ п/п</w:t>
            </w:r>
          </w:p>
        </w:tc>
        <w:tc>
          <w:tcPr>
            <w:tcW w:w="1699" w:type="dxa"/>
            <w:vMerge w:val="restart"/>
            <w:tcBorders>
              <w:top w:val="outset" w:sz="6" w:space="0" w:color="auto"/>
              <w:left w:val="outset" w:sz="6" w:space="0" w:color="auto"/>
              <w:right w:val="outset" w:sz="6" w:space="0" w:color="auto"/>
            </w:tcBorders>
            <w:hideMark/>
          </w:tcPr>
          <w:p w:rsidR="000F45B9" w:rsidRPr="007C576A" w:rsidRDefault="000F45B9" w:rsidP="001D4F85">
            <w:pPr>
              <w:spacing w:before="100" w:beforeAutospacing="1" w:after="100" w:afterAutospacing="1"/>
              <w:ind w:left="-75"/>
              <w:jc w:val="center"/>
              <w:rPr>
                <w:b/>
                <w:sz w:val="20"/>
                <w:szCs w:val="20"/>
              </w:rPr>
            </w:pPr>
            <w:r w:rsidRPr="001D4F85">
              <w:rPr>
                <w:b/>
                <w:sz w:val="20"/>
                <w:szCs w:val="20"/>
              </w:rPr>
              <w:t xml:space="preserve">Название </w:t>
            </w:r>
            <w:hyperlink r:id="rId13" w:tooltip="Муниципальные образования" w:history="1">
              <w:r w:rsidRPr="007C576A">
                <w:rPr>
                  <w:b/>
                  <w:color w:val="216FDB"/>
                  <w:sz w:val="20"/>
                  <w:szCs w:val="20"/>
                  <w:u w:val="single"/>
                </w:rPr>
                <w:t>муниципального образования</w:t>
              </w:r>
            </w:hyperlink>
          </w:p>
        </w:tc>
        <w:tc>
          <w:tcPr>
            <w:tcW w:w="1418" w:type="dxa"/>
            <w:vMerge w:val="restart"/>
            <w:tcBorders>
              <w:top w:val="outset" w:sz="6" w:space="0" w:color="auto"/>
              <w:left w:val="outset" w:sz="6" w:space="0" w:color="auto"/>
              <w:right w:val="outset" w:sz="6" w:space="0" w:color="auto"/>
            </w:tcBorders>
            <w:hideMark/>
          </w:tcPr>
          <w:p w:rsidR="000F45B9" w:rsidRPr="007C576A" w:rsidRDefault="000F45B9" w:rsidP="001D4F85">
            <w:pPr>
              <w:spacing w:before="100" w:beforeAutospacing="1" w:after="100" w:afterAutospacing="1"/>
              <w:ind w:left="-75"/>
              <w:jc w:val="center"/>
              <w:rPr>
                <w:b/>
                <w:sz w:val="20"/>
                <w:szCs w:val="20"/>
              </w:rPr>
            </w:pPr>
            <w:r w:rsidRPr="007C576A">
              <w:rPr>
                <w:b/>
                <w:sz w:val="20"/>
                <w:szCs w:val="20"/>
              </w:rPr>
              <w:t>Количество учреждений культурно-досугового типа, в которых занимаются дети и подростки (единиц)</w:t>
            </w:r>
          </w:p>
        </w:tc>
        <w:tc>
          <w:tcPr>
            <w:tcW w:w="1186" w:type="dxa"/>
            <w:vMerge w:val="restart"/>
            <w:tcBorders>
              <w:top w:val="outset" w:sz="6" w:space="0" w:color="auto"/>
              <w:left w:val="outset" w:sz="6" w:space="0" w:color="auto"/>
              <w:right w:val="outset" w:sz="6" w:space="0" w:color="auto"/>
            </w:tcBorders>
            <w:hideMark/>
          </w:tcPr>
          <w:p w:rsidR="000F45B9" w:rsidRPr="007C576A" w:rsidRDefault="000F45B9" w:rsidP="001D4F85">
            <w:pPr>
              <w:spacing w:before="100" w:beforeAutospacing="1" w:after="100" w:afterAutospacing="1"/>
              <w:ind w:left="-75"/>
              <w:jc w:val="center"/>
              <w:rPr>
                <w:b/>
                <w:sz w:val="20"/>
                <w:szCs w:val="20"/>
              </w:rPr>
            </w:pPr>
            <w:r w:rsidRPr="007C576A">
              <w:rPr>
                <w:b/>
                <w:sz w:val="20"/>
                <w:szCs w:val="20"/>
              </w:rPr>
              <w:t>Количество клубных формирований для детей и подростков (единиц)</w:t>
            </w:r>
          </w:p>
        </w:tc>
        <w:tc>
          <w:tcPr>
            <w:tcW w:w="3638" w:type="dxa"/>
            <w:gridSpan w:val="3"/>
            <w:tcBorders>
              <w:top w:val="outset" w:sz="6" w:space="0" w:color="auto"/>
              <w:left w:val="outset" w:sz="6" w:space="0" w:color="auto"/>
              <w:bottom w:val="outset" w:sz="6" w:space="0" w:color="auto"/>
              <w:right w:val="outset" w:sz="6" w:space="0" w:color="auto"/>
            </w:tcBorders>
            <w:hideMark/>
          </w:tcPr>
          <w:p w:rsidR="000F45B9" w:rsidRPr="001D4F85" w:rsidRDefault="000F45B9" w:rsidP="001D4F85">
            <w:pPr>
              <w:spacing w:before="100" w:beforeAutospacing="1" w:after="100" w:afterAutospacing="1"/>
              <w:ind w:left="-75"/>
              <w:jc w:val="center"/>
              <w:rPr>
                <w:b/>
                <w:sz w:val="20"/>
                <w:szCs w:val="20"/>
              </w:rPr>
            </w:pPr>
            <w:r w:rsidRPr="007C576A">
              <w:rPr>
                <w:b/>
                <w:sz w:val="20"/>
                <w:szCs w:val="20"/>
              </w:rPr>
              <w:t>Количество несовершеннолетних участников клубных формирований (чел.)</w:t>
            </w:r>
          </w:p>
          <w:p w:rsidR="000F45B9" w:rsidRPr="001D4F85" w:rsidRDefault="000F45B9" w:rsidP="001D4F85">
            <w:pPr>
              <w:spacing w:before="100" w:beforeAutospacing="1" w:after="100" w:afterAutospacing="1"/>
              <w:ind w:left="-75"/>
              <w:jc w:val="center"/>
              <w:rPr>
                <w:b/>
                <w:sz w:val="20"/>
                <w:szCs w:val="20"/>
              </w:rPr>
            </w:pPr>
            <w:r w:rsidRPr="007C576A">
              <w:rPr>
                <w:b/>
                <w:sz w:val="20"/>
                <w:szCs w:val="20"/>
              </w:rPr>
              <w:t>из них (чел.)</w:t>
            </w:r>
          </w:p>
        </w:tc>
        <w:tc>
          <w:tcPr>
            <w:tcW w:w="3258" w:type="dxa"/>
            <w:gridSpan w:val="3"/>
            <w:tcBorders>
              <w:top w:val="outset" w:sz="6" w:space="0" w:color="auto"/>
              <w:left w:val="outset" w:sz="6" w:space="0" w:color="auto"/>
              <w:bottom w:val="outset" w:sz="6" w:space="0" w:color="auto"/>
              <w:right w:val="outset" w:sz="6" w:space="0" w:color="auto"/>
            </w:tcBorders>
            <w:hideMark/>
          </w:tcPr>
          <w:p w:rsidR="000F45B9" w:rsidRPr="001D4F85" w:rsidRDefault="000F45B9" w:rsidP="001D4F85">
            <w:pPr>
              <w:spacing w:before="100" w:beforeAutospacing="1" w:after="100" w:afterAutospacing="1"/>
              <w:ind w:left="-75"/>
              <w:jc w:val="center"/>
              <w:rPr>
                <w:b/>
                <w:sz w:val="20"/>
                <w:szCs w:val="20"/>
              </w:rPr>
            </w:pPr>
            <w:r w:rsidRPr="007C576A">
              <w:rPr>
                <w:b/>
                <w:sz w:val="20"/>
                <w:szCs w:val="20"/>
              </w:rPr>
              <w:t>Количество несовершеннолетних читателей общедоступных библиотек (чел.)</w:t>
            </w:r>
          </w:p>
          <w:p w:rsidR="000F45B9" w:rsidRPr="001D4F85" w:rsidRDefault="000F45B9" w:rsidP="001D4F85">
            <w:pPr>
              <w:spacing w:before="100" w:beforeAutospacing="1" w:after="100" w:afterAutospacing="1"/>
              <w:ind w:left="-75"/>
              <w:jc w:val="center"/>
              <w:rPr>
                <w:b/>
                <w:sz w:val="20"/>
                <w:szCs w:val="20"/>
              </w:rPr>
            </w:pPr>
            <w:r w:rsidRPr="007C576A">
              <w:rPr>
                <w:b/>
                <w:sz w:val="20"/>
                <w:szCs w:val="20"/>
              </w:rPr>
              <w:t>из них (чел.)</w:t>
            </w:r>
          </w:p>
        </w:tc>
        <w:tc>
          <w:tcPr>
            <w:tcW w:w="1134" w:type="dxa"/>
            <w:tcBorders>
              <w:top w:val="outset" w:sz="6" w:space="0" w:color="auto"/>
              <w:left w:val="outset" w:sz="6" w:space="0" w:color="auto"/>
              <w:bottom w:val="outset" w:sz="6" w:space="0" w:color="auto"/>
              <w:right w:val="outset" w:sz="6" w:space="0" w:color="auto"/>
            </w:tcBorders>
            <w:hideMark/>
          </w:tcPr>
          <w:p w:rsidR="000F45B9" w:rsidRPr="007C576A" w:rsidRDefault="000F45B9" w:rsidP="001D4F85">
            <w:pPr>
              <w:spacing w:before="100" w:beforeAutospacing="1" w:after="100" w:afterAutospacing="1"/>
              <w:ind w:left="-75"/>
              <w:jc w:val="center"/>
              <w:rPr>
                <w:b/>
                <w:sz w:val="20"/>
                <w:szCs w:val="20"/>
              </w:rPr>
            </w:pPr>
            <w:r w:rsidRPr="007C576A">
              <w:rPr>
                <w:b/>
                <w:sz w:val="20"/>
                <w:szCs w:val="20"/>
              </w:rPr>
              <w:t>Количество несовершеннолетних, учащихся ДМШ. ДШИ (чел.)</w:t>
            </w:r>
          </w:p>
        </w:tc>
        <w:tc>
          <w:tcPr>
            <w:tcW w:w="1134" w:type="dxa"/>
            <w:tcBorders>
              <w:top w:val="outset" w:sz="6" w:space="0" w:color="auto"/>
              <w:left w:val="outset" w:sz="6" w:space="0" w:color="auto"/>
              <w:bottom w:val="single" w:sz="4" w:space="0" w:color="auto"/>
              <w:right w:val="outset" w:sz="6" w:space="0" w:color="auto"/>
            </w:tcBorders>
            <w:vAlign w:val="center"/>
            <w:hideMark/>
          </w:tcPr>
          <w:p w:rsidR="000F45B9" w:rsidRPr="007C576A" w:rsidRDefault="000F45B9" w:rsidP="007C576A">
            <w:pPr>
              <w:spacing w:before="100" w:beforeAutospacing="1" w:after="100" w:afterAutospacing="1"/>
              <w:rPr>
                <w:sz w:val="20"/>
                <w:szCs w:val="20"/>
              </w:rPr>
            </w:pPr>
            <w:r w:rsidRPr="007C576A">
              <w:rPr>
                <w:sz w:val="20"/>
                <w:szCs w:val="20"/>
              </w:rPr>
              <w:t>из них (чел.)</w:t>
            </w:r>
          </w:p>
        </w:tc>
        <w:tc>
          <w:tcPr>
            <w:tcW w:w="1134" w:type="dxa"/>
            <w:tcBorders>
              <w:top w:val="outset" w:sz="6" w:space="0" w:color="auto"/>
              <w:left w:val="outset" w:sz="6" w:space="0" w:color="auto"/>
              <w:bottom w:val="single" w:sz="4" w:space="0" w:color="auto"/>
              <w:right w:val="outset" w:sz="6" w:space="0" w:color="auto"/>
            </w:tcBorders>
          </w:tcPr>
          <w:p w:rsidR="000F45B9" w:rsidRPr="007C576A" w:rsidRDefault="000F45B9" w:rsidP="007C576A">
            <w:pPr>
              <w:spacing w:before="100" w:beforeAutospacing="1" w:after="100" w:afterAutospacing="1"/>
              <w:rPr>
                <w:sz w:val="20"/>
                <w:szCs w:val="20"/>
              </w:rPr>
            </w:pPr>
          </w:p>
        </w:tc>
      </w:tr>
      <w:tr w:rsidR="000F45B9" w:rsidRPr="007C576A" w:rsidTr="00FF291A">
        <w:tc>
          <w:tcPr>
            <w:tcW w:w="700" w:type="dxa"/>
            <w:vMerge/>
            <w:tcBorders>
              <w:left w:val="outset" w:sz="6" w:space="0" w:color="auto"/>
              <w:bottom w:val="outset" w:sz="6" w:space="0" w:color="auto"/>
              <w:right w:val="outset" w:sz="6" w:space="0" w:color="auto"/>
            </w:tcBorders>
            <w:shd w:val="clear" w:color="auto" w:fill="F7F7F7"/>
            <w:vAlign w:val="center"/>
          </w:tcPr>
          <w:p w:rsidR="000F45B9" w:rsidRPr="007C576A" w:rsidRDefault="000F45B9" w:rsidP="000F45B9">
            <w:pPr>
              <w:spacing w:before="100" w:beforeAutospacing="1" w:after="100" w:afterAutospacing="1"/>
              <w:rPr>
                <w:sz w:val="20"/>
                <w:szCs w:val="20"/>
              </w:rPr>
            </w:pPr>
          </w:p>
        </w:tc>
        <w:tc>
          <w:tcPr>
            <w:tcW w:w="1699" w:type="dxa"/>
            <w:vMerge/>
            <w:tcBorders>
              <w:left w:val="outset" w:sz="6" w:space="0" w:color="auto"/>
              <w:bottom w:val="outset" w:sz="6" w:space="0" w:color="auto"/>
              <w:right w:val="outset" w:sz="6" w:space="0" w:color="auto"/>
            </w:tcBorders>
            <w:shd w:val="clear" w:color="auto" w:fill="F7F7F7"/>
            <w:vAlign w:val="center"/>
          </w:tcPr>
          <w:p w:rsidR="000F45B9" w:rsidRPr="007C576A" w:rsidRDefault="000F45B9" w:rsidP="000F45B9">
            <w:pPr>
              <w:spacing w:before="100" w:beforeAutospacing="1" w:after="100" w:afterAutospacing="1"/>
              <w:rPr>
                <w:sz w:val="20"/>
                <w:szCs w:val="20"/>
              </w:rPr>
            </w:pPr>
          </w:p>
        </w:tc>
        <w:tc>
          <w:tcPr>
            <w:tcW w:w="1418" w:type="dxa"/>
            <w:vMerge/>
            <w:tcBorders>
              <w:left w:val="outset" w:sz="6" w:space="0" w:color="auto"/>
              <w:bottom w:val="outset" w:sz="6" w:space="0" w:color="auto"/>
              <w:right w:val="outset" w:sz="6" w:space="0" w:color="auto"/>
            </w:tcBorders>
            <w:shd w:val="clear" w:color="auto" w:fill="F7F7F7"/>
            <w:vAlign w:val="center"/>
          </w:tcPr>
          <w:p w:rsidR="000F45B9" w:rsidRPr="007C576A" w:rsidRDefault="000F45B9" w:rsidP="000F45B9">
            <w:pPr>
              <w:spacing w:before="100" w:beforeAutospacing="1" w:after="100" w:afterAutospacing="1"/>
              <w:rPr>
                <w:sz w:val="20"/>
                <w:szCs w:val="20"/>
              </w:rPr>
            </w:pPr>
          </w:p>
        </w:tc>
        <w:tc>
          <w:tcPr>
            <w:tcW w:w="1186" w:type="dxa"/>
            <w:vMerge/>
            <w:tcBorders>
              <w:left w:val="outset" w:sz="6" w:space="0" w:color="auto"/>
              <w:bottom w:val="outset" w:sz="6" w:space="0" w:color="auto"/>
              <w:right w:val="outset" w:sz="6" w:space="0" w:color="auto"/>
            </w:tcBorders>
            <w:shd w:val="clear" w:color="auto" w:fill="F7F7F7"/>
            <w:vAlign w:val="center"/>
          </w:tcPr>
          <w:p w:rsidR="000F45B9" w:rsidRPr="007C576A" w:rsidRDefault="000F45B9" w:rsidP="000F45B9">
            <w:pPr>
              <w:spacing w:before="100" w:beforeAutospacing="1" w:after="100" w:afterAutospacing="1"/>
              <w:rPr>
                <w:sz w:val="20"/>
                <w:szCs w:val="20"/>
              </w:rPr>
            </w:pPr>
          </w:p>
        </w:tc>
        <w:tc>
          <w:tcPr>
            <w:tcW w:w="1365" w:type="dxa"/>
            <w:tcBorders>
              <w:top w:val="outset" w:sz="6" w:space="0" w:color="auto"/>
              <w:left w:val="outset" w:sz="6" w:space="0" w:color="auto"/>
              <w:bottom w:val="outset" w:sz="6" w:space="0" w:color="auto"/>
              <w:right w:val="outset" w:sz="6" w:space="0" w:color="auto"/>
            </w:tcBorders>
            <w:shd w:val="clear" w:color="auto" w:fill="F7F7F7"/>
          </w:tcPr>
          <w:p w:rsidR="000F45B9" w:rsidRPr="007C576A" w:rsidRDefault="000F45B9" w:rsidP="000F45B9">
            <w:pPr>
              <w:jc w:val="center"/>
              <w:rPr>
                <w:sz w:val="20"/>
                <w:szCs w:val="20"/>
              </w:rPr>
            </w:pPr>
            <w:r w:rsidRPr="007C576A">
              <w:rPr>
                <w:sz w:val="20"/>
                <w:szCs w:val="20"/>
              </w:rPr>
              <w:t xml:space="preserve">Состоящих на </w:t>
            </w:r>
            <w:proofErr w:type="spellStart"/>
            <w:r w:rsidRPr="007C576A">
              <w:rPr>
                <w:sz w:val="20"/>
                <w:szCs w:val="20"/>
              </w:rPr>
              <w:t>профучете</w:t>
            </w:r>
            <w:proofErr w:type="spellEnd"/>
            <w:r w:rsidRPr="007C576A">
              <w:rPr>
                <w:sz w:val="20"/>
                <w:szCs w:val="20"/>
              </w:rPr>
              <w:t xml:space="preserve"> в органах внутренних дел</w:t>
            </w:r>
          </w:p>
        </w:tc>
        <w:tc>
          <w:tcPr>
            <w:tcW w:w="1134" w:type="dxa"/>
            <w:tcBorders>
              <w:top w:val="outset" w:sz="6" w:space="0" w:color="auto"/>
              <w:left w:val="outset" w:sz="6" w:space="0" w:color="auto"/>
              <w:bottom w:val="outset" w:sz="6" w:space="0" w:color="auto"/>
              <w:right w:val="outset" w:sz="6" w:space="0" w:color="auto"/>
            </w:tcBorders>
            <w:shd w:val="clear" w:color="auto" w:fill="F7F7F7"/>
          </w:tcPr>
          <w:p w:rsidR="000F45B9" w:rsidRPr="007C576A" w:rsidRDefault="000F45B9" w:rsidP="000F45B9">
            <w:pPr>
              <w:ind w:left="-55" w:right="-57"/>
              <w:jc w:val="center"/>
              <w:rPr>
                <w:sz w:val="20"/>
                <w:szCs w:val="20"/>
              </w:rPr>
            </w:pPr>
            <w:r w:rsidRPr="007C576A">
              <w:rPr>
                <w:sz w:val="20"/>
                <w:szCs w:val="20"/>
              </w:rPr>
              <w:t xml:space="preserve">Состоящих на учете в муниципальных комиссиях </w:t>
            </w:r>
            <w:r>
              <w:rPr>
                <w:sz w:val="20"/>
                <w:szCs w:val="20"/>
              </w:rPr>
              <w:t>ПДН</w:t>
            </w:r>
          </w:p>
        </w:tc>
        <w:tc>
          <w:tcPr>
            <w:tcW w:w="1139" w:type="dxa"/>
            <w:tcBorders>
              <w:top w:val="outset" w:sz="6" w:space="0" w:color="auto"/>
              <w:left w:val="outset" w:sz="6" w:space="0" w:color="auto"/>
              <w:bottom w:val="outset" w:sz="6" w:space="0" w:color="auto"/>
              <w:right w:val="outset" w:sz="6" w:space="0" w:color="auto"/>
            </w:tcBorders>
            <w:shd w:val="clear" w:color="auto" w:fill="F7F7F7"/>
          </w:tcPr>
          <w:p w:rsidR="000F45B9" w:rsidRDefault="000F45B9" w:rsidP="000F45B9">
            <w:pPr>
              <w:ind w:left="-55" w:right="-57"/>
              <w:jc w:val="center"/>
              <w:rPr>
                <w:sz w:val="20"/>
                <w:szCs w:val="20"/>
              </w:rPr>
            </w:pPr>
            <w:r w:rsidRPr="007C576A">
              <w:rPr>
                <w:sz w:val="20"/>
                <w:szCs w:val="20"/>
              </w:rPr>
              <w:t xml:space="preserve">Состоящих на </w:t>
            </w:r>
          </w:p>
          <w:p w:rsidR="000F45B9" w:rsidRPr="007C576A" w:rsidRDefault="000F45B9" w:rsidP="000F45B9">
            <w:pPr>
              <w:ind w:left="-55" w:right="-57"/>
              <w:jc w:val="center"/>
              <w:rPr>
                <w:sz w:val="20"/>
                <w:szCs w:val="20"/>
              </w:rPr>
            </w:pPr>
            <w:proofErr w:type="spellStart"/>
            <w:r w:rsidRPr="007C576A">
              <w:rPr>
                <w:sz w:val="20"/>
                <w:szCs w:val="20"/>
              </w:rPr>
              <w:t>профучете</w:t>
            </w:r>
            <w:proofErr w:type="spellEnd"/>
            <w:r w:rsidRPr="007C576A">
              <w:rPr>
                <w:sz w:val="20"/>
                <w:szCs w:val="20"/>
              </w:rPr>
              <w:t xml:space="preserve"> в </w:t>
            </w:r>
            <w:proofErr w:type="spellStart"/>
            <w:r w:rsidRPr="007C576A">
              <w:rPr>
                <w:sz w:val="20"/>
                <w:szCs w:val="20"/>
              </w:rPr>
              <w:t>общеобразо</w:t>
            </w:r>
            <w:proofErr w:type="spellEnd"/>
            <w:r>
              <w:rPr>
                <w:sz w:val="20"/>
                <w:szCs w:val="20"/>
              </w:rPr>
              <w:t xml:space="preserve"> </w:t>
            </w:r>
            <w:proofErr w:type="spellStart"/>
            <w:r w:rsidRPr="007C576A">
              <w:rPr>
                <w:sz w:val="20"/>
                <w:szCs w:val="20"/>
              </w:rPr>
              <w:t>вательных</w:t>
            </w:r>
            <w:proofErr w:type="spellEnd"/>
            <w:r w:rsidRPr="007C576A">
              <w:rPr>
                <w:sz w:val="20"/>
                <w:szCs w:val="20"/>
              </w:rPr>
              <w:t xml:space="preserve"> школах</w:t>
            </w:r>
          </w:p>
        </w:tc>
        <w:tc>
          <w:tcPr>
            <w:tcW w:w="992" w:type="dxa"/>
            <w:tcBorders>
              <w:top w:val="outset" w:sz="6" w:space="0" w:color="auto"/>
              <w:left w:val="outset" w:sz="6" w:space="0" w:color="auto"/>
              <w:bottom w:val="outset" w:sz="6" w:space="0" w:color="auto"/>
              <w:right w:val="outset" w:sz="6" w:space="0" w:color="auto"/>
            </w:tcBorders>
            <w:shd w:val="clear" w:color="auto" w:fill="F7F7F7"/>
          </w:tcPr>
          <w:p w:rsidR="000F45B9" w:rsidRDefault="000F45B9" w:rsidP="000F45B9">
            <w:pPr>
              <w:ind w:left="-55" w:right="-57"/>
              <w:jc w:val="center"/>
              <w:rPr>
                <w:sz w:val="20"/>
                <w:szCs w:val="20"/>
              </w:rPr>
            </w:pPr>
            <w:r w:rsidRPr="007C576A">
              <w:rPr>
                <w:sz w:val="20"/>
                <w:szCs w:val="20"/>
              </w:rPr>
              <w:t xml:space="preserve">Состоящих на </w:t>
            </w:r>
            <w:proofErr w:type="spellStart"/>
            <w:r w:rsidRPr="007C576A">
              <w:rPr>
                <w:sz w:val="20"/>
                <w:szCs w:val="20"/>
              </w:rPr>
              <w:t>профучете</w:t>
            </w:r>
            <w:proofErr w:type="spellEnd"/>
            <w:r w:rsidRPr="007C576A">
              <w:rPr>
                <w:sz w:val="20"/>
                <w:szCs w:val="20"/>
              </w:rPr>
              <w:t xml:space="preserve"> </w:t>
            </w:r>
          </w:p>
          <w:p w:rsidR="000F45B9" w:rsidRPr="007C576A" w:rsidRDefault="000F45B9" w:rsidP="000F45B9">
            <w:pPr>
              <w:ind w:left="-55" w:right="-57"/>
              <w:jc w:val="center"/>
              <w:rPr>
                <w:sz w:val="20"/>
                <w:szCs w:val="20"/>
              </w:rPr>
            </w:pPr>
            <w:r w:rsidRPr="007C576A">
              <w:rPr>
                <w:sz w:val="20"/>
                <w:szCs w:val="20"/>
              </w:rPr>
              <w:t>в органах внутренних дел</w:t>
            </w:r>
          </w:p>
        </w:tc>
        <w:tc>
          <w:tcPr>
            <w:tcW w:w="1134" w:type="dxa"/>
            <w:tcBorders>
              <w:top w:val="outset" w:sz="6" w:space="0" w:color="auto"/>
              <w:left w:val="outset" w:sz="6" w:space="0" w:color="auto"/>
              <w:bottom w:val="outset" w:sz="6" w:space="0" w:color="auto"/>
              <w:right w:val="outset" w:sz="6" w:space="0" w:color="auto"/>
            </w:tcBorders>
            <w:shd w:val="clear" w:color="auto" w:fill="F7F7F7"/>
          </w:tcPr>
          <w:p w:rsidR="000F45B9" w:rsidRPr="007C576A" w:rsidRDefault="000F45B9" w:rsidP="000F45B9">
            <w:pPr>
              <w:ind w:left="-55" w:right="-57"/>
              <w:jc w:val="center"/>
              <w:rPr>
                <w:sz w:val="20"/>
                <w:szCs w:val="20"/>
              </w:rPr>
            </w:pPr>
            <w:r w:rsidRPr="007C576A">
              <w:rPr>
                <w:sz w:val="20"/>
                <w:szCs w:val="20"/>
              </w:rPr>
              <w:t>Состоящих на</w:t>
            </w:r>
            <w:r>
              <w:rPr>
                <w:sz w:val="20"/>
                <w:szCs w:val="20"/>
              </w:rPr>
              <w:t xml:space="preserve"> </w:t>
            </w:r>
            <w:r w:rsidRPr="007C576A">
              <w:rPr>
                <w:sz w:val="20"/>
                <w:szCs w:val="20"/>
              </w:rPr>
              <w:t xml:space="preserve">учете в муниципальных комиссиях </w:t>
            </w:r>
            <w:r>
              <w:rPr>
                <w:sz w:val="20"/>
                <w:szCs w:val="20"/>
              </w:rPr>
              <w:t>ПДН</w:t>
            </w:r>
          </w:p>
        </w:tc>
        <w:tc>
          <w:tcPr>
            <w:tcW w:w="1132" w:type="dxa"/>
            <w:tcBorders>
              <w:top w:val="outset" w:sz="6" w:space="0" w:color="auto"/>
              <w:left w:val="outset" w:sz="6" w:space="0" w:color="auto"/>
              <w:bottom w:val="outset" w:sz="6" w:space="0" w:color="auto"/>
              <w:right w:val="outset" w:sz="6" w:space="0" w:color="auto"/>
            </w:tcBorders>
            <w:shd w:val="clear" w:color="auto" w:fill="F7F7F7"/>
          </w:tcPr>
          <w:p w:rsidR="000F45B9" w:rsidRPr="007C576A" w:rsidRDefault="000F45B9" w:rsidP="000F45B9">
            <w:pPr>
              <w:ind w:left="-55" w:right="-57"/>
              <w:jc w:val="center"/>
              <w:rPr>
                <w:sz w:val="20"/>
                <w:szCs w:val="20"/>
              </w:rPr>
            </w:pPr>
            <w:r w:rsidRPr="007C576A">
              <w:rPr>
                <w:sz w:val="20"/>
                <w:szCs w:val="20"/>
              </w:rPr>
              <w:t xml:space="preserve">Состоящих на </w:t>
            </w:r>
            <w:proofErr w:type="spellStart"/>
            <w:r w:rsidRPr="007C576A">
              <w:rPr>
                <w:sz w:val="20"/>
                <w:szCs w:val="20"/>
              </w:rPr>
              <w:t>профучете</w:t>
            </w:r>
            <w:proofErr w:type="spellEnd"/>
            <w:r w:rsidRPr="007C576A">
              <w:rPr>
                <w:sz w:val="20"/>
                <w:szCs w:val="20"/>
              </w:rPr>
              <w:t xml:space="preserve"> в </w:t>
            </w:r>
            <w:proofErr w:type="spellStart"/>
            <w:r w:rsidRPr="007C576A">
              <w:rPr>
                <w:sz w:val="20"/>
                <w:szCs w:val="20"/>
              </w:rPr>
              <w:t>общеобра</w:t>
            </w:r>
            <w:r>
              <w:rPr>
                <w:sz w:val="20"/>
                <w:szCs w:val="20"/>
              </w:rPr>
              <w:t>з</w:t>
            </w:r>
            <w:r w:rsidRPr="007C576A">
              <w:rPr>
                <w:sz w:val="20"/>
                <w:szCs w:val="20"/>
              </w:rPr>
              <w:t>о</w:t>
            </w:r>
            <w:proofErr w:type="spellEnd"/>
            <w:r>
              <w:rPr>
                <w:sz w:val="20"/>
                <w:szCs w:val="20"/>
              </w:rPr>
              <w:t xml:space="preserve"> </w:t>
            </w:r>
            <w:proofErr w:type="spellStart"/>
            <w:r w:rsidRPr="007C576A">
              <w:rPr>
                <w:sz w:val="20"/>
                <w:szCs w:val="20"/>
              </w:rPr>
              <w:t>вательных</w:t>
            </w:r>
            <w:proofErr w:type="spellEnd"/>
            <w:r w:rsidRPr="007C576A">
              <w:rPr>
                <w:sz w:val="20"/>
                <w:szCs w:val="20"/>
              </w:rPr>
              <w:t xml:space="preserve"> школах</w:t>
            </w:r>
          </w:p>
        </w:tc>
        <w:tc>
          <w:tcPr>
            <w:tcW w:w="1134" w:type="dxa"/>
            <w:tcBorders>
              <w:top w:val="outset" w:sz="6" w:space="0" w:color="auto"/>
              <w:left w:val="outset" w:sz="6" w:space="0" w:color="auto"/>
              <w:bottom w:val="outset" w:sz="6" w:space="0" w:color="auto"/>
              <w:right w:val="single" w:sz="4" w:space="0" w:color="auto"/>
            </w:tcBorders>
            <w:shd w:val="clear" w:color="auto" w:fill="F7F7F7"/>
          </w:tcPr>
          <w:p w:rsidR="000F45B9" w:rsidRPr="007C576A" w:rsidRDefault="000F45B9" w:rsidP="000F45B9">
            <w:pPr>
              <w:ind w:left="-55" w:right="-57"/>
              <w:jc w:val="center"/>
              <w:rPr>
                <w:sz w:val="20"/>
                <w:szCs w:val="20"/>
              </w:rPr>
            </w:pPr>
            <w:r w:rsidRPr="007C576A">
              <w:rPr>
                <w:sz w:val="20"/>
                <w:szCs w:val="20"/>
              </w:rPr>
              <w:t xml:space="preserve">Состоящих на </w:t>
            </w:r>
            <w:proofErr w:type="spellStart"/>
            <w:r w:rsidRPr="007C576A">
              <w:rPr>
                <w:sz w:val="20"/>
                <w:szCs w:val="20"/>
              </w:rPr>
              <w:t>профучете</w:t>
            </w:r>
            <w:proofErr w:type="spellEnd"/>
            <w:r w:rsidRPr="007C576A">
              <w:rPr>
                <w:sz w:val="20"/>
                <w:szCs w:val="20"/>
              </w:rPr>
              <w:t xml:space="preserve"> в органах внутренних дел</w:t>
            </w:r>
          </w:p>
        </w:tc>
        <w:tc>
          <w:tcPr>
            <w:tcW w:w="1134" w:type="dxa"/>
            <w:tcBorders>
              <w:top w:val="outset" w:sz="6" w:space="0" w:color="auto"/>
              <w:left w:val="outset" w:sz="6" w:space="0" w:color="auto"/>
              <w:bottom w:val="outset" w:sz="6" w:space="0" w:color="auto"/>
              <w:right w:val="outset" w:sz="6" w:space="0" w:color="auto"/>
            </w:tcBorders>
            <w:shd w:val="clear" w:color="auto" w:fill="F7F7F7"/>
            <w:hideMark/>
          </w:tcPr>
          <w:p w:rsidR="000F45B9" w:rsidRPr="007C576A" w:rsidRDefault="000F45B9" w:rsidP="000F45B9">
            <w:pPr>
              <w:ind w:left="-55" w:right="-57"/>
              <w:jc w:val="center"/>
              <w:rPr>
                <w:sz w:val="20"/>
                <w:szCs w:val="20"/>
              </w:rPr>
            </w:pPr>
            <w:r w:rsidRPr="007C576A">
              <w:rPr>
                <w:sz w:val="20"/>
                <w:szCs w:val="20"/>
              </w:rPr>
              <w:t xml:space="preserve">Состоящих на учете в муниципальных комиссиях </w:t>
            </w:r>
            <w:r>
              <w:rPr>
                <w:sz w:val="20"/>
                <w:szCs w:val="20"/>
              </w:rPr>
              <w:t>ПДН</w:t>
            </w:r>
          </w:p>
        </w:tc>
        <w:tc>
          <w:tcPr>
            <w:tcW w:w="1134" w:type="dxa"/>
            <w:tcBorders>
              <w:top w:val="outset" w:sz="6" w:space="0" w:color="auto"/>
              <w:left w:val="outset" w:sz="6" w:space="0" w:color="auto"/>
              <w:bottom w:val="outset" w:sz="6" w:space="0" w:color="auto"/>
              <w:right w:val="outset" w:sz="6" w:space="0" w:color="auto"/>
            </w:tcBorders>
            <w:shd w:val="clear" w:color="auto" w:fill="F7F7F7"/>
          </w:tcPr>
          <w:p w:rsidR="000F45B9" w:rsidRDefault="000F45B9" w:rsidP="000F45B9">
            <w:pPr>
              <w:ind w:left="-55" w:right="-57"/>
              <w:jc w:val="center"/>
              <w:rPr>
                <w:sz w:val="20"/>
                <w:szCs w:val="20"/>
              </w:rPr>
            </w:pPr>
            <w:r w:rsidRPr="007C576A">
              <w:rPr>
                <w:sz w:val="20"/>
                <w:szCs w:val="20"/>
              </w:rPr>
              <w:t xml:space="preserve">Состоящих на </w:t>
            </w:r>
          </w:p>
          <w:p w:rsidR="000F45B9" w:rsidRPr="007C576A" w:rsidRDefault="000F45B9" w:rsidP="000F45B9">
            <w:pPr>
              <w:ind w:left="-55" w:right="-57"/>
              <w:jc w:val="center"/>
              <w:rPr>
                <w:sz w:val="20"/>
                <w:szCs w:val="20"/>
              </w:rPr>
            </w:pPr>
            <w:proofErr w:type="spellStart"/>
            <w:r w:rsidRPr="007C576A">
              <w:rPr>
                <w:sz w:val="20"/>
                <w:szCs w:val="20"/>
              </w:rPr>
              <w:t>профучете</w:t>
            </w:r>
            <w:proofErr w:type="spellEnd"/>
            <w:r w:rsidRPr="007C576A">
              <w:rPr>
                <w:sz w:val="20"/>
                <w:szCs w:val="20"/>
              </w:rPr>
              <w:t xml:space="preserve"> в </w:t>
            </w:r>
            <w:proofErr w:type="spellStart"/>
            <w:r w:rsidRPr="007C576A">
              <w:rPr>
                <w:sz w:val="20"/>
                <w:szCs w:val="20"/>
              </w:rPr>
              <w:t>общеобразо</w:t>
            </w:r>
            <w:proofErr w:type="spellEnd"/>
            <w:r>
              <w:rPr>
                <w:sz w:val="20"/>
                <w:szCs w:val="20"/>
              </w:rPr>
              <w:t xml:space="preserve"> </w:t>
            </w:r>
            <w:proofErr w:type="spellStart"/>
            <w:r w:rsidRPr="007C576A">
              <w:rPr>
                <w:sz w:val="20"/>
                <w:szCs w:val="20"/>
              </w:rPr>
              <w:t>вательных</w:t>
            </w:r>
            <w:proofErr w:type="spellEnd"/>
            <w:r w:rsidRPr="007C576A">
              <w:rPr>
                <w:sz w:val="20"/>
                <w:szCs w:val="20"/>
              </w:rPr>
              <w:t xml:space="preserve"> школах</w:t>
            </w:r>
          </w:p>
        </w:tc>
      </w:tr>
      <w:tr w:rsidR="00135199" w:rsidRPr="007C576A" w:rsidTr="000F45B9">
        <w:tc>
          <w:tcPr>
            <w:tcW w:w="700" w:type="dxa"/>
            <w:tcBorders>
              <w:top w:val="outset" w:sz="6" w:space="0" w:color="auto"/>
              <w:left w:val="outset" w:sz="6" w:space="0" w:color="auto"/>
              <w:bottom w:val="outset" w:sz="6" w:space="0" w:color="auto"/>
              <w:right w:val="outset" w:sz="6" w:space="0" w:color="auto"/>
            </w:tcBorders>
            <w:vAlign w:val="center"/>
            <w:hideMark/>
          </w:tcPr>
          <w:p w:rsidR="00135199" w:rsidRPr="007C576A" w:rsidRDefault="00135199" w:rsidP="00135199">
            <w:pPr>
              <w:spacing w:before="100" w:beforeAutospacing="1" w:after="100" w:afterAutospacing="1"/>
            </w:pPr>
          </w:p>
        </w:tc>
        <w:tc>
          <w:tcPr>
            <w:tcW w:w="1699" w:type="dxa"/>
            <w:tcBorders>
              <w:top w:val="outset" w:sz="6" w:space="0" w:color="auto"/>
              <w:left w:val="outset" w:sz="6" w:space="0" w:color="auto"/>
              <w:bottom w:val="outset" w:sz="6" w:space="0" w:color="auto"/>
              <w:right w:val="outset" w:sz="6" w:space="0" w:color="auto"/>
            </w:tcBorders>
            <w:vAlign w:val="center"/>
            <w:hideMark/>
          </w:tcPr>
          <w:p w:rsidR="00135199" w:rsidRPr="007C576A" w:rsidRDefault="00135199" w:rsidP="00135199"/>
        </w:tc>
        <w:tc>
          <w:tcPr>
            <w:tcW w:w="1418" w:type="dxa"/>
            <w:tcBorders>
              <w:top w:val="outset" w:sz="6" w:space="0" w:color="auto"/>
              <w:left w:val="outset" w:sz="6" w:space="0" w:color="auto"/>
              <w:bottom w:val="outset" w:sz="6" w:space="0" w:color="auto"/>
              <w:right w:val="outset" w:sz="6" w:space="0" w:color="auto"/>
            </w:tcBorders>
            <w:vAlign w:val="center"/>
            <w:hideMark/>
          </w:tcPr>
          <w:p w:rsidR="00135199" w:rsidRPr="007C576A" w:rsidRDefault="00135199" w:rsidP="00135199"/>
        </w:tc>
        <w:tc>
          <w:tcPr>
            <w:tcW w:w="1186" w:type="dxa"/>
            <w:tcBorders>
              <w:top w:val="outset" w:sz="6" w:space="0" w:color="auto"/>
              <w:left w:val="outset" w:sz="6" w:space="0" w:color="auto"/>
              <w:bottom w:val="outset" w:sz="6" w:space="0" w:color="auto"/>
              <w:right w:val="outset" w:sz="6" w:space="0" w:color="auto"/>
            </w:tcBorders>
            <w:vAlign w:val="center"/>
            <w:hideMark/>
          </w:tcPr>
          <w:p w:rsidR="00135199" w:rsidRPr="007C576A" w:rsidRDefault="00135199" w:rsidP="00135199"/>
        </w:tc>
        <w:tc>
          <w:tcPr>
            <w:tcW w:w="1365" w:type="dxa"/>
            <w:tcBorders>
              <w:top w:val="outset" w:sz="6" w:space="0" w:color="auto"/>
              <w:left w:val="outset" w:sz="6" w:space="0" w:color="auto"/>
              <w:bottom w:val="outset" w:sz="6" w:space="0" w:color="auto"/>
              <w:right w:val="outset" w:sz="6" w:space="0" w:color="auto"/>
            </w:tcBorders>
            <w:vAlign w:val="center"/>
            <w:hideMark/>
          </w:tcPr>
          <w:p w:rsidR="00135199" w:rsidRPr="007C576A" w:rsidRDefault="00135199" w:rsidP="00135199"/>
        </w:tc>
        <w:tc>
          <w:tcPr>
            <w:tcW w:w="1134" w:type="dxa"/>
            <w:tcBorders>
              <w:top w:val="outset" w:sz="6" w:space="0" w:color="auto"/>
              <w:left w:val="outset" w:sz="6" w:space="0" w:color="auto"/>
              <w:bottom w:val="outset" w:sz="6" w:space="0" w:color="auto"/>
              <w:right w:val="outset" w:sz="6" w:space="0" w:color="auto"/>
            </w:tcBorders>
            <w:vAlign w:val="center"/>
            <w:hideMark/>
          </w:tcPr>
          <w:p w:rsidR="00135199" w:rsidRPr="007C576A" w:rsidRDefault="00135199" w:rsidP="00135199"/>
        </w:tc>
        <w:tc>
          <w:tcPr>
            <w:tcW w:w="1139" w:type="dxa"/>
            <w:tcBorders>
              <w:top w:val="outset" w:sz="6" w:space="0" w:color="auto"/>
              <w:left w:val="outset" w:sz="6" w:space="0" w:color="auto"/>
              <w:bottom w:val="outset" w:sz="6" w:space="0" w:color="auto"/>
              <w:right w:val="outset" w:sz="6" w:space="0" w:color="auto"/>
            </w:tcBorders>
          </w:tcPr>
          <w:p w:rsidR="00135199" w:rsidRPr="007C576A" w:rsidRDefault="00135199" w:rsidP="00135199"/>
        </w:tc>
        <w:tc>
          <w:tcPr>
            <w:tcW w:w="992" w:type="dxa"/>
            <w:tcBorders>
              <w:top w:val="outset" w:sz="6" w:space="0" w:color="auto"/>
              <w:left w:val="outset" w:sz="6" w:space="0" w:color="auto"/>
              <w:bottom w:val="outset" w:sz="6" w:space="0" w:color="auto"/>
              <w:right w:val="outset" w:sz="6" w:space="0" w:color="auto"/>
            </w:tcBorders>
            <w:vAlign w:val="center"/>
            <w:hideMark/>
          </w:tcPr>
          <w:p w:rsidR="00135199" w:rsidRPr="007C576A" w:rsidRDefault="00135199" w:rsidP="00135199"/>
        </w:tc>
        <w:tc>
          <w:tcPr>
            <w:tcW w:w="1134" w:type="dxa"/>
            <w:tcBorders>
              <w:top w:val="outset" w:sz="6" w:space="0" w:color="auto"/>
              <w:left w:val="outset" w:sz="6" w:space="0" w:color="auto"/>
              <w:bottom w:val="outset" w:sz="6" w:space="0" w:color="auto"/>
              <w:right w:val="outset" w:sz="6" w:space="0" w:color="auto"/>
            </w:tcBorders>
            <w:vAlign w:val="center"/>
            <w:hideMark/>
          </w:tcPr>
          <w:p w:rsidR="00135199" w:rsidRPr="007C576A" w:rsidRDefault="00135199" w:rsidP="00135199"/>
        </w:tc>
        <w:tc>
          <w:tcPr>
            <w:tcW w:w="1132" w:type="dxa"/>
            <w:tcBorders>
              <w:top w:val="outset" w:sz="6" w:space="0" w:color="auto"/>
              <w:left w:val="outset" w:sz="6" w:space="0" w:color="auto"/>
              <w:bottom w:val="outset" w:sz="6" w:space="0" w:color="auto"/>
              <w:right w:val="outset" w:sz="6" w:space="0" w:color="auto"/>
            </w:tcBorders>
          </w:tcPr>
          <w:p w:rsidR="00135199" w:rsidRPr="007C576A" w:rsidRDefault="00135199" w:rsidP="00135199"/>
        </w:tc>
        <w:tc>
          <w:tcPr>
            <w:tcW w:w="1134" w:type="dxa"/>
            <w:tcBorders>
              <w:top w:val="outset" w:sz="6" w:space="0" w:color="auto"/>
              <w:left w:val="outset" w:sz="6" w:space="0" w:color="auto"/>
              <w:bottom w:val="outset" w:sz="6" w:space="0" w:color="auto"/>
              <w:right w:val="outset" w:sz="6" w:space="0" w:color="auto"/>
            </w:tcBorders>
            <w:vAlign w:val="center"/>
            <w:hideMark/>
          </w:tcPr>
          <w:p w:rsidR="00135199" w:rsidRPr="007C576A" w:rsidRDefault="00135199" w:rsidP="00135199"/>
        </w:tc>
        <w:tc>
          <w:tcPr>
            <w:tcW w:w="1134" w:type="dxa"/>
            <w:tcBorders>
              <w:top w:val="outset" w:sz="6" w:space="0" w:color="auto"/>
              <w:left w:val="outset" w:sz="6" w:space="0" w:color="auto"/>
              <w:bottom w:val="outset" w:sz="6" w:space="0" w:color="auto"/>
              <w:right w:val="outset" w:sz="6" w:space="0" w:color="auto"/>
            </w:tcBorders>
            <w:vAlign w:val="center"/>
            <w:hideMark/>
          </w:tcPr>
          <w:p w:rsidR="00135199" w:rsidRPr="007C576A" w:rsidRDefault="00135199" w:rsidP="00135199"/>
        </w:tc>
        <w:tc>
          <w:tcPr>
            <w:tcW w:w="1134" w:type="dxa"/>
            <w:tcBorders>
              <w:top w:val="outset" w:sz="6" w:space="0" w:color="auto"/>
              <w:left w:val="outset" w:sz="6" w:space="0" w:color="auto"/>
              <w:bottom w:val="outset" w:sz="6" w:space="0" w:color="auto"/>
              <w:right w:val="outset" w:sz="6" w:space="0" w:color="auto"/>
            </w:tcBorders>
          </w:tcPr>
          <w:p w:rsidR="00135199" w:rsidRPr="007C576A" w:rsidRDefault="00135199" w:rsidP="00135199"/>
        </w:tc>
      </w:tr>
    </w:tbl>
    <w:p w:rsidR="00040521" w:rsidRDefault="00040521"/>
    <w:sectPr w:rsidR="00040521" w:rsidSect="007C576A">
      <w:pgSz w:w="16838" w:h="11906" w:orient="landscape"/>
      <w:pgMar w:top="851" w:right="1134" w:bottom="1701" w:left="709"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75AA5" w:rsidRDefault="00475AA5" w:rsidP="00040884">
      <w:r>
        <w:separator/>
      </w:r>
    </w:p>
  </w:endnote>
  <w:endnote w:type="continuationSeparator" w:id="0">
    <w:p w:rsidR="00475AA5" w:rsidRDefault="00475AA5" w:rsidP="000408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75AA5" w:rsidRDefault="00475AA5" w:rsidP="00040884">
      <w:r>
        <w:separator/>
      </w:r>
    </w:p>
  </w:footnote>
  <w:footnote w:type="continuationSeparator" w:id="0">
    <w:p w:rsidR="00475AA5" w:rsidRDefault="00475AA5" w:rsidP="00040884">
      <w:r>
        <w:continuationSeparator/>
      </w:r>
    </w:p>
  </w:footnote>
  <w:footnote w:id="1">
    <w:p w:rsidR="0059052B" w:rsidRDefault="0059052B">
      <w:pPr>
        <w:pStyle w:val="af1"/>
      </w:pPr>
      <w:r>
        <w:rPr>
          <w:rStyle w:val="af3"/>
        </w:rPr>
        <w:footnoteRef/>
      </w:r>
      <w:r>
        <w:t xml:space="preserve"> Пример анкетирования приведен в приложении</w:t>
      </w:r>
    </w:p>
  </w:footnote>
  <w:footnote w:id="2">
    <w:p w:rsidR="0059052B" w:rsidRDefault="0059052B" w:rsidP="00AA0303">
      <w:pPr>
        <w:pStyle w:val="af1"/>
      </w:pPr>
      <w:r>
        <w:rPr>
          <w:rStyle w:val="af3"/>
        </w:rPr>
        <w:footnoteRef/>
      </w:r>
      <w:r>
        <w:t xml:space="preserve"> </w:t>
      </w:r>
      <w:r w:rsidRPr="001250EC">
        <w:t>в соответствии со справкой АТК в РД</w:t>
      </w:r>
      <w:r>
        <w:t xml:space="preserve"> за текущий год, </w:t>
      </w:r>
      <w:r w:rsidRPr="001250EC">
        <w:t>по согласованию с Министерством культуры РД</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052B" w:rsidRDefault="0059052B" w:rsidP="00350430">
    <w:pPr>
      <w:pStyle w:val="a9"/>
      <w:jc w:val="right"/>
      <w:rPr>
        <w:sz w:val="20"/>
        <w:szCs w:val="20"/>
      </w:rPr>
    </w:pPr>
    <w:r w:rsidRPr="0052606C">
      <w:rPr>
        <w:noProof/>
      </w:rPr>
      <w:drawing>
        <wp:anchor distT="0" distB="0" distL="114300" distR="114300" simplePos="0" relativeHeight="251658240" behindDoc="1" locked="0" layoutInCell="1" allowOverlap="1" wp14:anchorId="2D8D0EA5" wp14:editId="1777A1EA">
          <wp:simplePos x="0" y="0"/>
          <wp:positionH relativeFrom="leftMargin">
            <wp:posOffset>1057275</wp:posOffset>
          </wp:positionH>
          <wp:positionV relativeFrom="paragraph">
            <wp:posOffset>-182880</wp:posOffset>
          </wp:positionV>
          <wp:extent cx="419100" cy="438150"/>
          <wp:effectExtent l="0" t="0" r="0" b="0"/>
          <wp:wrapNone/>
          <wp:docPr id="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19100" cy="438150"/>
                  </a:xfrm>
                  <a:prstGeom prst="rect">
                    <a:avLst/>
                  </a:prstGeom>
                  <a:noFill/>
                  <a:ln w="9525">
                    <a:noFill/>
                    <a:miter lim="800000"/>
                    <a:headEnd/>
                    <a:tailEnd/>
                  </a:ln>
                </pic:spPr>
              </pic:pic>
            </a:graphicData>
          </a:graphic>
        </wp:anchor>
      </w:drawing>
    </w:r>
    <w:r>
      <w:rPr>
        <w:noProof/>
        <w:sz w:val="20"/>
        <w:szCs w:val="20"/>
      </w:rPr>
      <mc:AlternateContent>
        <mc:Choice Requires="wps">
          <w:drawing>
            <wp:anchor distT="0" distB="0" distL="114300" distR="114300" simplePos="0" relativeHeight="251659264" behindDoc="0" locked="0" layoutInCell="1" allowOverlap="1" wp14:anchorId="495F6910" wp14:editId="6C4E7343">
              <wp:simplePos x="0" y="0"/>
              <wp:positionH relativeFrom="column">
                <wp:posOffset>-100330</wp:posOffset>
              </wp:positionH>
              <wp:positionV relativeFrom="paragraph">
                <wp:posOffset>160020</wp:posOffset>
              </wp:positionV>
              <wp:extent cx="981075" cy="304800"/>
              <wp:effectExtent l="0" t="0" r="0" b="0"/>
              <wp:wrapNone/>
              <wp:docPr id="11" name="Прямоугольник 11"/>
              <wp:cNvGraphicFramePr/>
              <a:graphic xmlns:a="http://schemas.openxmlformats.org/drawingml/2006/main">
                <a:graphicData uri="http://schemas.microsoft.com/office/word/2010/wordprocessingShape">
                  <wps:wsp>
                    <wps:cNvSpPr/>
                    <wps:spPr>
                      <a:xfrm>
                        <a:off x="0" y="0"/>
                        <a:ext cx="981075" cy="30480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rsidR="0059052B" w:rsidRPr="00A41534" w:rsidRDefault="0059052B" w:rsidP="00E97406">
                          <w:pPr>
                            <w:jc w:val="center"/>
                            <w:rPr>
                              <w:sz w:val="16"/>
                              <w:szCs w:val="16"/>
                            </w:rPr>
                          </w:pPr>
                          <w:r w:rsidRPr="00A41534">
                            <w:rPr>
                              <w:sz w:val="16"/>
                              <w:szCs w:val="16"/>
                            </w:rPr>
                            <w:t>Минкультуры РД</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5F6910" id="Прямоугольник 11" o:spid="_x0000_s1028" style="position:absolute;left:0;text-align:left;margin-left:-7.9pt;margin-top:12.6pt;width:77.25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" filled="f" stroked="f" strokeweight="2pt">
              <v:textbox>
                <w:txbxContent>
                  <w:p w:rsidR="0059052B" w:rsidRPr="00A41534" w:rsidRDefault="0059052B" w:rsidP="00E97406">
                    <w:pPr>
                      <w:jc w:val="center"/>
                      <w:rPr>
                        <w:sz w:val="16"/>
                        <w:szCs w:val="16"/>
                      </w:rPr>
                    </w:pPr>
                    <w:r w:rsidRPr="00A41534">
                      <w:rPr>
                        <w:sz w:val="16"/>
                        <w:szCs w:val="16"/>
                      </w:rPr>
                      <w:t>Минкультуры РД</w:t>
                    </w:r>
                  </w:p>
                </w:txbxContent>
              </v:textbox>
            </v:rect>
          </w:pict>
        </mc:Fallback>
      </mc:AlternateContent>
    </w:r>
    <w:r w:rsidRPr="00A050FF">
      <w:rPr>
        <w:sz w:val="20"/>
        <w:szCs w:val="20"/>
      </w:rPr>
      <w:t xml:space="preserve">Методические рекомендации </w:t>
    </w:r>
  </w:p>
  <w:p w:rsidR="0059052B" w:rsidRDefault="0059052B" w:rsidP="006601DF">
    <w:pPr>
      <w:pStyle w:val="a9"/>
      <w:jc w:val="right"/>
      <w:rPr>
        <w:sz w:val="20"/>
        <w:szCs w:val="20"/>
      </w:rPr>
    </w:pPr>
    <w:r>
      <w:rPr>
        <w:sz w:val="20"/>
        <w:szCs w:val="20"/>
      </w:rPr>
      <w:t xml:space="preserve"> по повышению </w:t>
    </w:r>
    <w:r w:rsidRPr="00A050FF">
      <w:rPr>
        <w:sz w:val="20"/>
        <w:szCs w:val="20"/>
      </w:rPr>
      <w:t>результативности профилактической деятельности</w:t>
    </w:r>
  </w:p>
  <w:p w:rsidR="0059052B" w:rsidRDefault="0059052B" w:rsidP="00E0011E">
    <w:pPr>
      <w:pStyle w:val="a9"/>
      <w:ind w:left="-1418"/>
      <w:jc w:val="right"/>
      <w:rPr>
        <w:sz w:val="20"/>
        <w:szCs w:val="20"/>
      </w:rPr>
    </w:pPr>
    <w:r w:rsidRPr="00A050FF">
      <w:rPr>
        <w:sz w:val="20"/>
        <w:szCs w:val="20"/>
      </w:rPr>
      <w:t xml:space="preserve">учреждений культуры </w:t>
    </w:r>
    <w:r>
      <w:rPr>
        <w:sz w:val="20"/>
        <w:szCs w:val="20"/>
      </w:rPr>
      <w:t xml:space="preserve">в образовательных организациях и </w:t>
    </w:r>
    <w:r w:rsidRPr="00A050FF">
      <w:rPr>
        <w:sz w:val="20"/>
        <w:szCs w:val="20"/>
      </w:rPr>
      <w:t>среди молодежи</w:t>
    </w:r>
  </w:p>
  <w:p w:rsidR="0059052B" w:rsidRPr="00A050FF" w:rsidRDefault="0059052B" w:rsidP="00E97406">
    <w:pPr>
      <w:pStyle w:val="a9"/>
      <w:tabs>
        <w:tab w:val="clear" w:pos="9355"/>
      </w:tabs>
      <w:ind w:right="-1"/>
      <w:jc w:val="center"/>
      <w:rPr>
        <w:sz w:val="20"/>
        <w:szCs w:val="20"/>
      </w:rPr>
    </w:pPr>
    <w:r>
      <w:rPr>
        <w:noProof/>
        <w:sz w:val="20"/>
        <w:szCs w:val="20"/>
      </w:rPr>
      <w:drawing>
        <wp:inline distT="0" distB="0" distL="0" distR="0" wp14:anchorId="1D5627B2" wp14:editId="0D3DAA9D">
          <wp:extent cx="6162675" cy="274320"/>
          <wp:effectExtent l="0" t="0" r="952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162675" cy="27432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D710AD"/>
    <w:multiLevelType w:val="hybridMultilevel"/>
    <w:tmpl w:val="581A45B6"/>
    <w:lvl w:ilvl="0" w:tplc="8A56B12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CE71A5E"/>
    <w:multiLevelType w:val="singleLevel"/>
    <w:tmpl w:val="747E9BCC"/>
    <w:lvl w:ilvl="0">
      <w:start w:val="4"/>
      <w:numFmt w:val="decimal"/>
      <w:lvlText w:val="%1."/>
      <w:legacy w:legacy="1" w:legacySpace="0" w:legacyIndent="235"/>
      <w:lvlJc w:val="left"/>
      <w:pPr>
        <w:ind w:left="0" w:firstLine="0"/>
      </w:pPr>
      <w:rPr>
        <w:rFonts w:ascii="Times New Roman" w:hAnsi="Times New Roman" w:cs="Times New Roman" w:hint="default"/>
      </w:rPr>
    </w:lvl>
  </w:abstractNum>
  <w:abstractNum w:abstractNumId="2" w15:restartNumberingAfterBreak="0">
    <w:nsid w:val="339B71BF"/>
    <w:multiLevelType w:val="hybridMultilevel"/>
    <w:tmpl w:val="0F46586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43C771EF"/>
    <w:multiLevelType w:val="singleLevel"/>
    <w:tmpl w:val="73D65944"/>
    <w:lvl w:ilvl="0">
      <w:start w:val="1"/>
      <w:numFmt w:val="decimal"/>
      <w:lvlText w:val="%1."/>
      <w:legacy w:legacy="1" w:legacySpace="0" w:legacyIndent="197"/>
      <w:lvlJc w:val="left"/>
      <w:pPr>
        <w:ind w:left="0" w:firstLine="0"/>
      </w:pPr>
      <w:rPr>
        <w:rFonts w:ascii="Times New Roman" w:hAnsi="Times New Roman" w:cs="Times New Roman" w:hint="default"/>
      </w:rPr>
    </w:lvl>
  </w:abstractNum>
  <w:abstractNum w:abstractNumId="4" w15:restartNumberingAfterBreak="0">
    <w:nsid w:val="4C3F5042"/>
    <w:multiLevelType w:val="hybridMultilevel"/>
    <w:tmpl w:val="828A6B3C"/>
    <w:lvl w:ilvl="0" w:tplc="0419000F">
      <w:start w:val="1"/>
      <w:numFmt w:val="decimal"/>
      <w:lvlText w:val="%1."/>
      <w:lvlJc w:val="left"/>
      <w:pPr>
        <w:tabs>
          <w:tab w:val="num" w:pos="1428"/>
        </w:tabs>
        <w:ind w:left="142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15:restartNumberingAfterBreak="0">
    <w:nsid w:val="66A91ED0"/>
    <w:multiLevelType w:val="singleLevel"/>
    <w:tmpl w:val="ABCAE342"/>
    <w:lvl w:ilvl="0">
      <w:start w:val="1"/>
      <w:numFmt w:val="decimal"/>
      <w:lvlText w:val="%1."/>
      <w:legacy w:legacy="1" w:legacySpace="0" w:legacyIndent="221"/>
      <w:lvlJc w:val="left"/>
      <w:pPr>
        <w:ind w:left="0" w:firstLine="0"/>
      </w:pPr>
      <w:rPr>
        <w:rFonts w:ascii="Times New Roman" w:hAnsi="Times New Roman" w:cs="Times New Roman" w:hint="default"/>
      </w:rPr>
    </w:lvl>
  </w:abstractNum>
  <w:abstractNum w:abstractNumId="6" w15:restartNumberingAfterBreak="0">
    <w:nsid w:val="6F973D34"/>
    <w:multiLevelType w:val="singleLevel"/>
    <w:tmpl w:val="FD78B1E8"/>
    <w:lvl w:ilvl="0">
      <w:start w:val="2"/>
      <w:numFmt w:val="decimal"/>
      <w:lvlText w:val="%1."/>
      <w:legacy w:legacy="1" w:legacySpace="0" w:legacyIndent="274"/>
      <w:lvlJc w:val="left"/>
      <w:pPr>
        <w:ind w:left="0" w:firstLine="0"/>
      </w:pPr>
      <w:rPr>
        <w:rFonts w:ascii="Times New Roman" w:hAnsi="Times New Roman" w:cs="Times New Roman" w:hint="default"/>
        <w:i w:val="0"/>
      </w:rPr>
    </w:lvl>
  </w:abstractNum>
  <w:abstractNum w:abstractNumId="7" w15:restartNumberingAfterBreak="0">
    <w:nsid w:val="72044C99"/>
    <w:multiLevelType w:val="hybridMultilevel"/>
    <w:tmpl w:val="878C696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79410CAC"/>
    <w:multiLevelType w:val="hybridMultilevel"/>
    <w:tmpl w:val="6346E7F6"/>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2"/>
    </w:lvlOverride>
  </w:num>
  <w:num w:numId="3">
    <w:abstractNumId w:val="5"/>
    <w:lvlOverride w:ilvl="0">
      <w:startOverride w:val="1"/>
    </w:lvlOverride>
  </w:num>
  <w:num w:numId="4">
    <w:abstractNumId w:val="1"/>
    <w:lvlOverride w:ilvl="0">
      <w:startOverride w:val="4"/>
    </w:lvlOverride>
  </w:num>
  <w:num w:numId="5">
    <w:abstractNumId w:val="3"/>
    <w:lvlOverride w:ilvl="0">
      <w:startOverride w:val="1"/>
    </w:lvlOverride>
  </w:num>
  <w:num w:numId="6">
    <w:abstractNumId w:val="7"/>
  </w:num>
  <w:num w:numId="7">
    <w:abstractNumId w:val="0"/>
  </w:num>
  <w:num w:numId="8">
    <w:abstractNumId w:val="8"/>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7FEC"/>
    <w:rsid w:val="000003FE"/>
    <w:rsid w:val="00001413"/>
    <w:rsid w:val="00007F59"/>
    <w:rsid w:val="0001176F"/>
    <w:rsid w:val="00013C34"/>
    <w:rsid w:val="00013F81"/>
    <w:rsid w:val="00016A2E"/>
    <w:rsid w:val="00017DC1"/>
    <w:rsid w:val="000216BE"/>
    <w:rsid w:val="00022015"/>
    <w:rsid w:val="000230F1"/>
    <w:rsid w:val="00025EE1"/>
    <w:rsid w:val="00030B9E"/>
    <w:rsid w:val="00030C52"/>
    <w:rsid w:val="000310DA"/>
    <w:rsid w:val="000335F3"/>
    <w:rsid w:val="00040521"/>
    <w:rsid w:val="00040884"/>
    <w:rsid w:val="0004162A"/>
    <w:rsid w:val="00042369"/>
    <w:rsid w:val="0004314B"/>
    <w:rsid w:val="00047DA0"/>
    <w:rsid w:val="00051EA5"/>
    <w:rsid w:val="00052F23"/>
    <w:rsid w:val="00055200"/>
    <w:rsid w:val="00061414"/>
    <w:rsid w:val="00063DC1"/>
    <w:rsid w:val="00072E4D"/>
    <w:rsid w:val="000730C1"/>
    <w:rsid w:val="00074A57"/>
    <w:rsid w:val="0007628B"/>
    <w:rsid w:val="00083CCB"/>
    <w:rsid w:val="00084948"/>
    <w:rsid w:val="0008579E"/>
    <w:rsid w:val="0008635E"/>
    <w:rsid w:val="000867E2"/>
    <w:rsid w:val="000930F8"/>
    <w:rsid w:val="000A6210"/>
    <w:rsid w:val="000B1F66"/>
    <w:rsid w:val="000D03CF"/>
    <w:rsid w:val="000D0CF3"/>
    <w:rsid w:val="000D3A4E"/>
    <w:rsid w:val="000D4A00"/>
    <w:rsid w:val="000D628F"/>
    <w:rsid w:val="000E1313"/>
    <w:rsid w:val="000F05B6"/>
    <w:rsid w:val="000F45B9"/>
    <w:rsid w:val="001028F6"/>
    <w:rsid w:val="00103F4B"/>
    <w:rsid w:val="00106478"/>
    <w:rsid w:val="00107C2C"/>
    <w:rsid w:val="00114016"/>
    <w:rsid w:val="00123357"/>
    <w:rsid w:val="001250EC"/>
    <w:rsid w:val="001319FA"/>
    <w:rsid w:val="00133563"/>
    <w:rsid w:val="00134E1B"/>
    <w:rsid w:val="00135199"/>
    <w:rsid w:val="001419F2"/>
    <w:rsid w:val="001428DC"/>
    <w:rsid w:val="00145585"/>
    <w:rsid w:val="00147341"/>
    <w:rsid w:val="00155F7A"/>
    <w:rsid w:val="00157109"/>
    <w:rsid w:val="0016066D"/>
    <w:rsid w:val="00163536"/>
    <w:rsid w:val="001644C4"/>
    <w:rsid w:val="00167F12"/>
    <w:rsid w:val="00172373"/>
    <w:rsid w:val="0017521D"/>
    <w:rsid w:val="001762CE"/>
    <w:rsid w:val="00176BC9"/>
    <w:rsid w:val="00176E67"/>
    <w:rsid w:val="00183E12"/>
    <w:rsid w:val="001A1D3C"/>
    <w:rsid w:val="001B4B23"/>
    <w:rsid w:val="001B6972"/>
    <w:rsid w:val="001C0671"/>
    <w:rsid w:val="001C273C"/>
    <w:rsid w:val="001C2DAA"/>
    <w:rsid w:val="001C595E"/>
    <w:rsid w:val="001D1896"/>
    <w:rsid w:val="001D2147"/>
    <w:rsid w:val="001D4F85"/>
    <w:rsid w:val="001E264A"/>
    <w:rsid w:val="001F3392"/>
    <w:rsid w:val="001F3E38"/>
    <w:rsid w:val="001F4F1B"/>
    <w:rsid w:val="001F64F9"/>
    <w:rsid w:val="00205A03"/>
    <w:rsid w:val="00212F1A"/>
    <w:rsid w:val="00213082"/>
    <w:rsid w:val="00220D7B"/>
    <w:rsid w:val="00223A4A"/>
    <w:rsid w:val="00232193"/>
    <w:rsid w:val="00233017"/>
    <w:rsid w:val="0023350E"/>
    <w:rsid w:val="002416DF"/>
    <w:rsid w:val="00244F27"/>
    <w:rsid w:val="002471B1"/>
    <w:rsid w:val="00252020"/>
    <w:rsid w:val="00252834"/>
    <w:rsid w:val="00254D97"/>
    <w:rsid w:val="00267727"/>
    <w:rsid w:val="002701AF"/>
    <w:rsid w:val="00270F65"/>
    <w:rsid w:val="00272F82"/>
    <w:rsid w:val="00273045"/>
    <w:rsid w:val="002767C7"/>
    <w:rsid w:val="0028325C"/>
    <w:rsid w:val="00285BC9"/>
    <w:rsid w:val="0029172A"/>
    <w:rsid w:val="002959B0"/>
    <w:rsid w:val="002A2817"/>
    <w:rsid w:val="002A7CA3"/>
    <w:rsid w:val="002B1D16"/>
    <w:rsid w:val="002B49BC"/>
    <w:rsid w:val="002B620B"/>
    <w:rsid w:val="002B76CB"/>
    <w:rsid w:val="002B7B21"/>
    <w:rsid w:val="002B7FEC"/>
    <w:rsid w:val="002C2A79"/>
    <w:rsid w:val="002C49F6"/>
    <w:rsid w:val="002D0800"/>
    <w:rsid w:val="002D0A22"/>
    <w:rsid w:val="002D54E0"/>
    <w:rsid w:val="002D698B"/>
    <w:rsid w:val="002D73E8"/>
    <w:rsid w:val="002D7905"/>
    <w:rsid w:val="002E13BE"/>
    <w:rsid w:val="002E2BD9"/>
    <w:rsid w:val="002E6651"/>
    <w:rsid w:val="002F24B1"/>
    <w:rsid w:val="002F3F67"/>
    <w:rsid w:val="002F49B2"/>
    <w:rsid w:val="002F4A0B"/>
    <w:rsid w:val="002F570E"/>
    <w:rsid w:val="002F6501"/>
    <w:rsid w:val="0030228E"/>
    <w:rsid w:val="00304F39"/>
    <w:rsid w:val="0030728E"/>
    <w:rsid w:val="00312651"/>
    <w:rsid w:val="00326BBF"/>
    <w:rsid w:val="003270CC"/>
    <w:rsid w:val="00327228"/>
    <w:rsid w:val="003321EB"/>
    <w:rsid w:val="00333094"/>
    <w:rsid w:val="00335A66"/>
    <w:rsid w:val="00340EFE"/>
    <w:rsid w:val="00343C4E"/>
    <w:rsid w:val="003479E1"/>
    <w:rsid w:val="00350430"/>
    <w:rsid w:val="003519F6"/>
    <w:rsid w:val="00355136"/>
    <w:rsid w:val="003576EB"/>
    <w:rsid w:val="00361ED1"/>
    <w:rsid w:val="003654E6"/>
    <w:rsid w:val="00366A7B"/>
    <w:rsid w:val="003729D8"/>
    <w:rsid w:val="00376685"/>
    <w:rsid w:val="00376B79"/>
    <w:rsid w:val="00376EB2"/>
    <w:rsid w:val="00377E43"/>
    <w:rsid w:val="003809B5"/>
    <w:rsid w:val="003854EF"/>
    <w:rsid w:val="00387749"/>
    <w:rsid w:val="00387EBE"/>
    <w:rsid w:val="00393D52"/>
    <w:rsid w:val="00394445"/>
    <w:rsid w:val="003A3877"/>
    <w:rsid w:val="003A5D9D"/>
    <w:rsid w:val="003B0399"/>
    <w:rsid w:val="003B14F7"/>
    <w:rsid w:val="003B1589"/>
    <w:rsid w:val="003B3FEB"/>
    <w:rsid w:val="003B4449"/>
    <w:rsid w:val="003C0B7B"/>
    <w:rsid w:val="003D50AE"/>
    <w:rsid w:val="003D5892"/>
    <w:rsid w:val="003D785E"/>
    <w:rsid w:val="003E6FF6"/>
    <w:rsid w:val="003F2281"/>
    <w:rsid w:val="003F2738"/>
    <w:rsid w:val="004037B7"/>
    <w:rsid w:val="00406482"/>
    <w:rsid w:val="00407BBB"/>
    <w:rsid w:val="004117BA"/>
    <w:rsid w:val="00412531"/>
    <w:rsid w:val="00412B03"/>
    <w:rsid w:val="00426ADA"/>
    <w:rsid w:val="00430E7F"/>
    <w:rsid w:val="00433140"/>
    <w:rsid w:val="00433B96"/>
    <w:rsid w:val="00442447"/>
    <w:rsid w:val="00444D21"/>
    <w:rsid w:val="004466B6"/>
    <w:rsid w:val="004546B3"/>
    <w:rsid w:val="00460C85"/>
    <w:rsid w:val="00461F5A"/>
    <w:rsid w:val="00464A0A"/>
    <w:rsid w:val="00470D43"/>
    <w:rsid w:val="00470E4E"/>
    <w:rsid w:val="00472BBD"/>
    <w:rsid w:val="00475AA5"/>
    <w:rsid w:val="004763E8"/>
    <w:rsid w:val="0048025B"/>
    <w:rsid w:val="00480E6C"/>
    <w:rsid w:val="004848F6"/>
    <w:rsid w:val="004873F4"/>
    <w:rsid w:val="00487CF4"/>
    <w:rsid w:val="00490025"/>
    <w:rsid w:val="00491C39"/>
    <w:rsid w:val="004923FC"/>
    <w:rsid w:val="004927E1"/>
    <w:rsid w:val="004A0C08"/>
    <w:rsid w:val="004B0AA5"/>
    <w:rsid w:val="004B6EC6"/>
    <w:rsid w:val="004B79BA"/>
    <w:rsid w:val="004D6DCE"/>
    <w:rsid w:val="004F1B8B"/>
    <w:rsid w:val="00501214"/>
    <w:rsid w:val="00504BCF"/>
    <w:rsid w:val="00504E3B"/>
    <w:rsid w:val="00506CA2"/>
    <w:rsid w:val="0052606C"/>
    <w:rsid w:val="00526210"/>
    <w:rsid w:val="005265FC"/>
    <w:rsid w:val="00531F5A"/>
    <w:rsid w:val="00533C1A"/>
    <w:rsid w:val="00534963"/>
    <w:rsid w:val="00543793"/>
    <w:rsid w:val="0055166A"/>
    <w:rsid w:val="0055210A"/>
    <w:rsid w:val="00555F6C"/>
    <w:rsid w:val="00561C37"/>
    <w:rsid w:val="00562D2F"/>
    <w:rsid w:val="00563B8B"/>
    <w:rsid w:val="005642DF"/>
    <w:rsid w:val="0056668A"/>
    <w:rsid w:val="00566A52"/>
    <w:rsid w:val="00567883"/>
    <w:rsid w:val="00571ACB"/>
    <w:rsid w:val="00581DEF"/>
    <w:rsid w:val="00586B49"/>
    <w:rsid w:val="00590197"/>
    <w:rsid w:val="0059052B"/>
    <w:rsid w:val="00591F22"/>
    <w:rsid w:val="005A7188"/>
    <w:rsid w:val="005A7FB1"/>
    <w:rsid w:val="005B6BCB"/>
    <w:rsid w:val="005C3A6D"/>
    <w:rsid w:val="005C4AD0"/>
    <w:rsid w:val="005C5E3C"/>
    <w:rsid w:val="005C5EFC"/>
    <w:rsid w:val="005C6805"/>
    <w:rsid w:val="005D096C"/>
    <w:rsid w:val="005D20D0"/>
    <w:rsid w:val="005D2E8F"/>
    <w:rsid w:val="005E6A1E"/>
    <w:rsid w:val="005F1024"/>
    <w:rsid w:val="005F1672"/>
    <w:rsid w:val="005F2EAC"/>
    <w:rsid w:val="005F5CDF"/>
    <w:rsid w:val="005F7251"/>
    <w:rsid w:val="00602D32"/>
    <w:rsid w:val="00605290"/>
    <w:rsid w:val="00606C1F"/>
    <w:rsid w:val="006175B7"/>
    <w:rsid w:val="00617F59"/>
    <w:rsid w:val="00622171"/>
    <w:rsid w:val="00622BA2"/>
    <w:rsid w:val="006239AC"/>
    <w:rsid w:val="00632D76"/>
    <w:rsid w:val="006470AD"/>
    <w:rsid w:val="00652198"/>
    <w:rsid w:val="006553FB"/>
    <w:rsid w:val="006601DF"/>
    <w:rsid w:val="00660BA1"/>
    <w:rsid w:val="00663022"/>
    <w:rsid w:val="0068450C"/>
    <w:rsid w:val="006854A7"/>
    <w:rsid w:val="006874B5"/>
    <w:rsid w:val="00690AE9"/>
    <w:rsid w:val="00697279"/>
    <w:rsid w:val="006976CA"/>
    <w:rsid w:val="006A34ED"/>
    <w:rsid w:val="006A43E7"/>
    <w:rsid w:val="006A6347"/>
    <w:rsid w:val="006A6ADC"/>
    <w:rsid w:val="006A7580"/>
    <w:rsid w:val="006A76FE"/>
    <w:rsid w:val="006D433B"/>
    <w:rsid w:val="006D4B0B"/>
    <w:rsid w:val="006D5537"/>
    <w:rsid w:val="006E56F6"/>
    <w:rsid w:val="006F03C1"/>
    <w:rsid w:val="006F03E6"/>
    <w:rsid w:val="006F0510"/>
    <w:rsid w:val="006F0C66"/>
    <w:rsid w:val="006F2352"/>
    <w:rsid w:val="006F23E9"/>
    <w:rsid w:val="006F315B"/>
    <w:rsid w:val="006F4D9C"/>
    <w:rsid w:val="007075D1"/>
    <w:rsid w:val="00707AFC"/>
    <w:rsid w:val="00710424"/>
    <w:rsid w:val="007114D6"/>
    <w:rsid w:val="00712AF7"/>
    <w:rsid w:val="00713018"/>
    <w:rsid w:val="00713194"/>
    <w:rsid w:val="00716460"/>
    <w:rsid w:val="00716A8B"/>
    <w:rsid w:val="00722676"/>
    <w:rsid w:val="0072580C"/>
    <w:rsid w:val="00725E61"/>
    <w:rsid w:val="00727EFC"/>
    <w:rsid w:val="00734F75"/>
    <w:rsid w:val="007362AF"/>
    <w:rsid w:val="007371F1"/>
    <w:rsid w:val="00742C09"/>
    <w:rsid w:val="007433A7"/>
    <w:rsid w:val="00750029"/>
    <w:rsid w:val="00750C1C"/>
    <w:rsid w:val="007643A7"/>
    <w:rsid w:val="00773E64"/>
    <w:rsid w:val="00774D29"/>
    <w:rsid w:val="00776C8A"/>
    <w:rsid w:val="00780227"/>
    <w:rsid w:val="00787A86"/>
    <w:rsid w:val="00791E30"/>
    <w:rsid w:val="007929A9"/>
    <w:rsid w:val="007947CA"/>
    <w:rsid w:val="00794B86"/>
    <w:rsid w:val="00796FD6"/>
    <w:rsid w:val="007C2910"/>
    <w:rsid w:val="007C29E9"/>
    <w:rsid w:val="007C4341"/>
    <w:rsid w:val="007C576A"/>
    <w:rsid w:val="007C5D0C"/>
    <w:rsid w:val="007C677A"/>
    <w:rsid w:val="007C6AC1"/>
    <w:rsid w:val="007E389C"/>
    <w:rsid w:val="007E3B53"/>
    <w:rsid w:val="007E44B2"/>
    <w:rsid w:val="007E5594"/>
    <w:rsid w:val="007F5241"/>
    <w:rsid w:val="007F6498"/>
    <w:rsid w:val="007F7EB7"/>
    <w:rsid w:val="00804BB4"/>
    <w:rsid w:val="008053FB"/>
    <w:rsid w:val="0080741C"/>
    <w:rsid w:val="00810512"/>
    <w:rsid w:val="008123B5"/>
    <w:rsid w:val="00821335"/>
    <w:rsid w:val="00825EDD"/>
    <w:rsid w:val="00840FAC"/>
    <w:rsid w:val="00844160"/>
    <w:rsid w:val="00844C5C"/>
    <w:rsid w:val="00851ED1"/>
    <w:rsid w:val="008540FB"/>
    <w:rsid w:val="00854DD7"/>
    <w:rsid w:val="00856713"/>
    <w:rsid w:val="008611E5"/>
    <w:rsid w:val="00861A40"/>
    <w:rsid w:val="00864414"/>
    <w:rsid w:val="0087533B"/>
    <w:rsid w:val="00893646"/>
    <w:rsid w:val="008A183B"/>
    <w:rsid w:val="008A59FC"/>
    <w:rsid w:val="008B40E2"/>
    <w:rsid w:val="008C2FAC"/>
    <w:rsid w:val="008C5532"/>
    <w:rsid w:val="008C6CF2"/>
    <w:rsid w:val="008D2CBE"/>
    <w:rsid w:val="008D48CD"/>
    <w:rsid w:val="008D4AA1"/>
    <w:rsid w:val="008D7058"/>
    <w:rsid w:val="008E17DC"/>
    <w:rsid w:val="008E65DA"/>
    <w:rsid w:val="008F0243"/>
    <w:rsid w:val="008F4510"/>
    <w:rsid w:val="008F5D55"/>
    <w:rsid w:val="008F6ACF"/>
    <w:rsid w:val="0091122F"/>
    <w:rsid w:val="00911D65"/>
    <w:rsid w:val="00914204"/>
    <w:rsid w:val="0092244C"/>
    <w:rsid w:val="00922F70"/>
    <w:rsid w:val="009240D6"/>
    <w:rsid w:val="0092635A"/>
    <w:rsid w:val="00926820"/>
    <w:rsid w:val="00927D12"/>
    <w:rsid w:val="00933635"/>
    <w:rsid w:val="009358EF"/>
    <w:rsid w:val="0094225B"/>
    <w:rsid w:val="00942D89"/>
    <w:rsid w:val="00943E79"/>
    <w:rsid w:val="00944C75"/>
    <w:rsid w:val="00946C8F"/>
    <w:rsid w:val="00946D2E"/>
    <w:rsid w:val="0094754F"/>
    <w:rsid w:val="00947CBA"/>
    <w:rsid w:val="0096261F"/>
    <w:rsid w:val="009642B4"/>
    <w:rsid w:val="00964FDF"/>
    <w:rsid w:val="00966B2B"/>
    <w:rsid w:val="00974367"/>
    <w:rsid w:val="00986576"/>
    <w:rsid w:val="0099470D"/>
    <w:rsid w:val="00994796"/>
    <w:rsid w:val="00995D7A"/>
    <w:rsid w:val="00995E71"/>
    <w:rsid w:val="009A2873"/>
    <w:rsid w:val="009A475B"/>
    <w:rsid w:val="009A54A9"/>
    <w:rsid w:val="009B1FE8"/>
    <w:rsid w:val="009B5AC5"/>
    <w:rsid w:val="009C1182"/>
    <w:rsid w:val="009C1B45"/>
    <w:rsid w:val="009C32D2"/>
    <w:rsid w:val="009C7A38"/>
    <w:rsid w:val="009D01D1"/>
    <w:rsid w:val="009D12F2"/>
    <w:rsid w:val="009D1E3D"/>
    <w:rsid w:val="009D2CC3"/>
    <w:rsid w:val="009D401B"/>
    <w:rsid w:val="009E1284"/>
    <w:rsid w:val="009E2368"/>
    <w:rsid w:val="00A038CC"/>
    <w:rsid w:val="00A04517"/>
    <w:rsid w:val="00A050FF"/>
    <w:rsid w:val="00A06405"/>
    <w:rsid w:val="00A128EC"/>
    <w:rsid w:val="00A13A2E"/>
    <w:rsid w:val="00A13FF0"/>
    <w:rsid w:val="00A14571"/>
    <w:rsid w:val="00A16882"/>
    <w:rsid w:val="00A20D65"/>
    <w:rsid w:val="00A22B7E"/>
    <w:rsid w:val="00A25D82"/>
    <w:rsid w:val="00A31C22"/>
    <w:rsid w:val="00A349FD"/>
    <w:rsid w:val="00A40394"/>
    <w:rsid w:val="00A41534"/>
    <w:rsid w:val="00A42E69"/>
    <w:rsid w:val="00A42FA9"/>
    <w:rsid w:val="00A43F0C"/>
    <w:rsid w:val="00A43F9B"/>
    <w:rsid w:val="00A44896"/>
    <w:rsid w:val="00A5099D"/>
    <w:rsid w:val="00A5291F"/>
    <w:rsid w:val="00A60D6D"/>
    <w:rsid w:val="00A65017"/>
    <w:rsid w:val="00A65B24"/>
    <w:rsid w:val="00A668B1"/>
    <w:rsid w:val="00A66C08"/>
    <w:rsid w:val="00A70659"/>
    <w:rsid w:val="00A73FA0"/>
    <w:rsid w:val="00A74B51"/>
    <w:rsid w:val="00A77F1B"/>
    <w:rsid w:val="00A80F43"/>
    <w:rsid w:val="00A82BB6"/>
    <w:rsid w:val="00A87386"/>
    <w:rsid w:val="00A94089"/>
    <w:rsid w:val="00A965CC"/>
    <w:rsid w:val="00AA0303"/>
    <w:rsid w:val="00AA5134"/>
    <w:rsid w:val="00AA752D"/>
    <w:rsid w:val="00AB2441"/>
    <w:rsid w:val="00AB276D"/>
    <w:rsid w:val="00AB2A89"/>
    <w:rsid w:val="00AB30AB"/>
    <w:rsid w:val="00AC2666"/>
    <w:rsid w:val="00AC46FE"/>
    <w:rsid w:val="00AC48BA"/>
    <w:rsid w:val="00AE150E"/>
    <w:rsid w:val="00AE1CA0"/>
    <w:rsid w:val="00AF375A"/>
    <w:rsid w:val="00AF57BB"/>
    <w:rsid w:val="00B22196"/>
    <w:rsid w:val="00B36D9C"/>
    <w:rsid w:val="00B378A3"/>
    <w:rsid w:val="00B516FD"/>
    <w:rsid w:val="00B62383"/>
    <w:rsid w:val="00B6408E"/>
    <w:rsid w:val="00B660F9"/>
    <w:rsid w:val="00B7490D"/>
    <w:rsid w:val="00B74CE2"/>
    <w:rsid w:val="00B80C74"/>
    <w:rsid w:val="00B82A9F"/>
    <w:rsid w:val="00B97F66"/>
    <w:rsid w:val="00BA3E40"/>
    <w:rsid w:val="00BA53A0"/>
    <w:rsid w:val="00BA703E"/>
    <w:rsid w:val="00BB4F66"/>
    <w:rsid w:val="00BB713B"/>
    <w:rsid w:val="00BC0110"/>
    <w:rsid w:val="00BC065E"/>
    <w:rsid w:val="00BC35A1"/>
    <w:rsid w:val="00BC3674"/>
    <w:rsid w:val="00BC6E40"/>
    <w:rsid w:val="00BD6FCE"/>
    <w:rsid w:val="00BE117D"/>
    <w:rsid w:val="00BE554F"/>
    <w:rsid w:val="00BE756D"/>
    <w:rsid w:val="00BF670E"/>
    <w:rsid w:val="00C016AA"/>
    <w:rsid w:val="00C037F8"/>
    <w:rsid w:val="00C11C17"/>
    <w:rsid w:val="00C17AE1"/>
    <w:rsid w:val="00C20D7D"/>
    <w:rsid w:val="00C24575"/>
    <w:rsid w:val="00C27734"/>
    <w:rsid w:val="00C32115"/>
    <w:rsid w:val="00C339D4"/>
    <w:rsid w:val="00C44883"/>
    <w:rsid w:val="00C51552"/>
    <w:rsid w:val="00C54468"/>
    <w:rsid w:val="00C62B22"/>
    <w:rsid w:val="00C67175"/>
    <w:rsid w:val="00C75362"/>
    <w:rsid w:val="00C76DB1"/>
    <w:rsid w:val="00C82782"/>
    <w:rsid w:val="00C8675F"/>
    <w:rsid w:val="00C86D00"/>
    <w:rsid w:val="00C9561F"/>
    <w:rsid w:val="00CA5ADD"/>
    <w:rsid w:val="00CA6D4D"/>
    <w:rsid w:val="00CB2209"/>
    <w:rsid w:val="00CB4568"/>
    <w:rsid w:val="00CB790A"/>
    <w:rsid w:val="00CC7051"/>
    <w:rsid w:val="00CD2A24"/>
    <w:rsid w:val="00CD5526"/>
    <w:rsid w:val="00CE0922"/>
    <w:rsid w:val="00CE1E8B"/>
    <w:rsid w:val="00CE2541"/>
    <w:rsid w:val="00CE49EC"/>
    <w:rsid w:val="00CE4EBF"/>
    <w:rsid w:val="00CF1809"/>
    <w:rsid w:val="00CF4DA5"/>
    <w:rsid w:val="00D01B08"/>
    <w:rsid w:val="00D056B8"/>
    <w:rsid w:val="00D13243"/>
    <w:rsid w:val="00D17416"/>
    <w:rsid w:val="00D17D95"/>
    <w:rsid w:val="00D201F0"/>
    <w:rsid w:val="00D21FDE"/>
    <w:rsid w:val="00D25063"/>
    <w:rsid w:val="00D25B66"/>
    <w:rsid w:val="00D34485"/>
    <w:rsid w:val="00D36A5E"/>
    <w:rsid w:val="00D37DAB"/>
    <w:rsid w:val="00D52E21"/>
    <w:rsid w:val="00D55D9D"/>
    <w:rsid w:val="00D62A53"/>
    <w:rsid w:val="00D66F9D"/>
    <w:rsid w:val="00D67AAD"/>
    <w:rsid w:val="00D709BA"/>
    <w:rsid w:val="00D7386D"/>
    <w:rsid w:val="00D75262"/>
    <w:rsid w:val="00D77AB2"/>
    <w:rsid w:val="00D8042C"/>
    <w:rsid w:val="00D82218"/>
    <w:rsid w:val="00D823CB"/>
    <w:rsid w:val="00D82864"/>
    <w:rsid w:val="00D833A8"/>
    <w:rsid w:val="00D85EA0"/>
    <w:rsid w:val="00D8696F"/>
    <w:rsid w:val="00D930E2"/>
    <w:rsid w:val="00D93E02"/>
    <w:rsid w:val="00D97BFF"/>
    <w:rsid w:val="00DA5D77"/>
    <w:rsid w:val="00DA6D82"/>
    <w:rsid w:val="00DB0535"/>
    <w:rsid w:val="00DB08C9"/>
    <w:rsid w:val="00DB091C"/>
    <w:rsid w:val="00DB2F45"/>
    <w:rsid w:val="00DD3093"/>
    <w:rsid w:val="00DD4357"/>
    <w:rsid w:val="00DD6CA7"/>
    <w:rsid w:val="00DD71A0"/>
    <w:rsid w:val="00DD7A09"/>
    <w:rsid w:val="00DE5F7E"/>
    <w:rsid w:val="00DF1197"/>
    <w:rsid w:val="00DF17E0"/>
    <w:rsid w:val="00DF33B8"/>
    <w:rsid w:val="00E0011E"/>
    <w:rsid w:val="00E0112D"/>
    <w:rsid w:val="00E0164B"/>
    <w:rsid w:val="00E0212C"/>
    <w:rsid w:val="00E05C90"/>
    <w:rsid w:val="00E10DDA"/>
    <w:rsid w:val="00E112EE"/>
    <w:rsid w:val="00E125EA"/>
    <w:rsid w:val="00E13EDB"/>
    <w:rsid w:val="00E22BD8"/>
    <w:rsid w:val="00E2392C"/>
    <w:rsid w:val="00E24EFB"/>
    <w:rsid w:val="00E333DC"/>
    <w:rsid w:val="00E3359D"/>
    <w:rsid w:val="00E52322"/>
    <w:rsid w:val="00E65268"/>
    <w:rsid w:val="00E71037"/>
    <w:rsid w:val="00E754AA"/>
    <w:rsid w:val="00E75B27"/>
    <w:rsid w:val="00E866A0"/>
    <w:rsid w:val="00E91CC0"/>
    <w:rsid w:val="00E96319"/>
    <w:rsid w:val="00E97406"/>
    <w:rsid w:val="00E97AF1"/>
    <w:rsid w:val="00EA02E7"/>
    <w:rsid w:val="00EA0A3C"/>
    <w:rsid w:val="00EA6F4F"/>
    <w:rsid w:val="00EB67C4"/>
    <w:rsid w:val="00EC00AB"/>
    <w:rsid w:val="00EC3E9E"/>
    <w:rsid w:val="00EC4884"/>
    <w:rsid w:val="00EC4FEB"/>
    <w:rsid w:val="00EE673D"/>
    <w:rsid w:val="00EF4A3F"/>
    <w:rsid w:val="00EF79A4"/>
    <w:rsid w:val="00F02DBD"/>
    <w:rsid w:val="00F07022"/>
    <w:rsid w:val="00F14002"/>
    <w:rsid w:val="00F14B4B"/>
    <w:rsid w:val="00F15EA1"/>
    <w:rsid w:val="00F205FD"/>
    <w:rsid w:val="00F23B71"/>
    <w:rsid w:val="00F26CDD"/>
    <w:rsid w:val="00F3775D"/>
    <w:rsid w:val="00F42756"/>
    <w:rsid w:val="00F47366"/>
    <w:rsid w:val="00F47CA5"/>
    <w:rsid w:val="00F5122E"/>
    <w:rsid w:val="00F51935"/>
    <w:rsid w:val="00F52771"/>
    <w:rsid w:val="00F55008"/>
    <w:rsid w:val="00F5701D"/>
    <w:rsid w:val="00F60E85"/>
    <w:rsid w:val="00F64244"/>
    <w:rsid w:val="00F80A4C"/>
    <w:rsid w:val="00F93011"/>
    <w:rsid w:val="00F97263"/>
    <w:rsid w:val="00F97313"/>
    <w:rsid w:val="00FA05BF"/>
    <w:rsid w:val="00FA47C2"/>
    <w:rsid w:val="00FA6BEC"/>
    <w:rsid w:val="00FA6C03"/>
    <w:rsid w:val="00FB4C92"/>
    <w:rsid w:val="00FC4A94"/>
    <w:rsid w:val="00FC52A6"/>
    <w:rsid w:val="00FD634B"/>
    <w:rsid w:val="00FE623A"/>
    <w:rsid w:val="00FE6F07"/>
    <w:rsid w:val="00FF0D77"/>
    <w:rsid w:val="00FF291A"/>
    <w:rsid w:val="00FF59C6"/>
    <w:rsid w:val="00FF6F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455E60"/>
  <w15:chartTrackingRefBased/>
  <w15:docId w15:val="{3CC8B615-3175-40F4-95F8-92A821F00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B7FE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7628B"/>
    <w:pPr>
      <w:spacing w:before="100" w:beforeAutospacing="1" w:after="100" w:afterAutospacing="1"/>
    </w:pPr>
  </w:style>
  <w:style w:type="paragraph" w:styleId="a4">
    <w:name w:val="No Spacing"/>
    <w:link w:val="a5"/>
    <w:uiPriority w:val="1"/>
    <w:qFormat/>
    <w:rsid w:val="00946C8F"/>
    <w:pPr>
      <w:spacing w:after="0" w:line="240" w:lineRule="auto"/>
    </w:pPr>
    <w:rPr>
      <w:rFonts w:eastAsiaTheme="minorEastAsia"/>
      <w:lang w:eastAsia="ru-RU"/>
    </w:rPr>
  </w:style>
  <w:style w:type="character" w:customStyle="1" w:styleId="a5">
    <w:name w:val="Без интервала Знак"/>
    <w:basedOn w:val="a0"/>
    <w:link w:val="a4"/>
    <w:uiPriority w:val="1"/>
    <w:rsid w:val="00946C8F"/>
    <w:rPr>
      <w:rFonts w:eastAsiaTheme="minorEastAsia"/>
      <w:lang w:eastAsia="ru-RU"/>
    </w:rPr>
  </w:style>
  <w:style w:type="character" w:styleId="a6">
    <w:name w:val="Intense Reference"/>
    <w:basedOn w:val="a0"/>
    <w:uiPriority w:val="32"/>
    <w:qFormat/>
    <w:rsid w:val="00212F1A"/>
    <w:rPr>
      <w:b/>
      <w:bCs/>
      <w:smallCaps/>
      <w:color w:val="5B9BD5" w:themeColor="accent1"/>
      <w:spacing w:val="5"/>
    </w:rPr>
  </w:style>
  <w:style w:type="paragraph" w:styleId="a7">
    <w:name w:val="Balloon Text"/>
    <w:basedOn w:val="a"/>
    <w:link w:val="a8"/>
    <w:uiPriority w:val="99"/>
    <w:semiHidden/>
    <w:unhideWhenUsed/>
    <w:rsid w:val="00922F70"/>
    <w:rPr>
      <w:rFonts w:ascii="Segoe UI" w:hAnsi="Segoe UI" w:cs="Segoe UI"/>
      <w:sz w:val="18"/>
      <w:szCs w:val="18"/>
    </w:rPr>
  </w:style>
  <w:style w:type="character" w:customStyle="1" w:styleId="a8">
    <w:name w:val="Текст выноски Знак"/>
    <w:basedOn w:val="a0"/>
    <w:link w:val="a7"/>
    <w:uiPriority w:val="99"/>
    <w:semiHidden/>
    <w:rsid w:val="00922F70"/>
    <w:rPr>
      <w:rFonts w:ascii="Segoe UI" w:eastAsia="Times New Roman" w:hAnsi="Segoe UI" w:cs="Segoe UI"/>
      <w:sz w:val="18"/>
      <w:szCs w:val="18"/>
      <w:lang w:eastAsia="ru-RU"/>
    </w:rPr>
  </w:style>
  <w:style w:type="paragraph" w:styleId="a9">
    <w:name w:val="header"/>
    <w:basedOn w:val="a"/>
    <w:link w:val="aa"/>
    <w:uiPriority w:val="99"/>
    <w:unhideWhenUsed/>
    <w:rsid w:val="00040884"/>
    <w:pPr>
      <w:tabs>
        <w:tab w:val="center" w:pos="4677"/>
        <w:tab w:val="right" w:pos="9355"/>
      </w:tabs>
    </w:pPr>
  </w:style>
  <w:style w:type="character" w:customStyle="1" w:styleId="aa">
    <w:name w:val="Верхний колонтитул Знак"/>
    <w:basedOn w:val="a0"/>
    <w:link w:val="a9"/>
    <w:uiPriority w:val="99"/>
    <w:rsid w:val="00040884"/>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040884"/>
    <w:pPr>
      <w:tabs>
        <w:tab w:val="center" w:pos="4677"/>
        <w:tab w:val="right" w:pos="9355"/>
      </w:tabs>
    </w:pPr>
  </w:style>
  <w:style w:type="character" w:customStyle="1" w:styleId="ac">
    <w:name w:val="Нижний колонтитул Знак"/>
    <w:basedOn w:val="a0"/>
    <w:link w:val="ab"/>
    <w:uiPriority w:val="99"/>
    <w:rsid w:val="00040884"/>
    <w:rPr>
      <w:rFonts w:ascii="Times New Roman" w:eastAsia="Times New Roman" w:hAnsi="Times New Roman" w:cs="Times New Roman"/>
      <w:sz w:val="24"/>
      <w:szCs w:val="24"/>
      <w:lang w:eastAsia="ru-RU"/>
    </w:rPr>
  </w:style>
  <w:style w:type="paragraph" w:styleId="ad">
    <w:name w:val="List Paragraph"/>
    <w:basedOn w:val="a"/>
    <w:uiPriority w:val="34"/>
    <w:qFormat/>
    <w:rsid w:val="00083CCB"/>
    <w:pPr>
      <w:ind w:left="720"/>
      <w:contextualSpacing/>
    </w:pPr>
  </w:style>
  <w:style w:type="paragraph" w:styleId="ae">
    <w:name w:val="endnote text"/>
    <w:basedOn w:val="a"/>
    <w:link w:val="af"/>
    <w:uiPriority w:val="99"/>
    <w:semiHidden/>
    <w:unhideWhenUsed/>
    <w:rsid w:val="00C76DB1"/>
    <w:rPr>
      <w:sz w:val="20"/>
      <w:szCs w:val="20"/>
    </w:rPr>
  </w:style>
  <w:style w:type="character" w:customStyle="1" w:styleId="af">
    <w:name w:val="Текст концевой сноски Знак"/>
    <w:basedOn w:val="a0"/>
    <w:link w:val="ae"/>
    <w:uiPriority w:val="99"/>
    <w:semiHidden/>
    <w:rsid w:val="00C76DB1"/>
    <w:rPr>
      <w:rFonts w:ascii="Times New Roman" w:eastAsia="Times New Roman" w:hAnsi="Times New Roman" w:cs="Times New Roman"/>
      <w:sz w:val="20"/>
      <w:szCs w:val="20"/>
      <w:lang w:eastAsia="ru-RU"/>
    </w:rPr>
  </w:style>
  <w:style w:type="character" w:styleId="af0">
    <w:name w:val="endnote reference"/>
    <w:basedOn w:val="a0"/>
    <w:uiPriority w:val="99"/>
    <w:semiHidden/>
    <w:unhideWhenUsed/>
    <w:rsid w:val="00C76DB1"/>
    <w:rPr>
      <w:vertAlign w:val="superscript"/>
    </w:rPr>
  </w:style>
  <w:style w:type="paragraph" w:styleId="af1">
    <w:name w:val="footnote text"/>
    <w:basedOn w:val="a"/>
    <w:link w:val="af2"/>
    <w:uiPriority w:val="99"/>
    <w:semiHidden/>
    <w:unhideWhenUsed/>
    <w:rsid w:val="00C76DB1"/>
    <w:rPr>
      <w:sz w:val="20"/>
      <w:szCs w:val="20"/>
    </w:rPr>
  </w:style>
  <w:style w:type="character" w:customStyle="1" w:styleId="af2">
    <w:name w:val="Текст сноски Знак"/>
    <w:basedOn w:val="a0"/>
    <w:link w:val="af1"/>
    <w:uiPriority w:val="99"/>
    <w:semiHidden/>
    <w:rsid w:val="00C76DB1"/>
    <w:rPr>
      <w:rFonts w:ascii="Times New Roman" w:eastAsia="Times New Roman" w:hAnsi="Times New Roman" w:cs="Times New Roman"/>
      <w:sz w:val="20"/>
      <w:szCs w:val="20"/>
      <w:lang w:eastAsia="ru-RU"/>
    </w:rPr>
  </w:style>
  <w:style w:type="character" w:styleId="af3">
    <w:name w:val="footnote reference"/>
    <w:basedOn w:val="a0"/>
    <w:uiPriority w:val="99"/>
    <w:semiHidden/>
    <w:unhideWhenUsed/>
    <w:rsid w:val="00C76DB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795290">
      <w:bodyDiv w:val="1"/>
      <w:marLeft w:val="0"/>
      <w:marRight w:val="0"/>
      <w:marTop w:val="0"/>
      <w:marBottom w:val="0"/>
      <w:divBdr>
        <w:top w:val="none" w:sz="0" w:space="0" w:color="auto"/>
        <w:left w:val="none" w:sz="0" w:space="0" w:color="auto"/>
        <w:bottom w:val="none" w:sz="0" w:space="0" w:color="auto"/>
        <w:right w:val="none" w:sz="0" w:space="0" w:color="auto"/>
      </w:divBdr>
    </w:div>
    <w:div w:id="233243885">
      <w:bodyDiv w:val="1"/>
      <w:marLeft w:val="0"/>
      <w:marRight w:val="0"/>
      <w:marTop w:val="0"/>
      <w:marBottom w:val="0"/>
      <w:divBdr>
        <w:top w:val="none" w:sz="0" w:space="0" w:color="auto"/>
        <w:left w:val="none" w:sz="0" w:space="0" w:color="auto"/>
        <w:bottom w:val="none" w:sz="0" w:space="0" w:color="auto"/>
        <w:right w:val="none" w:sz="0" w:space="0" w:color="auto"/>
      </w:divBdr>
      <w:divsChild>
        <w:div w:id="64647730">
          <w:marLeft w:val="0"/>
          <w:marRight w:val="0"/>
          <w:marTop w:val="0"/>
          <w:marBottom w:val="0"/>
          <w:divBdr>
            <w:top w:val="none" w:sz="0" w:space="0" w:color="auto"/>
            <w:left w:val="none" w:sz="0" w:space="0" w:color="auto"/>
            <w:bottom w:val="none" w:sz="0" w:space="0" w:color="auto"/>
            <w:right w:val="none" w:sz="0" w:space="0" w:color="auto"/>
          </w:divBdr>
        </w:div>
      </w:divsChild>
    </w:div>
    <w:div w:id="1792480351">
      <w:bodyDiv w:val="1"/>
      <w:marLeft w:val="0"/>
      <w:marRight w:val="0"/>
      <w:marTop w:val="0"/>
      <w:marBottom w:val="0"/>
      <w:divBdr>
        <w:top w:val="none" w:sz="0" w:space="0" w:color="auto"/>
        <w:left w:val="none" w:sz="0" w:space="0" w:color="auto"/>
        <w:bottom w:val="none" w:sz="0" w:space="0" w:color="auto"/>
        <w:right w:val="none" w:sz="0" w:space="0" w:color="auto"/>
      </w:divBdr>
    </w:div>
    <w:div w:id="1833987339">
      <w:bodyDiv w:val="1"/>
      <w:marLeft w:val="0"/>
      <w:marRight w:val="0"/>
      <w:marTop w:val="0"/>
      <w:marBottom w:val="0"/>
      <w:divBdr>
        <w:top w:val="none" w:sz="0" w:space="0" w:color="auto"/>
        <w:left w:val="none" w:sz="0" w:space="0" w:color="auto"/>
        <w:bottom w:val="none" w:sz="0" w:space="0" w:color="auto"/>
        <w:right w:val="none" w:sz="0" w:space="0" w:color="auto"/>
      </w:divBdr>
      <w:divsChild>
        <w:div w:id="1453184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pandia.ru/text/category/munitcipalmznie_obrazovaniy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andia.ru/text/category/sotcialmzno_opasnoe_polozheni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pandia.ru/text/category/sotcialmzno_opasnoe_polozhenie/"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Cambria/Calibri">
      <a:majorFont>
        <a:latin typeface="Cambria" panose="02040503050406030204"/>
        <a:ea typeface=""/>
        <a:cs typeface=""/>
        <a:font script="Jpan" typeface="ＭＳ Ｐゴシック"/>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2007-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25441F-09EB-4666-9FF7-3F01D3FDC5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3702</TotalTime>
  <Pages>41</Pages>
  <Words>11325</Words>
  <Characters>64556</Characters>
  <Application>Microsoft Office Word</Application>
  <DocSecurity>0</DocSecurity>
  <Lines>537</Lines>
  <Paragraphs>151</Paragraphs>
  <ScaleCrop>false</ScaleCrop>
  <HeadingPairs>
    <vt:vector size="2" baseType="variant">
      <vt:variant>
        <vt:lpstr>Название</vt:lpstr>
      </vt:variant>
      <vt:variant>
        <vt:i4>1</vt:i4>
      </vt:variant>
    </vt:vector>
  </HeadingPairs>
  <TitlesOfParts>
    <vt:vector size="1" baseType="lpstr">
      <vt:lpstr>повышение результативности профилактической деятельности учреждений культуры в образовательных организациях и среди молодежи</vt:lpstr>
    </vt:vector>
  </TitlesOfParts>
  <Company/>
  <LinksUpToDate>false</LinksUpToDate>
  <CharactersWithSpaces>75730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повышение результативности профилактической деятельности учреждений культуры в образовательных организациях и среди молодежи</dc:title>
  <dc:subject/>
  <dc:creator>2023</dc:creator>
  <cp:keywords/>
  <dc:description/>
  <cp:lastModifiedBy>User</cp:lastModifiedBy>
  <cp:revision>24</cp:revision>
  <cp:lastPrinted>2023-08-17T09:40:00Z</cp:lastPrinted>
  <dcterms:created xsi:type="dcterms:W3CDTF">2023-08-14T12:54:00Z</dcterms:created>
  <dcterms:modified xsi:type="dcterms:W3CDTF">2023-12-19T14:43:00Z</dcterms:modified>
</cp:coreProperties>
</file>