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24" w:rsidRP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06624" w:rsidRPr="00106624" w:rsidRDefault="00106624" w:rsidP="0010662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6624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9239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</w:t>
      </w:r>
      <w:r w:rsidR="009F3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РД</w:t>
      </w: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2D8F" w:rsidRDefault="00A32D8F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__________20</w:t>
      </w:r>
      <w:r w:rsidR="0026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0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24" w:rsidRPr="00106624" w:rsidRDefault="00106624" w:rsidP="00FF4AA4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616615" w:rsidRPr="0089789E" w:rsidRDefault="00616615" w:rsidP="0089789E">
      <w:pPr>
        <w:pStyle w:val="ConsPlusTitle"/>
        <w:spacing w:line="269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2661EB" w:rsidP="009D6183">
      <w:pPr>
        <w:pStyle w:val="ConsPlusTitle"/>
        <w:spacing w:line="276" w:lineRule="auto"/>
        <w:ind w:right="410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1742B">
        <w:rPr>
          <w:rFonts w:ascii="Times New Roman" w:hAnsi="Times New Roman" w:cs="Times New Roman"/>
          <w:sz w:val="28"/>
          <w:szCs w:val="28"/>
        </w:rPr>
        <w:t>Положение о выплате надбавок, премий, поощрений и материальной помощи государственным гражданским служащим Республики Дагестан в Министерстве культуры Республики Дагестан, утвержденно</w:t>
      </w:r>
      <w:r w:rsidR="00BF13D4">
        <w:rPr>
          <w:rFonts w:ascii="Times New Roman" w:hAnsi="Times New Roman" w:cs="Times New Roman"/>
          <w:sz w:val="28"/>
          <w:szCs w:val="28"/>
        </w:rPr>
        <w:t>е</w:t>
      </w:r>
      <w:r w:rsidR="00A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1742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от 17 января 2020 года № 16-ОД</w:t>
      </w:r>
      <w:r w:rsidR="00E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ED" w:rsidRDefault="00AF28ED" w:rsidP="009D61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D4" w:rsidRPr="00BF13D4" w:rsidRDefault="00BF13D4" w:rsidP="00BF13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F13D4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в соответствие с нормами законодательства, определенными пунктом 5 раздела </w:t>
      </w:r>
      <w:r w:rsidRPr="00BF13D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F13D4">
        <w:rPr>
          <w:rFonts w:ascii="Times New Roman" w:eastAsia="Calibri" w:hAnsi="Times New Roman" w:cs="Times New Roman"/>
          <w:sz w:val="28"/>
          <w:szCs w:val="28"/>
        </w:rPr>
        <w:t xml:space="preserve"> Положения о порядке формирования фонда оплаты государственных гражданских служащих Республики Дагестан и работников государственного органа Республики Дагестан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</w:t>
      </w:r>
      <w:r w:rsidRPr="00BF13D4">
        <w:rPr>
          <w:rFonts w:ascii="Times New Roman" w:eastAsia="Calibri" w:hAnsi="Times New Roman" w:cs="Times New Roman"/>
          <w:sz w:val="28"/>
          <w:szCs w:val="28"/>
        </w:rPr>
        <w:t xml:space="preserve"> Указом Президента Республики Дагестан от 21 марта 2007 </w:t>
      </w:r>
      <w:hyperlink r:id="rId6" w:history="1">
        <w:r w:rsidRPr="00BF13D4">
          <w:rPr>
            <w:rFonts w:ascii="Times New Roman" w:eastAsia="Calibri" w:hAnsi="Times New Roman" w:cs="Times New Roman"/>
            <w:color w:val="0000FF"/>
            <w:sz w:val="28"/>
            <w:szCs w:val="28"/>
          </w:rPr>
          <w:t>N 34</w:t>
        </w:r>
      </w:hyperlink>
      <w:r w:rsidRPr="00BF13D4">
        <w:rPr>
          <w:rFonts w:ascii="Times New Roman" w:eastAsia="Calibri" w:hAnsi="Times New Roman" w:cs="Times New Roman"/>
          <w:sz w:val="28"/>
          <w:szCs w:val="28"/>
        </w:rPr>
        <w:t xml:space="preserve"> (Собрание законодательства Республики Дагестан, 2007, N 3, ст. 143; 2008, N 1, ст. 13).</w:t>
      </w:r>
    </w:p>
    <w:p w:rsidR="004176CC" w:rsidRDefault="004176CC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Pr="004176CC" w:rsidRDefault="004176CC" w:rsidP="009D618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76CC">
        <w:rPr>
          <w:rFonts w:ascii="Times New Roman" w:eastAsia="Calibri" w:hAnsi="Times New Roman" w:cs="Times New Roman"/>
          <w:b/>
          <w:sz w:val="28"/>
          <w:szCs w:val="28"/>
        </w:rPr>
        <w:t>п р и к а з ы в а ю:</w:t>
      </w:r>
    </w:p>
    <w:p w:rsidR="004176CC" w:rsidRPr="0089789E" w:rsidRDefault="004176CC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2328" w:rsidRPr="00B07FF1" w:rsidRDefault="00130801" w:rsidP="00B07FF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FF1">
        <w:rPr>
          <w:rFonts w:ascii="Times New Roman" w:hAnsi="Times New Roman" w:cs="Times New Roman"/>
          <w:sz w:val="28"/>
          <w:szCs w:val="28"/>
        </w:rPr>
        <w:t>Изложить а</w:t>
      </w:r>
      <w:r w:rsidR="004E42F1" w:rsidRPr="00B07FF1">
        <w:rPr>
          <w:rFonts w:ascii="Times New Roman" w:hAnsi="Times New Roman" w:cs="Times New Roman"/>
          <w:sz w:val="28"/>
          <w:szCs w:val="28"/>
        </w:rPr>
        <w:t xml:space="preserve">бзац 2 </w:t>
      </w:r>
      <w:r w:rsidR="00A1742B" w:rsidRPr="00B07FF1">
        <w:rPr>
          <w:rFonts w:ascii="Times New Roman" w:hAnsi="Times New Roman" w:cs="Times New Roman"/>
          <w:sz w:val="28"/>
          <w:szCs w:val="28"/>
        </w:rPr>
        <w:t>под</w:t>
      </w:r>
      <w:r w:rsidR="004E42F1" w:rsidRPr="00B07FF1">
        <w:rPr>
          <w:rFonts w:ascii="Times New Roman" w:hAnsi="Times New Roman" w:cs="Times New Roman"/>
          <w:sz w:val="28"/>
          <w:szCs w:val="28"/>
        </w:rPr>
        <w:t xml:space="preserve">пункта «ж» </w:t>
      </w:r>
      <w:r w:rsidR="00A1742B" w:rsidRPr="00B07FF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4E42F1" w:rsidRPr="00B07FF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E42F1" w:rsidRPr="00B07F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E42F1" w:rsidRPr="00B07FF1">
        <w:rPr>
          <w:rFonts w:ascii="Times New Roman" w:hAnsi="Times New Roman" w:cs="Times New Roman"/>
          <w:sz w:val="28"/>
          <w:szCs w:val="28"/>
        </w:rPr>
        <w:t xml:space="preserve"> </w:t>
      </w:r>
      <w:r w:rsidRPr="00B07FF1">
        <w:rPr>
          <w:rFonts w:ascii="Times New Roman" w:hAnsi="Times New Roman" w:cs="Times New Roman"/>
          <w:sz w:val="28"/>
          <w:szCs w:val="28"/>
        </w:rPr>
        <w:t>Положения о выплате надбавок, премий, поощрений и иных выплат государственным гражданским служащим Республики Дагестан в Министерстве культуры Республики Дагестан, утвержденно</w:t>
      </w:r>
      <w:r w:rsidR="00BF13D4">
        <w:rPr>
          <w:rFonts w:ascii="Times New Roman" w:hAnsi="Times New Roman" w:cs="Times New Roman"/>
          <w:sz w:val="28"/>
          <w:szCs w:val="28"/>
        </w:rPr>
        <w:t>го</w:t>
      </w:r>
      <w:bookmarkStart w:id="1" w:name="_GoBack"/>
      <w:bookmarkEnd w:id="1"/>
      <w:r w:rsidRPr="00B07FF1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Республики Дагестан от 17 января 2020 г. № 16-ОД </w:t>
      </w:r>
      <w:r w:rsidR="009D6183" w:rsidRPr="00B07FF1">
        <w:rPr>
          <w:rFonts w:ascii="Times New Roman" w:hAnsi="Times New Roman" w:cs="Times New Roman"/>
          <w:sz w:val="28"/>
          <w:szCs w:val="28"/>
        </w:rPr>
        <w:t>(</w:t>
      </w:r>
      <w:r w:rsidR="00B07FF1" w:rsidRPr="00B07FF1">
        <w:rPr>
          <w:rFonts w:ascii="Times New Roman" w:hAnsi="Times New Roman" w:cs="Times New Roman"/>
          <w:sz w:val="28"/>
          <w:szCs w:val="28"/>
        </w:rPr>
        <w:t>Зарегистрировано в Минюсте РД 29.01.2020 N 5330</w:t>
      </w:r>
      <w:r w:rsidR="00B07FF1">
        <w:rPr>
          <w:rFonts w:ascii="Times New Roman" w:hAnsi="Times New Roman" w:cs="Times New Roman"/>
          <w:sz w:val="28"/>
          <w:szCs w:val="28"/>
        </w:rPr>
        <w:t>;</w:t>
      </w:r>
      <w:r w:rsidR="00B07FF1" w:rsidRPr="00B07FF1">
        <w:rPr>
          <w:rFonts w:ascii="Times New Roman" w:hAnsi="Times New Roman" w:cs="Times New Roman"/>
          <w:sz w:val="28"/>
          <w:szCs w:val="28"/>
        </w:rPr>
        <w:t xml:space="preserve"> </w:t>
      </w:r>
      <w:r w:rsidR="009D6183" w:rsidRPr="00B07FF1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Республики Дагестан http://pravo.e-dag.ru, 29.01.2020, </w:t>
      </w:r>
      <w:r w:rsidR="00B07FF1">
        <w:rPr>
          <w:rFonts w:ascii="Times New Roman" w:hAnsi="Times New Roman" w:cs="Times New Roman"/>
          <w:sz w:val="28"/>
          <w:szCs w:val="28"/>
        </w:rPr>
        <w:t xml:space="preserve">20.05.2020; </w:t>
      </w:r>
      <w:r w:rsidR="009D6183" w:rsidRPr="00B07FF1">
        <w:rPr>
          <w:rFonts w:ascii="Times New Roman" w:hAnsi="Times New Roman" w:cs="Times New Roman"/>
          <w:sz w:val="28"/>
          <w:szCs w:val="28"/>
        </w:rPr>
        <w:lastRenderedPageBreak/>
        <w:t>Портал Министерства юстиции Российской Федерации «Нормативные правовые акты в Российской Федерации» http://pravo-minjust.ru, http://право-минюст.рф, 09.02.2020) в</w:t>
      </w:r>
      <w:r w:rsidR="004E42F1" w:rsidRPr="00B07FF1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30C29" w:rsidRPr="00102278" w:rsidRDefault="00430C29" w:rsidP="00B07FF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42F1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достижении 50, 60 лет – в </w:t>
      </w:r>
      <w:r w:rsidR="00906855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>дву</w:t>
      </w:r>
      <w:r w:rsidR="00702D35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>кратном размере</w:t>
      </w:r>
      <w:r w:rsidR="00906855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D8F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среднемесячного </w:t>
      </w:r>
      <w:r w:rsidR="00906855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>денежного содержания</w:t>
      </w:r>
      <w:r w:rsidR="00A32D8F" w:rsidRPr="0010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служащего</w:t>
      </w:r>
      <w:r w:rsidR="001308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16615" w:rsidRPr="0089789E" w:rsidRDefault="004E42F1" w:rsidP="009D618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6615" w:rsidRPr="0089789E">
        <w:rPr>
          <w:rFonts w:ascii="Times New Roman" w:hAnsi="Times New Roman" w:cs="Times New Roman"/>
          <w:sz w:val="28"/>
          <w:szCs w:val="28"/>
        </w:rPr>
        <w:t>. Начальнику отдела государственной службы и делопроизводства (</w:t>
      </w:r>
      <w:r w:rsidR="0089789E" w:rsidRPr="0089789E">
        <w:rPr>
          <w:rFonts w:ascii="Times New Roman" w:hAnsi="Times New Roman" w:cs="Times New Roman"/>
          <w:sz w:val="28"/>
          <w:szCs w:val="28"/>
        </w:rPr>
        <w:t>Мугадовой З.К</w:t>
      </w:r>
      <w:r w:rsidR="00616615" w:rsidRPr="0089789E">
        <w:rPr>
          <w:rFonts w:ascii="Times New Roman" w:hAnsi="Times New Roman" w:cs="Times New Roman"/>
          <w:sz w:val="28"/>
          <w:szCs w:val="28"/>
        </w:rPr>
        <w:t>.) довести настоящий приказ до государственных гражданских служащих Р</w:t>
      </w:r>
      <w:r w:rsidR="0089789E" w:rsidRPr="0089789E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2D302F">
        <w:rPr>
          <w:rFonts w:ascii="Times New Roman" w:hAnsi="Times New Roman" w:cs="Times New Roman"/>
          <w:sz w:val="28"/>
          <w:szCs w:val="28"/>
        </w:rPr>
        <w:t xml:space="preserve">в </w:t>
      </w:r>
      <w:r w:rsidR="0089789E" w:rsidRPr="0089789E">
        <w:rPr>
          <w:rFonts w:ascii="Times New Roman" w:hAnsi="Times New Roman" w:cs="Times New Roman"/>
          <w:sz w:val="28"/>
          <w:szCs w:val="28"/>
        </w:rPr>
        <w:t>Министерств</w:t>
      </w:r>
      <w:r w:rsidR="002D302F">
        <w:rPr>
          <w:rFonts w:ascii="Times New Roman" w:hAnsi="Times New Roman" w:cs="Times New Roman"/>
          <w:sz w:val="28"/>
          <w:szCs w:val="28"/>
        </w:rPr>
        <w:t>е</w:t>
      </w:r>
      <w:r w:rsidR="00313AAC">
        <w:rPr>
          <w:rFonts w:ascii="Times New Roman" w:hAnsi="Times New Roman" w:cs="Times New Roman"/>
          <w:sz w:val="28"/>
          <w:szCs w:val="28"/>
        </w:rPr>
        <w:t xml:space="preserve"> </w:t>
      </w:r>
      <w:r w:rsidR="002D302F" w:rsidRPr="0089789E">
        <w:rPr>
          <w:rFonts w:ascii="Times New Roman" w:hAnsi="Times New Roman" w:cs="Times New Roman"/>
          <w:sz w:val="28"/>
          <w:szCs w:val="28"/>
        </w:rPr>
        <w:t>культуры Республики Дагестан</w:t>
      </w:r>
      <w:r w:rsidR="0089789E" w:rsidRPr="0089789E">
        <w:rPr>
          <w:rFonts w:ascii="Times New Roman" w:hAnsi="Times New Roman" w:cs="Times New Roman"/>
          <w:sz w:val="28"/>
          <w:szCs w:val="28"/>
        </w:rPr>
        <w:t>.</w:t>
      </w:r>
    </w:p>
    <w:p w:rsidR="0089789E" w:rsidRPr="0089789E" w:rsidRDefault="004E42F1" w:rsidP="009D61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Разместить настоящий приказ на официальном сайте Министерства культуры Республики Дагестан в информационно-телекоммуникационной сети «Интернет» (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://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minkult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-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dag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.</w:t>
      </w:r>
      <w:r w:rsidR="0089789E" w:rsidRPr="0089789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89789E" w:rsidRPr="0089789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D302F" w:rsidRDefault="004E42F1" w:rsidP="009D618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Направить настоящий приказ на государственную регистрацию в Министерство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Дагестан, официальную копию в Управление Министерства </w:t>
      </w:r>
      <w:r w:rsidR="002D302F" w:rsidRPr="002D302F">
        <w:rPr>
          <w:rFonts w:ascii="Times New Roman" w:eastAsia="Calibri" w:hAnsi="Times New Roman" w:cs="Times New Roman"/>
          <w:sz w:val="28"/>
          <w:szCs w:val="28"/>
        </w:rPr>
        <w:t>юстиции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Республики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96462D" w:rsidRDefault="004E42F1" w:rsidP="009D618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6462D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616615" w:rsidRPr="0089789E" w:rsidRDefault="004E42F1" w:rsidP="009D618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9789E" w:rsidRPr="002D30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6615" w:rsidRPr="0089789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16615" w:rsidRPr="0089789E" w:rsidRDefault="00616615" w:rsidP="009D6183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76CC" w:rsidRDefault="004176CC" w:rsidP="009D6183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                                                                  З. Бутаева</w:t>
      </w: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2F1" w:rsidRDefault="004E42F1" w:rsidP="004176C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35"/>
        <w:gridCol w:w="5103"/>
      </w:tblGrid>
      <w:tr w:rsidR="007E149E" w:rsidRPr="007E149E" w:rsidTr="0054674B">
        <w:trPr>
          <w:trHeight w:hRule="exact" w:val="860"/>
          <w:jc w:val="center"/>
        </w:trPr>
        <w:tc>
          <w:tcPr>
            <w:tcW w:w="2518" w:type="dxa"/>
          </w:tcPr>
          <w:p w:rsidR="0054674B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экз. </w:t>
            </w:r>
          </w:p>
          <w:p w:rsidR="0054674B" w:rsidRDefault="0054674B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49E" w:rsidRPr="0054674B" w:rsidRDefault="007E149E" w:rsidP="005467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делопроизводства</w:t>
            </w:r>
          </w:p>
          <w:p w:rsidR="002D1A64" w:rsidRPr="007E149E" w:rsidRDefault="002D1A64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49E" w:rsidRPr="007E149E" w:rsidTr="0054674B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E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отдел</w:t>
            </w:r>
          </w:p>
        </w:tc>
      </w:tr>
      <w:tr w:rsidR="007E149E" w:rsidRPr="007E149E" w:rsidTr="0054674B">
        <w:trPr>
          <w:trHeight w:val="644"/>
          <w:jc w:val="center"/>
        </w:trPr>
        <w:tc>
          <w:tcPr>
            <w:tcW w:w="2518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экз.</w:t>
            </w:r>
          </w:p>
        </w:tc>
        <w:tc>
          <w:tcPr>
            <w:tcW w:w="1735" w:type="dxa"/>
          </w:tcPr>
          <w:p w:rsidR="007E149E" w:rsidRPr="007E149E" w:rsidRDefault="007E149E" w:rsidP="007E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7E149E" w:rsidRPr="007E149E" w:rsidRDefault="007E149E" w:rsidP="007E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Финансово–хозяйственный отдел</w:t>
            </w:r>
          </w:p>
        </w:tc>
      </w:tr>
    </w:tbl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планово-экономического отдела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Нурахмедова Д. Б.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E149E" w:rsidRPr="007E149E" w:rsidRDefault="007E149E" w:rsidP="007E149E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Телякавов М. П.</w:t>
      </w:r>
    </w:p>
    <w:p w:rsidR="007E149E" w:rsidRPr="007E149E" w:rsidRDefault="007E149E" w:rsidP="007E1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Начальник отдела государственной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службы и делопроизводства                                                                Мугадова З. К.                                </w:t>
      </w:r>
    </w:p>
    <w:p w:rsidR="007E149E" w:rsidRP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7E149E" w:rsidRDefault="00A1742B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Зам. н</w:t>
      </w:r>
      <w:r w:rsidR="007E149E"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а</w:t>
      </w:r>
      <w:r w:rsidR="007E149E" w:rsidRPr="007E149E"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финансово-хозяйственного отдела               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М.И.</w:t>
      </w:r>
    </w:p>
    <w:p w:rsidR="007E149E" w:rsidRDefault="007E149E" w:rsidP="007E149E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</w:pPr>
    </w:p>
    <w:p w:rsidR="00387A7E" w:rsidRDefault="007E149E" w:rsidP="007E149E">
      <w:pPr>
        <w:tabs>
          <w:tab w:val="left" w:pos="240"/>
          <w:tab w:val="left" w:pos="78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Консультант отдела искусств и кинематографии                          </w:t>
      </w:r>
      <w:proofErr w:type="spellStart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>Пирбудагов</w:t>
      </w:r>
      <w:proofErr w:type="spellEnd"/>
      <w:r>
        <w:rPr>
          <w:rFonts w:ascii="Times New Roman" w:eastAsia="Times New Roman" w:hAnsi="Times New Roman" w:cs="Times New Roman"/>
          <w:color w:val="131313"/>
          <w:sz w:val="28"/>
          <w:szCs w:val="28"/>
          <w:shd w:val="clear" w:color="auto" w:fill="FFFFFF"/>
          <w:lang w:eastAsia="ru-RU"/>
        </w:rPr>
        <w:t xml:space="preserve"> Б.Г.</w:t>
      </w:r>
    </w:p>
    <w:p w:rsidR="00387A7E" w:rsidRP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Default="00387A7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7A7E" w:rsidRPr="00387A7E" w:rsidRDefault="00387A7E" w:rsidP="00387A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49E" w:rsidRPr="00387A7E" w:rsidRDefault="007E149E" w:rsidP="00387A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149E" w:rsidRPr="00387A7E" w:rsidSect="004B27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F03"/>
    <w:multiLevelType w:val="hybridMultilevel"/>
    <w:tmpl w:val="70644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913"/>
    <w:multiLevelType w:val="hybridMultilevel"/>
    <w:tmpl w:val="07D269A0"/>
    <w:lvl w:ilvl="0" w:tplc="2716C96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C692EB5"/>
    <w:multiLevelType w:val="hybridMultilevel"/>
    <w:tmpl w:val="6618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74754"/>
    <w:multiLevelType w:val="hybridMultilevel"/>
    <w:tmpl w:val="0CF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84384"/>
    <w:multiLevelType w:val="hybridMultilevel"/>
    <w:tmpl w:val="876CC242"/>
    <w:lvl w:ilvl="0" w:tplc="F432C88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15"/>
    <w:rsid w:val="00033324"/>
    <w:rsid w:val="0004732F"/>
    <w:rsid w:val="0006431C"/>
    <w:rsid w:val="000D04A1"/>
    <w:rsid w:val="000E257F"/>
    <w:rsid w:val="00102278"/>
    <w:rsid w:val="00106624"/>
    <w:rsid w:val="00117F04"/>
    <w:rsid w:val="00130801"/>
    <w:rsid w:val="00131504"/>
    <w:rsid w:val="00131F53"/>
    <w:rsid w:val="001513D8"/>
    <w:rsid w:val="00166077"/>
    <w:rsid w:val="001E6170"/>
    <w:rsid w:val="0021268B"/>
    <w:rsid w:val="002604F7"/>
    <w:rsid w:val="00262D06"/>
    <w:rsid w:val="002661EB"/>
    <w:rsid w:val="00291556"/>
    <w:rsid w:val="002D1A64"/>
    <w:rsid w:val="002D302F"/>
    <w:rsid w:val="002F3038"/>
    <w:rsid w:val="00313AAC"/>
    <w:rsid w:val="003201DC"/>
    <w:rsid w:val="0033395D"/>
    <w:rsid w:val="00336752"/>
    <w:rsid w:val="00367206"/>
    <w:rsid w:val="0037647D"/>
    <w:rsid w:val="003819F4"/>
    <w:rsid w:val="00387A7E"/>
    <w:rsid w:val="003E0FC8"/>
    <w:rsid w:val="004176CC"/>
    <w:rsid w:val="00430C29"/>
    <w:rsid w:val="00445627"/>
    <w:rsid w:val="00454843"/>
    <w:rsid w:val="00460CB4"/>
    <w:rsid w:val="00477EF2"/>
    <w:rsid w:val="004857D0"/>
    <w:rsid w:val="004B27A2"/>
    <w:rsid w:val="004C787F"/>
    <w:rsid w:val="004E42F1"/>
    <w:rsid w:val="0054674B"/>
    <w:rsid w:val="00555EDE"/>
    <w:rsid w:val="0057342B"/>
    <w:rsid w:val="00577EF8"/>
    <w:rsid w:val="005952E0"/>
    <w:rsid w:val="005C5120"/>
    <w:rsid w:val="006048F0"/>
    <w:rsid w:val="00614A2F"/>
    <w:rsid w:val="00616615"/>
    <w:rsid w:val="006417DB"/>
    <w:rsid w:val="0065748B"/>
    <w:rsid w:val="00657BB1"/>
    <w:rsid w:val="00663482"/>
    <w:rsid w:val="006C2AB3"/>
    <w:rsid w:val="006D355D"/>
    <w:rsid w:val="006F09E2"/>
    <w:rsid w:val="006F1A24"/>
    <w:rsid w:val="00702D35"/>
    <w:rsid w:val="007111EB"/>
    <w:rsid w:val="00737E33"/>
    <w:rsid w:val="00743B2E"/>
    <w:rsid w:val="00767251"/>
    <w:rsid w:val="00783EAB"/>
    <w:rsid w:val="007906AF"/>
    <w:rsid w:val="007941B6"/>
    <w:rsid w:val="007B5FC0"/>
    <w:rsid w:val="007D24A2"/>
    <w:rsid w:val="007E149E"/>
    <w:rsid w:val="007E4C00"/>
    <w:rsid w:val="0080417D"/>
    <w:rsid w:val="00820BBD"/>
    <w:rsid w:val="0083128F"/>
    <w:rsid w:val="0083307E"/>
    <w:rsid w:val="00841BAF"/>
    <w:rsid w:val="00891A35"/>
    <w:rsid w:val="0089789E"/>
    <w:rsid w:val="008A5916"/>
    <w:rsid w:val="008B06EA"/>
    <w:rsid w:val="008B49C2"/>
    <w:rsid w:val="008B64CB"/>
    <w:rsid w:val="00906855"/>
    <w:rsid w:val="0096462D"/>
    <w:rsid w:val="0097612D"/>
    <w:rsid w:val="009A3981"/>
    <w:rsid w:val="009B3201"/>
    <w:rsid w:val="009B4161"/>
    <w:rsid w:val="009C6397"/>
    <w:rsid w:val="009D2F7B"/>
    <w:rsid w:val="009D6183"/>
    <w:rsid w:val="009F317F"/>
    <w:rsid w:val="00A1742B"/>
    <w:rsid w:val="00A20FEF"/>
    <w:rsid w:val="00A25827"/>
    <w:rsid w:val="00A315C0"/>
    <w:rsid w:val="00A32D8F"/>
    <w:rsid w:val="00A649C3"/>
    <w:rsid w:val="00A828FE"/>
    <w:rsid w:val="00A911B9"/>
    <w:rsid w:val="00AA0B2A"/>
    <w:rsid w:val="00AA5FB6"/>
    <w:rsid w:val="00AA7169"/>
    <w:rsid w:val="00AF28ED"/>
    <w:rsid w:val="00B07FF1"/>
    <w:rsid w:val="00B156E0"/>
    <w:rsid w:val="00B54229"/>
    <w:rsid w:val="00BA6AC6"/>
    <w:rsid w:val="00BC6455"/>
    <w:rsid w:val="00BF13D4"/>
    <w:rsid w:val="00C4669B"/>
    <w:rsid w:val="00C4760F"/>
    <w:rsid w:val="00C55765"/>
    <w:rsid w:val="00C57576"/>
    <w:rsid w:val="00C6049C"/>
    <w:rsid w:val="00C671E4"/>
    <w:rsid w:val="00C67E3B"/>
    <w:rsid w:val="00C73404"/>
    <w:rsid w:val="00C91292"/>
    <w:rsid w:val="00C95F7C"/>
    <w:rsid w:val="00CA0859"/>
    <w:rsid w:val="00CC722D"/>
    <w:rsid w:val="00CF2328"/>
    <w:rsid w:val="00D03747"/>
    <w:rsid w:val="00D107FE"/>
    <w:rsid w:val="00D47C45"/>
    <w:rsid w:val="00D501D5"/>
    <w:rsid w:val="00D61CAA"/>
    <w:rsid w:val="00D90D51"/>
    <w:rsid w:val="00E124DD"/>
    <w:rsid w:val="00E13B39"/>
    <w:rsid w:val="00E34E5E"/>
    <w:rsid w:val="00E45FB1"/>
    <w:rsid w:val="00E47674"/>
    <w:rsid w:val="00E900A7"/>
    <w:rsid w:val="00E96955"/>
    <w:rsid w:val="00ED2BB1"/>
    <w:rsid w:val="00ED682A"/>
    <w:rsid w:val="00EE3AFA"/>
    <w:rsid w:val="00EF6438"/>
    <w:rsid w:val="00F0090B"/>
    <w:rsid w:val="00F0112C"/>
    <w:rsid w:val="00F02470"/>
    <w:rsid w:val="00F07A99"/>
    <w:rsid w:val="00F151C5"/>
    <w:rsid w:val="00F47A02"/>
    <w:rsid w:val="00F549FB"/>
    <w:rsid w:val="00F66C28"/>
    <w:rsid w:val="00F72CE3"/>
    <w:rsid w:val="00FB438E"/>
    <w:rsid w:val="00FF0BAB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20E2"/>
  <w15:docId w15:val="{F47BCF30-4CBB-4FDE-A850-4038C57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04"/>
  </w:style>
  <w:style w:type="paragraph" w:styleId="1">
    <w:name w:val="heading 1"/>
    <w:basedOn w:val="a"/>
    <w:next w:val="a"/>
    <w:link w:val="10"/>
    <w:uiPriority w:val="9"/>
    <w:qFormat/>
    <w:rsid w:val="0089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B4CB0F0D1407B62C2A1D3A2717D336F373EB9234D01A87210D7FD72378A9D84F5CA48B70ECECBFF1C2A9A560110DvCR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Musya</cp:lastModifiedBy>
  <cp:revision>58</cp:revision>
  <cp:lastPrinted>2020-09-16T12:39:00Z</cp:lastPrinted>
  <dcterms:created xsi:type="dcterms:W3CDTF">2020-02-04T13:08:00Z</dcterms:created>
  <dcterms:modified xsi:type="dcterms:W3CDTF">2020-09-16T12:48:00Z</dcterms:modified>
</cp:coreProperties>
</file>