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C6" w:rsidRPr="009A3045" w:rsidRDefault="009C260B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Проект</w:t>
      </w:r>
    </w:p>
    <w:p w:rsidR="004B4087" w:rsidRPr="009A3045" w:rsidRDefault="004B4087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МИНИСТЕРСТВО КУЛЬТУРЫ РЕСПУБЛИКИ ДАГЕСТАН</w:t>
      </w:r>
    </w:p>
    <w:p w:rsidR="000F76C6" w:rsidRPr="009A3045" w:rsidRDefault="000F76C6" w:rsidP="00F435D0">
      <w:pPr>
        <w:pStyle w:val="ConsPlusTitle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ПРИКАЗ</w:t>
      </w:r>
    </w:p>
    <w:p w:rsidR="000F76C6" w:rsidRPr="009A3045" w:rsidRDefault="009C260B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от __ ______ 202</w:t>
      </w:r>
      <w:r w:rsidR="00AD55D3" w:rsidRPr="009A3045">
        <w:rPr>
          <w:rFonts w:ascii="Times New Roman" w:hAnsi="Times New Roman" w:cs="Times New Roman"/>
          <w:sz w:val="28"/>
        </w:rPr>
        <w:t>2</w:t>
      </w:r>
      <w:r w:rsidR="000F76C6" w:rsidRPr="009A3045">
        <w:rPr>
          <w:rFonts w:ascii="Times New Roman" w:hAnsi="Times New Roman" w:cs="Times New Roman"/>
          <w:sz w:val="28"/>
        </w:rPr>
        <w:t xml:space="preserve"> г. </w:t>
      </w:r>
      <w:r w:rsidRPr="009A3045">
        <w:rPr>
          <w:rFonts w:ascii="Times New Roman" w:hAnsi="Times New Roman" w:cs="Times New Roman"/>
          <w:sz w:val="28"/>
        </w:rPr>
        <w:t>№</w:t>
      </w:r>
      <w:r w:rsidR="000F76C6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___</w:t>
      </w:r>
    </w:p>
    <w:p w:rsidR="000F76C6" w:rsidRPr="009A3045" w:rsidRDefault="000F76C6" w:rsidP="00F435D0">
      <w:pPr>
        <w:pStyle w:val="ConsPlusTitle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 ПРОВЕДЕНИИ</w:t>
      </w:r>
      <w:r w:rsidR="00B523E4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ОТБОРА КОНЦЕРТНЫХ УЧРЕЖДЕНИЙ</w:t>
      </w:r>
      <w:r w:rsidR="004B4087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ДЛЯ ПРЕДОСТАВЛЕНИЯ СУБСИДИИ ИЗ РЕСПУБЛИКАНСКОГО БЮДЖЕТА</w:t>
      </w:r>
      <w:r w:rsidR="004B4087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 xml:space="preserve">РЕСПУБЛИКИ ДАГЕСТАН </w:t>
      </w:r>
      <w:r w:rsidR="00A50038" w:rsidRPr="009A3045">
        <w:rPr>
          <w:rFonts w:ascii="Times New Roman" w:hAnsi="Times New Roman" w:cs="Times New Roman"/>
          <w:sz w:val="28"/>
        </w:rPr>
        <w:t>Б</w:t>
      </w:r>
      <w:r w:rsidR="000A2A78" w:rsidRPr="009A3045">
        <w:rPr>
          <w:rFonts w:ascii="Times New Roman" w:hAnsi="Times New Roman" w:cs="Times New Roman"/>
          <w:sz w:val="28"/>
        </w:rPr>
        <w:t>Ю</w:t>
      </w:r>
      <w:r w:rsidR="00A50038" w:rsidRPr="009A3045">
        <w:rPr>
          <w:rFonts w:ascii="Times New Roman" w:hAnsi="Times New Roman" w:cs="Times New Roman"/>
          <w:sz w:val="28"/>
        </w:rPr>
        <w:t xml:space="preserve">ДЖЕТАМ МУНИЦИПАЛЬНЫХ ОБРАЗОВАНИЙ РЕСПУБЛИКИ ДАГЕСТАН </w:t>
      </w:r>
      <w:r w:rsidRPr="009A3045">
        <w:rPr>
          <w:rFonts w:ascii="Times New Roman" w:hAnsi="Times New Roman" w:cs="Times New Roman"/>
          <w:sz w:val="28"/>
        </w:rPr>
        <w:t>НА ПОДДЕРЖКУ ОТРАСЛИ КУЛЬТУРЫ ПО МЕРОПРИЯТИЮ</w:t>
      </w:r>
      <w:r w:rsidR="004B4087" w:rsidRPr="009A3045">
        <w:rPr>
          <w:rFonts w:ascii="Times New Roman" w:hAnsi="Times New Roman" w:cs="Times New Roman"/>
          <w:sz w:val="28"/>
        </w:rPr>
        <w:t xml:space="preserve"> 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</w:t>
      </w:r>
      <w:bookmarkStart w:id="0" w:name="_GoBack"/>
      <w:bookmarkEnd w:id="0"/>
      <w:r w:rsidRPr="009A3045">
        <w:rPr>
          <w:rFonts w:ascii="Times New Roman" w:hAnsi="Times New Roman" w:cs="Times New Roman"/>
          <w:sz w:val="28"/>
        </w:rPr>
        <w:t>ИРТУАЛЬНЫХ</w:t>
      </w:r>
      <w:r w:rsidR="004B4087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</w:p>
    <w:p w:rsidR="000F76C6" w:rsidRPr="009A3045" w:rsidRDefault="000F76C6" w:rsidP="00F435D0">
      <w:pPr>
        <w:rPr>
          <w:sz w:val="28"/>
        </w:rPr>
      </w:pP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</w:t>
      </w:r>
      <w:r w:rsidR="002C703E" w:rsidRPr="009A3045">
        <w:rPr>
          <w:rFonts w:ascii="Times New Roman" w:hAnsi="Times New Roman" w:cs="Times New Roman"/>
          <w:sz w:val="28"/>
        </w:rPr>
        <w:t xml:space="preserve"> на поддержку отрасли культуры</w:t>
      </w:r>
      <w:r w:rsidRPr="009A3045">
        <w:rPr>
          <w:rFonts w:ascii="Times New Roman" w:hAnsi="Times New Roman" w:cs="Times New Roman"/>
          <w:sz w:val="28"/>
        </w:rPr>
        <w:t xml:space="preserve">, утвержденным постановлением Правительства Республики Дагестан от </w:t>
      </w:r>
      <w:r w:rsidR="00AD55D3" w:rsidRPr="009A3045">
        <w:rPr>
          <w:rFonts w:ascii="Times New Roman" w:hAnsi="Times New Roman" w:cs="Times New Roman"/>
          <w:sz w:val="28"/>
        </w:rPr>
        <w:t>30</w:t>
      </w:r>
      <w:r w:rsidRPr="009A3045">
        <w:rPr>
          <w:rFonts w:ascii="Times New Roman" w:hAnsi="Times New Roman" w:cs="Times New Roman"/>
          <w:sz w:val="28"/>
        </w:rPr>
        <w:t>.12.20</w:t>
      </w:r>
      <w:r w:rsidR="00AD55D3" w:rsidRPr="009A3045">
        <w:rPr>
          <w:rFonts w:ascii="Times New Roman" w:hAnsi="Times New Roman" w:cs="Times New Roman"/>
          <w:sz w:val="28"/>
        </w:rPr>
        <w:t>21</w:t>
      </w:r>
      <w:r w:rsidR="006962E7" w:rsidRPr="009A3045">
        <w:rPr>
          <w:rFonts w:ascii="Times New Roman" w:hAnsi="Times New Roman" w:cs="Times New Roman"/>
          <w:sz w:val="28"/>
        </w:rPr>
        <w:t xml:space="preserve"> г.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AD55D3" w:rsidRPr="009A3045">
        <w:rPr>
          <w:rFonts w:ascii="Times New Roman" w:hAnsi="Times New Roman" w:cs="Times New Roman"/>
          <w:sz w:val="28"/>
        </w:rPr>
        <w:t>373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 xml:space="preserve">Об утверждении государственной программы Республики Дагестан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="00F435D0" w:rsidRPr="009A3045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AD55D3" w:rsidRPr="009A3045">
        <w:rPr>
          <w:rFonts w:ascii="Times New Roman" w:hAnsi="Times New Roman" w:cs="Times New Roman"/>
          <w:color w:val="000000" w:themeColor="text1"/>
          <w:sz w:val="28"/>
        </w:rPr>
        <w:t>официальный интернет-портал правовой информации Республики Дагестан (www.pravo.e-dag.ru), 2021, 30 декабря, № 05002008295</w:t>
      </w:r>
      <w:r w:rsidR="00F435D0" w:rsidRPr="009A3045">
        <w:rPr>
          <w:rFonts w:ascii="Times New Roman" w:hAnsi="Times New Roman" w:cs="Times New Roman"/>
          <w:color w:val="000000" w:themeColor="text1"/>
          <w:sz w:val="28"/>
        </w:rPr>
        <w:t>)</w:t>
      </w:r>
      <w:r w:rsidRPr="009A3045">
        <w:rPr>
          <w:rFonts w:ascii="Times New Roman" w:hAnsi="Times New Roman" w:cs="Times New Roman"/>
          <w:sz w:val="28"/>
        </w:rPr>
        <w:t xml:space="preserve">, с целью предоставления субсидии из республиканского бюджета Республики Дагестан концертным учреждениям на поддержку отрасли культуры по мероприятию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 xml:space="preserve"> приказываю: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1. Утвердить Положение комиссии по</w:t>
      </w:r>
      <w:r w:rsidR="00B523E4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 xml:space="preserve">отбору концертных </w:t>
      </w:r>
      <w:r w:rsidR="00B523E4" w:rsidRPr="009A3045">
        <w:rPr>
          <w:rFonts w:ascii="Times New Roman" w:hAnsi="Times New Roman" w:cs="Times New Roman"/>
          <w:sz w:val="28"/>
        </w:rPr>
        <w:t>учреждений</w:t>
      </w:r>
      <w:r w:rsidRPr="009A3045">
        <w:rPr>
          <w:rFonts w:ascii="Times New Roman" w:hAnsi="Times New Roman" w:cs="Times New Roman"/>
          <w:sz w:val="28"/>
        </w:rPr>
        <w:t xml:space="preserve"> для предоставления субсидии из республиканского бюджета Республики Дагестан на поддержку отрасли культуры </w:t>
      </w:r>
      <w:r w:rsidR="00AE36CB" w:rsidRPr="009A3045">
        <w:rPr>
          <w:rFonts w:ascii="Times New Roman" w:hAnsi="Times New Roman" w:cs="Times New Roman"/>
          <w:sz w:val="28"/>
        </w:rPr>
        <w:t xml:space="preserve">по мероприятию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 xml:space="preserve"> согласно приложению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Pr="009A3045">
        <w:rPr>
          <w:rFonts w:ascii="Times New Roman" w:hAnsi="Times New Roman" w:cs="Times New Roman"/>
          <w:sz w:val="28"/>
        </w:rPr>
        <w:t xml:space="preserve"> 1 к настоящему приказу.</w:t>
      </w:r>
    </w:p>
    <w:p w:rsidR="000F76C6" w:rsidRPr="009A3045" w:rsidRDefault="00AE36CB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2</w:t>
      </w:r>
      <w:r w:rsidR="000F76C6" w:rsidRPr="009A3045">
        <w:rPr>
          <w:rFonts w:ascii="Times New Roman" w:hAnsi="Times New Roman" w:cs="Times New Roman"/>
          <w:sz w:val="28"/>
        </w:rPr>
        <w:t xml:space="preserve">. Утвердить Порядок отбора концертных </w:t>
      </w:r>
      <w:r w:rsidR="00B523E4" w:rsidRPr="009A3045">
        <w:rPr>
          <w:rFonts w:ascii="Times New Roman" w:hAnsi="Times New Roman" w:cs="Times New Roman"/>
          <w:sz w:val="28"/>
        </w:rPr>
        <w:t>учрежден</w:t>
      </w:r>
      <w:r w:rsidR="000F76C6" w:rsidRPr="009A3045">
        <w:rPr>
          <w:rFonts w:ascii="Times New Roman" w:hAnsi="Times New Roman" w:cs="Times New Roman"/>
          <w:sz w:val="28"/>
        </w:rPr>
        <w:t xml:space="preserve">ий для предоставления субсидии из республиканского бюджета Республики Дагестан на поддержку отрасли культуры по мероприятию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="000F76C6"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="000F76C6" w:rsidRPr="009A3045">
        <w:rPr>
          <w:rFonts w:ascii="Times New Roman" w:hAnsi="Times New Roman" w:cs="Times New Roman"/>
          <w:sz w:val="28"/>
        </w:rPr>
        <w:t xml:space="preserve"> согласно приложению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="000F76C6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2</w:t>
      </w:r>
      <w:r w:rsidR="000F76C6" w:rsidRPr="009A3045">
        <w:rPr>
          <w:rFonts w:ascii="Times New Roman" w:hAnsi="Times New Roman" w:cs="Times New Roman"/>
          <w:sz w:val="28"/>
        </w:rPr>
        <w:t xml:space="preserve"> к настоящему приказу.</w:t>
      </w:r>
    </w:p>
    <w:p w:rsidR="00321FA4" w:rsidRPr="009A3045" w:rsidRDefault="00321FA4" w:rsidP="00321FA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A3045">
        <w:rPr>
          <w:b/>
          <w:sz w:val="28"/>
          <w:szCs w:val="28"/>
        </w:rPr>
        <w:t xml:space="preserve">Форма заявки </w:t>
      </w:r>
    </w:p>
    <w:p w:rsidR="00321FA4" w:rsidRPr="009A3045" w:rsidRDefault="00321FA4" w:rsidP="00F435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B6C1B" w:rsidRPr="009A3045" w:rsidRDefault="000B6C1B" w:rsidP="00F435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A3045">
        <w:rPr>
          <w:sz w:val="28"/>
          <w:szCs w:val="28"/>
        </w:rPr>
        <w:t xml:space="preserve">3.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523E4" w:rsidRPr="009A3045">
        <w:rPr>
          <w:sz w:val="28"/>
          <w:szCs w:val="28"/>
        </w:rPr>
        <w:t>«</w:t>
      </w:r>
      <w:r w:rsidRPr="009A3045">
        <w:rPr>
          <w:sz w:val="28"/>
          <w:szCs w:val="28"/>
        </w:rPr>
        <w:t>Интернет</w:t>
      </w:r>
      <w:r w:rsidR="00B523E4" w:rsidRPr="009A3045">
        <w:rPr>
          <w:sz w:val="28"/>
          <w:szCs w:val="28"/>
        </w:rPr>
        <w:t>»</w:t>
      </w:r>
      <w:r w:rsidRPr="009A3045">
        <w:rPr>
          <w:sz w:val="28"/>
          <w:szCs w:val="28"/>
        </w:rPr>
        <w:t xml:space="preserve"> (www.minkult.e-dag.ru).</w:t>
      </w:r>
    </w:p>
    <w:p w:rsidR="000B6C1B" w:rsidRPr="009A3045" w:rsidRDefault="000B6C1B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2E630E" w:rsidRPr="009A3045" w:rsidRDefault="002E630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lastRenderedPageBreak/>
        <w:t>5. Настоящий приказ вступает в силу в установленном законодательством порядке.</w:t>
      </w:r>
    </w:p>
    <w:p w:rsidR="000F76C6" w:rsidRPr="009A3045" w:rsidRDefault="002E630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6</w:t>
      </w:r>
      <w:r w:rsidR="000F76C6" w:rsidRPr="009A3045">
        <w:rPr>
          <w:rFonts w:ascii="Times New Roman" w:hAnsi="Times New Roman" w:cs="Times New Roman"/>
          <w:sz w:val="28"/>
        </w:rPr>
        <w:t>. Контроль за исполнением приказа оставляю за собой.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B6C1B" w:rsidRPr="009A3045" w:rsidRDefault="000B6C1B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0B6C1B" w:rsidRPr="009A3045" w:rsidTr="004540E0">
        <w:tc>
          <w:tcPr>
            <w:tcW w:w="3020" w:type="dxa"/>
          </w:tcPr>
          <w:p w:rsidR="000B6C1B" w:rsidRPr="009A3045" w:rsidRDefault="00321FA4" w:rsidP="00321F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3045">
              <w:rPr>
                <w:rFonts w:ascii="Times New Roman" w:hAnsi="Times New Roman" w:cs="Times New Roman"/>
                <w:b/>
                <w:sz w:val="28"/>
              </w:rPr>
              <w:t>Врио министра</w:t>
            </w:r>
          </w:p>
        </w:tc>
        <w:tc>
          <w:tcPr>
            <w:tcW w:w="3020" w:type="dxa"/>
          </w:tcPr>
          <w:p w:rsidR="000B6C1B" w:rsidRPr="009A3045" w:rsidRDefault="000B6C1B" w:rsidP="00F435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21" w:type="dxa"/>
          </w:tcPr>
          <w:p w:rsidR="000B6C1B" w:rsidRPr="009A3045" w:rsidRDefault="00F435D0" w:rsidP="00F435D0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3045">
              <w:rPr>
                <w:rFonts w:ascii="Times New Roman" w:hAnsi="Times New Roman" w:cs="Times New Roman"/>
                <w:b/>
                <w:sz w:val="28"/>
              </w:rPr>
              <w:t>З.</w:t>
            </w:r>
            <w:r w:rsidR="00321FA4" w:rsidRPr="009A3045">
              <w:rPr>
                <w:rFonts w:ascii="Times New Roman" w:hAnsi="Times New Roman" w:cs="Times New Roman"/>
                <w:b/>
                <w:sz w:val="28"/>
              </w:rPr>
              <w:t xml:space="preserve"> Бутаева</w:t>
            </w:r>
          </w:p>
          <w:p w:rsidR="000B6C1B" w:rsidRPr="009A3045" w:rsidRDefault="000B6C1B" w:rsidP="00F435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B6C1B" w:rsidRPr="009A3045" w:rsidRDefault="000B6C1B" w:rsidP="00F435D0">
      <w:pPr>
        <w:rPr>
          <w:sz w:val="28"/>
          <w:szCs w:val="20"/>
        </w:rPr>
      </w:pPr>
      <w:r w:rsidRPr="009A3045">
        <w:rPr>
          <w:sz w:val="28"/>
        </w:rPr>
        <w:br w:type="page"/>
      </w:r>
    </w:p>
    <w:p w:rsidR="000F76C6" w:rsidRPr="009A3045" w:rsidRDefault="000F76C6" w:rsidP="00F435D0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Pr="009A3045">
        <w:rPr>
          <w:rFonts w:ascii="Times New Roman" w:hAnsi="Times New Roman" w:cs="Times New Roman"/>
          <w:sz w:val="28"/>
        </w:rPr>
        <w:t xml:space="preserve"> 1</w:t>
      </w:r>
    </w:p>
    <w:p w:rsidR="000F76C6" w:rsidRPr="009A3045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к приказу Министерства культуры</w:t>
      </w:r>
    </w:p>
    <w:p w:rsidR="000F76C6" w:rsidRPr="009A3045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Республики Дагестан</w:t>
      </w:r>
    </w:p>
    <w:p w:rsidR="000F76C6" w:rsidRPr="009A3045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от </w:t>
      </w:r>
      <w:r w:rsidR="00A34D4C" w:rsidRPr="009A3045">
        <w:rPr>
          <w:rFonts w:ascii="Times New Roman" w:hAnsi="Times New Roman" w:cs="Times New Roman"/>
          <w:sz w:val="28"/>
        </w:rPr>
        <w:t>__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A34D4C" w:rsidRPr="009A3045">
        <w:rPr>
          <w:rFonts w:ascii="Times New Roman" w:hAnsi="Times New Roman" w:cs="Times New Roman"/>
          <w:sz w:val="28"/>
        </w:rPr>
        <w:t>________ 202</w:t>
      </w:r>
      <w:r w:rsidR="00321FA4" w:rsidRPr="009A3045">
        <w:rPr>
          <w:rFonts w:ascii="Times New Roman" w:hAnsi="Times New Roman" w:cs="Times New Roman"/>
          <w:sz w:val="28"/>
        </w:rPr>
        <w:t>2</w:t>
      </w:r>
      <w:r w:rsidRPr="009A3045">
        <w:rPr>
          <w:rFonts w:ascii="Times New Roman" w:hAnsi="Times New Roman" w:cs="Times New Roman"/>
          <w:sz w:val="28"/>
        </w:rPr>
        <w:t xml:space="preserve"> г.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="00A34D4C" w:rsidRPr="009A3045">
        <w:rPr>
          <w:rFonts w:ascii="Times New Roman" w:hAnsi="Times New Roman" w:cs="Times New Roman"/>
          <w:sz w:val="28"/>
        </w:rPr>
        <w:t xml:space="preserve"> ___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44"/>
      <w:bookmarkEnd w:id="1"/>
      <w:r w:rsidRPr="009A3045">
        <w:rPr>
          <w:rFonts w:ascii="Times New Roman" w:hAnsi="Times New Roman" w:cs="Times New Roman"/>
          <w:sz w:val="28"/>
        </w:rPr>
        <w:t>ПОЛОЖЕНИЕ</w:t>
      </w: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 КОМИССИИ ПО</w:t>
      </w:r>
      <w:r w:rsidR="000E5228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ОТБОРУ КОНЦЕРТНЫХ</w:t>
      </w:r>
      <w:r w:rsidR="00A34D4C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УЧРЕЖДЕНИЙ ДЛЯ ПРЕДОСТАВЛЕНИЯ СУБСИДИИ ИЗ РЕСПУБЛИКАНСКОГО</w:t>
      </w:r>
      <w:r w:rsidR="00A34D4C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БЮДЖЕТА РЕСПУБЛИКИ ДАГЕСТАН</w:t>
      </w:r>
      <w:r w:rsidR="00A34D4C" w:rsidRPr="009A3045">
        <w:rPr>
          <w:rFonts w:ascii="Times New Roman" w:hAnsi="Times New Roman" w:cs="Times New Roman"/>
          <w:sz w:val="28"/>
        </w:rPr>
        <w:t xml:space="preserve"> БЮДЖЕТАМ МУНИЦИПАЛЬНЫХ ОБРАЗОВАНИЙ РЕСПУБЛИКИ ДАГЕСТАН </w:t>
      </w:r>
      <w:r w:rsidRPr="009A3045">
        <w:rPr>
          <w:rFonts w:ascii="Times New Roman" w:hAnsi="Times New Roman" w:cs="Times New Roman"/>
          <w:sz w:val="28"/>
        </w:rPr>
        <w:t>НА ПОДДЕРЖКУ ОТРАСЛИ КУЛЬТУРЫ ПО МЕРОПРИЯТИЮ</w:t>
      </w:r>
      <w:r w:rsidR="00A34D4C"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</w:t>
      </w:r>
      <w:r w:rsidR="00A34D4C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</w:p>
    <w:p w:rsidR="000F76C6" w:rsidRPr="009A3045" w:rsidRDefault="000F76C6" w:rsidP="00F435D0">
      <w:pPr>
        <w:rPr>
          <w:sz w:val="28"/>
        </w:rPr>
      </w:pPr>
    </w:p>
    <w:p w:rsidR="000F76C6" w:rsidRPr="009A3045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9A3045">
        <w:rPr>
          <w:rFonts w:ascii="Times New Roman" w:hAnsi="Times New Roman" w:cs="Times New Roman"/>
          <w:b w:val="0"/>
          <w:sz w:val="28"/>
        </w:rPr>
        <w:t>I. Общие положения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1.1. Настоящее Положение определяет полномочия и порядок работы комиссии по</w:t>
      </w:r>
      <w:r w:rsidR="000E5228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 xml:space="preserve">отбору концертных учреждений для предоставления субсидии из республиканского бюджета Республики Дагестан на поддержку отрасли культуры по мероприятию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 xml:space="preserve"> (далее соответственно - комиссия, субсидии, отбор).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</w:t>
      </w:r>
      <w:r w:rsidR="002B1E07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 xml:space="preserve">утвержденным постановлением Правительства Республики Дагестан от </w:t>
      </w:r>
      <w:r w:rsidR="006962E7" w:rsidRPr="009A3045">
        <w:rPr>
          <w:rFonts w:ascii="Times New Roman" w:hAnsi="Times New Roman" w:cs="Times New Roman"/>
          <w:sz w:val="28"/>
        </w:rPr>
        <w:t>30</w:t>
      </w:r>
      <w:r w:rsidRPr="009A3045">
        <w:rPr>
          <w:rFonts w:ascii="Times New Roman" w:hAnsi="Times New Roman" w:cs="Times New Roman"/>
          <w:sz w:val="28"/>
        </w:rPr>
        <w:t>.12.20</w:t>
      </w:r>
      <w:r w:rsidR="006962E7" w:rsidRPr="009A3045">
        <w:rPr>
          <w:rFonts w:ascii="Times New Roman" w:hAnsi="Times New Roman" w:cs="Times New Roman"/>
          <w:sz w:val="28"/>
        </w:rPr>
        <w:t>21 г.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6962E7" w:rsidRPr="009A3045">
        <w:rPr>
          <w:rFonts w:ascii="Times New Roman" w:hAnsi="Times New Roman" w:cs="Times New Roman"/>
          <w:sz w:val="28"/>
        </w:rPr>
        <w:t>373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 xml:space="preserve">Об утверждении государственной программы Республики Дагестан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>, иными нормативными правовыми актами Республики Дагестан, а также настоящим Положением.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9A3045">
        <w:rPr>
          <w:rFonts w:ascii="Times New Roman" w:hAnsi="Times New Roman" w:cs="Times New Roman"/>
          <w:b w:val="0"/>
          <w:sz w:val="28"/>
        </w:rPr>
        <w:t>II. Основные функции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2.1. Комиссия осуществляет следующие функции: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рассматривает и оценивает представленные заявки на участие в</w:t>
      </w:r>
      <w:r w:rsidR="000E5228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отборе и прилагаемые к ним материалы (далее - заявочная документация) в соответствии с утвержденными критериями;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принимает решение о допуске заявок к отбору;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принимает решение об определении концертных учреждений - получателей субсидии;</w:t>
      </w:r>
    </w:p>
    <w:p w:rsidR="000F76C6" w:rsidRPr="009A3045" w:rsidRDefault="003922D3" w:rsidP="00F435D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определяет объем субсидии, предоставляемой концертным учреждениям – получателям субсидии, в соответствии с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</w:t>
      </w:r>
      <w:r w:rsidR="006962E7" w:rsidRPr="009A3045">
        <w:rPr>
          <w:rFonts w:ascii="Times New Roman" w:hAnsi="Times New Roman" w:cs="Times New Roman"/>
          <w:sz w:val="28"/>
        </w:rPr>
        <w:lastRenderedPageBreak/>
        <w:t>30</w:t>
      </w:r>
      <w:r w:rsidRPr="009A3045">
        <w:rPr>
          <w:rFonts w:ascii="Times New Roman" w:hAnsi="Times New Roman" w:cs="Times New Roman"/>
          <w:sz w:val="28"/>
        </w:rPr>
        <w:t>.12.20</w:t>
      </w:r>
      <w:r w:rsidR="006962E7" w:rsidRPr="009A3045">
        <w:rPr>
          <w:rFonts w:ascii="Times New Roman" w:hAnsi="Times New Roman" w:cs="Times New Roman"/>
          <w:sz w:val="28"/>
        </w:rPr>
        <w:t>21 г.</w:t>
      </w:r>
      <w:r w:rsidRPr="009A3045">
        <w:rPr>
          <w:rFonts w:ascii="Times New Roman" w:hAnsi="Times New Roman" w:cs="Times New Roman"/>
          <w:sz w:val="28"/>
        </w:rPr>
        <w:t xml:space="preserve"> № </w:t>
      </w:r>
      <w:r w:rsidR="006962E7" w:rsidRPr="009A3045">
        <w:rPr>
          <w:rFonts w:ascii="Times New Roman" w:hAnsi="Times New Roman" w:cs="Times New Roman"/>
          <w:sz w:val="28"/>
        </w:rPr>
        <w:t>373</w:t>
      </w:r>
      <w:r w:rsidRPr="009A3045">
        <w:rPr>
          <w:rFonts w:ascii="Times New Roman" w:hAnsi="Times New Roman" w:cs="Times New Roman"/>
          <w:sz w:val="28"/>
        </w:rPr>
        <w:t xml:space="preserve"> «Об утверждении государственной программы Республики Дагестан «Развитие культуры в Республике Дагестан».</w:t>
      </w:r>
    </w:p>
    <w:p w:rsidR="003922D3" w:rsidRPr="009A3045" w:rsidRDefault="003922D3" w:rsidP="00F435D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9A3045">
        <w:rPr>
          <w:rFonts w:ascii="Times New Roman" w:hAnsi="Times New Roman" w:cs="Times New Roman"/>
          <w:b w:val="0"/>
          <w:sz w:val="28"/>
        </w:rPr>
        <w:t>III. Состав комиссии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3.1. Состав комиссии </w:t>
      </w:r>
      <w:r w:rsidR="006962E7" w:rsidRPr="009A3045">
        <w:rPr>
          <w:rFonts w:ascii="Times New Roman" w:hAnsi="Times New Roman" w:cs="Times New Roman"/>
          <w:sz w:val="28"/>
        </w:rPr>
        <w:t xml:space="preserve">(не менее 8 человек) </w:t>
      </w:r>
      <w:r w:rsidRPr="009A3045">
        <w:rPr>
          <w:rFonts w:ascii="Times New Roman" w:hAnsi="Times New Roman" w:cs="Times New Roman"/>
          <w:sz w:val="28"/>
        </w:rPr>
        <w:t>утверждается приказом Министерства культуры Республики Дагестан (далее - Министерство).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F435D0" w:rsidRPr="009A3045" w:rsidRDefault="00F435D0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 состав комиссии могут входить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3.3. Председатель комиссии: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участвует в голосовании;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осуществляет общее руководство работой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ведет заседание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утверждает повестку дня заседания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подписывает протокол заседания комиссии.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3.4. Секретарь комиссии: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участвует в голосовании</w:t>
      </w:r>
      <w:r w:rsidR="000E5228" w:rsidRPr="009A3045">
        <w:rPr>
          <w:rFonts w:ascii="Times New Roman" w:hAnsi="Times New Roman" w:cs="Times New Roman"/>
          <w:sz w:val="28"/>
        </w:rPr>
        <w:t xml:space="preserve"> (с правом голоса)</w:t>
      </w:r>
      <w:r w:rsidRPr="009A3045">
        <w:rPr>
          <w:rFonts w:ascii="Times New Roman" w:hAnsi="Times New Roman" w:cs="Times New Roman"/>
          <w:sz w:val="28"/>
        </w:rPr>
        <w:t>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организует проведение заседаний</w:t>
      </w:r>
      <w:r w:rsidR="000E5228" w:rsidRPr="009A3045">
        <w:rPr>
          <w:rFonts w:ascii="Times New Roman" w:hAnsi="Times New Roman" w:cs="Times New Roman"/>
          <w:sz w:val="28"/>
        </w:rPr>
        <w:t xml:space="preserve"> комиссии</w:t>
      </w:r>
      <w:r w:rsidRPr="009A3045">
        <w:rPr>
          <w:rFonts w:ascii="Times New Roman" w:hAnsi="Times New Roman" w:cs="Times New Roman"/>
          <w:sz w:val="28"/>
        </w:rPr>
        <w:t>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осуществляет организационно-методическое обеспечение деятельности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подготавливает материалы для рассмотрения на заседаниях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информирует членов комиссии об очередном заседании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формирует повестку дня очередного заседания комиссии;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ведет протоколы заседаний комиссии.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3.5. Члены комиссии: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рассматривают заявки и прилагаемые к ним материалы, </w:t>
      </w:r>
      <w:r w:rsidR="00836518" w:rsidRPr="009A3045">
        <w:rPr>
          <w:rFonts w:ascii="Times New Roman" w:hAnsi="Times New Roman" w:cs="Times New Roman"/>
          <w:sz w:val="28"/>
        </w:rPr>
        <w:t>поступившие в комиссию</w:t>
      </w:r>
      <w:r w:rsidRPr="009A3045">
        <w:rPr>
          <w:rFonts w:ascii="Times New Roman" w:hAnsi="Times New Roman" w:cs="Times New Roman"/>
          <w:sz w:val="28"/>
        </w:rPr>
        <w:t>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участвуют в заседании комиссии лично без права замены, высказывают свои мнения </w:t>
      </w:r>
      <w:r w:rsidR="00836518" w:rsidRPr="009A3045">
        <w:rPr>
          <w:rFonts w:ascii="Times New Roman" w:hAnsi="Times New Roman" w:cs="Times New Roman"/>
          <w:sz w:val="28"/>
        </w:rPr>
        <w:t>при рассмотрении</w:t>
      </w:r>
      <w:r w:rsidRPr="009A3045">
        <w:rPr>
          <w:rFonts w:ascii="Times New Roman" w:hAnsi="Times New Roman" w:cs="Times New Roman"/>
          <w:sz w:val="28"/>
        </w:rPr>
        <w:t xml:space="preserve"> заявок, а также замечания и предложения;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участвуют в голосовании;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подписывают протоколы заседания комиссии.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9A3045">
        <w:rPr>
          <w:rFonts w:ascii="Times New Roman" w:hAnsi="Times New Roman" w:cs="Times New Roman"/>
          <w:b w:val="0"/>
          <w:sz w:val="28"/>
        </w:rPr>
        <w:t>IV. Организация деятельности комиссии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образований/государственных концертных учреждений на участие в отборе.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4.2. Комиссия правомочна проводить заседания и принимать решения, если на </w:t>
      </w:r>
      <w:r w:rsidRPr="009A3045">
        <w:rPr>
          <w:rFonts w:ascii="Times New Roman" w:hAnsi="Times New Roman" w:cs="Times New Roman"/>
          <w:sz w:val="28"/>
        </w:rPr>
        <w:lastRenderedPageBreak/>
        <w:t xml:space="preserve">заседании присутствует не менее </w:t>
      </w:r>
      <w:r w:rsidR="006962E7" w:rsidRPr="009A3045">
        <w:rPr>
          <w:rFonts w:ascii="Times New Roman" w:hAnsi="Times New Roman" w:cs="Times New Roman"/>
          <w:sz w:val="28"/>
        </w:rPr>
        <w:t>2/3 (две трети)</w:t>
      </w:r>
      <w:r w:rsidRPr="009A3045">
        <w:rPr>
          <w:rFonts w:ascii="Times New Roman" w:hAnsi="Times New Roman" w:cs="Times New Roman"/>
          <w:sz w:val="28"/>
        </w:rPr>
        <w:t xml:space="preserve"> ее членов.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4.3. Члены комиссии участвуют на ее заседании без права замены.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4.4.</w:t>
      </w:r>
      <w:r w:rsidR="00384FB4" w:rsidRPr="009A3045">
        <w:rPr>
          <w:rFonts w:ascii="Times New Roman" w:hAnsi="Times New Roman" w:cs="Times New Roman"/>
          <w:sz w:val="28"/>
        </w:rPr>
        <w:t> </w:t>
      </w:r>
      <w:r w:rsidRPr="009A3045">
        <w:rPr>
          <w:rFonts w:ascii="Times New Roman" w:hAnsi="Times New Roman" w:cs="Times New Roman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фиксируется к протоколу.</w:t>
      </w:r>
    </w:p>
    <w:p w:rsidR="00265475" w:rsidRPr="009A3045" w:rsidRDefault="00265475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4.5. Комиссия рассматривает заявочную документацию и осуществляет отбор концертных учреждений на основании критериев отбора, установленных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«Техническое оснащение и содержание виртуальных концертных залов», утвержденный Постановлением Правительства Республики Дагестан от </w:t>
      </w:r>
      <w:r w:rsidR="006962E7" w:rsidRPr="009A3045">
        <w:rPr>
          <w:rFonts w:ascii="Times New Roman" w:hAnsi="Times New Roman" w:cs="Times New Roman"/>
          <w:sz w:val="28"/>
        </w:rPr>
        <w:t>30.12.2021</w:t>
      </w:r>
      <w:r w:rsidRPr="009A3045">
        <w:rPr>
          <w:rFonts w:ascii="Times New Roman" w:hAnsi="Times New Roman" w:cs="Times New Roman"/>
          <w:sz w:val="28"/>
        </w:rPr>
        <w:t xml:space="preserve"> г. № </w:t>
      </w:r>
      <w:r w:rsidR="006962E7" w:rsidRPr="009A3045">
        <w:rPr>
          <w:rFonts w:ascii="Times New Roman" w:hAnsi="Times New Roman" w:cs="Times New Roman"/>
          <w:sz w:val="28"/>
        </w:rPr>
        <w:t>373</w:t>
      </w:r>
      <w:r w:rsidRPr="009A3045">
        <w:rPr>
          <w:rFonts w:ascii="Times New Roman" w:hAnsi="Times New Roman" w:cs="Times New Roman"/>
          <w:sz w:val="28"/>
        </w:rPr>
        <w:t xml:space="preserve"> «Об</w:t>
      </w:r>
      <w:r w:rsidR="00D5237E" w:rsidRPr="009A3045">
        <w:rPr>
          <w:rFonts w:ascii="Times New Roman" w:hAnsi="Times New Roman" w:cs="Times New Roman"/>
          <w:sz w:val="28"/>
        </w:rPr>
        <w:t> </w:t>
      </w:r>
      <w:r w:rsidRPr="009A3045">
        <w:rPr>
          <w:rFonts w:ascii="Times New Roman" w:hAnsi="Times New Roman" w:cs="Times New Roman"/>
          <w:sz w:val="28"/>
        </w:rPr>
        <w:t>утверждении государственной программы Республики Дагестан «Развитие культуры в Республике Дагестан».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4.6. Итоги отбора оформляются протоколом заседания</w:t>
      </w:r>
      <w:r w:rsidR="001612E5" w:rsidRPr="009A3045">
        <w:rPr>
          <w:rFonts w:ascii="Times New Roman" w:hAnsi="Times New Roman" w:cs="Times New Roman"/>
          <w:sz w:val="28"/>
        </w:rPr>
        <w:t xml:space="preserve"> комиссии</w:t>
      </w:r>
      <w:r w:rsidRPr="009A3045">
        <w:rPr>
          <w:rFonts w:ascii="Times New Roman" w:hAnsi="Times New Roman" w:cs="Times New Roman"/>
          <w:sz w:val="28"/>
        </w:rPr>
        <w:t>, который подписывается председательствующим на заседании и всеми членами комиссии.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612E5" w:rsidRPr="009A3045" w:rsidRDefault="001612E5" w:rsidP="00F435D0">
      <w:pPr>
        <w:spacing w:after="160"/>
        <w:rPr>
          <w:sz w:val="28"/>
          <w:szCs w:val="20"/>
        </w:rPr>
      </w:pPr>
      <w:r w:rsidRPr="009A3045">
        <w:rPr>
          <w:sz w:val="28"/>
        </w:rPr>
        <w:br w:type="page"/>
      </w:r>
    </w:p>
    <w:p w:rsidR="000F76C6" w:rsidRPr="009A3045" w:rsidRDefault="000F76C6" w:rsidP="00F435D0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="0020469B" w:rsidRPr="009A3045">
        <w:rPr>
          <w:rFonts w:ascii="Times New Roman" w:hAnsi="Times New Roman" w:cs="Times New Roman"/>
          <w:sz w:val="28"/>
        </w:rPr>
        <w:t xml:space="preserve"> 2</w:t>
      </w:r>
    </w:p>
    <w:p w:rsidR="000F76C6" w:rsidRPr="009A3045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к приказу Министерства культуры</w:t>
      </w:r>
    </w:p>
    <w:p w:rsidR="000F76C6" w:rsidRPr="009A3045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Республики Дагестан</w:t>
      </w:r>
    </w:p>
    <w:p w:rsidR="000F76C6" w:rsidRPr="009A3045" w:rsidRDefault="001612E5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от __</w:t>
      </w:r>
      <w:r w:rsidR="000F76C6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________</w:t>
      </w:r>
      <w:r w:rsidR="000F76C6" w:rsidRPr="009A3045">
        <w:rPr>
          <w:rFonts w:ascii="Times New Roman" w:hAnsi="Times New Roman" w:cs="Times New Roman"/>
          <w:sz w:val="28"/>
        </w:rPr>
        <w:t xml:space="preserve"> 20</w:t>
      </w:r>
      <w:r w:rsidRPr="009A3045">
        <w:rPr>
          <w:rFonts w:ascii="Times New Roman" w:hAnsi="Times New Roman" w:cs="Times New Roman"/>
          <w:sz w:val="28"/>
        </w:rPr>
        <w:t>2</w:t>
      </w:r>
      <w:r w:rsidR="00D5237E" w:rsidRPr="009A3045">
        <w:rPr>
          <w:rFonts w:ascii="Times New Roman" w:hAnsi="Times New Roman" w:cs="Times New Roman"/>
          <w:sz w:val="28"/>
        </w:rPr>
        <w:t>2</w:t>
      </w:r>
      <w:r w:rsidR="000F76C6" w:rsidRPr="009A3045">
        <w:rPr>
          <w:rFonts w:ascii="Times New Roman" w:hAnsi="Times New Roman" w:cs="Times New Roman"/>
          <w:sz w:val="28"/>
        </w:rPr>
        <w:t xml:space="preserve"> г.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="000F76C6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___</w:t>
      </w:r>
    </w:p>
    <w:p w:rsidR="000F76C6" w:rsidRPr="009A3045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2" w:name="P174"/>
      <w:bookmarkEnd w:id="2"/>
      <w:r w:rsidRPr="009A3045">
        <w:rPr>
          <w:rFonts w:ascii="Times New Roman" w:hAnsi="Times New Roman" w:cs="Times New Roman"/>
          <w:sz w:val="28"/>
        </w:rPr>
        <w:t>ПОРЯДОК</w:t>
      </w:r>
    </w:p>
    <w:p w:rsidR="000F76C6" w:rsidRPr="009A3045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ПРОВЕДЕНИЯ ОТБОРА КОНЦЕРТНЫХ УЧРЕЖДЕНИЙ</w:t>
      </w:r>
      <w:r w:rsidR="00841D8F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ДЛЯ ПРЕДОСТАВЛЕНИЯ СУБСИДИИ ИЗ РЕСПУБЛИКАНСКОГО БЮДЖЕТА</w:t>
      </w:r>
      <w:r w:rsidR="00841D8F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 xml:space="preserve">РЕСПУБЛИКИ ДАГЕСТАН </w:t>
      </w:r>
      <w:r w:rsidR="00841D8F" w:rsidRPr="009A3045">
        <w:rPr>
          <w:rFonts w:ascii="Times New Roman" w:hAnsi="Times New Roman" w:cs="Times New Roman"/>
          <w:sz w:val="28"/>
        </w:rPr>
        <w:t xml:space="preserve">БЮДЖЕТАМ МУНИЦИПАЛЬНЫХ ОБРАЗОВАНИЙ РЕСПУБЛИКИ ДАГЕСТАН </w:t>
      </w:r>
      <w:r w:rsidRPr="009A3045">
        <w:rPr>
          <w:rFonts w:ascii="Times New Roman" w:hAnsi="Times New Roman" w:cs="Times New Roman"/>
          <w:sz w:val="28"/>
        </w:rPr>
        <w:t>НА ПОДДЕРЖКУ ОТРАСЛИ КУЛЬТУРЫ ПО МЕРОПРИЯТИЮ</w:t>
      </w:r>
      <w:r w:rsidR="00841D8F"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</w:t>
      </w:r>
      <w:r w:rsidR="00841D8F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</w:p>
    <w:p w:rsidR="000F76C6" w:rsidRPr="009A3045" w:rsidRDefault="000F76C6" w:rsidP="00F435D0">
      <w:pPr>
        <w:rPr>
          <w:sz w:val="28"/>
        </w:rPr>
      </w:pP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1. Настоящий Порядок разработан с целью определения процедуры и условий проведения </w:t>
      </w:r>
      <w:r w:rsidR="001612E5" w:rsidRPr="009A3045">
        <w:rPr>
          <w:rFonts w:ascii="Times New Roman" w:hAnsi="Times New Roman" w:cs="Times New Roman"/>
          <w:sz w:val="28"/>
        </w:rPr>
        <w:t xml:space="preserve">отбора </w:t>
      </w:r>
      <w:r w:rsidRPr="009A3045">
        <w:rPr>
          <w:rFonts w:ascii="Times New Roman" w:hAnsi="Times New Roman" w:cs="Times New Roman"/>
          <w:sz w:val="28"/>
        </w:rPr>
        <w:t xml:space="preserve">концертных учреждений для предоставления субсидии из республиканского бюджета Республики Дагестан на поддержку отрасли культуры по мероприятию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="00F435D0"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 xml:space="preserve"> в рамках государственной программы Республики Дагестан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 xml:space="preserve"> (далее соответственно - Порядок, субсидии, муниципальные образования, отбор).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2. </w:t>
      </w:r>
      <w:r w:rsidR="00D34BB9" w:rsidRPr="009A3045">
        <w:rPr>
          <w:rFonts w:ascii="Times New Roman" w:hAnsi="Times New Roman" w:cs="Times New Roman"/>
          <w:sz w:val="28"/>
        </w:rPr>
        <w:t>О</w:t>
      </w:r>
      <w:r w:rsidR="001612E5" w:rsidRPr="009A3045">
        <w:rPr>
          <w:rFonts w:ascii="Times New Roman" w:hAnsi="Times New Roman" w:cs="Times New Roman"/>
          <w:sz w:val="28"/>
        </w:rPr>
        <w:t>т</w:t>
      </w:r>
      <w:r w:rsidRPr="009A3045">
        <w:rPr>
          <w:rFonts w:ascii="Times New Roman" w:hAnsi="Times New Roman" w:cs="Times New Roman"/>
          <w:sz w:val="28"/>
        </w:rPr>
        <w:t xml:space="preserve">бор проводится 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</w:t>
      </w:r>
      <w:r w:rsidR="00D5237E" w:rsidRPr="009A3045">
        <w:rPr>
          <w:rFonts w:ascii="Times New Roman" w:hAnsi="Times New Roman" w:cs="Times New Roman"/>
          <w:sz w:val="28"/>
        </w:rPr>
        <w:t>30</w:t>
      </w:r>
      <w:r w:rsidRPr="009A3045">
        <w:rPr>
          <w:rFonts w:ascii="Times New Roman" w:hAnsi="Times New Roman" w:cs="Times New Roman"/>
          <w:sz w:val="28"/>
        </w:rPr>
        <w:t>.12.20</w:t>
      </w:r>
      <w:r w:rsidR="00D5237E" w:rsidRPr="009A3045">
        <w:rPr>
          <w:rFonts w:ascii="Times New Roman" w:hAnsi="Times New Roman" w:cs="Times New Roman"/>
          <w:sz w:val="28"/>
        </w:rPr>
        <w:t>21 г.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D5237E" w:rsidRPr="009A3045">
        <w:rPr>
          <w:rFonts w:ascii="Times New Roman" w:hAnsi="Times New Roman" w:cs="Times New Roman"/>
          <w:sz w:val="28"/>
        </w:rPr>
        <w:t>373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 xml:space="preserve">Об утверждении государственной программы Республики Дагестан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Развитие ку</w:t>
      </w:r>
      <w:r w:rsidR="000A494C" w:rsidRPr="009A3045">
        <w:rPr>
          <w:rFonts w:ascii="Times New Roman" w:hAnsi="Times New Roman" w:cs="Times New Roman"/>
          <w:sz w:val="28"/>
        </w:rPr>
        <w:t>льтуры в Республике Дагестан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>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3. Целью отбора является определение перечня концертных учреждений - получателей субсидии в соответствующем финансовом году за счет средств субсидии </w:t>
      </w:r>
      <w:r w:rsidR="00333FFC" w:rsidRPr="009A3045">
        <w:rPr>
          <w:rFonts w:ascii="Times New Roman" w:hAnsi="Times New Roman" w:cs="Times New Roman"/>
          <w:sz w:val="28"/>
        </w:rPr>
        <w:t>на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333FFC" w:rsidRPr="009A3045">
        <w:rPr>
          <w:rFonts w:ascii="Times New Roman" w:hAnsi="Times New Roman" w:cs="Times New Roman"/>
          <w:sz w:val="28"/>
        </w:rPr>
        <w:t>п</w:t>
      </w:r>
      <w:r w:rsidRPr="009A3045">
        <w:rPr>
          <w:rFonts w:ascii="Times New Roman" w:hAnsi="Times New Roman" w:cs="Times New Roman"/>
          <w:sz w:val="28"/>
        </w:rPr>
        <w:t>оддержк</w:t>
      </w:r>
      <w:r w:rsidR="00333FFC" w:rsidRPr="009A3045">
        <w:rPr>
          <w:rFonts w:ascii="Times New Roman" w:hAnsi="Times New Roman" w:cs="Times New Roman"/>
          <w:sz w:val="28"/>
        </w:rPr>
        <w:t>у</w:t>
      </w:r>
      <w:r w:rsidRPr="009A3045">
        <w:rPr>
          <w:rFonts w:ascii="Times New Roman" w:hAnsi="Times New Roman" w:cs="Times New Roman"/>
          <w:sz w:val="28"/>
        </w:rPr>
        <w:t xml:space="preserve"> отрасли культуры по мероприятию </w:t>
      </w:r>
      <w:r w:rsidR="004B4087" w:rsidRPr="009A3045">
        <w:rPr>
          <w:rFonts w:ascii="Times New Roman" w:hAnsi="Times New Roman" w:cs="Times New Roman"/>
          <w:sz w:val="28"/>
        </w:rPr>
        <w:t>«</w:t>
      </w:r>
      <w:r w:rsidRPr="009A3045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9A3045">
        <w:rPr>
          <w:rFonts w:ascii="Times New Roman" w:hAnsi="Times New Roman" w:cs="Times New Roman"/>
          <w:sz w:val="28"/>
        </w:rPr>
        <w:t>»</w:t>
      </w:r>
      <w:r w:rsidRPr="009A3045">
        <w:rPr>
          <w:rFonts w:ascii="Times New Roman" w:hAnsi="Times New Roman" w:cs="Times New Roman"/>
          <w:sz w:val="28"/>
        </w:rPr>
        <w:t xml:space="preserve"> (включая разработку технической концепции, запуск в эксплуатацию и поддержание в рабочем состоянии) по следующим направлениям:</w:t>
      </w:r>
    </w:p>
    <w:p w:rsidR="009E38FC" w:rsidRPr="009A3045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монтаж/демонтаж, погрузочно-разгрузочные работы, ремонт и обслуживание;</w:t>
      </w:r>
    </w:p>
    <w:p w:rsidR="009E38FC" w:rsidRPr="009A3045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оплата работ (услуг) по обеспечению виртуальных концертных залов сценическими конструкциями и конструктивными элементами, зрительскими местами, включая приобретение, аренду, изготовление, монтаж/демонтаж, доставку и обслуживание;</w:t>
      </w:r>
    </w:p>
    <w:p w:rsidR="009E38FC" w:rsidRPr="009A3045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оплата расходов по техническому и организационному обеспечению, а также информационному сопровождению мероприятий в виртуальных концертных залах (в том числе изготовление печатной продукции, услуги специалистов, участвующих в подготовке и сопровождении мероприятий);</w:t>
      </w:r>
    </w:p>
    <w:p w:rsidR="009E38FC" w:rsidRPr="009A3045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оплата расходов по обеспечению подключения и доступа к сети «Интернет»;</w:t>
      </w:r>
    </w:p>
    <w:p w:rsidR="009E38FC" w:rsidRPr="009A3045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уплата налогов и иных сборов, установленных законодательством Российской </w:t>
      </w:r>
      <w:r w:rsidRPr="009A3045">
        <w:rPr>
          <w:rFonts w:ascii="Times New Roman" w:hAnsi="Times New Roman" w:cs="Times New Roman"/>
          <w:sz w:val="28"/>
        </w:rPr>
        <w:lastRenderedPageBreak/>
        <w:t>Федерации.</w:t>
      </w:r>
    </w:p>
    <w:p w:rsidR="00825961" w:rsidRPr="009A3045" w:rsidRDefault="00825961" w:rsidP="0082596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Под виртуальным концертным залом понимается имущественный комплекс, закрепленный за бюджетным или автономным учреждением культуры Республики Дагестан либо муниципальным учреждением культуры на праве оперативного управления или хозяйственного ведения, оснащенный необходимыми материально-техническими средствами для осуществления прямых трансляций показов видеозаписей концертов сети «Интернет» участием федерального оператора сети.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4. Организатором отбора является Министерство культуры Республики Дагестан (далее - Министерство).</w:t>
      </w:r>
    </w:p>
    <w:p w:rsidR="00D97657" w:rsidRPr="009A3045" w:rsidRDefault="00D97657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5. Министерство уведомляет письмом муниципальные образования о</w:t>
      </w:r>
      <w:r w:rsidR="00825961" w:rsidRPr="009A3045">
        <w:rPr>
          <w:rFonts w:ascii="Times New Roman" w:hAnsi="Times New Roman" w:cs="Times New Roman"/>
          <w:sz w:val="28"/>
        </w:rPr>
        <w:t xml:space="preserve"> дате</w:t>
      </w:r>
      <w:r w:rsidRPr="009A3045">
        <w:rPr>
          <w:rFonts w:ascii="Times New Roman" w:hAnsi="Times New Roman" w:cs="Times New Roman"/>
          <w:sz w:val="28"/>
        </w:rPr>
        <w:t xml:space="preserve"> начал</w:t>
      </w:r>
      <w:r w:rsidR="00825961" w:rsidRPr="009A3045">
        <w:rPr>
          <w:rFonts w:ascii="Times New Roman" w:hAnsi="Times New Roman" w:cs="Times New Roman"/>
          <w:sz w:val="28"/>
        </w:rPr>
        <w:t>а</w:t>
      </w:r>
      <w:r w:rsidRPr="009A3045">
        <w:rPr>
          <w:rFonts w:ascii="Times New Roman" w:hAnsi="Times New Roman" w:cs="Times New Roman"/>
          <w:sz w:val="28"/>
        </w:rPr>
        <w:t xml:space="preserve"> приема документов для участия в отборе.</w:t>
      </w:r>
    </w:p>
    <w:p w:rsidR="00F4773F" w:rsidRPr="009A3045" w:rsidRDefault="00D97657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6</w:t>
      </w:r>
      <w:r w:rsidR="00F4773F" w:rsidRPr="009A3045">
        <w:rPr>
          <w:rFonts w:ascii="Times New Roman" w:hAnsi="Times New Roman" w:cs="Times New Roman"/>
          <w:sz w:val="28"/>
        </w:rPr>
        <w:t>. Критерии отбора муниципальных образований на предоставление субсидии на реализацию мероприятий по техническому оснащению и содержанию виртуальных концертных залов:</w:t>
      </w:r>
    </w:p>
    <w:p w:rsidR="00F4773F" w:rsidRPr="009A3045" w:rsidRDefault="00F4773F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а) наличие на территории муниципальных образований учреждений, осуществляющих филармоническую и (или) просветительскую деятельность в области искусства и (или) академической музыки;</w:t>
      </w:r>
    </w:p>
    <w:p w:rsidR="00F4773F" w:rsidRPr="009A3045" w:rsidRDefault="00F4773F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б) наличие заявки о предоставлении субсидии;</w:t>
      </w:r>
    </w:p>
    <w:p w:rsidR="00F4773F" w:rsidRPr="009A3045" w:rsidRDefault="00F4773F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в) наличие заключенного с федеральным оператором сети соглашения о порядке предоставления контента для осуществления прямых трансляци</w:t>
      </w:r>
      <w:r w:rsidR="00DD72B6" w:rsidRPr="009A3045">
        <w:rPr>
          <w:rFonts w:ascii="Times New Roman" w:hAnsi="Times New Roman" w:cs="Times New Roman"/>
          <w:sz w:val="28"/>
        </w:rPr>
        <w:t>й концертов в сети «Интернет».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233"/>
      <w:bookmarkEnd w:id="3"/>
      <w:r w:rsidRPr="009A3045">
        <w:rPr>
          <w:rFonts w:ascii="Times New Roman" w:hAnsi="Times New Roman" w:cs="Times New Roman"/>
          <w:sz w:val="28"/>
        </w:rPr>
        <w:t>7. Для участия в отборе</w:t>
      </w:r>
      <w:r w:rsidR="00067A40" w:rsidRPr="009A3045">
        <w:rPr>
          <w:rFonts w:ascii="Times New Roman" w:hAnsi="Times New Roman" w:cs="Times New Roman"/>
          <w:sz w:val="28"/>
        </w:rPr>
        <w:t xml:space="preserve"> по мероприятию «Техническое оснащение и содержание виртуальных концертных залов»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897A92" w:rsidRPr="009A3045">
        <w:rPr>
          <w:rFonts w:ascii="Times New Roman" w:hAnsi="Times New Roman" w:cs="Times New Roman"/>
          <w:sz w:val="28"/>
        </w:rPr>
        <w:t>муниципальные</w:t>
      </w:r>
      <w:r w:rsidRPr="009A3045">
        <w:rPr>
          <w:rFonts w:ascii="Times New Roman" w:hAnsi="Times New Roman" w:cs="Times New Roman"/>
          <w:sz w:val="28"/>
        </w:rPr>
        <w:t xml:space="preserve"> образовани</w:t>
      </w:r>
      <w:r w:rsidR="00897A92" w:rsidRPr="009A3045">
        <w:rPr>
          <w:rFonts w:ascii="Times New Roman" w:hAnsi="Times New Roman" w:cs="Times New Roman"/>
          <w:sz w:val="28"/>
        </w:rPr>
        <w:t>я</w:t>
      </w:r>
      <w:r w:rsidRPr="009A3045">
        <w:rPr>
          <w:rFonts w:ascii="Times New Roman" w:hAnsi="Times New Roman" w:cs="Times New Roman"/>
          <w:sz w:val="28"/>
        </w:rPr>
        <w:t>/государственные концертные учреждения представляют в Министерство в установленные срок</w:t>
      </w:r>
      <w:r w:rsidR="00F435D0" w:rsidRPr="009A3045">
        <w:rPr>
          <w:rFonts w:ascii="Times New Roman" w:hAnsi="Times New Roman" w:cs="Times New Roman"/>
          <w:sz w:val="28"/>
        </w:rPr>
        <w:t xml:space="preserve">и следующий перечень документов </w:t>
      </w:r>
      <w:r w:rsidRPr="009A3045">
        <w:rPr>
          <w:rFonts w:ascii="Times New Roman" w:hAnsi="Times New Roman" w:cs="Times New Roman"/>
          <w:sz w:val="28"/>
        </w:rPr>
        <w:t>(далее - заявочная документация):</w:t>
      </w:r>
    </w:p>
    <w:p w:rsidR="00E0694D" w:rsidRPr="009A3045" w:rsidRDefault="00E0694D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  <w:szCs w:val="28"/>
        </w:rPr>
        <w:t>1) обращение</w:t>
      </w:r>
      <w:r w:rsidR="00B54DEB" w:rsidRPr="009A3045">
        <w:rPr>
          <w:rFonts w:ascii="Times New Roman" w:hAnsi="Times New Roman" w:cs="Times New Roman"/>
          <w:sz w:val="28"/>
        </w:rPr>
        <w:t xml:space="preserve"> (сопроводительное письмо)</w:t>
      </w:r>
      <w:r w:rsidRPr="009A3045">
        <w:rPr>
          <w:rFonts w:ascii="Times New Roman" w:hAnsi="Times New Roman" w:cs="Times New Roman"/>
          <w:sz w:val="28"/>
          <w:szCs w:val="28"/>
        </w:rPr>
        <w:t xml:space="preserve"> органа муниципального образования о необходимости предоставления субсидии с соответствующими обоснованиями</w:t>
      </w:r>
      <w:r w:rsidR="00313D1C" w:rsidRPr="009A3045">
        <w:rPr>
          <w:sz w:val="28"/>
          <w:szCs w:val="28"/>
        </w:rPr>
        <w:t xml:space="preserve"> </w:t>
      </w:r>
      <w:r w:rsidR="00313D1C" w:rsidRPr="009A3045">
        <w:rPr>
          <w:rFonts w:ascii="Times New Roman" w:hAnsi="Times New Roman" w:cs="Times New Roman"/>
          <w:sz w:val="28"/>
        </w:rPr>
        <w:t>за подписью главы муниципального образования (в случае отсутствия главы - заместителя гл</w:t>
      </w:r>
      <w:r w:rsidR="00DD72B6" w:rsidRPr="009A3045">
        <w:rPr>
          <w:rFonts w:ascii="Times New Roman" w:hAnsi="Times New Roman" w:cs="Times New Roman"/>
          <w:sz w:val="28"/>
        </w:rPr>
        <w:t>авы муниципального образования)/</w:t>
      </w:r>
      <w:r w:rsidR="00313D1C" w:rsidRPr="009A3045">
        <w:rPr>
          <w:rFonts w:ascii="Times New Roman" w:hAnsi="Times New Roman" w:cs="Times New Roman"/>
          <w:sz w:val="28"/>
        </w:rPr>
        <w:t>руководителя государственного концертного учреждения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2) заявку на участие в отборе для предоставления субсидии из бюджета Республики Дагестан на техническое оснащение и содержание виртуальных концертных залов в соответствующем году по форме в соответствии с приложением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Pr="009A3045">
        <w:rPr>
          <w:rFonts w:ascii="Times New Roman" w:hAnsi="Times New Roman" w:cs="Times New Roman"/>
          <w:sz w:val="28"/>
        </w:rPr>
        <w:t xml:space="preserve"> </w:t>
      </w:r>
      <w:r w:rsidR="007A3438" w:rsidRPr="009A3045">
        <w:rPr>
          <w:rFonts w:ascii="Times New Roman" w:hAnsi="Times New Roman" w:cs="Times New Roman"/>
          <w:sz w:val="28"/>
        </w:rPr>
        <w:t>3</w:t>
      </w:r>
      <w:r w:rsidRPr="009A3045">
        <w:rPr>
          <w:rFonts w:ascii="Times New Roman" w:hAnsi="Times New Roman" w:cs="Times New Roman"/>
          <w:sz w:val="28"/>
        </w:rPr>
        <w:t xml:space="preserve"> к настоящему П</w:t>
      </w:r>
      <w:r w:rsidR="007A3438" w:rsidRPr="009A3045">
        <w:rPr>
          <w:rFonts w:ascii="Times New Roman" w:hAnsi="Times New Roman" w:cs="Times New Roman"/>
          <w:sz w:val="28"/>
        </w:rPr>
        <w:t>риказ</w:t>
      </w:r>
      <w:r w:rsidRPr="009A3045">
        <w:rPr>
          <w:rFonts w:ascii="Times New Roman" w:hAnsi="Times New Roman" w:cs="Times New Roman"/>
          <w:sz w:val="28"/>
        </w:rPr>
        <w:t>у, подписанную главой администрации муниципального образования (в случае отсутствия главы администрации - за подписью заместителя главы администра</w:t>
      </w:r>
      <w:r w:rsidR="00DD72B6" w:rsidRPr="009A3045">
        <w:rPr>
          <w:rFonts w:ascii="Times New Roman" w:hAnsi="Times New Roman" w:cs="Times New Roman"/>
          <w:sz w:val="28"/>
        </w:rPr>
        <w:t>ции муниципального образования)/</w:t>
      </w:r>
      <w:r w:rsidRPr="009A3045">
        <w:rPr>
          <w:rFonts w:ascii="Times New Roman" w:hAnsi="Times New Roman" w:cs="Times New Roman"/>
          <w:sz w:val="28"/>
        </w:rPr>
        <w:t>руководителем государственного концертного учреждения;</w:t>
      </w:r>
    </w:p>
    <w:p w:rsidR="00FD7BF2" w:rsidRPr="009A3045" w:rsidRDefault="00FD7BF2" w:rsidP="00F435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A3045">
        <w:rPr>
          <w:sz w:val="28"/>
          <w:szCs w:val="28"/>
        </w:rPr>
        <w:t>3) копи</w:t>
      </w:r>
      <w:r w:rsidR="00D97657" w:rsidRPr="009A3045">
        <w:rPr>
          <w:sz w:val="28"/>
          <w:szCs w:val="28"/>
        </w:rPr>
        <w:t>ю</w:t>
      </w:r>
      <w:r w:rsidRPr="009A3045">
        <w:rPr>
          <w:sz w:val="28"/>
          <w:szCs w:val="28"/>
        </w:rPr>
        <w:t xml:space="preserve"> устава и копия выписки из Единого государственного реестра юридических лиц учреждения, принимающего участие в</w:t>
      </w:r>
      <w:r w:rsidRPr="009A3045">
        <w:rPr>
          <w:bCs/>
          <w:sz w:val="28"/>
          <w:szCs w:val="28"/>
        </w:rPr>
        <w:t xml:space="preserve"> отборе;</w:t>
      </w:r>
    </w:p>
    <w:p w:rsidR="004D72D6" w:rsidRPr="009A3045" w:rsidRDefault="00FD7BF2" w:rsidP="00F43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045">
        <w:rPr>
          <w:sz w:val="28"/>
          <w:szCs w:val="28"/>
        </w:rPr>
        <w:t>4</w:t>
      </w:r>
      <w:r w:rsidR="00A319B8" w:rsidRPr="009A3045">
        <w:rPr>
          <w:sz w:val="28"/>
          <w:szCs w:val="28"/>
        </w:rPr>
        <w:t>)</w:t>
      </w:r>
      <w:r w:rsidR="004D72D6" w:rsidRPr="009A3045">
        <w:rPr>
          <w:sz w:val="28"/>
          <w:szCs w:val="28"/>
        </w:rPr>
        <w:t xml:space="preserve">документы, подтверждающие право оперативного управления или хозяйственного ведения на имущественный комплекс, который будет оснащен необходимыми материально-техническими средствами для осуществления прямых </w:t>
      </w:r>
      <w:r w:rsidR="004D72D6" w:rsidRPr="009A3045">
        <w:rPr>
          <w:sz w:val="28"/>
          <w:szCs w:val="28"/>
        </w:rPr>
        <w:lastRenderedPageBreak/>
        <w:t>трансляций и показов видеозаписей концертов в сети «Интернет» с участием федерального оператора сети, закрепленного за учреждением культуры;</w:t>
      </w:r>
    </w:p>
    <w:p w:rsidR="000F76C6" w:rsidRPr="009A3045" w:rsidRDefault="00FD7BF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5</w:t>
      </w:r>
      <w:r w:rsidR="000F76C6" w:rsidRPr="009A3045">
        <w:rPr>
          <w:rFonts w:ascii="Times New Roman" w:hAnsi="Times New Roman" w:cs="Times New Roman"/>
          <w:sz w:val="28"/>
        </w:rPr>
        <w:t xml:space="preserve">) </w:t>
      </w:r>
      <w:r w:rsidR="00A319B8" w:rsidRPr="009A304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финансово-экономическое обоснование</w:t>
      </w:r>
      <w:r w:rsidR="00A319B8" w:rsidRPr="009A3045">
        <w:rPr>
          <w:rFonts w:eastAsia="Calibri"/>
          <w:sz w:val="28"/>
          <w:szCs w:val="28"/>
          <w:lang w:eastAsia="en-US"/>
        </w:rPr>
        <w:t xml:space="preserve"> (</w:t>
      </w:r>
      <w:r w:rsidR="000F76C6" w:rsidRPr="009A3045">
        <w:rPr>
          <w:rFonts w:ascii="Times New Roman" w:hAnsi="Times New Roman" w:cs="Times New Roman"/>
          <w:sz w:val="28"/>
        </w:rPr>
        <w:t>смету</w:t>
      </w:r>
      <w:r w:rsidR="00A319B8" w:rsidRPr="009A3045">
        <w:rPr>
          <w:rFonts w:ascii="Times New Roman" w:hAnsi="Times New Roman" w:cs="Times New Roman"/>
          <w:sz w:val="28"/>
        </w:rPr>
        <w:t>)</w:t>
      </w:r>
      <w:r w:rsidR="000F76C6" w:rsidRPr="009A3045">
        <w:rPr>
          <w:rFonts w:ascii="Times New Roman" w:hAnsi="Times New Roman" w:cs="Times New Roman"/>
          <w:sz w:val="28"/>
        </w:rPr>
        <w:t xml:space="preserve"> на предоставление субсидии из бюджета Республики Дагестан на техническое оснащение и содержание виртуальных концертных залов в соответствующем году по форме в соответствии с приложением </w:t>
      </w:r>
      <w:r w:rsidR="004B4087" w:rsidRPr="009A3045">
        <w:rPr>
          <w:rFonts w:ascii="Times New Roman" w:hAnsi="Times New Roman" w:cs="Times New Roman"/>
          <w:sz w:val="28"/>
        </w:rPr>
        <w:t>№</w:t>
      </w:r>
      <w:r w:rsidR="000F76C6" w:rsidRPr="009A3045">
        <w:rPr>
          <w:rFonts w:ascii="Times New Roman" w:hAnsi="Times New Roman" w:cs="Times New Roman"/>
          <w:sz w:val="28"/>
        </w:rPr>
        <w:t xml:space="preserve"> </w:t>
      </w:r>
      <w:r w:rsidR="00075765" w:rsidRPr="009A3045">
        <w:rPr>
          <w:rFonts w:ascii="Times New Roman" w:hAnsi="Times New Roman" w:cs="Times New Roman"/>
          <w:sz w:val="28"/>
        </w:rPr>
        <w:t>1</w:t>
      </w:r>
      <w:r w:rsidR="000F76C6" w:rsidRPr="009A3045">
        <w:rPr>
          <w:rFonts w:ascii="Times New Roman" w:hAnsi="Times New Roman" w:cs="Times New Roman"/>
          <w:sz w:val="28"/>
        </w:rPr>
        <w:t xml:space="preserve">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образования)/руководителем государственного концертного учреждения;</w:t>
      </w:r>
    </w:p>
    <w:p w:rsidR="0033524E" w:rsidRPr="009A3045" w:rsidRDefault="000F76C6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3045">
        <w:rPr>
          <w:sz w:val="28"/>
        </w:rPr>
        <w:t xml:space="preserve">8. </w:t>
      </w:r>
      <w:r w:rsidR="0033524E" w:rsidRPr="009A3045">
        <w:rPr>
          <w:sz w:val="28"/>
        </w:rPr>
        <w:t>Заявка с прилагаемыми материалами в очередности, указанной в пункте 7 настоящего Порядка, должны быть прошиты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отбор.</w:t>
      </w:r>
    </w:p>
    <w:p w:rsidR="00F435D0" w:rsidRPr="009A3045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3045">
        <w:rPr>
          <w:sz w:val="28"/>
        </w:rPr>
        <w:t>Сопроводительное письмо прилагается к вышеуказанной папке.</w:t>
      </w:r>
    </w:p>
    <w:p w:rsidR="0033524E" w:rsidRPr="009A3045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3045">
        <w:rPr>
          <w:sz w:val="28"/>
        </w:rPr>
        <w:t>На первой странице папки размещаются следующие сведения:</w:t>
      </w:r>
    </w:p>
    <w:p w:rsidR="0033524E" w:rsidRPr="009A3045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3045">
        <w:rPr>
          <w:sz w:val="28"/>
        </w:rPr>
        <w:t>информация о</w:t>
      </w:r>
      <w:r w:rsidR="00361EDD" w:rsidRPr="009A3045">
        <w:rPr>
          <w:sz w:val="28"/>
        </w:rPr>
        <w:t>б</w:t>
      </w:r>
      <w:r w:rsidRPr="009A3045">
        <w:rPr>
          <w:sz w:val="28"/>
        </w:rPr>
        <w:t xml:space="preserve"> отборе, на участие в котором подается заявка («На участие в отборе на поддержку отрасли культуры по мероприятию «Техническое оснащение и содержание виртуальных концертных залов») с указанием соответствующего года;</w:t>
      </w:r>
    </w:p>
    <w:p w:rsidR="0033524E" w:rsidRPr="009A3045" w:rsidRDefault="0033524E" w:rsidP="00F435D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3045">
        <w:rPr>
          <w:sz w:val="28"/>
        </w:rPr>
        <w:t>наименование муниципального образования/государственного концертного учреждения;</w:t>
      </w:r>
    </w:p>
    <w:p w:rsidR="0033524E" w:rsidRPr="009A3045" w:rsidRDefault="0033524E" w:rsidP="00F435D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3045">
        <w:rPr>
          <w:sz w:val="28"/>
        </w:rPr>
        <w:t>полное наименование муниципального концертного учреждения.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9. Главы администраций муниципальных образований (заместители глав администраций)/руководители государственных концертных учреждений, подписывающие заявки на участие в</w:t>
      </w:r>
      <w:r w:rsidR="00FD7BF2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отборе, несут персональную ответственность за достоверность представленных сведений.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10. Материалы на участие в</w:t>
      </w:r>
      <w:r w:rsidR="00FD7BF2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отборе, указанные в пункте 7 настоящего Порядка, представляются в одном экземпляре на бумажном носителе в Министерство.</w:t>
      </w:r>
    </w:p>
    <w:p w:rsidR="000F76C6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</w:t>
      </w:r>
      <w:r w:rsidR="0033524E" w:rsidRPr="009A3045">
        <w:rPr>
          <w:rFonts w:ascii="Times New Roman" w:hAnsi="Times New Roman" w:cs="Times New Roman"/>
          <w:sz w:val="28"/>
        </w:rPr>
        <w:t>1</w:t>
      </w:r>
      <w:r w:rsidRPr="009A3045">
        <w:rPr>
          <w:rFonts w:ascii="Times New Roman" w:hAnsi="Times New Roman" w:cs="Times New Roman"/>
          <w:sz w:val="28"/>
        </w:rPr>
        <w:t>. Все заявки, представленные в Министерство, участникам не возвращаются.</w:t>
      </w:r>
    </w:p>
    <w:p w:rsidR="007A3438" w:rsidRPr="009A3045" w:rsidRDefault="0033524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12</w:t>
      </w:r>
      <w:r w:rsidR="000F76C6" w:rsidRPr="009A3045">
        <w:rPr>
          <w:rFonts w:ascii="Times New Roman" w:hAnsi="Times New Roman" w:cs="Times New Roman"/>
          <w:sz w:val="28"/>
        </w:rPr>
        <w:t xml:space="preserve">. </w:t>
      </w:r>
      <w:r w:rsidR="00164097" w:rsidRPr="009A3045">
        <w:rPr>
          <w:rFonts w:ascii="Times New Roman" w:hAnsi="Times New Roman" w:cs="Times New Roman"/>
          <w:sz w:val="28"/>
        </w:rPr>
        <w:t xml:space="preserve">Министерство регистрирует документы в день их подачи в порядке поступления. </w:t>
      </w:r>
    </w:p>
    <w:p w:rsidR="007A3438" w:rsidRPr="009A3045" w:rsidRDefault="007A3438" w:rsidP="007A34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12.1. В целях проверки соответствия представленных документов требованиям, указанным в пункте 7 настоящего Порядка, Министерством создается рабочая группа.</w:t>
      </w:r>
    </w:p>
    <w:p w:rsidR="007A3438" w:rsidRPr="009A3045" w:rsidRDefault="007A3438" w:rsidP="007A34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12.2. Рабочая группа в течение 2 рабочих дней со дня регистрации документов Министерством рассматривает заявки и прилагаемые к ним документы на предмет комплектности и правильности оформления, соответствия требованиям, установленным пунктом 7 настоящего Порядка, и по результатам их рассмотрения:</w:t>
      </w:r>
    </w:p>
    <w:p w:rsidR="007A3438" w:rsidRPr="009A3045" w:rsidRDefault="007A3438" w:rsidP="007A34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 случае соответствия документов требованиям, установленным пунктом 7 настоящего Порядка, направляет в течение 2 рабочих дней со дня рассмотрения указанные документы в комиссию и письменные уведомления получателям о передаче документов в комиссию на рассмотрение;</w:t>
      </w:r>
    </w:p>
    <w:p w:rsidR="007A3438" w:rsidRPr="009A3045" w:rsidRDefault="007A3438" w:rsidP="007A34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 случае несоответствия документов требованиям, установленным пунктом 7 настоящего Порядка, направляет в течение 2 рабочих дней со дня рассмотрения письменное уведомление получателю об отказе в рассмотрении документов.</w:t>
      </w:r>
    </w:p>
    <w:p w:rsidR="007A3438" w:rsidRPr="009A3045" w:rsidRDefault="007A3438" w:rsidP="007A34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lastRenderedPageBreak/>
        <w:t>Получатель после устранения несоответствия и в течение установленного Министерством срока приема документов для участия в конкурсном отборе имеет право повторно предоставить заявку на участие в конкурсном отборе.</w:t>
      </w:r>
    </w:p>
    <w:p w:rsidR="007A3438" w:rsidRPr="009A3045" w:rsidRDefault="007A3438" w:rsidP="007A343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13. Комиссия в течение 5 рабочих дней с даты окончания приема документов рассматривает и осуществляет их проверку.</w:t>
      </w:r>
    </w:p>
    <w:p w:rsidR="00164097" w:rsidRPr="009A3045" w:rsidRDefault="007A3438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14</w:t>
      </w:r>
      <w:r w:rsidR="000F76C6" w:rsidRPr="009A3045">
        <w:rPr>
          <w:rFonts w:ascii="Times New Roman" w:hAnsi="Times New Roman" w:cs="Times New Roman"/>
          <w:sz w:val="28"/>
        </w:rPr>
        <w:t xml:space="preserve">. </w:t>
      </w:r>
      <w:r w:rsidR="00164097" w:rsidRPr="009A3045">
        <w:rPr>
          <w:rFonts w:ascii="Times New Roman" w:hAnsi="Times New Roman" w:cs="Times New Roman"/>
          <w:sz w:val="28"/>
        </w:rPr>
        <w:t>Заседание комиссии по вопросу определения возможности предоставления субсидии проходит не позднее 10 рабочих дней с д</w:t>
      </w:r>
      <w:r w:rsidRPr="009A3045">
        <w:rPr>
          <w:rFonts w:ascii="Times New Roman" w:hAnsi="Times New Roman" w:cs="Times New Roman"/>
          <w:sz w:val="28"/>
        </w:rPr>
        <w:t>аты окончания приема документов, по итогам которого выносится положительное решение или решение об отказе в предоставлении субсидии.</w:t>
      </w:r>
    </w:p>
    <w:p w:rsidR="004C536B" w:rsidRPr="009A3045" w:rsidRDefault="0033524E" w:rsidP="004C53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</w:t>
      </w:r>
      <w:r w:rsidR="004C536B" w:rsidRPr="009A3045">
        <w:rPr>
          <w:rFonts w:ascii="Times New Roman" w:hAnsi="Times New Roman" w:cs="Times New Roman"/>
          <w:sz w:val="28"/>
        </w:rPr>
        <w:t>5</w:t>
      </w:r>
      <w:r w:rsidR="000F76C6" w:rsidRPr="009A3045">
        <w:rPr>
          <w:rFonts w:ascii="Times New Roman" w:hAnsi="Times New Roman" w:cs="Times New Roman"/>
          <w:sz w:val="28"/>
        </w:rPr>
        <w:t xml:space="preserve">. </w:t>
      </w:r>
      <w:r w:rsidR="004C536B" w:rsidRPr="009A3045">
        <w:rPr>
          <w:rFonts w:ascii="Times New Roman" w:hAnsi="Times New Roman" w:cs="Times New Roman"/>
          <w:sz w:val="28"/>
        </w:rPr>
        <w:t>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настоящем Порядке и в Порядке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и их расходования, утвержденным постановлением Правительства Республики Дагестан от 30.12.2021 г. № 373 «Об утверждении государственной программы Республики Дагестан «Развитие культуры в Республике Дагестан».</w:t>
      </w:r>
    </w:p>
    <w:p w:rsidR="00B607DB" w:rsidRPr="009A3045" w:rsidRDefault="0033524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1</w:t>
      </w:r>
      <w:r w:rsidR="00F57DE7" w:rsidRPr="009A3045">
        <w:rPr>
          <w:rFonts w:ascii="Times New Roman" w:hAnsi="Times New Roman" w:cs="Times New Roman"/>
          <w:sz w:val="28"/>
        </w:rPr>
        <w:t>6</w:t>
      </w:r>
      <w:r w:rsidR="000F76C6" w:rsidRPr="009A3045">
        <w:rPr>
          <w:rFonts w:ascii="Times New Roman" w:hAnsi="Times New Roman" w:cs="Times New Roman"/>
          <w:sz w:val="28"/>
        </w:rPr>
        <w:t xml:space="preserve"> </w:t>
      </w:r>
      <w:r w:rsidR="004C536B" w:rsidRPr="009A3045">
        <w:rPr>
          <w:rFonts w:ascii="Times New Roman" w:hAnsi="Times New Roman" w:cs="Times New Roman"/>
          <w:sz w:val="28"/>
        </w:rPr>
        <w:t xml:space="preserve">Положительное решение </w:t>
      </w:r>
      <w:r w:rsidR="002E3DC4" w:rsidRPr="009A3045">
        <w:rPr>
          <w:rFonts w:ascii="Times New Roman" w:hAnsi="Times New Roman" w:cs="Times New Roman"/>
          <w:sz w:val="28"/>
        </w:rPr>
        <w:t>комиссии оформляется протоколом заседания комиссии об адресном распределении субсидии в соответствии с объемом бюджетных ассигнований</w:t>
      </w:r>
      <w:r w:rsidR="004C536B" w:rsidRPr="009A3045">
        <w:rPr>
          <w:rFonts w:ascii="Times New Roman" w:hAnsi="Times New Roman" w:cs="Times New Roman"/>
          <w:sz w:val="28"/>
        </w:rPr>
        <w:t xml:space="preserve"> на поддержку отрасли культуры по </w:t>
      </w:r>
      <w:r w:rsidR="002205FC" w:rsidRPr="009A3045">
        <w:rPr>
          <w:rFonts w:ascii="Times New Roman" w:hAnsi="Times New Roman" w:cs="Times New Roman"/>
          <w:sz w:val="28"/>
        </w:rPr>
        <w:t xml:space="preserve">мероприятию «Техническое оснащение и содержание виртуальных концертных залов», </w:t>
      </w:r>
      <w:r w:rsidR="002E3DC4" w:rsidRPr="009A3045">
        <w:rPr>
          <w:rFonts w:ascii="Times New Roman" w:hAnsi="Times New Roman" w:cs="Times New Roman"/>
          <w:sz w:val="28"/>
        </w:rPr>
        <w:t>утвержденных в законе Республики Дагестан о республиканском бюджете Республики Дагестан на очередной финансовый год и плановый период (</w:t>
      </w:r>
      <w:r w:rsidR="00F57DE7" w:rsidRPr="009A3045">
        <w:rPr>
          <w:rFonts w:ascii="Times New Roman" w:hAnsi="Times New Roman" w:cs="Times New Roman"/>
          <w:sz w:val="28"/>
        </w:rPr>
        <w:t xml:space="preserve">далее – бюджетные ассигнования, </w:t>
      </w:r>
      <w:r w:rsidR="002E3DC4" w:rsidRPr="009A3045">
        <w:rPr>
          <w:rFonts w:ascii="Times New Roman" w:hAnsi="Times New Roman" w:cs="Times New Roman"/>
          <w:sz w:val="28"/>
        </w:rPr>
        <w:t>протокол заседания комиссии)</w:t>
      </w:r>
    </w:p>
    <w:p w:rsidR="006C3BB2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17. </w:t>
      </w:r>
      <w:r w:rsidR="006C3BB2" w:rsidRPr="009A3045">
        <w:rPr>
          <w:rFonts w:ascii="Times New Roman" w:hAnsi="Times New Roman" w:cs="Times New Roman"/>
          <w:sz w:val="28"/>
        </w:rPr>
        <w:t>Повторное заседание комиссии проводится в случаях:</w:t>
      </w:r>
    </w:p>
    <w:p w:rsidR="006C3BB2" w:rsidRPr="009A3045" w:rsidRDefault="006C3BB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3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3</w:t>
      </w:r>
      <w:r w:rsidR="00FD7BF2" w:rsidRPr="009A3045">
        <w:rPr>
          <w:rFonts w:ascii="Times New Roman" w:hAnsi="Times New Roman" w:cs="Times New Roman"/>
          <w:sz w:val="28"/>
        </w:rPr>
        <w:t xml:space="preserve"> настоящего</w:t>
      </w:r>
      <w:r w:rsidRPr="009A3045">
        <w:rPr>
          <w:rFonts w:ascii="Times New Roman" w:hAnsi="Times New Roman" w:cs="Times New Roman"/>
          <w:sz w:val="28"/>
        </w:rPr>
        <w:t xml:space="preserve"> Порядка;</w:t>
      </w:r>
    </w:p>
    <w:p w:rsidR="006C3BB2" w:rsidRPr="009A3045" w:rsidRDefault="006C3BB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б) необходимости перераспределения субсидии как в рамках одного мероприятия, так и между мероприятиями, указанными в пункте 3</w:t>
      </w:r>
      <w:r w:rsidR="00FD7BF2" w:rsidRPr="009A3045">
        <w:rPr>
          <w:rFonts w:ascii="Times New Roman" w:hAnsi="Times New Roman" w:cs="Times New Roman"/>
          <w:sz w:val="28"/>
        </w:rPr>
        <w:t xml:space="preserve"> настоящего</w:t>
      </w:r>
      <w:r w:rsidRPr="009A3045">
        <w:rPr>
          <w:rFonts w:ascii="Times New Roman" w:hAnsi="Times New Roman" w:cs="Times New Roman"/>
          <w:sz w:val="28"/>
        </w:rPr>
        <w:t xml:space="preserve"> Порядка.</w:t>
      </w:r>
    </w:p>
    <w:p w:rsidR="006C3BB2" w:rsidRPr="009A3045" w:rsidRDefault="006C3BB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Повторное заседание комиссии оформляется протоколом заседания комиссии об адресном перераспределении субсидии</w:t>
      </w:r>
    </w:p>
    <w:p w:rsidR="006C3BB2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18. </w:t>
      </w:r>
      <w:r w:rsidR="006C3BB2" w:rsidRPr="009A3045">
        <w:rPr>
          <w:rFonts w:ascii="Times New Roman" w:hAnsi="Times New Roman" w:cs="Times New Roman"/>
          <w:sz w:val="28"/>
        </w:rPr>
        <w:t xml:space="preserve">Министерство с учетом решения комиссии, указанного в протоколе заседания комиссии об адресном перераспределении субсидии, в течение 30 рабочих дней с даты доведения Министерству лимитов бюджетных обязательств на соответствующий финансовый год на цели, указанные в </w:t>
      </w:r>
      <w:r w:rsidR="00C52789" w:rsidRPr="009A3045">
        <w:rPr>
          <w:rFonts w:ascii="Times New Roman" w:hAnsi="Times New Roman" w:cs="Times New Roman"/>
          <w:sz w:val="28"/>
        </w:rPr>
        <w:t xml:space="preserve">3 </w:t>
      </w:r>
      <w:r w:rsidR="00001920" w:rsidRPr="009A3045">
        <w:rPr>
          <w:rFonts w:ascii="Times New Roman" w:hAnsi="Times New Roman" w:cs="Times New Roman"/>
          <w:sz w:val="28"/>
        </w:rPr>
        <w:t>настоящего</w:t>
      </w:r>
      <w:r w:rsidR="0096164F" w:rsidRPr="009A3045">
        <w:rPr>
          <w:rFonts w:ascii="Times New Roman" w:hAnsi="Times New Roman" w:cs="Times New Roman"/>
          <w:sz w:val="28"/>
        </w:rPr>
        <w:t xml:space="preserve"> Порядка </w:t>
      </w:r>
      <w:r w:rsidR="006C3BB2" w:rsidRPr="009A3045">
        <w:rPr>
          <w:rFonts w:ascii="Times New Roman" w:hAnsi="Times New Roman" w:cs="Times New Roman"/>
          <w:sz w:val="28"/>
        </w:rPr>
        <w:t>принимает решение о предоставлении субсидии с указанием ее объема по</w:t>
      </w:r>
      <w:r w:rsidR="0096164F" w:rsidRPr="009A3045">
        <w:rPr>
          <w:rFonts w:ascii="Times New Roman" w:hAnsi="Times New Roman" w:cs="Times New Roman"/>
          <w:sz w:val="28"/>
        </w:rPr>
        <w:t> </w:t>
      </w:r>
      <w:r w:rsidR="006C3BB2" w:rsidRPr="009A3045">
        <w:rPr>
          <w:rFonts w:ascii="Times New Roman" w:hAnsi="Times New Roman" w:cs="Times New Roman"/>
          <w:sz w:val="28"/>
        </w:rPr>
        <w:t>каждому получателю</w:t>
      </w:r>
      <w:r w:rsidR="00FD2F6B" w:rsidRPr="009A3045">
        <w:rPr>
          <w:rFonts w:ascii="Times New Roman" w:hAnsi="Times New Roman" w:cs="Times New Roman"/>
          <w:sz w:val="28"/>
        </w:rPr>
        <w:t>.</w:t>
      </w:r>
    </w:p>
    <w:p w:rsidR="00C52789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19. </w:t>
      </w:r>
      <w:r w:rsidR="00C52789" w:rsidRPr="009A3045">
        <w:rPr>
          <w:rFonts w:ascii="Times New Roman" w:hAnsi="Times New Roman" w:cs="Times New Roman"/>
          <w:sz w:val="28"/>
        </w:rPr>
        <w:t xml:space="preserve">Решение о предоставлении субсидии оформляется приказом </w:t>
      </w:r>
      <w:r w:rsidR="00C52789" w:rsidRPr="009A3045">
        <w:rPr>
          <w:rFonts w:ascii="Times New Roman" w:hAnsi="Times New Roman" w:cs="Times New Roman"/>
          <w:sz w:val="28"/>
        </w:rPr>
        <w:lastRenderedPageBreak/>
        <w:t>Министерства, который размещается на официальном сайте Министерства в сети «Интернет» и направляется Министерством в течение 10 рабочих дней с даты принятия данного решения муниципальным образованиям – участникам с целью уведомления о результатах отбора.</w:t>
      </w:r>
    </w:p>
    <w:p w:rsidR="00C52789" w:rsidRPr="009A3045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20. </w:t>
      </w:r>
      <w:r w:rsidR="00C52789" w:rsidRPr="009A3045">
        <w:rPr>
          <w:rFonts w:ascii="Times New Roman" w:hAnsi="Times New Roman" w:cs="Times New Roman"/>
          <w:sz w:val="28"/>
        </w:rPr>
        <w:t>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</w:t>
      </w:r>
      <w:r w:rsidR="0096164F" w:rsidRPr="009A3045">
        <w:rPr>
          <w:rFonts w:ascii="Times New Roman" w:hAnsi="Times New Roman" w:cs="Times New Roman"/>
          <w:sz w:val="28"/>
        </w:rPr>
        <w:t>го</w:t>
      </w:r>
      <w:r w:rsidR="00C52789" w:rsidRPr="009A3045">
        <w:rPr>
          <w:rFonts w:ascii="Times New Roman" w:hAnsi="Times New Roman" w:cs="Times New Roman"/>
          <w:sz w:val="28"/>
        </w:rPr>
        <w:t xml:space="preserve"> </w:t>
      </w:r>
      <w:r w:rsidR="0096164F" w:rsidRPr="009A3045">
        <w:rPr>
          <w:rFonts w:ascii="Times New Roman" w:hAnsi="Times New Roman" w:cs="Times New Roman"/>
          <w:sz w:val="28"/>
        </w:rPr>
        <w:t>основания</w:t>
      </w:r>
      <w:r w:rsidR="00C52789" w:rsidRPr="009A3045">
        <w:rPr>
          <w:rFonts w:ascii="Times New Roman" w:hAnsi="Times New Roman" w:cs="Times New Roman"/>
          <w:sz w:val="28"/>
        </w:rPr>
        <w:t xml:space="preserve"> отказа.</w:t>
      </w:r>
    </w:p>
    <w:p w:rsidR="00C52789" w:rsidRPr="009A3045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В предоставлении субсидии может быть отказано по следующим </w:t>
      </w:r>
      <w:r w:rsidR="0096164F" w:rsidRPr="009A3045">
        <w:rPr>
          <w:rFonts w:ascii="Times New Roman" w:hAnsi="Times New Roman" w:cs="Times New Roman"/>
          <w:sz w:val="28"/>
        </w:rPr>
        <w:t>основаниям</w:t>
      </w:r>
      <w:r w:rsidRPr="009A3045">
        <w:rPr>
          <w:rFonts w:ascii="Times New Roman" w:hAnsi="Times New Roman" w:cs="Times New Roman"/>
          <w:sz w:val="28"/>
        </w:rPr>
        <w:t>:</w:t>
      </w:r>
    </w:p>
    <w:p w:rsidR="00C52789" w:rsidRPr="009A3045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выявление в документах неполных или недостоверных сведений;</w:t>
      </w:r>
    </w:p>
    <w:p w:rsidR="00C52789" w:rsidRPr="009A3045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несоответствие участника критериям</w:t>
      </w:r>
      <w:r w:rsidR="0006237D" w:rsidRPr="009A3045">
        <w:rPr>
          <w:rFonts w:ascii="Times New Roman" w:hAnsi="Times New Roman" w:cs="Times New Roman"/>
          <w:sz w:val="28"/>
        </w:rPr>
        <w:t xml:space="preserve"> </w:t>
      </w:r>
      <w:r w:rsidRPr="009A3045">
        <w:rPr>
          <w:rFonts w:ascii="Times New Roman" w:hAnsi="Times New Roman" w:cs="Times New Roman"/>
          <w:sz w:val="28"/>
        </w:rPr>
        <w:t>отбора;</w:t>
      </w:r>
    </w:p>
    <w:p w:rsidR="00C52789" w:rsidRPr="009A3045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если участник по результатам отбора не вошел в число победителей.</w:t>
      </w:r>
    </w:p>
    <w:p w:rsidR="00C52789" w:rsidRPr="009A3045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21.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субсидия, Министерство может принять решение в отношении соответствующего получателя о лишении его права участия в отборе в следующем финансовом году.</w:t>
      </w:r>
    </w:p>
    <w:p w:rsidR="000F76C6" w:rsidRPr="009A3045" w:rsidRDefault="00DC6A07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 xml:space="preserve">22. Распределение субсидии получателям субсидии на поддержку отрасли культуры по мероприятию «Техническое оснащение и содержание виртуальных концертных залов» осуществляется в соответствии с методикой, утвержденной Порядком предоставления и расходования субсидии из республиканского бюджета Республики Дагестан бюджетам муниципальных образований </w:t>
      </w:r>
      <w:r w:rsidR="003B62D8" w:rsidRPr="009A3045">
        <w:rPr>
          <w:rFonts w:ascii="Times New Roman" w:hAnsi="Times New Roman" w:cs="Times New Roman"/>
          <w:sz w:val="28"/>
        </w:rPr>
        <w:t xml:space="preserve">Республики Дагестан на поддержку отрасли культуры, утвержденным постановление Правительства Республики Дагестан от </w:t>
      </w:r>
      <w:r w:rsidR="00B44E1C" w:rsidRPr="009A3045">
        <w:rPr>
          <w:rFonts w:ascii="Times New Roman" w:hAnsi="Times New Roman" w:cs="Times New Roman"/>
          <w:sz w:val="28"/>
        </w:rPr>
        <w:t>30</w:t>
      </w:r>
      <w:r w:rsidR="003B62D8" w:rsidRPr="009A3045">
        <w:rPr>
          <w:rFonts w:ascii="Times New Roman" w:hAnsi="Times New Roman" w:cs="Times New Roman"/>
          <w:sz w:val="28"/>
        </w:rPr>
        <w:t>.12.20</w:t>
      </w:r>
      <w:r w:rsidR="00B44E1C" w:rsidRPr="009A3045">
        <w:rPr>
          <w:rFonts w:ascii="Times New Roman" w:hAnsi="Times New Roman" w:cs="Times New Roman"/>
          <w:sz w:val="28"/>
        </w:rPr>
        <w:t>21</w:t>
      </w:r>
      <w:r w:rsidR="003B62D8" w:rsidRPr="009A3045">
        <w:rPr>
          <w:rFonts w:ascii="Times New Roman" w:hAnsi="Times New Roman" w:cs="Times New Roman"/>
          <w:sz w:val="28"/>
        </w:rPr>
        <w:t xml:space="preserve"> № </w:t>
      </w:r>
      <w:r w:rsidR="00B44E1C" w:rsidRPr="009A3045">
        <w:rPr>
          <w:rFonts w:ascii="Times New Roman" w:hAnsi="Times New Roman" w:cs="Times New Roman"/>
          <w:sz w:val="28"/>
        </w:rPr>
        <w:t>373</w:t>
      </w:r>
      <w:r w:rsidR="003B62D8" w:rsidRPr="009A3045">
        <w:rPr>
          <w:rFonts w:ascii="Times New Roman" w:hAnsi="Times New Roman" w:cs="Times New Roman"/>
          <w:sz w:val="28"/>
        </w:rPr>
        <w:t xml:space="preserve"> «Об утверждении государственной программы Республики Дагестан «Развитие культуры в Республике Дагестан».</w:t>
      </w:r>
    </w:p>
    <w:p w:rsidR="0006237D" w:rsidRPr="009A3045" w:rsidRDefault="0006237D">
      <w:pPr>
        <w:spacing w:after="160" w:line="259" w:lineRule="auto"/>
        <w:rPr>
          <w:sz w:val="28"/>
          <w:szCs w:val="20"/>
        </w:rPr>
      </w:pPr>
      <w:r w:rsidRPr="009A3045">
        <w:rPr>
          <w:sz w:val="28"/>
        </w:rPr>
        <w:br w:type="page"/>
      </w:r>
    </w:p>
    <w:p w:rsidR="00075765" w:rsidRPr="009A3045" w:rsidRDefault="00075765" w:rsidP="00075765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lastRenderedPageBreak/>
        <w:t>Приложение № 3</w:t>
      </w:r>
    </w:p>
    <w:p w:rsidR="00075765" w:rsidRPr="009A3045" w:rsidRDefault="00075765" w:rsidP="000757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к приказу Министерства культуры</w:t>
      </w:r>
    </w:p>
    <w:p w:rsidR="00075765" w:rsidRPr="009A3045" w:rsidRDefault="00075765" w:rsidP="000757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Республики Дагестан</w:t>
      </w:r>
    </w:p>
    <w:p w:rsidR="00075765" w:rsidRPr="009A3045" w:rsidRDefault="00075765" w:rsidP="000757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A3045">
        <w:rPr>
          <w:rFonts w:ascii="Times New Roman" w:hAnsi="Times New Roman" w:cs="Times New Roman"/>
          <w:sz w:val="28"/>
        </w:rPr>
        <w:t>от __ ________ 2022 г. № ___</w:t>
      </w:r>
    </w:p>
    <w:p w:rsidR="00075765" w:rsidRPr="009A3045" w:rsidRDefault="00075765" w:rsidP="000757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9A3045" w:rsidRDefault="000F76C6" w:rsidP="0006237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9A3045" w:rsidRDefault="000F76C6" w:rsidP="0006237D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Министерство культуры</w:t>
      </w:r>
    </w:p>
    <w:p w:rsidR="000F76C6" w:rsidRPr="009A3045" w:rsidRDefault="000F76C6" w:rsidP="0006237D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4" w:name="P590"/>
      <w:bookmarkEnd w:id="4"/>
      <w:r w:rsidRPr="009A3045">
        <w:rPr>
          <w:rFonts w:ascii="Times New Roman" w:hAnsi="Times New Roman" w:cs="Times New Roman"/>
          <w:sz w:val="24"/>
          <w:szCs w:val="28"/>
        </w:rPr>
        <w:t>Заявка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(наименование концертного учреждения, муниципального образования)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на участие в</w:t>
      </w:r>
      <w:r w:rsidR="0006237D" w:rsidRPr="009A3045">
        <w:rPr>
          <w:rFonts w:ascii="Times New Roman" w:hAnsi="Times New Roman" w:cs="Times New Roman"/>
          <w:sz w:val="24"/>
          <w:szCs w:val="28"/>
        </w:rPr>
        <w:t xml:space="preserve"> </w:t>
      </w:r>
      <w:r w:rsidRPr="009A3045">
        <w:rPr>
          <w:rFonts w:ascii="Times New Roman" w:hAnsi="Times New Roman" w:cs="Times New Roman"/>
          <w:sz w:val="24"/>
          <w:szCs w:val="28"/>
        </w:rPr>
        <w:t>отборе для предоставления субсидии из бюджета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Республики Дагестан на техническое оснащение и содержание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виртуальных концертных залов в _____ году</w:t>
      </w:r>
    </w:p>
    <w:p w:rsidR="000F76C6" w:rsidRPr="009A3045" w:rsidRDefault="000F76C6" w:rsidP="001612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7131"/>
        <w:gridCol w:w="2139"/>
      </w:tblGrid>
      <w:tr w:rsidR="001E36D4" w:rsidRPr="009A3045" w:rsidTr="007F6C31">
        <w:tc>
          <w:tcPr>
            <w:tcW w:w="324" w:type="pct"/>
          </w:tcPr>
          <w:p w:rsidR="000F76C6" w:rsidRPr="009A3045" w:rsidRDefault="004B4087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76C6" w:rsidRPr="009A3045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Координатор сети виртуальных концертных залов субъекта Российской Федерации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Наименование учреждения культуры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Вместимость зала (категория) &lt;*&gt;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Список и спецификация имеющегося оборудования (акустическая система, ноутбук/сервер, плазменная панель/экран, проектор, коммутация и др.)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Наличие высокоскоростного Интернета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Организационный и технический персонал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Количество концертов (ежегодно)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568F" w:rsidRPr="009A3045" w:rsidTr="007F6C31">
        <w:tc>
          <w:tcPr>
            <w:tcW w:w="324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9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Количество слушателей (ежегодно)</w:t>
            </w:r>
          </w:p>
        </w:tc>
        <w:tc>
          <w:tcPr>
            <w:tcW w:w="1079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76C6" w:rsidRPr="009A3045" w:rsidRDefault="000F76C6" w:rsidP="0016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9A3045" w:rsidRDefault="000F76C6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9A3045">
        <w:rPr>
          <w:rFonts w:ascii="Times New Roman" w:hAnsi="Times New Roman" w:cs="Times New Roman"/>
        </w:rPr>
        <w:t xml:space="preserve">    --------------------------------</w:t>
      </w:r>
    </w:p>
    <w:p w:rsidR="000F76C6" w:rsidRPr="009A3045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9A3045">
        <w:rPr>
          <w:rFonts w:ascii="Times New Roman" w:hAnsi="Times New Roman" w:cs="Times New Roman"/>
        </w:rPr>
        <w:t xml:space="preserve"> &lt;*&gt; Первая категория - </w:t>
      </w:r>
      <w:r w:rsidR="000F76C6" w:rsidRPr="009A3045">
        <w:rPr>
          <w:rFonts w:ascii="Times New Roman" w:hAnsi="Times New Roman" w:cs="Times New Roman"/>
        </w:rPr>
        <w:t>зал вместимостью до 60 человек - до 300 тыс.</w:t>
      </w:r>
      <w:r w:rsidR="009E6BA2"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руб.;</w:t>
      </w:r>
    </w:p>
    <w:p w:rsidR="000F76C6" w:rsidRPr="009A3045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9A3045">
        <w:rPr>
          <w:rFonts w:ascii="Times New Roman" w:hAnsi="Times New Roman" w:cs="Times New Roman"/>
        </w:rPr>
        <w:t xml:space="preserve"> Вторая категория</w:t>
      </w:r>
      <w:r w:rsidR="000F76C6" w:rsidRPr="009A3045">
        <w:rPr>
          <w:rFonts w:ascii="Times New Roman" w:hAnsi="Times New Roman" w:cs="Times New Roman"/>
        </w:rPr>
        <w:t xml:space="preserve"> -</w:t>
      </w: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зал вместимостью от 60 до 160 человек - до 1 млн.</w:t>
      </w:r>
      <w:r w:rsidR="009E6BA2"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руб.;</w:t>
      </w:r>
    </w:p>
    <w:p w:rsidR="000F76C6" w:rsidRPr="009A3045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Третья</w:t>
      </w: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категория - зал вместимостью от 160 до 500 человек - до 5 млн.</w:t>
      </w:r>
      <w:r w:rsidR="009E6BA2"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руб.</w:t>
      </w:r>
    </w:p>
    <w:p w:rsidR="000F76C6" w:rsidRPr="009A3045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Стоимость</w:t>
      </w:r>
      <w:r w:rsidRPr="009A3045">
        <w:rPr>
          <w:rFonts w:ascii="Times New Roman" w:hAnsi="Times New Roman" w:cs="Times New Roman"/>
        </w:rPr>
        <w:t xml:space="preserve"> одного </w:t>
      </w:r>
      <w:r w:rsidR="000F76C6" w:rsidRPr="009A3045">
        <w:rPr>
          <w:rFonts w:ascii="Times New Roman" w:hAnsi="Times New Roman" w:cs="Times New Roman"/>
        </w:rPr>
        <w:t>зала</w:t>
      </w: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указана</w:t>
      </w: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с</w:t>
      </w: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учетом софинансирования расходных</w:t>
      </w:r>
      <w:r w:rsidR="009E6BA2"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обязательств</w:t>
      </w:r>
      <w:r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по техническому оснащению и содержанию виртуальных концертных</w:t>
      </w:r>
      <w:r w:rsidR="009E6BA2" w:rsidRPr="009A3045">
        <w:rPr>
          <w:rFonts w:ascii="Times New Roman" w:hAnsi="Times New Roman" w:cs="Times New Roman"/>
        </w:rPr>
        <w:t xml:space="preserve"> </w:t>
      </w:r>
      <w:r w:rsidR="000F76C6" w:rsidRPr="009A3045">
        <w:rPr>
          <w:rFonts w:ascii="Times New Roman" w:hAnsi="Times New Roman" w:cs="Times New Roman"/>
        </w:rPr>
        <w:t>залов из бюджета субъекта Российской Федерации.</w:t>
      </w:r>
    </w:p>
    <w:p w:rsidR="000F76C6" w:rsidRPr="009A3045" w:rsidRDefault="000F76C6" w:rsidP="00161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3716"/>
      </w:tblGrid>
      <w:tr w:rsidR="0086568F" w:rsidRPr="009A3045" w:rsidTr="0086568F">
        <w:tc>
          <w:tcPr>
            <w:tcW w:w="3539" w:type="dxa"/>
          </w:tcPr>
          <w:p w:rsidR="0086568F" w:rsidRPr="009A3045" w:rsidRDefault="0086568F" w:rsidP="001612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Руководитель учреждения</w:t>
            </w:r>
          </w:p>
        </w:tc>
        <w:tc>
          <w:tcPr>
            <w:tcW w:w="2693" w:type="dxa"/>
          </w:tcPr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716" w:type="dxa"/>
          </w:tcPr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  <w:tr w:rsidR="0086568F" w:rsidRPr="009A3045" w:rsidTr="0086568F">
        <w:tc>
          <w:tcPr>
            <w:tcW w:w="3539" w:type="dxa"/>
          </w:tcPr>
          <w:p w:rsidR="0086568F" w:rsidRPr="009A3045" w:rsidRDefault="0086568F" w:rsidP="001612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3716" w:type="dxa"/>
          </w:tcPr>
          <w:p w:rsidR="0086568F" w:rsidRPr="009A3045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6C6" w:rsidRPr="009A3045" w:rsidRDefault="0086568F" w:rsidP="0086568F">
      <w:pPr>
        <w:spacing w:after="160" w:line="259" w:lineRule="auto"/>
        <w:rPr>
          <w:sz w:val="28"/>
          <w:szCs w:val="28"/>
        </w:rPr>
      </w:pPr>
      <w:r w:rsidRPr="009A3045">
        <w:rPr>
          <w:sz w:val="28"/>
          <w:szCs w:val="28"/>
        </w:rPr>
        <w:br w:type="page"/>
      </w:r>
    </w:p>
    <w:p w:rsidR="000F76C6" w:rsidRPr="009A3045" w:rsidRDefault="000F76C6" w:rsidP="0006237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Cs w:val="28"/>
        </w:rPr>
      </w:pPr>
      <w:r w:rsidRPr="009A3045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4B4087" w:rsidRPr="009A3045">
        <w:rPr>
          <w:rFonts w:ascii="Times New Roman" w:hAnsi="Times New Roman" w:cs="Times New Roman"/>
          <w:szCs w:val="28"/>
        </w:rPr>
        <w:t>№</w:t>
      </w:r>
      <w:r w:rsidRPr="009A3045">
        <w:rPr>
          <w:rFonts w:ascii="Times New Roman" w:hAnsi="Times New Roman" w:cs="Times New Roman"/>
          <w:szCs w:val="28"/>
        </w:rPr>
        <w:t xml:space="preserve"> </w:t>
      </w:r>
      <w:r w:rsidR="00075765" w:rsidRPr="009A3045">
        <w:rPr>
          <w:rFonts w:ascii="Times New Roman" w:hAnsi="Times New Roman" w:cs="Times New Roman"/>
          <w:szCs w:val="28"/>
        </w:rPr>
        <w:t>1</w:t>
      </w:r>
    </w:p>
    <w:p w:rsidR="000F76C6" w:rsidRPr="009A3045" w:rsidRDefault="000F76C6" w:rsidP="0006237D">
      <w:pPr>
        <w:pStyle w:val="ConsPlusNormal"/>
        <w:ind w:left="4536"/>
        <w:jc w:val="right"/>
        <w:rPr>
          <w:rFonts w:ascii="Times New Roman" w:hAnsi="Times New Roman" w:cs="Times New Roman"/>
          <w:szCs w:val="28"/>
        </w:rPr>
      </w:pPr>
      <w:r w:rsidRPr="009A3045">
        <w:rPr>
          <w:rFonts w:ascii="Times New Roman" w:hAnsi="Times New Roman" w:cs="Times New Roman"/>
          <w:szCs w:val="28"/>
        </w:rPr>
        <w:t xml:space="preserve">к Порядку проведения отбора концертных </w:t>
      </w:r>
      <w:r w:rsidR="0086568F" w:rsidRPr="009A3045">
        <w:rPr>
          <w:rFonts w:ascii="Times New Roman" w:hAnsi="Times New Roman" w:cs="Times New Roman"/>
          <w:szCs w:val="28"/>
        </w:rPr>
        <w:t>учреждений</w:t>
      </w:r>
      <w:r w:rsidRPr="009A3045">
        <w:rPr>
          <w:rFonts w:ascii="Times New Roman" w:hAnsi="Times New Roman" w:cs="Times New Roman"/>
          <w:szCs w:val="28"/>
        </w:rPr>
        <w:t xml:space="preserve"> для предоставления</w:t>
      </w:r>
      <w:r w:rsidR="0006237D" w:rsidRPr="009A3045">
        <w:rPr>
          <w:rFonts w:ascii="Times New Roman" w:hAnsi="Times New Roman" w:cs="Times New Roman"/>
          <w:szCs w:val="28"/>
        </w:rPr>
        <w:t xml:space="preserve"> </w:t>
      </w:r>
      <w:r w:rsidRPr="009A3045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06237D" w:rsidRPr="009A3045">
        <w:rPr>
          <w:rFonts w:ascii="Times New Roman" w:hAnsi="Times New Roman" w:cs="Times New Roman"/>
          <w:szCs w:val="28"/>
        </w:rPr>
        <w:t xml:space="preserve"> </w:t>
      </w:r>
      <w:r w:rsidRPr="009A3045">
        <w:rPr>
          <w:rFonts w:ascii="Times New Roman" w:hAnsi="Times New Roman" w:cs="Times New Roman"/>
          <w:szCs w:val="28"/>
        </w:rPr>
        <w:t>на поддержку отрасли культуры</w:t>
      </w:r>
      <w:r w:rsidR="0006237D" w:rsidRPr="009A3045">
        <w:rPr>
          <w:rFonts w:ascii="Times New Roman" w:hAnsi="Times New Roman" w:cs="Times New Roman"/>
          <w:szCs w:val="28"/>
        </w:rPr>
        <w:t xml:space="preserve"> </w:t>
      </w:r>
      <w:r w:rsidRPr="009A3045">
        <w:rPr>
          <w:rFonts w:ascii="Times New Roman" w:hAnsi="Times New Roman" w:cs="Times New Roman"/>
          <w:szCs w:val="28"/>
        </w:rPr>
        <w:t xml:space="preserve">по мероприятию </w:t>
      </w:r>
      <w:r w:rsidR="004B4087" w:rsidRPr="009A3045">
        <w:rPr>
          <w:rFonts w:ascii="Times New Roman" w:hAnsi="Times New Roman" w:cs="Times New Roman"/>
          <w:szCs w:val="28"/>
        </w:rPr>
        <w:t>«</w:t>
      </w:r>
      <w:r w:rsidRPr="009A3045">
        <w:rPr>
          <w:rFonts w:ascii="Times New Roman" w:hAnsi="Times New Roman" w:cs="Times New Roman"/>
          <w:szCs w:val="28"/>
        </w:rPr>
        <w:t>Техническое оснащение</w:t>
      </w:r>
      <w:r w:rsidR="0006237D" w:rsidRPr="009A3045">
        <w:rPr>
          <w:rFonts w:ascii="Times New Roman" w:hAnsi="Times New Roman" w:cs="Times New Roman"/>
          <w:szCs w:val="28"/>
        </w:rPr>
        <w:t xml:space="preserve"> </w:t>
      </w:r>
      <w:r w:rsidRPr="009A3045">
        <w:rPr>
          <w:rFonts w:ascii="Times New Roman" w:hAnsi="Times New Roman" w:cs="Times New Roman"/>
          <w:szCs w:val="28"/>
        </w:rPr>
        <w:t>и содержание виртуальных концертных залов</w:t>
      </w:r>
      <w:r w:rsidR="004B4087" w:rsidRPr="009A3045">
        <w:rPr>
          <w:rFonts w:ascii="Times New Roman" w:hAnsi="Times New Roman" w:cs="Times New Roman"/>
          <w:szCs w:val="28"/>
        </w:rPr>
        <w:t>»</w:t>
      </w:r>
    </w:p>
    <w:p w:rsidR="000F76C6" w:rsidRPr="009A3045" w:rsidRDefault="000F76C6" w:rsidP="0006237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5" w:name="P657"/>
      <w:bookmarkEnd w:id="5"/>
      <w:r w:rsidRPr="009A3045">
        <w:rPr>
          <w:rFonts w:ascii="Times New Roman" w:hAnsi="Times New Roman" w:cs="Times New Roman"/>
          <w:sz w:val="24"/>
          <w:szCs w:val="28"/>
        </w:rPr>
        <w:t>Смета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на предоставление субсидии в _____ году из бюджета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Республики Дагестан на техническое оснащение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и содержание виртуальных концертных залов</w:t>
      </w:r>
    </w:p>
    <w:p w:rsidR="000F76C6" w:rsidRPr="009A3045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A3045">
        <w:rPr>
          <w:rFonts w:ascii="Times New Roman" w:hAnsi="Times New Roman" w:cs="Times New Roman"/>
          <w:sz w:val="24"/>
          <w:szCs w:val="28"/>
        </w:rPr>
        <w:t>(наименование учреждения)</w:t>
      </w:r>
    </w:p>
    <w:p w:rsidR="000F76C6" w:rsidRPr="009A3045" w:rsidRDefault="000F76C6" w:rsidP="001612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833"/>
        <w:gridCol w:w="1957"/>
        <w:gridCol w:w="1624"/>
      </w:tblGrid>
      <w:tr w:rsidR="001E36D4" w:rsidRPr="009A3045" w:rsidTr="00F67B5C">
        <w:tc>
          <w:tcPr>
            <w:tcW w:w="252" w:type="pct"/>
          </w:tcPr>
          <w:p w:rsidR="000F76C6" w:rsidRPr="009A3045" w:rsidRDefault="004B4087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76C6" w:rsidRPr="009A3045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Наименование расходов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Количество / спецификации</w:t>
            </w: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Сумма, бюджет Республики Дагестан (в пределах субсидии), тыс. руб.</w:t>
            </w:r>
          </w:p>
        </w:tc>
      </w:tr>
      <w:tr w:rsidR="001E36D4" w:rsidRPr="009A3045" w:rsidTr="00F67B5C">
        <w:tc>
          <w:tcPr>
            <w:tcW w:w="252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F67B5C">
        <w:tc>
          <w:tcPr>
            <w:tcW w:w="252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Оплата работ (услуг) по обеспечению виртуальных концертных залов сценическими конструкциями, включая приобретение, изготовление, доставку, монтаж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F67B5C">
        <w:tc>
          <w:tcPr>
            <w:tcW w:w="252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Оплата расходов по техническому и организационному сопровождению (услуги технического, художественного персонала, в том числе штатного), а также информационному обеспечению виртуальных концертных залов (печатно-информационная продукция)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F67B5C">
        <w:tc>
          <w:tcPr>
            <w:tcW w:w="252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 xml:space="preserve">Оплата расходов по обеспечению доступа к сети </w:t>
            </w:r>
            <w:r w:rsidR="004B4087" w:rsidRPr="009A304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Интернет</w:t>
            </w:r>
            <w:r w:rsidR="004B4087" w:rsidRPr="009A304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9A3045" w:rsidTr="00F67B5C">
        <w:tc>
          <w:tcPr>
            <w:tcW w:w="252" w:type="pct"/>
          </w:tcPr>
          <w:p w:rsidR="000F76C6" w:rsidRPr="009A3045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568F" w:rsidRPr="009A3045" w:rsidTr="00F67B5C">
        <w:tc>
          <w:tcPr>
            <w:tcW w:w="25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2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87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9A3045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76C6" w:rsidRPr="009A3045" w:rsidRDefault="000F76C6" w:rsidP="0016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9B6" w:rsidRPr="009A3045" w:rsidRDefault="00FF09B6" w:rsidP="0016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3716"/>
      </w:tblGrid>
      <w:tr w:rsidR="00F67B5C" w:rsidRPr="009A3045" w:rsidTr="00B20844">
        <w:tc>
          <w:tcPr>
            <w:tcW w:w="3539" w:type="dxa"/>
          </w:tcPr>
          <w:p w:rsidR="00F67B5C" w:rsidRPr="009A3045" w:rsidRDefault="00F67B5C" w:rsidP="00B208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Руководитель учреждения</w:t>
            </w:r>
          </w:p>
        </w:tc>
        <w:tc>
          <w:tcPr>
            <w:tcW w:w="2693" w:type="dxa"/>
          </w:tcPr>
          <w:p w:rsidR="00F67B5C" w:rsidRPr="009A3045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F67B5C" w:rsidRPr="009A3045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716" w:type="dxa"/>
          </w:tcPr>
          <w:p w:rsidR="00F67B5C" w:rsidRPr="009A3045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F67B5C" w:rsidRPr="009A3045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  <w:tr w:rsidR="00F67B5C" w:rsidTr="00B20844">
        <w:tc>
          <w:tcPr>
            <w:tcW w:w="3539" w:type="dxa"/>
          </w:tcPr>
          <w:p w:rsidR="00F67B5C" w:rsidRPr="009A3045" w:rsidRDefault="00F67B5C" w:rsidP="00B208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7B5C" w:rsidRPr="009A3045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5C" w:rsidRPr="0086568F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45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3716" w:type="dxa"/>
          </w:tcPr>
          <w:p w:rsidR="00F67B5C" w:rsidRPr="0086568F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DC7" w:rsidRPr="001E36D4" w:rsidRDefault="00002DC7" w:rsidP="00F67B5C">
      <w:pPr>
        <w:pStyle w:val="ConsPlusNonformat"/>
        <w:jc w:val="both"/>
        <w:rPr>
          <w:sz w:val="28"/>
          <w:szCs w:val="28"/>
        </w:rPr>
      </w:pPr>
    </w:p>
    <w:sectPr w:rsidR="00002DC7" w:rsidRPr="001E36D4" w:rsidSect="0086568F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C6"/>
    <w:rsid w:val="00001920"/>
    <w:rsid w:val="00002DC7"/>
    <w:rsid w:val="000144B1"/>
    <w:rsid w:val="0006237D"/>
    <w:rsid w:val="00067A40"/>
    <w:rsid w:val="00075765"/>
    <w:rsid w:val="000A2A78"/>
    <w:rsid w:val="000A494C"/>
    <w:rsid w:val="000B6C1B"/>
    <w:rsid w:val="000D24CC"/>
    <w:rsid w:val="000D31C2"/>
    <w:rsid w:val="000E5228"/>
    <w:rsid w:val="000F76C6"/>
    <w:rsid w:val="001612E5"/>
    <w:rsid w:val="00164097"/>
    <w:rsid w:val="001E36D4"/>
    <w:rsid w:val="0020469B"/>
    <w:rsid w:val="002205FC"/>
    <w:rsid w:val="00265475"/>
    <w:rsid w:val="002B1E07"/>
    <w:rsid w:val="002C703E"/>
    <w:rsid w:val="002E3DC4"/>
    <w:rsid w:val="002E630E"/>
    <w:rsid w:val="00313D1C"/>
    <w:rsid w:val="00321FA4"/>
    <w:rsid w:val="00333FFC"/>
    <w:rsid w:val="0033524E"/>
    <w:rsid w:val="00361EDD"/>
    <w:rsid w:val="00363169"/>
    <w:rsid w:val="00384FB4"/>
    <w:rsid w:val="003922D3"/>
    <w:rsid w:val="003B62D8"/>
    <w:rsid w:val="004B4087"/>
    <w:rsid w:val="004C536B"/>
    <w:rsid w:val="004D72D6"/>
    <w:rsid w:val="00531D7C"/>
    <w:rsid w:val="005A356C"/>
    <w:rsid w:val="006100BA"/>
    <w:rsid w:val="006962E7"/>
    <w:rsid w:val="006C3BB2"/>
    <w:rsid w:val="00792865"/>
    <w:rsid w:val="007A3438"/>
    <w:rsid w:val="007F4650"/>
    <w:rsid w:val="007F6C31"/>
    <w:rsid w:val="00825961"/>
    <w:rsid w:val="00836518"/>
    <w:rsid w:val="00841D8F"/>
    <w:rsid w:val="0086568F"/>
    <w:rsid w:val="00897A92"/>
    <w:rsid w:val="008E3BAB"/>
    <w:rsid w:val="00932975"/>
    <w:rsid w:val="0096164F"/>
    <w:rsid w:val="009A3045"/>
    <w:rsid w:val="009C260B"/>
    <w:rsid w:val="009E38FC"/>
    <w:rsid w:val="009E6BA2"/>
    <w:rsid w:val="009F4909"/>
    <w:rsid w:val="00A17DFA"/>
    <w:rsid w:val="00A319B8"/>
    <w:rsid w:val="00A34D4C"/>
    <w:rsid w:val="00A50038"/>
    <w:rsid w:val="00A81FCA"/>
    <w:rsid w:val="00A912EC"/>
    <w:rsid w:val="00AD55D3"/>
    <w:rsid w:val="00AE36CB"/>
    <w:rsid w:val="00B00518"/>
    <w:rsid w:val="00B44E1C"/>
    <w:rsid w:val="00B523E4"/>
    <w:rsid w:val="00B54DEB"/>
    <w:rsid w:val="00B607DB"/>
    <w:rsid w:val="00BE35BA"/>
    <w:rsid w:val="00BF2786"/>
    <w:rsid w:val="00C00476"/>
    <w:rsid w:val="00C1442B"/>
    <w:rsid w:val="00C52789"/>
    <w:rsid w:val="00C5758E"/>
    <w:rsid w:val="00D047C0"/>
    <w:rsid w:val="00D34BB9"/>
    <w:rsid w:val="00D5237E"/>
    <w:rsid w:val="00D97657"/>
    <w:rsid w:val="00DB4E9A"/>
    <w:rsid w:val="00DC6A07"/>
    <w:rsid w:val="00DD72B6"/>
    <w:rsid w:val="00DE4260"/>
    <w:rsid w:val="00E0694D"/>
    <w:rsid w:val="00E22630"/>
    <w:rsid w:val="00E5432E"/>
    <w:rsid w:val="00E865AD"/>
    <w:rsid w:val="00E90F23"/>
    <w:rsid w:val="00EE030C"/>
    <w:rsid w:val="00F16864"/>
    <w:rsid w:val="00F22996"/>
    <w:rsid w:val="00F435D0"/>
    <w:rsid w:val="00F4773F"/>
    <w:rsid w:val="00F57DE7"/>
    <w:rsid w:val="00F67B5C"/>
    <w:rsid w:val="00FD2F6B"/>
    <w:rsid w:val="00FD7BF2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5ADB-C99E-4766-BB36-069F44F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7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E865AD"/>
    <w:rPr>
      <w:color w:val="0000FF"/>
      <w:u w:val="single"/>
    </w:rPr>
  </w:style>
  <w:style w:type="table" w:styleId="a4">
    <w:name w:val="Table Grid"/>
    <w:basedOn w:val="a1"/>
    <w:uiPriority w:val="39"/>
    <w:rsid w:val="000B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12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Muslimat</cp:lastModifiedBy>
  <cp:revision>40</cp:revision>
  <dcterms:created xsi:type="dcterms:W3CDTF">2021-06-07T13:54:00Z</dcterms:created>
  <dcterms:modified xsi:type="dcterms:W3CDTF">2022-01-17T08:40:00Z</dcterms:modified>
</cp:coreProperties>
</file>