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98769B" w:rsidRDefault="0098769B" w:rsidP="0098769B">
      <w:pPr>
        <w:widowControl w:val="0"/>
        <w:autoSpaceDE w:val="0"/>
        <w:autoSpaceDN w:val="0"/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AA6362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9D7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AA6362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AB6AB5" w:rsidRDefault="00AB6AB5" w:rsidP="00571F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6AB5" w:rsidRDefault="00571FF7" w:rsidP="00650937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F7">
        <w:rPr>
          <w:rFonts w:ascii="Times New Roman" w:hAnsi="Times New Roman" w:cs="Times New Roman"/>
          <w:b/>
          <w:sz w:val="28"/>
          <w:szCs w:val="28"/>
        </w:rPr>
        <w:t>Об утверждении Перечня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610D6" w:rsidRPr="00650937" w:rsidRDefault="00D610D6" w:rsidP="00650937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3E" w:rsidRPr="00C0627B" w:rsidRDefault="006C156A" w:rsidP="003E1F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56A">
        <w:rPr>
          <w:rFonts w:ascii="Times New Roman" w:hAnsi="Times New Roman" w:cs="Times New Roman"/>
          <w:sz w:val="28"/>
          <w:szCs w:val="28"/>
          <w:lang w:eastAsia="ru-RU"/>
        </w:rPr>
        <w:t>В соответствии с</w:t>
      </w:r>
      <w:r w:rsidR="006D4ED6">
        <w:rPr>
          <w:rFonts w:ascii="Times New Roman" w:hAnsi="Times New Roman" w:cs="Times New Roman"/>
          <w:sz w:val="28"/>
          <w:szCs w:val="28"/>
          <w:lang w:eastAsia="ru-RU"/>
        </w:rPr>
        <w:t>о статьей 8</w:t>
      </w:r>
      <w:r w:rsidRPr="006C156A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Федеральным законом от 25 декабря 2008 года N 273-ФЗ "О противодействии коррупции" (Собрание законодательства Российской Федерации, 2008, N 5</w:t>
      </w:r>
      <w:r w:rsidRPr="006D4ED6">
        <w:rPr>
          <w:rFonts w:ascii="Times New Roman" w:hAnsi="Times New Roman" w:cs="Times New Roman"/>
          <w:sz w:val="28"/>
          <w:szCs w:val="28"/>
          <w:lang w:eastAsia="ru-RU"/>
        </w:rPr>
        <w:t>2 (часть I),</w:t>
      </w:r>
      <w:r w:rsidR="006D4ED6" w:rsidRPr="006D4ED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D4ED6" w:rsidRPr="006D4ED6">
          <w:rPr>
            <w:rFonts w:ascii="Times New Roman" w:hAnsi="Times New Roman" w:cs="Times New Roman"/>
            <w:sz w:val="28"/>
            <w:szCs w:val="28"/>
          </w:rPr>
          <w:t>статьями 18</w:t>
        </w:r>
      </w:hyperlink>
      <w:r w:rsidR="006D4ED6" w:rsidRPr="006D4ED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6D4ED6" w:rsidRPr="006D4ED6">
          <w:rPr>
            <w:rFonts w:ascii="Times New Roman" w:hAnsi="Times New Roman" w:cs="Times New Roman"/>
            <w:sz w:val="28"/>
            <w:szCs w:val="28"/>
          </w:rPr>
          <w:t>18.1</w:t>
        </w:r>
      </w:hyperlink>
      <w:r w:rsidR="006D4ED6" w:rsidRPr="006D4ED6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 октября 2005 года N 32 "О государственной гражданской службе Республики Дагестан" (Собрание законодательства Республики Дагестан, 2005, 31 октября, N 10, ст. 656; интернет-портал правовой информации Республики Дагестан (ww</w:t>
      </w:r>
      <w:r w:rsidR="006D4ED6">
        <w:rPr>
          <w:rFonts w:ascii="Times New Roman" w:hAnsi="Times New Roman" w:cs="Times New Roman"/>
          <w:sz w:val="28"/>
          <w:szCs w:val="28"/>
        </w:rPr>
        <w:t>w.pravo.e-dag.ru), 2022</w:t>
      </w:r>
      <w:r w:rsidR="006D4ED6" w:rsidRPr="006D4ED6">
        <w:rPr>
          <w:rFonts w:ascii="Times New Roman" w:hAnsi="Times New Roman" w:cs="Times New Roman"/>
          <w:sz w:val="28"/>
          <w:szCs w:val="28"/>
        </w:rPr>
        <w:t xml:space="preserve">, N 0500202207010019) и </w:t>
      </w:r>
      <w:hyperlink r:id="rId10" w:history="1">
        <w:r w:rsidR="006D4ED6" w:rsidRPr="006D4ED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6D4ED6" w:rsidRPr="006D4ED6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23 июля 2009 года N 163 "Об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</w:t>
      </w:r>
      <w:r w:rsidR="006D4ED6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Республики Дагестан, 2009, 31 июля, N 14, ст. 677; интернет-портал правовой информации Республики Дагестан (www.pravo.e-dag.ru), 2016, 16 мая, N 05004000777)</w:t>
      </w:r>
      <w:r w:rsidRPr="006C156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12ADC" w:rsidRPr="00B12A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B0B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6D4ED6"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р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и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к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а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з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ы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в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а</w:t>
      </w:r>
      <w:r w:rsidR="00BB1C6D" w:rsidRPr="00C06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D3E" w:rsidRPr="00C0627B">
        <w:rPr>
          <w:rFonts w:ascii="Times New Roman" w:hAnsi="Times New Roman" w:cs="Times New Roman"/>
          <w:b/>
          <w:sz w:val="28"/>
          <w:szCs w:val="28"/>
        </w:rPr>
        <w:t>ю:</w:t>
      </w:r>
    </w:p>
    <w:p w:rsidR="00BB1C6D" w:rsidRPr="00C0627B" w:rsidRDefault="00BB1C6D" w:rsidP="00BB1C6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7" w:rsidRDefault="00C0627B" w:rsidP="003E1F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11" w:history="1">
        <w:r w:rsidRPr="00C0627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C0627B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в Министерстве культуры Республики Дагестан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</w:t>
      </w:r>
      <w:r w:rsidRPr="00C0627B">
        <w:rPr>
          <w:rFonts w:ascii="Times New Roman" w:hAnsi="Times New Roman" w:cs="Times New Roman"/>
          <w:sz w:val="28"/>
          <w:szCs w:val="28"/>
        </w:rPr>
        <w:lastRenderedPageBreak/>
        <w:t>также сведения о доходах, об имуществе и обязательствах имущественного характера своих супруги (супру</w:t>
      </w:r>
      <w:r w:rsidR="003E1FF7">
        <w:rPr>
          <w:rFonts w:ascii="Times New Roman" w:hAnsi="Times New Roman" w:cs="Times New Roman"/>
          <w:sz w:val="28"/>
          <w:szCs w:val="28"/>
        </w:rPr>
        <w:t>га) и несовершеннолетних детей.</w:t>
      </w:r>
    </w:p>
    <w:p w:rsidR="003E1FF7" w:rsidRDefault="003E1FF7" w:rsidP="003E1F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627B" w:rsidRPr="00C0627B" w:rsidRDefault="00C0627B" w:rsidP="003E1F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 xml:space="preserve">2. Признать утратившим </w:t>
      </w:r>
      <w:r w:rsidR="000006D5">
        <w:rPr>
          <w:rFonts w:ascii="Times New Roman" w:hAnsi="Times New Roman" w:cs="Times New Roman"/>
          <w:sz w:val="28"/>
          <w:szCs w:val="28"/>
        </w:rPr>
        <w:t>с</w:t>
      </w:r>
      <w:r w:rsidR="003E1FF7">
        <w:rPr>
          <w:rFonts w:ascii="Times New Roman" w:hAnsi="Times New Roman" w:cs="Times New Roman"/>
          <w:sz w:val="28"/>
          <w:szCs w:val="28"/>
        </w:rPr>
        <w:t>ил</w:t>
      </w:r>
      <w:r w:rsidRPr="00C0627B">
        <w:rPr>
          <w:rFonts w:ascii="Times New Roman" w:hAnsi="Times New Roman" w:cs="Times New Roman"/>
          <w:sz w:val="28"/>
          <w:szCs w:val="28"/>
        </w:rPr>
        <w:t xml:space="preserve">у </w:t>
      </w:r>
      <w:hyperlink r:id="rId12" w:history="1">
        <w:r w:rsidRPr="00C0627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C0627B">
        <w:rPr>
          <w:rFonts w:ascii="Times New Roman" w:hAnsi="Times New Roman" w:cs="Times New Roman"/>
          <w:sz w:val="28"/>
          <w:szCs w:val="28"/>
        </w:rPr>
        <w:t xml:space="preserve"> Министерства культуры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0627B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46101D">
        <w:rPr>
          <w:rFonts w:ascii="Times New Roman" w:hAnsi="Times New Roman" w:cs="Times New Roman"/>
          <w:sz w:val="28"/>
          <w:szCs w:val="28"/>
        </w:rPr>
        <w:t xml:space="preserve"> года N 439</w:t>
      </w:r>
      <w:r w:rsidRPr="00C0627B">
        <w:rPr>
          <w:rFonts w:ascii="Times New Roman" w:hAnsi="Times New Roman" w:cs="Times New Roman"/>
          <w:sz w:val="28"/>
          <w:szCs w:val="28"/>
        </w:rPr>
        <w:t xml:space="preserve">-од "Об утверждении Перечня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(интернет-портал правовой информации Республики Дагестан http://pravo.e-dag.ru, </w:t>
      </w:r>
      <w:r w:rsidR="0046101D">
        <w:rPr>
          <w:rFonts w:ascii="Times New Roman" w:hAnsi="Times New Roman" w:cs="Times New Roman"/>
          <w:sz w:val="28"/>
          <w:szCs w:val="28"/>
        </w:rPr>
        <w:t>2021</w:t>
      </w:r>
      <w:r w:rsidRPr="00C0627B">
        <w:rPr>
          <w:rFonts w:ascii="Times New Roman" w:hAnsi="Times New Roman" w:cs="Times New Roman"/>
          <w:sz w:val="28"/>
          <w:szCs w:val="28"/>
        </w:rPr>
        <w:t>,</w:t>
      </w:r>
      <w:r w:rsidR="0046101D">
        <w:rPr>
          <w:rFonts w:ascii="Times New Roman" w:hAnsi="Times New Roman" w:cs="Times New Roman"/>
          <w:sz w:val="28"/>
          <w:szCs w:val="28"/>
        </w:rPr>
        <w:t xml:space="preserve"> </w:t>
      </w:r>
      <w:r w:rsidR="0046101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6101D" w:rsidRPr="0046101D">
        <w:rPr>
          <w:rFonts w:ascii="Times New Roman" w:hAnsi="Times New Roman" w:cs="Times New Roman"/>
          <w:sz w:val="28"/>
          <w:szCs w:val="28"/>
        </w:rPr>
        <w:t xml:space="preserve"> 05015008251</w:t>
      </w:r>
      <w:r w:rsidR="0046101D">
        <w:rPr>
          <w:rFonts w:ascii="Times New Roman" w:hAnsi="Times New Roman" w:cs="Times New Roman"/>
          <w:sz w:val="28"/>
          <w:szCs w:val="28"/>
        </w:rPr>
        <w:t>;</w:t>
      </w:r>
      <w:r w:rsidRPr="00C0627B">
        <w:rPr>
          <w:rFonts w:ascii="Times New Roman" w:hAnsi="Times New Roman" w:cs="Times New Roman"/>
          <w:sz w:val="28"/>
          <w:szCs w:val="28"/>
        </w:rPr>
        <w:t xml:space="preserve"> зарегистрирован в Минюсте РД </w:t>
      </w:r>
      <w:r w:rsidR="0046101D">
        <w:rPr>
          <w:rFonts w:ascii="Times New Roman" w:hAnsi="Times New Roman" w:cs="Times New Roman"/>
          <w:sz w:val="28"/>
          <w:szCs w:val="28"/>
        </w:rPr>
        <w:t>30.12.2021 N 5888</w:t>
      </w:r>
      <w:r w:rsidRPr="00C0627B">
        <w:rPr>
          <w:rFonts w:ascii="Times New Roman" w:hAnsi="Times New Roman" w:cs="Times New Roman"/>
          <w:sz w:val="28"/>
          <w:szCs w:val="28"/>
        </w:rPr>
        <w:t>).</w:t>
      </w:r>
    </w:p>
    <w:p w:rsidR="00C0627B" w:rsidRPr="00C0627B" w:rsidRDefault="00C0627B" w:rsidP="00C0627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>3. Отделу государственной службы, кадровой работы и делопроизводства довести настоящий приказ до государственных гражданских служащих Республики Дагестан в Министерстве культуры Республики Дагестан.</w:t>
      </w:r>
    </w:p>
    <w:p w:rsidR="00C0627B" w:rsidRPr="00C0627B" w:rsidRDefault="00C0627B" w:rsidP="00C0627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>4. Отделу музейной деятельности, информационных технологий и связей с общественностью разместить настоящий приказ на официальном сайте Министерства культуры Республики Дагестан в информационно-телекоммуникационной сети "Интернет" (www.minkult.e-dag).</w:t>
      </w:r>
    </w:p>
    <w:p w:rsidR="00C0627B" w:rsidRPr="00C0627B" w:rsidRDefault="00C0627B" w:rsidP="00C0627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>5. Помощнику министра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C0627B" w:rsidRPr="00C0627B" w:rsidRDefault="00C0627B" w:rsidP="00C0627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C0627B" w:rsidRPr="00C0627B" w:rsidRDefault="00C0627B" w:rsidP="00C0627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27B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4D73BF" w:rsidRPr="00C0627B" w:rsidRDefault="004D73BF" w:rsidP="001D059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1D059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46101D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М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Курбанов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53FE7" w:rsidRPr="00C0627B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78B" w:rsidRDefault="00C5178B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5C1C" w:rsidRDefault="00B05C1C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5C1C" w:rsidRDefault="00B05C1C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5C1C" w:rsidRDefault="00B05C1C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78B" w:rsidRDefault="00C5178B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Pr="00453FE7" w:rsidRDefault="00453FE7" w:rsidP="00453F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FE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1 экз.- в </w:t>
      </w:r>
      <w:proofErr w:type="spellStart"/>
      <w:r w:rsidRPr="00453FE7">
        <w:rPr>
          <w:rFonts w:ascii="Times New Roman" w:eastAsia="Times New Roman" w:hAnsi="Times New Roman" w:cs="Times New Roman"/>
          <w:bCs/>
          <w:sz w:val="24"/>
          <w:szCs w:val="24"/>
        </w:rPr>
        <w:t>ОГСКРиД</w:t>
      </w:r>
      <w:proofErr w:type="spellEnd"/>
    </w:p>
    <w:p w:rsidR="00453FE7" w:rsidRPr="00453FE7" w:rsidRDefault="00453FE7" w:rsidP="00453F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FE7">
        <w:rPr>
          <w:rFonts w:ascii="Times New Roman" w:eastAsia="Times New Roman" w:hAnsi="Times New Roman" w:cs="Times New Roman"/>
          <w:bCs/>
          <w:sz w:val="24"/>
          <w:szCs w:val="24"/>
        </w:rPr>
        <w:t>1 экз. – помощнику министра</w:t>
      </w:r>
    </w:p>
    <w:p w:rsidR="00453FE7" w:rsidRPr="00453FE7" w:rsidRDefault="00453FE7" w:rsidP="00453F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FE7">
        <w:rPr>
          <w:rFonts w:ascii="Times New Roman" w:eastAsia="Times New Roman" w:hAnsi="Times New Roman" w:cs="Times New Roman"/>
          <w:bCs/>
          <w:sz w:val="24"/>
          <w:szCs w:val="24"/>
        </w:rPr>
        <w:t>По 1 экз. во все структурные подразделения.</w:t>
      </w:r>
    </w:p>
    <w:p w:rsidR="00453FE7" w:rsidRPr="00453FE7" w:rsidRDefault="00453FE7" w:rsidP="00453F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3FE7" w:rsidRPr="00453FE7" w:rsidRDefault="00453FE7" w:rsidP="00453F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3FE7" w:rsidRPr="00453FE7" w:rsidRDefault="00453FE7" w:rsidP="00453FE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04E7" w:rsidRPr="00453FE7" w:rsidRDefault="000104E7" w:rsidP="00453F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453FE7" w:rsidRPr="00453FE7" w:rsidRDefault="00453FE7" w:rsidP="00453F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3FE7" w:rsidRPr="00453FE7" w:rsidRDefault="00453FE7" w:rsidP="00453F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3FE7" w:rsidRPr="00453FE7" w:rsidRDefault="00453FE7" w:rsidP="00453FE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3F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Исполнитель:   </w:t>
      </w:r>
    </w:p>
    <w:p w:rsidR="00453FE7" w:rsidRPr="00453FE7" w:rsidRDefault="00453FE7" w:rsidP="00453FE7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53FE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Помощник министра                                      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             </w:t>
      </w:r>
      <w:r w:rsidRPr="00453FE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________________ Г.М. Курбанова</w:t>
      </w:r>
    </w:p>
    <w:p w:rsidR="00453FE7" w:rsidRPr="00453FE7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Pr="00453FE7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04E7" w:rsidRDefault="005002A4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2A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D73B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Default="000104E7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к приказу Министерства культуры</w:t>
      </w: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«___» ____________</w:t>
      </w:r>
      <w:r w:rsidRPr="000104E7">
        <w:rPr>
          <w:rFonts w:ascii="Times New Roman" w:hAnsi="Times New Roman" w:cs="Times New Roman"/>
          <w:bCs/>
          <w:sz w:val="28"/>
          <w:szCs w:val="28"/>
        </w:rPr>
        <w:t xml:space="preserve"> г. N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0104E7"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04E7" w:rsidRDefault="000104E7" w:rsidP="00010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104E7" w:rsidRDefault="000104E7" w:rsidP="00010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F7">
        <w:rPr>
          <w:rFonts w:ascii="Times New Roman" w:hAnsi="Times New Roman" w:cs="Times New Roman"/>
          <w:b/>
          <w:sz w:val="28"/>
          <w:szCs w:val="28"/>
        </w:rPr>
        <w:t xml:space="preserve">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784"/>
      </w:tblGrid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N п/п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должности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заместитель министра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Статс-секретарь - заместитель министра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министра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Помощник министра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Отдел государственной службы, кадровой работы и делопроизводства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специалист-эксперт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Финансово-хозяйственный отдел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начальника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специалист-эксперт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Отдел планово-экономической деятельности и государственных программ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специалист-эксперт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Отдел проектного управления и взаимодействия с муниципальными учреждениями культуры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специалист-эксперт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специалист-эксперт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Отдел профессионального искусства и творческих проектов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Отдел музейной деятельности, информационных технологий и связей с общественностью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</w:t>
            </w:r>
          </w:p>
        </w:tc>
      </w:tr>
      <w:tr w:rsidR="000104E7" w:rsidRPr="000104E7" w:rsidTr="000104E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Отдел по работе с библиотеками и образовательными учреждениями культуры</w:t>
            </w:r>
          </w:p>
        </w:tc>
      </w:tr>
      <w:tr w:rsidR="000104E7" w:rsidRPr="000104E7" w:rsidTr="00010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E7" w:rsidRPr="000104E7" w:rsidRDefault="000104E7" w:rsidP="00010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04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</w:tbl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04E7" w:rsidRPr="000104E7" w:rsidRDefault="000104E7" w:rsidP="00010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2545" w:rsidRPr="004D73BF" w:rsidRDefault="004D73BF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32545" w:rsidRPr="004D73BF" w:rsidSect="00501FEB">
      <w:headerReference w:type="default" r:id="rId13"/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28" w:rsidRDefault="00E62228" w:rsidP="00F449CB">
      <w:pPr>
        <w:spacing w:after="0" w:line="240" w:lineRule="auto"/>
      </w:pPr>
      <w:r>
        <w:separator/>
      </w:r>
    </w:p>
  </w:endnote>
  <w:endnote w:type="continuationSeparator" w:id="0">
    <w:p w:rsidR="00E62228" w:rsidRDefault="00E62228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28" w:rsidRDefault="00E62228" w:rsidP="00F449CB">
      <w:pPr>
        <w:spacing w:after="0" w:line="240" w:lineRule="auto"/>
      </w:pPr>
      <w:r>
        <w:separator/>
      </w:r>
    </w:p>
  </w:footnote>
  <w:footnote w:type="continuationSeparator" w:id="0">
    <w:p w:rsidR="00E62228" w:rsidRDefault="00E62228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73E2B"/>
    <w:rsid w:val="0009110F"/>
    <w:rsid w:val="000D0E96"/>
    <w:rsid w:val="00110818"/>
    <w:rsid w:val="00120D48"/>
    <w:rsid w:val="00131869"/>
    <w:rsid w:val="0017291F"/>
    <w:rsid w:val="00175F36"/>
    <w:rsid w:val="001D0596"/>
    <w:rsid w:val="001E7FFE"/>
    <w:rsid w:val="00213FFE"/>
    <w:rsid w:val="0023568B"/>
    <w:rsid w:val="00236A08"/>
    <w:rsid w:val="00241CFB"/>
    <w:rsid w:val="00241DA0"/>
    <w:rsid w:val="00255B9D"/>
    <w:rsid w:val="002620B4"/>
    <w:rsid w:val="0026436F"/>
    <w:rsid w:val="002B2E4B"/>
    <w:rsid w:val="002B5243"/>
    <w:rsid w:val="002C7E6E"/>
    <w:rsid w:val="002D192D"/>
    <w:rsid w:val="002D641A"/>
    <w:rsid w:val="002E69C2"/>
    <w:rsid w:val="00312E36"/>
    <w:rsid w:val="0033192D"/>
    <w:rsid w:val="00345D3E"/>
    <w:rsid w:val="00362C99"/>
    <w:rsid w:val="00374CDF"/>
    <w:rsid w:val="0037507D"/>
    <w:rsid w:val="0038507B"/>
    <w:rsid w:val="003B0B5C"/>
    <w:rsid w:val="003D2287"/>
    <w:rsid w:val="003E14E4"/>
    <w:rsid w:val="003E1FF7"/>
    <w:rsid w:val="00426E50"/>
    <w:rsid w:val="00432FC8"/>
    <w:rsid w:val="004527F4"/>
    <w:rsid w:val="00453FE7"/>
    <w:rsid w:val="0046101D"/>
    <w:rsid w:val="004772DD"/>
    <w:rsid w:val="004875BC"/>
    <w:rsid w:val="004C4B9F"/>
    <w:rsid w:val="004D73BF"/>
    <w:rsid w:val="004E450B"/>
    <w:rsid w:val="005002A4"/>
    <w:rsid w:val="00501FEB"/>
    <w:rsid w:val="005323CC"/>
    <w:rsid w:val="005611A4"/>
    <w:rsid w:val="0056420E"/>
    <w:rsid w:val="00571FF7"/>
    <w:rsid w:val="00572C43"/>
    <w:rsid w:val="00591AAF"/>
    <w:rsid w:val="005A17A3"/>
    <w:rsid w:val="005C14FC"/>
    <w:rsid w:val="005C62B6"/>
    <w:rsid w:val="00601D9F"/>
    <w:rsid w:val="00632545"/>
    <w:rsid w:val="006379B1"/>
    <w:rsid w:val="00650937"/>
    <w:rsid w:val="006B4418"/>
    <w:rsid w:val="006C156A"/>
    <w:rsid w:val="006C27A8"/>
    <w:rsid w:val="006C6DBF"/>
    <w:rsid w:val="006D4ED6"/>
    <w:rsid w:val="006E3EC1"/>
    <w:rsid w:val="006E692B"/>
    <w:rsid w:val="007019A2"/>
    <w:rsid w:val="007202CA"/>
    <w:rsid w:val="0073249B"/>
    <w:rsid w:val="00755180"/>
    <w:rsid w:val="007710FB"/>
    <w:rsid w:val="00776C29"/>
    <w:rsid w:val="007904D1"/>
    <w:rsid w:val="0079625E"/>
    <w:rsid w:val="007F0A8F"/>
    <w:rsid w:val="00801887"/>
    <w:rsid w:val="0081637B"/>
    <w:rsid w:val="0083377B"/>
    <w:rsid w:val="00834E26"/>
    <w:rsid w:val="0083746B"/>
    <w:rsid w:val="00854DF0"/>
    <w:rsid w:val="00896FC6"/>
    <w:rsid w:val="008C5381"/>
    <w:rsid w:val="008D3ADA"/>
    <w:rsid w:val="0098769B"/>
    <w:rsid w:val="009942CE"/>
    <w:rsid w:val="009D3B85"/>
    <w:rsid w:val="009D71BF"/>
    <w:rsid w:val="009D7713"/>
    <w:rsid w:val="009E0B9F"/>
    <w:rsid w:val="00A01197"/>
    <w:rsid w:val="00A83224"/>
    <w:rsid w:val="00AA20DC"/>
    <w:rsid w:val="00AA6362"/>
    <w:rsid w:val="00AB6AB5"/>
    <w:rsid w:val="00AD4437"/>
    <w:rsid w:val="00B0371D"/>
    <w:rsid w:val="00B05C1C"/>
    <w:rsid w:val="00B12ADC"/>
    <w:rsid w:val="00B21F91"/>
    <w:rsid w:val="00B8455B"/>
    <w:rsid w:val="00B925EF"/>
    <w:rsid w:val="00B97879"/>
    <w:rsid w:val="00BB1C6D"/>
    <w:rsid w:val="00BC1A3B"/>
    <w:rsid w:val="00BE310D"/>
    <w:rsid w:val="00BE3AC1"/>
    <w:rsid w:val="00C011D1"/>
    <w:rsid w:val="00C0627B"/>
    <w:rsid w:val="00C41333"/>
    <w:rsid w:val="00C45F2A"/>
    <w:rsid w:val="00C5178B"/>
    <w:rsid w:val="00C836D6"/>
    <w:rsid w:val="00D4134D"/>
    <w:rsid w:val="00D50A04"/>
    <w:rsid w:val="00D56DC8"/>
    <w:rsid w:val="00D610D6"/>
    <w:rsid w:val="00D62212"/>
    <w:rsid w:val="00D7556A"/>
    <w:rsid w:val="00D7580A"/>
    <w:rsid w:val="00DA0E12"/>
    <w:rsid w:val="00DA2080"/>
    <w:rsid w:val="00DE4A40"/>
    <w:rsid w:val="00E141D2"/>
    <w:rsid w:val="00E14FE3"/>
    <w:rsid w:val="00E47674"/>
    <w:rsid w:val="00E62228"/>
    <w:rsid w:val="00E65373"/>
    <w:rsid w:val="00EB6E1A"/>
    <w:rsid w:val="00ED0FF4"/>
    <w:rsid w:val="00F16C5A"/>
    <w:rsid w:val="00F369D1"/>
    <w:rsid w:val="00F44783"/>
    <w:rsid w:val="00F449CB"/>
    <w:rsid w:val="00F927E4"/>
    <w:rsid w:val="00FC50B1"/>
    <w:rsid w:val="00FD5BB9"/>
    <w:rsid w:val="00FD7CC2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0987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62F25CC74B66305658BAA6E3C375F7331ED5634E6D6FA3A62DF07AEA58ADE380DC5DC18576BAE29484AFE04CA7C67F58B75BC3BA6147oCe8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E0493A90465748998088D8F31E63856C55826816C7403E4F9BFBBD28D56196795F3DC408FD8A0100C635D63ACCDE3520M2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E0493A90465748998088D8F31E63856C55826811CF4F32499BFBBD28D56196795F3DD608A5860109D835D02F9A8F73556EBE6DB767A9F678CD6E26M0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662F25CC74B66305658BAA6E3C375F7331ED56348686BA5A32DF07AEA58ADE380DC5DD3852EB3E296CEFFA607A8C674o4e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62F25CC74B66305658BAA6E3C375F7331ED5634E6D6FA3A62DF07AEA58ADE380DC5DC18576BFE29FD9FEAD12FE973213BB59D4A66047D43E79D8o4eE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F230-7E38-44FB-BC6C-314504E7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4</cp:revision>
  <cp:lastPrinted>2022-12-09T08:49:00Z</cp:lastPrinted>
  <dcterms:created xsi:type="dcterms:W3CDTF">2022-12-09T08:48:00Z</dcterms:created>
  <dcterms:modified xsi:type="dcterms:W3CDTF">2022-12-09T08:49:00Z</dcterms:modified>
</cp:coreProperties>
</file>