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24" w:rsidRPr="00257F0B" w:rsidRDefault="00263524" w:rsidP="00263524">
      <w:pPr>
        <w:pStyle w:val="ConsPlusTitle"/>
        <w:jc w:val="right"/>
        <w:outlineLvl w:val="0"/>
        <w:rPr>
          <w:rFonts w:ascii="Times New Roman" w:hAnsi="Times New Roman" w:cs="Times New Roman"/>
          <w:b w:val="0"/>
          <w:szCs w:val="22"/>
        </w:rPr>
      </w:pPr>
      <w:r w:rsidRPr="00257F0B">
        <w:rPr>
          <w:rFonts w:ascii="Times New Roman" w:hAnsi="Times New Roman" w:cs="Times New Roman"/>
          <w:b w:val="0"/>
          <w:szCs w:val="22"/>
        </w:rPr>
        <w:t xml:space="preserve">Проект </w:t>
      </w:r>
    </w:p>
    <w:p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 </w:t>
      </w: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 202</w:t>
      </w:r>
      <w:r w:rsidR="005E52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954573" w:rsidRPr="001972A5" w:rsidRDefault="00954573" w:rsidP="001972A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 </w:t>
      </w:r>
      <w:r w:rsidR="00263524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Республики Дагестан от 28 ноября 2008 года № 388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954573" w:rsidRPr="001972A5" w:rsidRDefault="00954573" w:rsidP="00E8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1972A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2A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ноября 2008 г. </w:t>
      </w:r>
      <w:r w:rsidR="00263524">
        <w:rPr>
          <w:rFonts w:ascii="Times New Roman" w:hAnsi="Times New Roman" w:cs="Times New Roman"/>
          <w:sz w:val="28"/>
          <w:szCs w:val="28"/>
        </w:rPr>
        <w:t>№</w:t>
      </w:r>
      <w:r w:rsidRPr="001972A5">
        <w:rPr>
          <w:rFonts w:ascii="Times New Roman" w:hAnsi="Times New Roman" w:cs="Times New Roman"/>
          <w:sz w:val="28"/>
          <w:szCs w:val="28"/>
        </w:rPr>
        <w:t xml:space="preserve"> 388 </w:t>
      </w:r>
      <w:r w:rsidR="00263524">
        <w:rPr>
          <w:rFonts w:ascii="Times New Roman" w:hAnsi="Times New Roman" w:cs="Times New Roman"/>
          <w:sz w:val="28"/>
          <w:szCs w:val="28"/>
        </w:rPr>
        <w:t>«</w:t>
      </w:r>
      <w:r w:rsidRPr="001972A5">
        <w:rPr>
          <w:rFonts w:ascii="Times New Roman" w:hAnsi="Times New Roman" w:cs="Times New Roman"/>
          <w:sz w:val="28"/>
          <w:szCs w:val="28"/>
        </w:rPr>
        <w:t>Вопросы Министерства культуры Республики Дагестан</w:t>
      </w:r>
      <w:r w:rsidR="00263524">
        <w:rPr>
          <w:rFonts w:ascii="Times New Roman" w:hAnsi="Times New Roman" w:cs="Times New Roman"/>
          <w:sz w:val="28"/>
          <w:szCs w:val="28"/>
        </w:rPr>
        <w:t>»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  <w:r w:rsidR="006620CC" w:rsidRPr="000E7AAD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2008, № 22, ст. 957; официальный интернет-портал правовой информации (www.pravo.gov.ru), 20</w:t>
      </w:r>
      <w:r w:rsidR="000E7AAD" w:rsidRPr="000E7AAD">
        <w:rPr>
          <w:rFonts w:ascii="Times New Roman" w:hAnsi="Times New Roman" w:cs="Times New Roman"/>
          <w:sz w:val="28"/>
          <w:szCs w:val="28"/>
        </w:rPr>
        <w:t>21</w:t>
      </w:r>
      <w:r w:rsidR="006620CC" w:rsidRPr="000E7AAD">
        <w:rPr>
          <w:rFonts w:ascii="Times New Roman" w:hAnsi="Times New Roman" w:cs="Times New Roman"/>
          <w:sz w:val="28"/>
          <w:szCs w:val="28"/>
        </w:rPr>
        <w:t xml:space="preserve">, </w:t>
      </w:r>
      <w:r w:rsidR="000E7AAD" w:rsidRPr="000E7AAD">
        <w:rPr>
          <w:rFonts w:ascii="Times New Roman" w:hAnsi="Times New Roman" w:cs="Times New Roman"/>
          <w:sz w:val="28"/>
          <w:szCs w:val="28"/>
        </w:rPr>
        <w:t>16 июня</w:t>
      </w:r>
      <w:r w:rsidR="006620CC" w:rsidRPr="000E7AAD">
        <w:rPr>
          <w:rFonts w:ascii="Times New Roman" w:hAnsi="Times New Roman" w:cs="Times New Roman"/>
          <w:sz w:val="28"/>
          <w:szCs w:val="28"/>
        </w:rPr>
        <w:t xml:space="preserve">, № </w:t>
      </w:r>
      <w:r w:rsidR="000E7AAD" w:rsidRPr="000E7AAD">
        <w:rPr>
          <w:rFonts w:ascii="Times New Roman" w:hAnsi="Times New Roman" w:cs="Times New Roman"/>
          <w:sz w:val="28"/>
          <w:szCs w:val="28"/>
        </w:rPr>
        <w:t>0500202106160021</w:t>
      </w:r>
      <w:r w:rsidR="006620CC" w:rsidRPr="000E7AAD">
        <w:rPr>
          <w:rFonts w:ascii="Times New Roman" w:hAnsi="Times New Roman" w:cs="Times New Roman"/>
          <w:sz w:val="28"/>
          <w:szCs w:val="28"/>
        </w:rPr>
        <w:t>;</w:t>
      </w:r>
      <w:r w:rsidR="000E7AAD" w:rsidRPr="000E7AAD">
        <w:rPr>
          <w:rFonts w:ascii="Times New Roman" w:hAnsi="Times New Roman" w:cs="Times New Roman"/>
          <w:sz w:val="28"/>
          <w:szCs w:val="28"/>
        </w:rPr>
        <w:t xml:space="preserve"> </w:t>
      </w:r>
      <w:r w:rsidR="006620CC" w:rsidRPr="00757E89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 20</w:t>
      </w:r>
      <w:r w:rsidR="000E7AAD" w:rsidRPr="00757E89">
        <w:rPr>
          <w:rFonts w:ascii="Times New Roman" w:hAnsi="Times New Roman" w:cs="Times New Roman"/>
          <w:sz w:val="28"/>
          <w:szCs w:val="28"/>
        </w:rPr>
        <w:t>21</w:t>
      </w:r>
      <w:r w:rsidR="006620CC" w:rsidRPr="00757E89">
        <w:rPr>
          <w:rFonts w:ascii="Times New Roman" w:hAnsi="Times New Roman" w:cs="Times New Roman"/>
          <w:sz w:val="28"/>
          <w:szCs w:val="28"/>
        </w:rPr>
        <w:t xml:space="preserve">, </w:t>
      </w:r>
      <w:r w:rsidR="000E7AAD" w:rsidRPr="00757E89">
        <w:rPr>
          <w:rFonts w:ascii="Times New Roman" w:hAnsi="Times New Roman" w:cs="Times New Roman"/>
          <w:sz w:val="28"/>
          <w:szCs w:val="28"/>
        </w:rPr>
        <w:t>15</w:t>
      </w:r>
      <w:r w:rsidR="006620CC" w:rsidRPr="00757E89">
        <w:rPr>
          <w:rFonts w:ascii="Times New Roman" w:hAnsi="Times New Roman" w:cs="Times New Roman"/>
          <w:sz w:val="28"/>
          <w:szCs w:val="28"/>
        </w:rPr>
        <w:t xml:space="preserve"> </w:t>
      </w:r>
      <w:r w:rsidR="000E7AAD" w:rsidRPr="00757E89">
        <w:rPr>
          <w:rFonts w:ascii="Times New Roman" w:hAnsi="Times New Roman" w:cs="Times New Roman"/>
          <w:sz w:val="28"/>
          <w:szCs w:val="28"/>
        </w:rPr>
        <w:t xml:space="preserve">июня, № </w:t>
      </w:r>
      <w:r w:rsidR="00757E89" w:rsidRPr="00757E89">
        <w:rPr>
          <w:rFonts w:ascii="Times New Roman" w:hAnsi="Times New Roman" w:cs="Times New Roman"/>
          <w:sz w:val="28"/>
          <w:szCs w:val="28"/>
        </w:rPr>
        <w:t>05002007288</w:t>
      </w:r>
      <w:r w:rsidR="006620CC" w:rsidRPr="00757E89">
        <w:rPr>
          <w:rFonts w:ascii="Times New Roman" w:hAnsi="Times New Roman" w:cs="Times New Roman"/>
          <w:sz w:val="28"/>
          <w:szCs w:val="28"/>
        </w:rPr>
        <w:t>)</w:t>
      </w:r>
      <w:r w:rsidRPr="001972A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а) </w:t>
      </w:r>
      <w:r w:rsidR="009A051F">
        <w:rPr>
          <w:rFonts w:ascii="Times New Roman" w:hAnsi="Times New Roman" w:cs="Times New Roman"/>
          <w:sz w:val="28"/>
          <w:szCs w:val="28"/>
        </w:rPr>
        <w:t xml:space="preserve">в </w:t>
      </w:r>
      <w:r w:rsidR="00030EE1">
        <w:rPr>
          <w:rFonts w:ascii="Times New Roman" w:hAnsi="Times New Roman" w:cs="Times New Roman"/>
          <w:sz w:val="28"/>
          <w:szCs w:val="28"/>
        </w:rPr>
        <w:t>пункт</w:t>
      </w:r>
      <w:r w:rsidR="009A051F">
        <w:rPr>
          <w:rFonts w:ascii="Times New Roman" w:hAnsi="Times New Roman" w:cs="Times New Roman"/>
          <w:sz w:val="28"/>
          <w:szCs w:val="28"/>
        </w:rPr>
        <w:t>е</w:t>
      </w:r>
      <w:r w:rsidR="00030EE1">
        <w:rPr>
          <w:rFonts w:ascii="Times New Roman" w:hAnsi="Times New Roman" w:cs="Times New Roman"/>
          <w:sz w:val="28"/>
          <w:szCs w:val="28"/>
        </w:rPr>
        <w:t xml:space="preserve"> 2</w:t>
      </w:r>
      <w:r w:rsidRPr="001972A5">
        <w:rPr>
          <w:rFonts w:ascii="Times New Roman" w:hAnsi="Times New Roman" w:cs="Times New Roman"/>
          <w:sz w:val="28"/>
          <w:szCs w:val="28"/>
        </w:rPr>
        <w:t>:</w:t>
      </w:r>
    </w:p>
    <w:p w:rsidR="009A051F" w:rsidRDefault="009A051F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цифру «41» заменить цифрой «44»;</w:t>
      </w:r>
    </w:p>
    <w:p w:rsidR="00954573" w:rsidRDefault="009A051F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сумму «21 146,4 тыс. рублей» заменить суммой «</w:t>
      </w:r>
      <w:r w:rsidR="000C4731" w:rsidRPr="000C4731">
        <w:rPr>
          <w:rFonts w:ascii="Times New Roman" w:hAnsi="Times New Roman" w:cs="Times New Roman"/>
          <w:color w:val="000000" w:themeColor="text1"/>
          <w:sz w:val="28"/>
          <w:szCs w:val="28"/>
        </w:rPr>
        <w:t>53 033,0</w:t>
      </w:r>
      <w:r w:rsidR="00954573" w:rsidRPr="000C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4573" w:rsidRPr="001972A5">
        <w:rPr>
          <w:rFonts w:ascii="Times New Roman" w:hAnsi="Times New Roman" w:cs="Times New Roman"/>
          <w:sz w:val="28"/>
          <w:szCs w:val="28"/>
        </w:rPr>
        <w:t>;</w:t>
      </w:r>
    </w:p>
    <w:p w:rsidR="00954573" w:rsidRPr="001972A5" w:rsidRDefault="00790C00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954573" w:rsidRPr="001972A5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="00954573" w:rsidRPr="001972A5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030EE1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</w:t>
      </w:r>
      <w:r w:rsidR="00954573" w:rsidRPr="001972A5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w:anchor="P45" w:history="1">
        <w:r w:rsidR="00954573" w:rsidRPr="001972A5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954573" w:rsidRPr="001972A5">
        <w:rPr>
          <w:rFonts w:ascii="Times New Roman" w:hAnsi="Times New Roman" w:cs="Times New Roman"/>
          <w:sz w:val="28"/>
          <w:szCs w:val="28"/>
        </w:rPr>
        <w:t>.</w:t>
      </w: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D84" w:rsidRPr="00327D84" w:rsidRDefault="00327D84" w:rsidP="00327D8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84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327D84" w:rsidRPr="00327D84" w:rsidRDefault="00327D84" w:rsidP="00327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84"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                                                  А. </w:t>
      </w:r>
      <w:proofErr w:type="spellStart"/>
      <w:r w:rsidRPr="00327D84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00" w:rsidRDefault="00790C00" w:rsidP="001972A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81C" w:rsidRDefault="00B6081C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2625" w:rsidRDefault="00E82625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37BF" w:rsidRDefault="008F37BF" w:rsidP="001972A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E89" w:rsidRDefault="00757E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7CAF" w:rsidRPr="00EC7CAF" w:rsidRDefault="00EC7CAF" w:rsidP="00EC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C7CAF" w:rsidRPr="00EC7CAF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Республики Дагестан «О внесении изменений в постановление Правительства Республики Дагестан </w:t>
      </w:r>
    </w:p>
    <w:p w:rsidR="00EC7CAF" w:rsidRPr="00EC7CAF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28 ноября 2008 года № 388»</w:t>
      </w:r>
    </w:p>
    <w:p w:rsidR="00EC7CAF" w:rsidRPr="00EC7CAF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Республики Дагестан «</w:t>
      </w:r>
      <w:r w:rsidRPr="00EC7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Республики Дагестан 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ноября 2008 года № 388» (далее – Проект) разработан и вносится на рассмотрение в соответствии с поручением первого заместителя Председателя Правительства Республики Дагестан </w:t>
      </w:r>
      <w:proofErr w:type="spellStart"/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Р.А.Алиева</w:t>
      </w:r>
      <w:proofErr w:type="spellEnd"/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26.06.2023 № 01-2-10581</w:t>
      </w:r>
      <w:r w:rsidR="003A4D7E"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CAF" w:rsidRPr="00EC7CAF" w:rsidRDefault="00EC7CAF" w:rsidP="00EC7CAF">
      <w:pPr>
        <w:widowControl w:val="0"/>
        <w:autoSpaceDE w:val="0"/>
        <w:autoSpaceDN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работа ведомства в части реализации государственной политики в области культуры, искусства, кинематографии, среднего профессионального и дополнительного образования, музейного и библиотечного дела ведется 7 отделами со штатной численностью 39 ед. государственных гражданских служащих. Ведомство осуществляет управление деятельностью 40 подведомственных учреждений культуры, а также координирует работу по реализации основных направлений государственной политики по развитию сферы культуры в 52 муниципальных образованиях республики, сеть учреждений которых включает 974 библиотек, 955 культурно-досуговых центров, 34 музейных филиалов и 83 учреждения дополнительного образования в сфере культуры и искусства.</w:t>
      </w: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согласно методике расчета, утвержденной постановлением Правительства Российской Федерации от 30 декабря 2018 г. № 1766 «О нормативах формирования расходов на содержание органов государственной власти субъекта РФ и о признании утратившими силу некоторых актов Правительства РФ» численность работников аппарата Минкультуры РД должна составлять - 70 штатных ед. </w:t>
      </w:r>
    </w:p>
    <w:p w:rsidR="00EC7CAF" w:rsidRPr="00EC7CAF" w:rsidRDefault="00EC7CAF" w:rsidP="00EC7CAF">
      <w:pPr>
        <w:tabs>
          <w:tab w:val="left" w:pos="504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следует отметить возросшую нагрузку на работников ведомства в связи с дополнительно возложенными на Министерство функциями. </w:t>
      </w:r>
    </w:p>
    <w:p w:rsidR="00EC7CAF" w:rsidRPr="00EC7CAF" w:rsidRDefault="00EC7CAF" w:rsidP="00EC7CAF">
      <w:pPr>
        <w:tabs>
          <w:tab w:val="left" w:pos="504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 Федерального закона от 26.05.1996 № 54-ФЗ «О Музейном фонде РФ и музеях в РФ» Минкультуры РД с 2020 года приступило к осуществлению полномочий по государственному контролю за состоянием государственной части Музейного фонда РФ, находящейся в Республике Дагестан, это 60 зарегистрированных музейных учреждений и 163516 музейных предметов, входящих в состав Музейного фонда РФ. Осуществление вышеуказанной функции также влечет за собой потребность в дополнительных единицах специалистов в аппарате ведомства.</w:t>
      </w: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Президента Российской Федерации В.В. Путина В соответствии с Постановлением Правительства Российской Федерации от 8 сентября 2021 г. № 1521 «О социальной поддержке молодежи в возрасте от 14 до 22 лет для повышения доступности организаций культуры» Министерство культуры Республики Дагестан координирует работу органов местного самоуправления, управлений образования МР и ГО РД, контролирует деятельность подведомственных учреждений по данному направлению, ведет работу по 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привлечению к участию в программе организаций культуры и обеспечивает привлечение адресной аудитории.</w:t>
      </w: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этническим фактором в республике имеется более значительное по сравнению с другими субъектами СКФО число учреждений в сфере культуры и </w:t>
      </w:r>
      <w:proofErr w:type="spellStart"/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исскуства</w:t>
      </w:r>
      <w:proofErr w:type="spellEnd"/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процентном соотношении из 7 субъектов на долю Дагестана приходится до 29% театров, концертных организаций и музеев, при наличии 52 муниципальных образований – до 49% всех имеющихся на Северном Кавказе культурно-досуговых учреждений и библиотек. При этом численность аппарата управления министерства значительно меньше, чем в</w:t>
      </w:r>
      <w:r w:rsidRPr="00EC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регионах СКФО.</w:t>
      </w: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сравнительные данные о предельной штатной численности аппаратов министерств Республики Дагестан показывают, что аппарат Минкультуры РД наименее укомплектован. </w:t>
      </w:r>
    </w:p>
    <w:p w:rsidR="00EC7CAF" w:rsidRPr="00EC7CAF" w:rsidRDefault="00EC7CAF" w:rsidP="00EC7CA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Министерством ведется большая работа по реализации Национального проекта «Культура». В рамках проекта в 2022 году было завершено строительство Дома танца ансамбля Лезгинка, осуществлен капитальный ремонт 12 культурно-досуговых учреждений, проведена модернизация материально-технической базы более 11 домов культуры и 6 республиканских театров. Были созданы 4 модельные библиотеки.</w:t>
      </w:r>
    </w:p>
    <w:p w:rsidR="00EC7CAF" w:rsidRPr="00EC7CAF" w:rsidRDefault="00EC7CAF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показателей эффективности и результативности деятельности по осуществлению государственной политики в сфере культуры и искусства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плановых мероприятий республиканского, регионального, всероссийского и международного уровня, поддерживающие имидж республики на должном уровне </w:t>
      </w:r>
      <w:r w:rsidRPr="00EC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связи с возросшей функциональной нагрузкой на работников,  Министерство культуры РД, просит Вас, изыскать возможность положительного решения вопроса об увеличении штатной численности аппарата Министерства культуры РД на 3 единицы. </w:t>
      </w:r>
    </w:p>
    <w:p w:rsidR="00EC7CAF" w:rsidRPr="00EC7CAF" w:rsidRDefault="00EC7CAF" w:rsidP="00EC7CAF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</w:t>
      </w:r>
      <w:r w:rsidR="001B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екта постановления не потребует 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</w:t>
      </w:r>
      <w:r w:rsidR="001B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изменений, признани</w:t>
      </w:r>
      <w:r w:rsidR="001B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утратившими силу, приняти</w:t>
      </w:r>
      <w:r w:rsidR="001B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CAF" w:rsidRPr="00EC7CAF" w:rsidRDefault="00EC7CAF" w:rsidP="00EC7CAF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FB" w:rsidRDefault="004C56FB" w:rsidP="004C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  <w:sectPr w:rsidR="004C56FB" w:rsidSect="00F60AED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4C56FB" w:rsidRPr="004C56FB" w:rsidRDefault="004C56FB" w:rsidP="004C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C56F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4C56FB" w:rsidRPr="004C56FB" w:rsidRDefault="004C56FB" w:rsidP="004C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C56FB">
        <w:rPr>
          <w:rFonts w:ascii="Times New Roman" w:eastAsia="Calibri" w:hAnsi="Times New Roman" w:cs="Times New Roman"/>
          <w:bCs/>
          <w:sz w:val="24"/>
          <w:szCs w:val="24"/>
        </w:rPr>
        <w:t xml:space="preserve">к постановлению Правительства </w:t>
      </w:r>
    </w:p>
    <w:p w:rsidR="004C56FB" w:rsidRPr="004C56FB" w:rsidRDefault="004C56FB" w:rsidP="004C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C56FB">
        <w:rPr>
          <w:rFonts w:ascii="Times New Roman" w:eastAsia="Calibri" w:hAnsi="Times New Roman" w:cs="Times New Roman"/>
          <w:bCs/>
          <w:sz w:val="24"/>
          <w:szCs w:val="24"/>
        </w:rPr>
        <w:t>Республики Дагестан</w:t>
      </w:r>
    </w:p>
    <w:p w:rsidR="004C56FB" w:rsidRPr="004C56FB" w:rsidRDefault="004C56FB" w:rsidP="008D4D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56FB" w:rsidRPr="004C56FB" w:rsidRDefault="004C56FB" w:rsidP="004C5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56FB">
        <w:rPr>
          <w:rFonts w:ascii="Times New Roman" w:eastAsia="Calibri" w:hAnsi="Times New Roman" w:cs="Times New Roman"/>
          <w:b/>
          <w:bCs/>
          <w:sz w:val="28"/>
          <w:szCs w:val="28"/>
        </w:rPr>
        <w:t>С Т Р У К Т У Р А</w:t>
      </w:r>
    </w:p>
    <w:p w:rsidR="004C56FB" w:rsidRPr="004C56FB" w:rsidRDefault="004C56FB" w:rsidP="008D4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56FB">
        <w:rPr>
          <w:rFonts w:ascii="Times New Roman" w:eastAsia="Calibri" w:hAnsi="Times New Roman" w:cs="Times New Roman"/>
          <w:b/>
          <w:bCs/>
          <w:sz w:val="28"/>
          <w:szCs w:val="28"/>
        </w:rPr>
        <w:t>аппарата Министерства культуры Республики Дагестан</w:t>
      </w:r>
    </w:p>
    <w:p w:rsidR="00954573" w:rsidRPr="008D4DDC" w:rsidRDefault="004C56FB" w:rsidP="008D4DD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56FB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C308F94" wp14:editId="4E00FBBA">
            <wp:extent cx="8915400" cy="4791075"/>
            <wp:effectExtent l="3810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954573" w:rsidRPr="008D4DDC" w:rsidSect="004C56F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3"/>
    <w:rsid w:val="00030EE1"/>
    <w:rsid w:val="000C4731"/>
    <w:rsid w:val="000C4FF2"/>
    <w:rsid w:val="000E7AAD"/>
    <w:rsid w:val="001972A5"/>
    <w:rsid w:val="001B3DAB"/>
    <w:rsid w:val="00257F0B"/>
    <w:rsid w:val="00263524"/>
    <w:rsid w:val="002C4987"/>
    <w:rsid w:val="00327D84"/>
    <w:rsid w:val="0035259A"/>
    <w:rsid w:val="003A4D7E"/>
    <w:rsid w:val="003D51DB"/>
    <w:rsid w:val="004C56FB"/>
    <w:rsid w:val="005E5253"/>
    <w:rsid w:val="006620CC"/>
    <w:rsid w:val="0069675D"/>
    <w:rsid w:val="006B460C"/>
    <w:rsid w:val="00757E89"/>
    <w:rsid w:val="00790C00"/>
    <w:rsid w:val="008D4DDC"/>
    <w:rsid w:val="008F37BF"/>
    <w:rsid w:val="009307D2"/>
    <w:rsid w:val="00954573"/>
    <w:rsid w:val="009A051F"/>
    <w:rsid w:val="00B6081C"/>
    <w:rsid w:val="00B81DF3"/>
    <w:rsid w:val="00CC22AB"/>
    <w:rsid w:val="00D76F26"/>
    <w:rsid w:val="00DF60FF"/>
    <w:rsid w:val="00E82625"/>
    <w:rsid w:val="00EC7CAF"/>
    <w:rsid w:val="00ED76E7"/>
    <w:rsid w:val="00F60AED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0A56"/>
  <w15:chartTrackingRefBased/>
  <w15:docId w15:val="{D6584D1A-7029-413F-9530-8ECC946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A31EA3A9D5BDBC7AC892E3960963483CADCF61BA725CB07F344F9B55A3066F46DCF21ADADE48F32F459C50731FE14DE02FEFFA0F6703DA7828833pCB4H" TargetMode="External"/><Relationship Id="rId10" Type="http://schemas.microsoft.com/office/2007/relationships/diagramDrawing" Target="diagrams/drawing1.xml"/><Relationship Id="rId4" Type="http://schemas.openxmlformats.org/officeDocument/2006/relationships/hyperlink" Target="consultantplus://offline/ref=0A31EA3A9D5BDBC7AC892E3960963483CADCF61BA725CB07F344F9B55A3066F46DCF21BFADBC8333FC46C60724A84598p5B6H" TargetMode="Externa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F2E18F-7CA2-485E-B476-0D2394DDF8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0A53F5D-B3AF-479D-B86E-6D67AA2561B0}">
      <dgm:prSet phldrT="[Текст]" custT="1"/>
      <dgm:spPr>
        <a:xfrm>
          <a:off x="3743499" y="248286"/>
          <a:ext cx="1428401" cy="41370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Министр</a:t>
          </a:r>
        </a:p>
      </dgm:t>
    </dgm:pt>
    <dgm:pt modelId="{93F4C79D-62C2-439C-8D07-8354060B68EF}" type="parTrans" cxnId="{E3AFDBB5-1013-4877-8E36-5A534DEDAD5C}">
      <dgm:prSet/>
      <dgm:spPr/>
      <dgm:t>
        <a:bodyPr/>
        <a:lstStyle/>
        <a:p>
          <a:endParaRPr lang="ru-RU"/>
        </a:p>
      </dgm:t>
    </dgm:pt>
    <dgm:pt modelId="{AA146CE6-E2D0-4D76-A44D-C678109F130C}" type="sibTrans" cxnId="{E3AFDBB5-1013-4877-8E36-5A534DEDAD5C}">
      <dgm:prSet/>
      <dgm:spPr/>
      <dgm:t>
        <a:bodyPr/>
        <a:lstStyle/>
        <a:p>
          <a:endParaRPr lang="ru-RU"/>
        </a:p>
      </dgm:t>
    </dgm:pt>
    <dgm:pt modelId="{5E6B6D23-AE2C-4B6F-87A9-AAAEC62080BD}" type="asst">
      <dgm:prSet phldrT="[Текст]" custT="1"/>
      <dgm:spPr>
        <a:xfrm>
          <a:off x="2879316" y="1154813"/>
          <a:ext cx="1428401" cy="3284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Помощник</a:t>
          </a:r>
        </a:p>
      </dgm:t>
    </dgm:pt>
    <dgm:pt modelId="{5F14792B-F7CF-4EB3-9379-964EF8814514}" type="parTrans" cxnId="{5CA84914-0669-4868-B28E-47316526FB80}">
      <dgm:prSet/>
      <dgm:spPr>
        <a:xfrm>
          <a:off x="4307717" y="661986"/>
          <a:ext cx="149982" cy="657064"/>
        </a:xfrm>
        <a:custGeom>
          <a:avLst/>
          <a:gdLst/>
          <a:ahLst/>
          <a:cxnLst/>
          <a:rect l="0" t="0" r="0" b="0"/>
          <a:pathLst>
            <a:path>
              <a:moveTo>
                <a:pt x="149982" y="0"/>
              </a:moveTo>
              <a:lnTo>
                <a:pt x="149982" y="657064"/>
              </a:lnTo>
              <a:lnTo>
                <a:pt x="0" y="65706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CD20EAB-90AB-4BC2-8B89-6D54FDFA2810}" type="sibTrans" cxnId="{5CA84914-0669-4868-B28E-47316526FB80}">
      <dgm:prSet/>
      <dgm:spPr/>
      <dgm:t>
        <a:bodyPr/>
        <a:lstStyle/>
        <a:p>
          <a:endParaRPr lang="ru-RU"/>
        </a:p>
      </dgm:t>
    </dgm:pt>
    <dgm:pt modelId="{68F7CE38-3BA9-4964-8219-722D0F4ED107}">
      <dgm:prSet phldrT="[Текст]" custT="1"/>
      <dgm:spPr>
        <a:xfrm>
          <a:off x="333" y="1976116"/>
          <a:ext cx="1428401" cy="37394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Первый заместитель министра</a:t>
          </a:r>
        </a:p>
      </dgm:t>
    </dgm:pt>
    <dgm:pt modelId="{04B1E953-82DF-4108-80FA-B3A5B84B0DA4}" type="parTrans" cxnId="{75DA1969-E295-466F-A0C0-BAD5C4DB0B1F}">
      <dgm:prSet/>
      <dgm:spPr>
        <a:xfrm>
          <a:off x="714533" y="661986"/>
          <a:ext cx="3743166" cy="1314129"/>
        </a:xfrm>
        <a:custGeom>
          <a:avLst/>
          <a:gdLst/>
          <a:ahLst/>
          <a:cxnLst/>
          <a:rect l="0" t="0" r="0" b="0"/>
          <a:pathLst>
            <a:path>
              <a:moveTo>
                <a:pt x="3743166" y="0"/>
              </a:moveTo>
              <a:lnTo>
                <a:pt x="3743166" y="1164146"/>
              </a:lnTo>
              <a:lnTo>
                <a:pt x="0" y="1164146"/>
              </a:lnTo>
              <a:lnTo>
                <a:pt x="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FDFF11E-C186-4B08-B5E6-ED9F2EE73209}" type="sibTrans" cxnId="{75DA1969-E295-466F-A0C0-BAD5C4DB0B1F}">
      <dgm:prSet/>
      <dgm:spPr/>
      <dgm:t>
        <a:bodyPr/>
        <a:lstStyle/>
        <a:p>
          <a:endParaRPr lang="ru-RU"/>
        </a:p>
      </dgm:t>
    </dgm:pt>
    <dgm:pt modelId="{52CE4379-8223-4DFF-A4DB-2241820AEB89}">
      <dgm:prSet phldrT="[Текст]" custT="1"/>
      <dgm:spPr>
        <a:xfrm>
          <a:off x="3583063" y="2012440"/>
          <a:ext cx="1605851" cy="4449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министра</a:t>
          </a:r>
        </a:p>
      </dgm:t>
    </dgm:pt>
    <dgm:pt modelId="{0408793B-1A72-4360-9B03-D4F932F94416}" type="parTrans" cxnId="{C5D680C2-075E-45C8-B887-291F9496E442}">
      <dgm:prSet/>
      <dgm:spPr>
        <a:xfrm>
          <a:off x="4340268" y="661986"/>
          <a:ext cx="91440" cy="1350453"/>
        </a:xfrm>
        <a:custGeom>
          <a:avLst/>
          <a:gdLst/>
          <a:ahLst/>
          <a:cxnLst/>
          <a:rect l="0" t="0" r="0" b="0"/>
          <a:pathLst>
            <a:path>
              <a:moveTo>
                <a:pt x="117431" y="0"/>
              </a:moveTo>
              <a:lnTo>
                <a:pt x="117431" y="1200471"/>
              </a:lnTo>
              <a:lnTo>
                <a:pt x="45720" y="1200471"/>
              </a:lnTo>
              <a:lnTo>
                <a:pt x="45720" y="135045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2FF512D-B1D1-4E5E-BC03-A4171CCF59B0}" type="sibTrans" cxnId="{C5D680C2-075E-45C8-B887-291F9496E442}">
      <dgm:prSet/>
      <dgm:spPr/>
      <dgm:t>
        <a:bodyPr/>
        <a:lstStyle/>
        <a:p>
          <a:endParaRPr lang="ru-RU"/>
        </a:p>
      </dgm:t>
    </dgm:pt>
    <dgm:pt modelId="{1C4EE5B7-8734-4B6D-B1EC-4C48517D23F7}">
      <dgm:prSet phldrT="[Текст]" custT="1"/>
      <dgm:spPr>
        <a:xfrm>
          <a:off x="1900106" y="1976116"/>
          <a:ext cx="1428401" cy="41204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Статс - секретарь  заместитель министра</a:t>
          </a:r>
        </a:p>
      </dgm:t>
    </dgm:pt>
    <dgm:pt modelId="{E28D49EC-23F8-497F-AE87-81ABE66594A6}" type="parTrans" cxnId="{A233C68C-6C2D-4ACF-AB46-5932B3BE50CA}">
      <dgm:prSet/>
      <dgm:spPr>
        <a:xfrm>
          <a:off x="2614307" y="661986"/>
          <a:ext cx="1843392" cy="1314129"/>
        </a:xfrm>
        <a:custGeom>
          <a:avLst/>
          <a:gdLst/>
          <a:ahLst/>
          <a:cxnLst/>
          <a:rect l="0" t="0" r="0" b="0"/>
          <a:pathLst>
            <a:path>
              <a:moveTo>
                <a:pt x="1843392" y="0"/>
              </a:moveTo>
              <a:lnTo>
                <a:pt x="1843392" y="1164146"/>
              </a:lnTo>
              <a:lnTo>
                <a:pt x="0" y="1164146"/>
              </a:lnTo>
              <a:lnTo>
                <a:pt x="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E745311-0B5C-4C86-AE22-ED2BE2F35316}" type="sibTrans" cxnId="{A233C68C-6C2D-4ACF-AB46-5932B3BE50CA}">
      <dgm:prSet/>
      <dgm:spPr/>
      <dgm:t>
        <a:bodyPr/>
        <a:lstStyle/>
        <a:p>
          <a:endParaRPr lang="ru-RU"/>
        </a:p>
      </dgm:t>
    </dgm:pt>
    <dgm:pt modelId="{67690A49-4A58-40C6-87F5-3B075FE94318}">
      <dgm:prSet custT="1"/>
      <dgm:spPr>
        <a:xfrm>
          <a:off x="357433" y="2650028"/>
          <a:ext cx="1599809" cy="8414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музейной  деятельности, информационных технологий и связей с общественностью</a:t>
          </a:r>
        </a:p>
      </dgm:t>
    </dgm:pt>
    <dgm:pt modelId="{8585A411-E5E2-4A4B-BABC-BDAF1EB761E7}" type="parTrans" cxnId="{7E1288F3-AAFA-4ED3-A4A0-70AEA697337B}">
      <dgm:prSet/>
      <dgm:spPr>
        <a:xfrm>
          <a:off x="143173" y="2350064"/>
          <a:ext cx="214260" cy="720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0681"/>
              </a:lnTo>
              <a:lnTo>
                <a:pt x="214260" y="72068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B74EAA2-A1DE-4789-AFDA-45C0D302AFFA}" type="sibTrans" cxnId="{7E1288F3-AAFA-4ED3-A4A0-70AEA697337B}">
      <dgm:prSet/>
      <dgm:spPr/>
      <dgm:t>
        <a:bodyPr/>
        <a:lstStyle/>
        <a:p>
          <a:endParaRPr lang="ru-RU"/>
        </a:p>
      </dgm:t>
    </dgm:pt>
    <dgm:pt modelId="{EC7B4165-8F01-44A9-9E7B-C0AE81E61748}">
      <dgm:prSet custT="1"/>
      <dgm:spPr>
        <a:xfrm>
          <a:off x="5758300" y="1976116"/>
          <a:ext cx="1428401" cy="79536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планово- экономической деятельности и государственных программ</a:t>
          </a:r>
        </a:p>
      </dgm:t>
    </dgm:pt>
    <dgm:pt modelId="{FABDEACF-739F-453B-8B46-888628EE1230}" type="parTrans" cxnId="{9AB00722-3F9F-4207-B71C-0477F30E796A}">
      <dgm:prSet/>
      <dgm:spPr>
        <a:xfrm>
          <a:off x="4457700" y="661986"/>
          <a:ext cx="2014800" cy="1314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146"/>
              </a:lnTo>
              <a:lnTo>
                <a:pt x="2014800" y="1164146"/>
              </a:lnTo>
              <a:lnTo>
                <a:pt x="201480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FB14056-271B-4B20-ACE0-6FDCC83FA122}" type="sibTrans" cxnId="{9AB00722-3F9F-4207-B71C-0477F30E796A}">
      <dgm:prSet/>
      <dgm:spPr/>
      <dgm:t>
        <a:bodyPr/>
        <a:lstStyle/>
        <a:p>
          <a:endParaRPr lang="ru-RU"/>
        </a:p>
      </dgm:t>
    </dgm:pt>
    <dgm:pt modelId="{7E9BA32E-F599-4D0B-A01F-E573FC0AD680}">
      <dgm:prSet custT="1"/>
      <dgm:spPr>
        <a:xfrm>
          <a:off x="2257206" y="2688124"/>
          <a:ext cx="1397290" cy="75331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профессионального искусства и творческих проектов </a:t>
          </a:r>
        </a:p>
      </dgm:t>
    </dgm:pt>
    <dgm:pt modelId="{9A9E3A62-C82F-47F3-93D0-92D9FB8F6053}" type="sibTrans" cxnId="{01B1162B-A4BB-4E70-8A1E-883C07F9E4F2}">
      <dgm:prSet/>
      <dgm:spPr/>
      <dgm:t>
        <a:bodyPr/>
        <a:lstStyle/>
        <a:p>
          <a:endParaRPr lang="ru-RU"/>
        </a:p>
      </dgm:t>
    </dgm:pt>
    <dgm:pt modelId="{8165BB19-42E1-4FA5-8B36-90FEE117A1B2}" type="parTrans" cxnId="{01B1162B-A4BB-4E70-8A1E-883C07F9E4F2}">
      <dgm:prSet/>
      <dgm:spPr>
        <a:xfrm>
          <a:off x="2042946" y="2388159"/>
          <a:ext cx="214260" cy="676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622"/>
              </a:lnTo>
              <a:lnTo>
                <a:pt x="214260" y="67662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B8698B3-AA6C-45EC-8275-95EF4DC01E58}">
      <dgm:prSet custT="1"/>
      <dgm:spPr>
        <a:xfrm>
          <a:off x="7486665" y="1976116"/>
          <a:ext cx="1428401" cy="85794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государственной службы, кадровой работы  и делопроизводства</a:t>
          </a:r>
        </a:p>
      </dgm:t>
    </dgm:pt>
    <dgm:pt modelId="{53449E6D-43C3-44F5-8BAF-FE295DDAE789}" type="parTrans" cxnId="{1898D150-41F3-4527-B8DA-344080031292}">
      <dgm:prSet/>
      <dgm:spPr>
        <a:xfrm>
          <a:off x="4457700" y="661986"/>
          <a:ext cx="3743166" cy="1314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146"/>
              </a:lnTo>
              <a:lnTo>
                <a:pt x="3743166" y="1164146"/>
              </a:lnTo>
              <a:lnTo>
                <a:pt x="3743166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D19E003-8B93-490D-B4DA-1527BCD5F49A}" type="sibTrans" cxnId="{1898D150-41F3-4527-B8DA-344080031292}">
      <dgm:prSet/>
      <dgm:spPr/>
      <dgm:t>
        <a:bodyPr/>
        <a:lstStyle/>
        <a:p>
          <a:endParaRPr lang="ru-RU"/>
        </a:p>
      </dgm:t>
    </dgm:pt>
    <dgm:pt modelId="{DFAECD31-B48A-436A-89D0-06FADCA37F5C}">
      <dgm:prSet custT="1"/>
      <dgm:spPr>
        <a:xfrm>
          <a:off x="4029934" y="2721034"/>
          <a:ext cx="1428401" cy="52547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Финансово-хозяйственный отдел</a:t>
          </a:r>
        </a:p>
      </dgm:t>
    </dgm:pt>
    <dgm:pt modelId="{63451677-973C-4442-BF14-72F49473018A}" type="parTrans" cxnId="{9C246C1D-858F-420A-AAF9-5691FE4EAD88}">
      <dgm:prSet/>
      <dgm:spPr>
        <a:xfrm>
          <a:off x="3743648" y="2457394"/>
          <a:ext cx="286286" cy="526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376"/>
              </a:lnTo>
              <a:lnTo>
                <a:pt x="286286" y="52637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85E632C-B82D-4797-9F92-F89420DBCE65}" type="sibTrans" cxnId="{9C246C1D-858F-420A-AAF9-5691FE4EAD88}">
      <dgm:prSet/>
      <dgm:spPr/>
      <dgm:t>
        <a:bodyPr/>
        <a:lstStyle/>
        <a:p>
          <a:endParaRPr lang="ru-RU"/>
        </a:p>
      </dgm:t>
    </dgm:pt>
    <dgm:pt modelId="{9FEEF856-1E66-47C1-AA9A-66B3A9D4D779}">
      <dgm:prSet custT="1"/>
      <dgm:spPr>
        <a:xfrm>
          <a:off x="357433" y="3791428"/>
          <a:ext cx="2121604" cy="75136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проектного управления и взаимодействия с  муниципальными учреждениями культуры</a:t>
          </a:r>
        </a:p>
      </dgm:t>
    </dgm:pt>
    <dgm:pt modelId="{22AC21ED-1485-43D7-A13F-F7398503F395}" type="parTrans" cxnId="{B83E11C8-321D-4438-8101-B1995A5CE145}">
      <dgm:prSet/>
      <dgm:spPr>
        <a:xfrm>
          <a:off x="143173" y="2350064"/>
          <a:ext cx="214260" cy="1817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044"/>
              </a:lnTo>
              <a:lnTo>
                <a:pt x="214260" y="181704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F68FB0E-C8E0-440E-AAF4-2B8A4EAF8D5C}" type="sibTrans" cxnId="{B83E11C8-321D-4438-8101-B1995A5CE145}">
      <dgm:prSet/>
      <dgm:spPr/>
      <dgm:t>
        <a:bodyPr/>
        <a:lstStyle/>
        <a:p>
          <a:endParaRPr lang="ru-RU"/>
        </a:p>
      </dgm:t>
    </dgm:pt>
    <dgm:pt modelId="{813A858C-A7C3-4BCD-BD48-314C830B4305}">
      <dgm:prSet custT="1"/>
      <dgm:spPr>
        <a:xfrm>
          <a:off x="4029934" y="3546471"/>
          <a:ext cx="1752219" cy="7977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по работе с  библиотеками и  образовательными учреждениями культуры</a:t>
          </a:r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6DAFC45-82D2-4731-9754-98BC64C5C0C1}" type="parTrans" cxnId="{A1379A71-4719-4048-9533-683D8102CD20}">
      <dgm:prSet/>
      <dgm:spPr>
        <a:xfrm>
          <a:off x="3743648" y="2457394"/>
          <a:ext cx="286286" cy="1487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972"/>
              </a:lnTo>
              <a:lnTo>
                <a:pt x="286286" y="148797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EE228F9-7BC2-4DD5-9301-93F3B2AB77F3}" type="sibTrans" cxnId="{A1379A71-4719-4048-9533-683D8102CD20}">
      <dgm:prSet/>
      <dgm:spPr/>
      <dgm:t>
        <a:bodyPr/>
        <a:lstStyle/>
        <a:p>
          <a:endParaRPr lang="ru-RU"/>
        </a:p>
      </dgm:t>
    </dgm:pt>
    <dgm:pt modelId="{57D9BFB8-F230-460A-B05D-5AB1631D9912}" type="asst">
      <dgm:prSet custT="1"/>
      <dgm:spPr>
        <a:xfrm>
          <a:off x="4607682" y="1154813"/>
          <a:ext cx="1428401" cy="3284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Советник</a:t>
          </a:r>
        </a:p>
      </dgm:t>
    </dgm:pt>
    <dgm:pt modelId="{26AD37F5-6176-4020-BD10-7E6CDEA7A575}" type="parTrans" cxnId="{5D966F32-4763-4C78-8C9D-FCE473665760}">
      <dgm:prSet/>
      <dgm:spPr>
        <a:xfrm>
          <a:off x="4457700" y="661986"/>
          <a:ext cx="149982" cy="657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7064"/>
              </a:lnTo>
              <a:lnTo>
                <a:pt x="149982" y="65706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AF9BE82-2B74-4F5D-B413-A3DB55A4850C}" type="sibTrans" cxnId="{5D966F32-4763-4C78-8C9D-FCE473665760}">
      <dgm:prSet/>
      <dgm:spPr/>
      <dgm:t>
        <a:bodyPr/>
        <a:lstStyle/>
        <a:p>
          <a:endParaRPr lang="ru-RU"/>
        </a:p>
      </dgm:t>
    </dgm:pt>
    <dgm:pt modelId="{4C1C1C1C-7DCB-4A59-8B5C-36421065EEEB}" type="pres">
      <dgm:prSet presAssocID="{69F2E18F-7CA2-485E-B476-0D2394DDF8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EDC7CDB-2F6B-4440-993A-9C94D6C2955D}" type="pres">
      <dgm:prSet presAssocID="{60A53F5D-B3AF-479D-B86E-6D67AA2561B0}" presName="hierRoot1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696B22E6-6270-41DD-A07F-98BFC0D7545D}" type="pres">
      <dgm:prSet presAssocID="{60A53F5D-B3AF-479D-B86E-6D67AA2561B0}" presName="rootComposite1" presStyleCnt="0"/>
      <dgm:spPr/>
      <dgm:t>
        <a:bodyPr/>
        <a:lstStyle/>
        <a:p>
          <a:endParaRPr lang="ru-RU"/>
        </a:p>
      </dgm:t>
    </dgm:pt>
    <dgm:pt modelId="{671E0F44-0FA6-44F7-B4DA-21BCF9FC00BF}" type="pres">
      <dgm:prSet presAssocID="{60A53F5D-B3AF-479D-B86E-6D67AA2561B0}" presName="rootText1" presStyleLbl="node0" presStyleIdx="0" presStyleCnt="1" custScaleY="579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F64A07-8D25-4924-AF34-D514E609DBC8}" type="pres">
      <dgm:prSet presAssocID="{60A53F5D-B3AF-479D-B86E-6D67AA2561B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68C436B-4028-4FC2-B60C-E3FFBC5D8E6A}" type="pres">
      <dgm:prSet presAssocID="{60A53F5D-B3AF-479D-B86E-6D67AA2561B0}" presName="hierChild2" presStyleCnt="0"/>
      <dgm:spPr/>
      <dgm:t>
        <a:bodyPr/>
        <a:lstStyle/>
        <a:p>
          <a:endParaRPr lang="ru-RU"/>
        </a:p>
      </dgm:t>
    </dgm:pt>
    <dgm:pt modelId="{6FC1DD7B-BAC0-4A66-B43A-652EC37799F0}" type="pres">
      <dgm:prSet presAssocID="{04B1E953-82DF-4108-80FA-B3A5B84B0DA4}" presName="Name35" presStyleLbl="parChTrans1D2" presStyleIdx="0" presStyleCnt="7"/>
      <dgm:spPr/>
      <dgm:t>
        <a:bodyPr/>
        <a:lstStyle/>
        <a:p>
          <a:endParaRPr lang="ru-RU"/>
        </a:p>
      </dgm:t>
    </dgm:pt>
    <dgm:pt modelId="{C304ABA0-2EC0-4640-9967-566EA7B61A05}" type="pres">
      <dgm:prSet presAssocID="{68F7CE38-3BA9-4964-8219-722D0F4ED10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D794576-1EFA-4C2E-93B8-C019F7B9F700}" type="pres">
      <dgm:prSet presAssocID="{68F7CE38-3BA9-4964-8219-722D0F4ED107}" presName="rootComposite" presStyleCnt="0"/>
      <dgm:spPr/>
      <dgm:t>
        <a:bodyPr/>
        <a:lstStyle/>
        <a:p>
          <a:endParaRPr lang="ru-RU"/>
        </a:p>
      </dgm:t>
    </dgm:pt>
    <dgm:pt modelId="{72297F8D-0D7D-4F5C-A2B9-E69164B4FA23}" type="pres">
      <dgm:prSet presAssocID="{68F7CE38-3BA9-4964-8219-722D0F4ED107}" presName="rootText" presStyleLbl="node2" presStyleIdx="0" presStyleCnt="5" custScaleY="523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51E9D8-D8AE-4F68-8B0E-899273F52320}" type="pres">
      <dgm:prSet presAssocID="{68F7CE38-3BA9-4964-8219-722D0F4ED107}" presName="rootConnector" presStyleLbl="node2" presStyleIdx="0" presStyleCnt="5"/>
      <dgm:spPr/>
      <dgm:t>
        <a:bodyPr/>
        <a:lstStyle/>
        <a:p>
          <a:endParaRPr lang="ru-RU"/>
        </a:p>
      </dgm:t>
    </dgm:pt>
    <dgm:pt modelId="{B0C6E6D6-DD0D-469E-B653-08572341F39E}" type="pres">
      <dgm:prSet presAssocID="{68F7CE38-3BA9-4964-8219-722D0F4ED107}" presName="hierChild4" presStyleCnt="0"/>
      <dgm:spPr/>
      <dgm:t>
        <a:bodyPr/>
        <a:lstStyle/>
        <a:p>
          <a:endParaRPr lang="ru-RU"/>
        </a:p>
      </dgm:t>
    </dgm:pt>
    <dgm:pt modelId="{1190EC49-BFA7-4924-8F4E-E301B8A5C8B6}" type="pres">
      <dgm:prSet presAssocID="{8585A411-E5E2-4A4B-BABC-BDAF1EB761E7}" presName="Name37" presStyleLbl="parChTrans1D3" presStyleIdx="0" presStyleCnt="5"/>
      <dgm:spPr/>
      <dgm:t>
        <a:bodyPr/>
        <a:lstStyle/>
        <a:p>
          <a:endParaRPr lang="ru-RU"/>
        </a:p>
      </dgm:t>
    </dgm:pt>
    <dgm:pt modelId="{25283FB6-F5D1-485B-B5A6-92A7C6B2A1A7}" type="pres">
      <dgm:prSet presAssocID="{67690A49-4A58-40C6-87F5-3B075FE9431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C5D34A8-07A2-4417-8495-624A19EC4FB1}" type="pres">
      <dgm:prSet presAssocID="{67690A49-4A58-40C6-87F5-3B075FE94318}" presName="rootComposite" presStyleCnt="0"/>
      <dgm:spPr/>
      <dgm:t>
        <a:bodyPr/>
        <a:lstStyle/>
        <a:p>
          <a:endParaRPr lang="ru-RU"/>
        </a:p>
      </dgm:t>
    </dgm:pt>
    <dgm:pt modelId="{6AAF7151-F77F-41C4-92A8-AE2165B46046}" type="pres">
      <dgm:prSet presAssocID="{67690A49-4A58-40C6-87F5-3B075FE94318}" presName="rootText" presStyleLbl="node3" presStyleIdx="0" presStyleCnt="5" custScaleX="112000" custScaleY="1178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6AA430-BEDC-4D0E-B49E-AA817F0900FC}" type="pres">
      <dgm:prSet presAssocID="{67690A49-4A58-40C6-87F5-3B075FE94318}" presName="rootConnector" presStyleLbl="node3" presStyleIdx="0" presStyleCnt="5"/>
      <dgm:spPr/>
      <dgm:t>
        <a:bodyPr/>
        <a:lstStyle/>
        <a:p>
          <a:endParaRPr lang="ru-RU"/>
        </a:p>
      </dgm:t>
    </dgm:pt>
    <dgm:pt modelId="{48025C33-C7B6-47C5-BB5B-77889568A9AD}" type="pres">
      <dgm:prSet presAssocID="{67690A49-4A58-40C6-87F5-3B075FE94318}" presName="hierChild4" presStyleCnt="0"/>
      <dgm:spPr/>
      <dgm:t>
        <a:bodyPr/>
        <a:lstStyle/>
        <a:p>
          <a:endParaRPr lang="ru-RU"/>
        </a:p>
      </dgm:t>
    </dgm:pt>
    <dgm:pt modelId="{9725C6A4-C10E-46E7-8DDA-2B2A19736EAE}" type="pres">
      <dgm:prSet presAssocID="{67690A49-4A58-40C6-87F5-3B075FE94318}" presName="hierChild5" presStyleCnt="0"/>
      <dgm:spPr/>
      <dgm:t>
        <a:bodyPr/>
        <a:lstStyle/>
        <a:p>
          <a:endParaRPr lang="ru-RU"/>
        </a:p>
      </dgm:t>
    </dgm:pt>
    <dgm:pt modelId="{DCB1E5AB-2465-49DE-9D18-3480D953B720}" type="pres">
      <dgm:prSet presAssocID="{22AC21ED-1485-43D7-A13F-F7398503F395}" presName="Name37" presStyleLbl="parChTrans1D3" presStyleIdx="1" presStyleCnt="5"/>
      <dgm:spPr/>
      <dgm:t>
        <a:bodyPr/>
        <a:lstStyle/>
        <a:p>
          <a:endParaRPr lang="ru-RU"/>
        </a:p>
      </dgm:t>
    </dgm:pt>
    <dgm:pt modelId="{915133E0-6090-48BF-8FC4-0A93F5F0323E}" type="pres">
      <dgm:prSet presAssocID="{9FEEF856-1E66-47C1-AA9A-66B3A9D4D77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EB7AC12-2A3C-4E07-B6BB-57032D5A650A}" type="pres">
      <dgm:prSet presAssocID="{9FEEF856-1E66-47C1-AA9A-66B3A9D4D779}" presName="rootComposite" presStyleCnt="0"/>
      <dgm:spPr/>
      <dgm:t>
        <a:bodyPr/>
        <a:lstStyle/>
        <a:p>
          <a:endParaRPr lang="ru-RU"/>
        </a:p>
      </dgm:t>
    </dgm:pt>
    <dgm:pt modelId="{7961CB08-FC33-41E9-8549-672174121213}" type="pres">
      <dgm:prSet presAssocID="{9FEEF856-1E66-47C1-AA9A-66B3A9D4D779}" presName="rootText" presStyleLbl="node3" presStyleIdx="1" presStyleCnt="5" custScaleX="148530" custScaleY="1052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8C3788-0619-4DB8-802E-4DDC7BD7A5E3}" type="pres">
      <dgm:prSet presAssocID="{9FEEF856-1E66-47C1-AA9A-66B3A9D4D779}" presName="rootConnector" presStyleLbl="node3" presStyleIdx="1" presStyleCnt="5"/>
      <dgm:spPr/>
      <dgm:t>
        <a:bodyPr/>
        <a:lstStyle/>
        <a:p>
          <a:endParaRPr lang="ru-RU"/>
        </a:p>
      </dgm:t>
    </dgm:pt>
    <dgm:pt modelId="{4DD3CD93-24B6-4D98-A351-3C6D7D766C90}" type="pres">
      <dgm:prSet presAssocID="{9FEEF856-1E66-47C1-AA9A-66B3A9D4D779}" presName="hierChild4" presStyleCnt="0"/>
      <dgm:spPr/>
      <dgm:t>
        <a:bodyPr/>
        <a:lstStyle/>
        <a:p>
          <a:endParaRPr lang="ru-RU"/>
        </a:p>
      </dgm:t>
    </dgm:pt>
    <dgm:pt modelId="{1043BEFE-D28C-4E2A-8015-67FBEEB8ABA3}" type="pres">
      <dgm:prSet presAssocID="{9FEEF856-1E66-47C1-AA9A-66B3A9D4D779}" presName="hierChild5" presStyleCnt="0"/>
      <dgm:spPr/>
      <dgm:t>
        <a:bodyPr/>
        <a:lstStyle/>
        <a:p>
          <a:endParaRPr lang="ru-RU"/>
        </a:p>
      </dgm:t>
    </dgm:pt>
    <dgm:pt modelId="{2B4AA1D7-D479-4974-A7C8-3AA32EDCA30F}" type="pres">
      <dgm:prSet presAssocID="{68F7CE38-3BA9-4964-8219-722D0F4ED107}" presName="hierChild5" presStyleCnt="0"/>
      <dgm:spPr/>
      <dgm:t>
        <a:bodyPr/>
        <a:lstStyle/>
        <a:p>
          <a:endParaRPr lang="ru-RU"/>
        </a:p>
      </dgm:t>
    </dgm:pt>
    <dgm:pt modelId="{34ABD10A-4F33-42BC-81A6-853F2CBB5BDA}" type="pres">
      <dgm:prSet presAssocID="{E28D49EC-23F8-497F-AE87-81ABE66594A6}" presName="Name35" presStyleLbl="parChTrans1D2" presStyleIdx="1" presStyleCnt="7"/>
      <dgm:spPr/>
      <dgm:t>
        <a:bodyPr/>
        <a:lstStyle/>
        <a:p>
          <a:endParaRPr lang="ru-RU"/>
        </a:p>
      </dgm:t>
    </dgm:pt>
    <dgm:pt modelId="{87E7165E-438A-4212-8C54-A60C50B01602}" type="pres">
      <dgm:prSet presAssocID="{1C4EE5B7-8734-4B6D-B1EC-4C48517D23F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5F04B0E-C4D2-47B8-9989-4D91DD3C687C}" type="pres">
      <dgm:prSet presAssocID="{1C4EE5B7-8734-4B6D-B1EC-4C48517D23F7}" presName="rootComposite" presStyleCnt="0"/>
      <dgm:spPr/>
      <dgm:t>
        <a:bodyPr/>
        <a:lstStyle/>
        <a:p>
          <a:endParaRPr lang="ru-RU"/>
        </a:p>
      </dgm:t>
    </dgm:pt>
    <dgm:pt modelId="{E6DCA047-6BA3-48EB-9664-9D0A9272BAC9}" type="pres">
      <dgm:prSet presAssocID="{1C4EE5B7-8734-4B6D-B1EC-4C48517D23F7}" presName="rootText" presStyleLbl="node2" presStyleIdx="1" presStyleCnt="5" custScaleY="576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24388D-057F-417F-810D-F9B54F141BA8}" type="pres">
      <dgm:prSet presAssocID="{1C4EE5B7-8734-4B6D-B1EC-4C48517D23F7}" presName="rootConnector" presStyleLbl="node2" presStyleIdx="1" presStyleCnt="5"/>
      <dgm:spPr/>
      <dgm:t>
        <a:bodyPr/>
        <a:lstStyle/>
        <a:p>
          <a:endParaRPr lang="ru-RU"/>
        </a:p>
      </dgm:t>
    </dgm:pt>
    <dgm:pt modelId="{1F7346F1-3F83-405F-9000-2F8BE2A85B71}" type="pres">
      <dgm:prSet presAssocID="{1C4EE5B7-8734-4B6D-B1EC-4C48517D23F7}" presName="hierChild4" presStyleCnt="0"/>
      <dgm:spPr/>
      <dgm:t>
        <a:bodyPr/>
        <a:lstStyle/>
        <a:p>
          <a:endParaRPr lang="ru-RU"/>
        </a:p>
      </dgm:t>
    </dgm:pt>
    <dgm:pt modelId="{54E39E6A-F114-4311-B38C-7BB66EE4B218}" type="pres">
      <dgm:prSet presAssocID="{8165BB19-42E1-4FA5-8B36-90FEE117A1B2}" presName="Name37" presStyleLbl="parChTrans1D3" presStyleIdx="2" presStyleCnt="5"/>
      <dgm:spPr/>
      <dgm:t>
        <a:bodyPr/>
        <a:lstStyle/>
        <a:p>
          <a:endParaRPr lang="ru-RU"/>
        </a:p>
      </dgm:t>
    </dgm:pt>
    <dgm:pt modelId="{94C889FE-3A8E-4679-93C4-60E2B3625BE5}" type="pres">
      <dgm:prSet presAssocID="{7E9BA32E-F599-4D0B-A01F-E573FC0AD68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385EE98-169B-43B0-98E4-DB2C22DCF9F9}" type="pres">
      <dgm:prSet presAssocID="{7E9BA32E-F599-4D0B-A01F-E573FC0AD680}" presName="rootComposite" presStyleCnt="0"/>
      <dgm:spPr/>
      <dgm:t>
        <a:bodyPr/>
        <a:lstStyle/>
        <a:p>
          <a:endParaRPr lang="ru-RU"/>
        </a:p>
      </dgm:t>
    </dgm:pt>
    <dgm:pt modelId="{A2F1BF8B-BB82-49FA-8F38-33EC4A9E06EA}" type="pres">
      <dgm:prSet presAssocID="{7E9BA32E-F599-4D0B-A01F-E573FC0AD680}" presName="rootText" presStyleLbl="node3" presStyleIdx="2" presStyleCnt="5" custScaleX="97822" custScaleY="1054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B523BB-4CB3-41EC-A872-A7118501FAA7}" type="pres">
      <dgm:prSet presAssocID="{7E9BA32E-F599-4D0B-A01F-E573FC0AD680}" presName="rootConnector" presStyleLbl="node3" presStyleIdx="2" presStyleCnt="5"/>
      <dgm:spPr/>
      <dgm:t>
        <a:bodyPr/>
        <a:lstStyle/>
        <a:p>
          <a:endParaRPr lang="ru-RU"/>
        </a:p>
      </dgm:t>
    </dgm:pt>
    <dgm:pt modelId="{B3E44CE4-7735-4A0B-AB19-8D13399BA8D3}" type="pres">
      <dgm:prSet presAssocID="{7E9BA32E-F599-4D0B-A01F-E573FC0AD680}" presName="hierChild4" presStyleCnt="0"/>
      <dgm:spPr/>
      <dgm:t>
        <a:bodyPr/>
        <a:lstStyle/>
        <a:p>
          <a:endParaRPr lang="ru-RU"/>
        </a:p>
      </dgm:t>
    </dgm:pt>
    <dgm:pt modelId="{87BA9936-6A29-4972-B938-DA079BA27E4F}" type="pres">
      <dgm:prSet presAssocID="{7E9BA32E-F599-4D0B-A01F-E573FC0AD680}" presName="hierChild5" presStyleCnt="0"/>
      <dgm:spPr/>
      <dgm:t>
        <a:bodyPr/>
        <a:lstStyle/>
        <a:p>
          <a:endParaRPr lang="ru-RU"/>
        </a:p>
      </dgm:t>
    </dgm:pt>
    <dgm:pt modelId="{B34C924C-CCD0-4AE5-97E8-DEA40009B94F}" type="pres">
      <dgm:prSet presAssocID="{1C4EE5B7-8734-4B6D-B1EC-4C48517D23F7}" presName="hierChild5" presStyleCnt="0"/>
      <dgm:spPr/>
      <dgm:t>
        <a:bodyPr/>
        <a:lstStyle/>
        <a:p>
          <a:endParaRPr lang="ru-RU"/>
        </a:p>
      </dgm:t>
    </dgm:pt>
    <dgm:pt modelId="{C28AE67D-927C-4943-86A3-B20C5D3097AE}" type="pres">
      <dgm:prSet presAssocID="{0408793B-1A72-4360-9B03-D4F932F94416}" presName="Name35" presStyleLbl="parChTrans1D2" presStyleIdx="2" presStyleCnt="7"/>
      <dgm:spPr/>
      <dgm:t>
        <a:bodyPr/>
        <a:lstStyle/>
        <a:p>
          <a:endParaRPr lang="ru-RU"/>
        </a:p>
      </dgm:t>
    </dgm:pt>
    <dgm:pt modelId="{08FABC1A-AA8F-45C9-8A9E-75A5913A2A8D}" type="pres">
      <dgm:prSet presAssocID="{52CE4379-8223-4DFF-A4DB-2241820AEB8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801CFAF-1841-4C37-980D-CDE31AF71281}" type="pres">
      <dgm:prSet presAssocID="{52CE4379-8223-4DFF-A4DB-2241820AEB89}" presName="rootComposite" presStyleCnt="0"/>
      <dgm:spPr/>
      <dgm:t>
        <a:bodyPr/>
        <a:lstStyle/>
        <a:p>
          <a:endParaRPr lang="ru-RU"/>
        </a:p>
      </dgm:t>
    </dgm:pt>
    <dgm:pt modelId="{6330A6A8-BF02-420E-A717-74C400A01AFB}" type="pres">
      <dgm:prSet presAssocID="{52CE4379-8223-4DFF-A4DB-2241820AEB89}" presName="rootText" presStyleLbl="node2" presStyleIdx="2" presStyleCnt="5" custScaleX="112423" custScaleY="62301" custLinFactNeighborX="-3179" custLinFactNeighborY="50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B46DA9-5DA7-438E-9352-6A51CBCCC439}" type="pres">
      <dgm:prSet presAssocID="{52CE4379-8223-4DFF-A4DB-2241820AEB89}" presName="rootConnector" presStyleLbl="node2" presStyleIdx="2" presStyleCnt="5"/>
      <dgm:spPr/>
      <dgm:t>
        <a:bodyPr/>
        <a:lstStyle/>
        <a:p>
          <a:endParaRPr lang="ru-RU"/>
        </a:p>
      </dgm:t>
    </dgm:pt>
    <dgm:pt modelId="{F2893853-9764-41A8-9D9F-63B23AB0CE9D}" type="pres">
      <dgm:prSet presAssocID="{52CE4379-8223-4DFF-A4DB-2241820AEB89}" presName="hierChild4" presStyleCnt="0"/>
      <dgm:spPr/>
      <dgm:t>
        <a:bodyPr/>
        <a:lstStyle/>
        <a:p>
          <a:endParaRPr lang="ru-RU"/>
        </a:p>
      </dgm:t>
    </dgm:pt>
    <dgm:pt modelId="{7A18CCDA-CDEF-452E-9BBF-11F8815564EC}" type="pres">
      <dgm:prSet presAssocID="{63451677-973C-4442-BF14-72F49473018A}" presName="Name37" presStyleLbl="parChTrans1D3" presStyleIdx="3" presStyleCnt="5"/>
      <dgm:spPr/>
      <dgm:t>
        <a:bodyPr/>
        <a:lstStyle/>
        <a:p>
          <a:endParaRPr lang="ru-RU"/>
        </a:p>
      </dgm:t>
    </dgm:pt>
    <dgm:pt modelId="{6FDB3D42-9E2F-404E-8219-303723808540}" type="pres">
      <dgm:prSet presAssocID="{DFAECD31-B48A-436A-89D0-06FADCA37F5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6D2CF3-D820-4F28-9DE7-5C26AB7AB987}" type="pres">
      <dgm:prSet presAssocID="{DFAECD31-B48A-436A-89D0-06FADCA37F5C}" presName="rootComposite" presStyleCnt="0"/>
      <dgm:spPr/>
      <dgm:t>
        <a:bodyPr/>
        <a:lstStyle/>
        <a:p>
          <a:endParaRPr lang="ru-RU"/>
        </a:p>
      </dgm:t>
    </dgm:pt>
    <dgm:pt modelId="{C984F34A-F78B-40B2-AC1E-6579A9BBB197}" type="pres">
      <dgm:prSet presAssocID="{DFAECD31-B48A-436A-89D0-06FADCA37F5C}" presName="rootText" presStyleLbl="node3" presStyleIdx="3" presStyleCnt="5" custScaleY="735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9CC5A7-9A61-4B37-B782-13FE4C4BEDEC}" type="pres">
      <dgm:prSet presAssocID="{DFAECD31-B48A-436A-89D0-06FADCA37F5C}" presName="rootConnector" presStyleLbl="node3" presStyleIdx="3" presStyleCnt="5"/>
      <dgm:spPr/>
      <dgm:t>
        <a:bodyPr/>
        <a:lstStyle/>
        <a:p>
          <a:endParaRPr lang="ru-RU"/>
        </a:p>
      </dgm:t>
    </dgm:pt>
    <dgm:pt modelId="{5DC05262-0185-4959-BA02-0026D7936899}" type="pres">
      <dgm:prSet presAssocID="{DFAECD31-B48A-436A-89D0-06FADCA37F5C}" presName="hierChild4" presStyleCnt="0"/>
      <dgm:spPr/>
      <dgm:t>
        <a:bodyPr/>
        <a:lstStyle/>
        <a:p>
          <a:endParaRPr lang="ru-RU"/>
        </a:p>
      </dgm:t>
    </dgm:pt>
    <dgm:pt modelId="{56FFBD0E-2155-44E0-AE82-2C43852FF894}" type="pres">
      <dgm:prSet presAssocID="{DFAECD31-B48A-436A-89D0-06FADCA37F5C}" presName="hierChild5" presStyleCnt="0"/>
      <dgm:spPr/>
      <dgm:t>
        <a:bodyPr/>
        <a:lstStyle/>
        <a:p>
          <a:endParaRPr lang="ru-RU"/>
        </a:p>
      </dgm:t>
    </dgm:pt>
    <dgm:pt modelId="{00BAB900-9A91-4235-B326-865B75AFF5DA}" type="pres">
      <dgm:prSet presAssocID="{F6DAFC45-82D2-4731-9754-98BC64C5C0C1}" presName="Name37" presStyleLbl="parChTrans1D3" presStyleIdx="4" presStyleCnt="5"/>
      <dgm:spPr/>
      <dgm:t>
        <a:bodyPr/>
        <a:lstStyle/>
        <a:p>
          <a:endParaRPr lang="ru-RU"/>
        </a:p>
      </dgm:t>
    </dgm:pt>
    <dgm:pt modelId="{A5E41E73-225F-4958-BA37-D10A15E25C88}" type="pres">
      <dgm:prSet presAssocID="{813A858C-A7C3-4BCD-BD48-314C830B430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C0A813C-7043-4A63-89BB-F436DCA9B0F4}" type="pres">
      <dgm:prSet presAssocID="{813A858C-A7C3-4BCD-BD48-314C830B4305}" presName="rootComposite" presStyleCnt="0"/>
      <dgm:spPr/>
      <dgm:t>
        <a:bodyPr/>
        <a:lstStyle/>
        <a:p>
          <a:endParaRPr lang="ru-RU"/>
        </a:p>
      </dgm:t>
    </dgm:pt>
    <dgm:pt modelId="{B8B66F84-9FFD-451D-96D5-DB9334D3C489}" type="pres">
      <dgm:prSet presAssocID="{813A858C-A7C3-4BCD-BD48-314C830B4305}" presName="rootText" presStyleLbl="node3" presStyleIdx="4" presStyleCnt="5" custScaleX="122670" custScaleY="1117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1544AB-CB9A-4A56-8EF7-34D21AD5D39F}" type="pres">
      <dgm:prSet presAssocID="{813A858C-A7C3-4BCD-BD48-314C830B4305}" presName="rootConnector" presStyleLbl="node3" presStyleIdx="4" presStyleCnt="5"/>
      <dgm:spPr/>
      <dgm:t>
        <a:bodyPr/>
        <a:lstStyle/>
        <a:p>
          <a:endParaRPr lang="ru-RU"/>
        </a:p>
      </dgm:t>
    </dgm:pt>
    <dgm:pt modelId="{43822CAA-453E-4213-900F-AB8E9A3FAABA}" type="pres">
      <dgm:prSet presAssocID="{813A858C-A7C3-4BCD-BD48-314C830B4305}" presName="hierChild4" presStyleCnt="0"/>
      <dgm:spPr/>
      <dgm:t>
        <a:bodyPr/>
        <a:lstStyle/>
        <a:p>
          <a:endParaRPr lang="ru-RU"/>
        </a:p>
      </dgm:t>
    </dgm:pt>
    <dgm:pt modelId="{41189D05-32D8-48CA-88AD-DFDE5BE6CFE8}" type="pres">
      <dgm:prSet presAssocID="{813A858C-A7C3-4BCD-BD48-314C830B4305}" presName="hierChild5" presStyleCnt="0"/>
      <dgm:spPr/>
      <dgm:t>
        <a:bodyPr/>
        <a:lstStyle/>
        <a:p>
          <a:endParaRPr lang="ru-RU"/>
        </a:p>
      </dgm:t>
    </dgm:pt>
    <dgm:pt modelId="{E2BB476B-34AB-46E3-8970-B2A2B04A6439}" type="pres">
      <dgm:prSet presAssocID="{52CE4379-8223-4DFF-A4DB-2241820AEB89}" presName="hierChild5" presStyleCnt="0"/>
      <dgm:spPr/>
      <dgm:t>
        <a:bodyPr/>
        <a:lstStyle/>
        <a:p>
          <a:endParaRPr lang="ru-RU"/>
        </a:p>
      </dgm:t>
    </dgm:pt>
    <dgm:pt modelId="{C0408F3E-D43E-4D95-A132-861F7C64B8E7}" type="pres">
      <dgm:prSet presAssocID="{FABDEACF-739F-453B-8B46-888628EE1230}" presName="Name35" presStyleLbl="parChTrans1D2" presStyleIdx="3" presStyleCnt="7"/>
      <dgm:spPr/>
      <dgm:t>
        <a:bodyPr/>
        <a:lstStyle/>
        <a:p>
          <a:endParaRPr lang="ru-RU"/>
        </a:p>
      </dgm:t>
    </dgm:pt>
    <dgm:pt modelId="{08F2C402-56BF-41D3-9378-C703F04728D1}" type="pres">
      <dgm:prSet presAssocID="{EC7B4165-8F01-44A9-9E7B-C0AE81E6174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458DDC-70E8-4353-AAF9-0BB8A0B0EF8F}" type="pres">
      <dgm:prSet presAssocID="{EC7B4165-8F01-44A9-9E7B-C0AE81E61748}" presName="rootComposite" presStyleCnt="0"/>
      <dgm:spPr/>
      <dgm:t>
        <a:bodyPr/>
        <a:lstStyle/>
        <a:p>
          <a:endParaRPr lang="ru-RU"/>
        </a:p>
      </dgm:t>
    </dgm:pt>
    <dgm:pt modelId="{ABFB79A9-009A-442D-B3B0-28263BC15AA3}" type="pres">
      <dgm:prSet presAssocID="{EC7B4165-8F01-44A9-9E7B-C0AE81E61748}" presName="rootText" presStyleLbl="node2" presStyleIdx="3" presStyleCnt="5" custScaleY="1113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9289D9-7DA0-4887-AB44-A71DB07645DC}" type="pres">
      <dgm:prSet presAssocID="{EC7B4165-8F01-44A9-9E7B-C0AE81E61748}" presName="rootConnector" presStyleLbl="node2" presStyleIdx="3" presStyleCnt="5"/>
      <dgm:spPr/>
      <dgm:t>
        <a:bodyPr/>
        <a:lstStyle/>
        <a:p>
          <a:endParaRPr lang="ru-RU"/>
        </a:p>
      </dgm:t>
    </dgm:pt>
    <dgm:pt modelId="{131DF739-03C3-4668-B095-96076EF41569}" type="pres">
      <dgm:prSet presAssocID="{EC7B4165-8F01-44A9-9E7B-C0AE81E61748}" presName="hierChild4" presStyleCnt="0"/>
      <dgm:spPr/>
      <dgm:t>
        <a:bodyPr/>
        <a:lstStyle/>
        <a:p>
          <a:endParaRPr lang="ru-RU"/>
        </a:p>
      </dgm:t>
    </dgm:pt>
    <dgm:pt modelId="{5DA5580D-901D-451C-BA24-73748CE6DAC3}" type="pres">
      <dgm:prSet presAssocID="{EC7B4165-8F01-44A9-9E7B-C0AE81E61748}" presName="hierChild5" presStyleCnt="0"/>
      <dgm:spPr/>
      <dgm:t>
        <a:bodyPr/>
        <a:lstStyle/>
        <a:p>
          <a:endParaRPr lang="ru-RU"/>
        </a:p>
      </dgm:t>
    </dgm:pt>
    <dgm:pt modelId="{B90E4C55-5370-4813-803C-4186E2D2974A}" type="pres">
      <dgm:prSet presAssocID="{53449E6D-43C3-44F5-8BAF-FE295DDAE789}" presName="Name35" presStyleLbl="parChTrans1D2" presStyleIdx="4" presStyleCnt="7"/>
      <dgm:spPr/>
      <dgm:t>
        <a:bodyPr/>
        <a:lstStyle/>
        <a:p>
          <a:endParaRPr lang="ru-RU"/>
        </a:p>
      </dgm:t>
    </dgm:pt>
    <dgm:pt modelId="{F12A343A-16C5-461A-B2F5-606410D7DBF3}" type="pres">
      <dgm:prSet presAssocID="{FB8698B3-AA6C-45EC-8275-95EF4DC01E5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6C70516-A022-46BA-AD76-0C50D5EFDC36}" type="pres">
      <dgm:prSet presAssocID="{FB8698B3-AA6C-45EC-8275-95EF4DC01E58}" presName="rootComposite" presStyleCnt="0"/>
      <dgm:spPr/>
      <dgm:t>
        <a:bodyPr/>
        <a:lstStyle/>
        <a:p>
          <a:endParaRPr lang="ru-RU"/>
        </a:p>
      </dgm:t>
    </dgm:pt>
    <dgm:pt modelId="{3285A84D-AC8B-4F6A-9E4B-2364BDED7F12}" type="pres">
      <dgm:prSet presAssocID="{FB8698B3-AA6C-45EC-8275-95EF4DC01E58}" presName="rootText" presStyleLbl="node2" presStyleIdx="4" presStyleCnt="5" custScaleY="1201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D2E646-4F6D-486B-8D9D-34E69F2C271B}" type="pres">
      <dgm:prSet presAssocID="{FB8698B3-AA6C-45EC-8275-95EF4DC01E58}" presName="rootConnector" presStyleLbl="node2" presStyleIdx="4" presStyleCnt="5"/>
      <dgm:spPr/>
      <dgm:t>
        <a:bodyPr/>
        <a:lstStyle/>
        <a:p>
          <a:endParaRPr lang="ru-RU"/>
        </a:p>
      </dgm:t>
    </dgm:pt>
    <dgm:pt modelId="{40DCDB7A-4431-4ED5-AE0C-43A9DD991EA5}" type="pres">
      <dgm:prSet presAssocID="{FB8698B3-AA6C-45EC-8275-95EF4DC01E58}" presName="hierChild4" presStyleCnt="0"/>
      <dgm:spPr/>
      <dgm:t>
        <a:bodyPr/>
        <a:lstStyle/>
        <a:p>
          <a:endParaRPr lang="ru-RU"/>
        </a:p>
      </dgm:t>
    </dgm:pt>
    <dgm:pt modelId="{7DE260E6-C989-4A49-8EE9-89671D37F304}" type="pres">
      <dgm:prSet presAssocID="{FB8698B3-AA6C-45EC-8275-95EF4DC01E58}" presName="hierChild5" presStyleCnt="0"/>
      <dgm:spPr/>
      <dgm:t>
        <a:bodyPr/>
        <a:lstStyle/>
        <a:p>
          <a:endParaRPr lang="ru-RU"/>
        </a:p>
      </dgm:t>
    </dgm:pt>
    <dgm:pt modelId="{E6E91F69-2992-4B1A-85B8-7E7F3FDF461C}" type="pres">
      <dgm:prSet presAssocID="{60A53F5D-B3AF-479D-B86E-6D67AA2561B0}" presName="hierChild3" presStyleCnt="0"/>
      <dgm:spPr/>
      <dgm:t>
        <a:bodyPr/>
        <a:lstStyle/>
        <a:p>
          <a:endParaRPr lang="ru-RU"/>
        </a:p>
      </dgm:t>
    </dgm:pt>
    <dgm:pt modelId="{54332468-5611-440E-8882-EBF6380434FB}" type="pres">
      <dgm:prSet presAssocID="{5F14792B-F7CF-4EB3-9379-964EF8814514}" presName="Name111" presStyleLbl="parChTrans1D2" presStyleIdx="5" presStyleCnt="7"/>
      <dgm:spPr/>
      <dgm:t>
        <a:bodyPr/>
        <a:lstStyle/>
        <a:p>
          <a:endParaRPr lang="ru-RU"/>
        </a:p>
      </dgm:t>
    </dgm:pt>
    <dgm:pt modelId="{3CDAB598-B6BA-46CD-AB1F-3E2C6FE37D31}" type="pres">
      <dgm:prSet presAssocID="{5E6B6D23-AE2C-4B6F-87A9-AAAEC62080B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3BFDACA-F62A-44AC-8E16-9D75382874D8}" type="pres">
      <dgm:prSet presAssocID="{5E6B6D23-AE2C-4B6F-87A9-AAAEC62080BD}" presName="rootComposite3" presStyleCnt="0"/>
      <dgm:spPr/>
      <dgm:t>
        <a:bodyPr/>
        <a:lstStyle/>
        <a:p>
          <a:endParaRPr lang="ru-RU"/>
        </a:p>
      </dgm:t>
    </dgm:pt>
    <dgm:pt modelId="{94A56699-03AF-478D-BFEE-CF3D45092554}" type="pres">
      <dgm:prSet presAssocID="{5E6B6D23-AE2C-4B6F-87A9-AAAEC62080BD}" presName="rootText3" presStyleLbl="asst1" presStyleIdx="0" presStyleCnt="2" custScaleY="459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AC4E0D-6253-413A-B20C-8B7DA65F70D0}" type="pres">
      <dgm:prSet presAssocID="{5E6B6D23-AE2C-4B6F-87A9-AAAEC62080BD}" presName="rootConnector3" presStyleLbl="asst1" presStyleIdx="0" presStyleCnt="2"/>
      <dgm:spPr/>
      <dgm:t>
        <a:bodyPr/>
        <a:lstStyle/>
        <a:p>
          <a:endParaRPr lang="ru-RU"/>
        </a:p>
      </dgm:t>
    </dgm:pt>
    <dgm:pt modelId="{77FA9BD8-6708-40E5-94E1-8BFA920D622D}" type="pres">
      <dgm:prSet presAssocID="{5E6B6D23-AE2C-4B6F-87A9-AAAEC62080BD}" presName="hierChild6" presStyleCnt="0"/>
      <dgm:spPr/>
      <dgm:t>
        <a:bodyPr/>
        <a:lstStyle/>
        <a:p>
          <a:endParaRPr lang="ru-RU"/>
        </a:p>
      </dgm:t>
    </dgm:pt>
    <dgm:pt modelId="{C200B4F5-B4AD-4A34-8D7B-32DE58C25DE0}" type="pres">
      <dgm:prSet presAssocID="{5E6B6D23-AE2C-4B6F-87A9-AAAEC62080BD}" presName="hierChild7" presStyleCnt="0"/>
      <dgm:spPr/>
      <dgm:t>
        <a:bodyPr/>
        <a:lstStyle/>
        <a:p>
          <a:endParaRPr lang="ru-RU"/>
        </a:p>
      </dgm:t>
    </dgm:pt>
    <dgm:pt modelId="{2DD5F83D-0294-4AEC-B53F-2E6ED652C887}" type="pres">
      <dgm:prSet presAssocID="{26AD37F5-6176-4020-BD10-7E6CDEA7A575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DB65C2B2-83A8-435F-889F-A872508DB937}" type="pres">
      <dgm:prSet presAssocID="{57D9BFB8-F230-460A-B05D-5AB1631D9912}" presName="hierRoot3" presStyleCnt="0">
        <dgm:presLayoutVars>
          <dgm:hierBranch val="init"/>
        </dgm:presLayoutVars>
      </dgm:prSet>
      <dgm:spPr/>
    </dgm:pt>
    <dgm:pt modelId="{A4C2E6CF-50AB-40BA-85FC-94A8410BD545}" type="pres">
      <dgm:prSet presAssocID="{57D9BFB8-F230-460A-B05D-5AB1631D9912}" presName="rootComposite3" presStyleCnt="0"/>
      <dgm:spPr/>
    </dgm:pt>
    <dgm:pt modelId="{55895580-33BE-434E-969F-3157DDF943DA}" type="pres">
      <dgm:prSet presAssocID="{57D9BFB8-F230-460A-B05D-5AB1631D9912}" presName="rootText3" presStyleLbl="asst1" presStyleIdx="1" presStyleCnt="2" custScaleY="459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D36B55-B20E-46DB-A26D-A290957463E3}" type="pres">
      <dgm:prSet presAssocID="{57D9BFB8-F230-460A-B05D-5AB1631D9912}" presName="rootConnector3" presStyleLbl="asst1" presStyleIdx="1" presStyleCnt="2"/>
      <dgm:spPr/>
      <dgm:t>
        <a:bodyPr/>
        <a:lstStyle/>
        <a:p>
          <a:endParaRPr lang="ru-RU"/>
        </a:p>
      </dgm:t>
    </dgm:pt>
    <dgm:pt modelId="{6AEF0E4A-B077-414B-8FB3-32AF5D8A52FA}" type="pres">
      <dgm:prSet presAssocID="{57D9BFB8-F230-460A-B05D-5AB1631D9912}" presName="hierChild6" presStyleCnt="0"/>
      <dgm:spPr/>
    </dgm:pt>
    <dgm:pt modelId="{62DA0ACE-F65D-4BFB-8246-54DE626046ED}" type="pres">
      <dgm:prSet presAssocID="{57D9BFB8-F230-460A-B05D-5AB1631D9912}" presName="hierChild7" presStyleCnt="0"/>
      <dgm:spPr/>
    </dgm:pt>
  </dgm:ptLst>
  <dgm:cxnLst>
    <dgm:cxn modelId="{F5310669-EB14-4FB9-9FE5-4BAC60033A1F}" type="presOf" srcId="{57D9BFB8-F230-460A-B05D-5AB1631D9912}" destId="{C0D36B55-B20E-46DB-A26D-A290957463E3}" srcOrd="1" destOrd="0" presId="urn:microsoft.com/office/officeart/2005/8/layout/orgChart1"/>
    <dgm:cxn modelId="{5549EC94-2FD1-4E8A-89D8-4D30E2C590E9}" type="presOf" srcId="{69F2E18F-7CA2-485E-B476-0D2394DDF890}" destId="{4C1C1C1C-7DCB-4A59-8B5C-36421065EEEB}" srcOrd="0" destOrd="0" presId="urn:microsoft.com/office/officeart/2005/8/layout/orgChart1"/>
    <dgm:cxn modelId="{8244D2F2-9050-4DE0-A67C-897C31D9A173}" type="presOf" srcId="{8585A411-E5E2-4A4B-BABC-BDAF1EB761E7}" destId="{1190EC49-BFA7-4924-8F4E-E301B8A5C8B6}" srcOrd="0" destOrd="0" presId="urn:microsoft.com/office/officeart/2005/8/layout/orgChart1"/>
    <dgm:cxn modelId="{ACA10781-1EC6-4DAF-92D2-3C4D7944A800}" type="presOf" srcId="{5F14792B-F7CF-4EB3-9379-964EF8814514}" destId="{54332468-5611-440E-8882-EBF6380434FB}" srcOrd="0" destOrd="0" presId="urn:microsoft.com/office/officeart/2005/8/layout/orgChart1"/>
    <dgm:cxn modelId="{89CAAC42-4037-45B7-933C-9E73D586E9DC}" type="presOf" srcId="{9FEEF856-1E66-47C1-AA9A-66B3A9D4D779}" destId="{DD8C3788-0619-4DB8-802E-4DDC7BD7A5E3}" srcOrd="1" destOrd="0" presId="urn:microsoft.com/office/officeart/2005/8/layout/orgChart1"/>
    <dgm:cxn modelId="{63B32020-B481-4D9E-B0C7-43A3FB59228A}" type="presOf" srcId="{813A858C-A7C3-4BCD-BD48-314C830B4305}" destId="{031544AB-CB9A-4A56-8EF7-34D21AD5D39F}" srcOrd="1" destOrd="0" presId="urn:microsoft.com/office/officeart/2005/8/layout/orgChart1"/>
    <dgm:cxn modelId="{BCD92B56-D8C1-4810-BE8C-A375141BD1F7}" type="presOf" srcId="{57D9BFB8-F230-460A-B05D-5AB1631D9912}" destId="{55895580-33BE-434E-969F-3157DDF943DA}" srcOrd="0" destOrd="0" presId="urn:microsoft.com/office/officeart/2005/8/layout/orgChart1"/>
    <dgm:cxn modelId="{D319E95A-CF00-414A-ADEE-D9931E68E792}" type="presOf" srcId="{26AD37F5-6176-4020-BD10-7E6CDEA7A575}" destId="{2DD5F83D-0294-4AEC-B53F-2E6ED652C887}" srcOrd="0" destOrd="0" presId="urn:microsoft.com/office/officeart/2005/8/layout/orgChart1"/>
    <dgm:cxn modelId="{9AB00722-3F9F-4207-B71C-0477F30E796A}" srcId="{60A53F5D-B3AF-479D-B86E-6D67AA2561B0}" destId="{EC7B4165-8F01-44A9-9E7B-C0AE81E61748}" srcOrd="4" destOrd="0" parTransId="{FABDEACF-739F-453B-8B46-888628EE1230}" sibTransId="{3FB14056-271B-4B20-ACE0-6FDCC83FA122}"/>
    <dgm:cxn modelId="{EC43642F-46E1-4B51-B96D-A72A29DBC429}" type="presOf" srcId="{53449E6D-43C3-44F5-8BAF-FE295DDAE789}" destId="{B90E4C55-5370-4813-803C-4186E2D2974A}" srcOrd="0" destOrd="0" presId="urn:microsoft.com/office/officeart/2005/8/layout/orgChart1"/>
    <dgm:cxn modelId="{DB6519C5-0CFD-4A79-8740-9C7A269A53D3}" type="presOf" srcId="{5E6B6D23-AE2C-4B6F-87A9-AAAEC62080BD}" destId="{94A56699-03AF-478D-BFEE-CF3D45092554}" srcOrd="0" destOrd="0" presId="urn:microsoft.com/office/officeart/2005/8/layout/orgChart1"/>
    <dgm:cxn modelId="{9B25931F-409F-4556-A236-16DBB44FB7B1}" type="presOf" srcId="{67690A49-4A58-40C6-87F5-3B075FE94318}" destId="{6E6AA430-BEDC-4D0E-B49E-AA817F0900FC}" srcOrd="1" destOrd="0" presId="urn:microsoft.com/office/officeart/2005/8/layout/orgChart1"/>
    <dgm:cxn modelId="{1898D150-41F3-4527-B8DA-344080031292}" srcId="{60A53F5D-B3AF-479D-B86E-6D67AA2561B0}" destId="{FB8698B3-AA6C-45EC-8275-95EF4DC01E58}" srcOrd="5" destOrd="0" parTransId="{53449E6D-43C3-44F5-8BAF-FE295DDAE789}" sibTransId="{CD19E003-8B93-490D-B4DA-1527BCD5F49A}"/>
    <dgm:cxn modelId="{C592ABCA-ED56-464D-9505-EEB75E99E270}" type="presOf" srcId="{52CE4379-8223-4DFF-A4DB-2241820AEB89}" destId="{6330A6A8-BF02-420E-A717-74C400A01AFB}" srcOrd="0" destOrd="0" presId="urn:microsoft.com/office/officeart/2005/8/layout/orgChart1"/>
    <dgm:cxn modelId="{B83E11C8-321D-4438-8101-B1995A5CE145}" srcId="{68F7CE38-3BA9-4964-8219-722D0F4ED107}" destId="{9FEEF856-1E66-47C1-AA9A-66B3A9D4D779}" srcOrd="1" destOrd="0" parTransId="{22AC21ED-1485-43D7-A13F-F7398503F395}" sibTransId="{DF68FB0E-C8E0-440E-AAF4-2B8A4EAF8D5C}"/>
    <dgm:cxn modelId="{F27D7217-97EB-436E-9FAE-5B26FBADFC1F}" type="presOf" srcId="{9FEEF856-1E66-47C1-AA9A-66B3A9D4D779}" destId="{7961CB08-FC33-41E9-8549-672174121213}" srcOrd="0" destOrd="0" presId="urn:microsoft.com/office/officeart/2005/8/layout/orgChart1"/>
    <dgm:cxn modelId="{7E1288F3-AAFA-4ED3-A4A0-70AEA697337B}" srcId="{68F7CE38-3BA9-4964-8219-722D0F4ED107}" destId="{67690A49-4A58-40C6-87F5-3B075FE94318}" srcOrd="0" destOrd="0" parTransId="{8585A411-E5E2-4A4B-BABC-BDAF1EB761E7}" sibTransId="{7B74EAA2-A1DE-4789-AFDA-45C0D302AFFA}"/>
    <dgm:cxn modelId="{5CA84914-0669-4868-B28E-47316526FB80}" srcId="{60A53F5D-B3AF-479D-B86E-6D67AA2561B0}" destId="{5E6B6D23-AE2C-4B6F-87A9-AAAEC62080BD}" srcOrd="0" destOrd="0" parTransId="{5F14792B-F7CF-4EB3-9379-964EF8814514}" sibTransId="{FCD20EAB-90AB-4BC2-8B89-6D54FDFA2810}"/>
    <dgm:cxn modelId="{5D966F32-4763-4C78-8C9D-FCE473665760}" srcId="{60A53F5D-B3AF-479D-B86E-6D67AA2561B0}" destId="{57D9BFB8-F230-460A-B05D-5AB1631D9912}" srcOrd="6" destOrd="0" parTransId="{26AD37F5-6176-4020-BD10-7E6CDEA7A575}" sibTransId="{4AF9BE82-2B74-4F5D-B413-A3DB55A4850C}"/>
    <dgm:cxn modelId="{7CA93B5F-4EBD-477A-AB6E-F2C2F287A15D}" type="presOf" srcId="{7E9BA32E-F599-4D0B-A01F-E573FC0AD680}" destId="{F0B523BB-4CB3-41EC-A872-A7118501FAA7}" srcOrd="1" destOrd="0" presId="urn:microsoft.com/office/officeart/2005/8/layout/orgChart1"/>
    <dgm:cxn modelId="{98A2C412-7A69-4215-B388-8BD9BC9D706E}" type="presOf" srcId="{60A53F5D-B3AF-479D-B86E-6D67AA2561B0}" destId="{72F64A07-8D25-4924-AF34-D514E609DBC8}" srcOrd="1" destOrd="0" presId="urn:microsoft.com/office/officeart/2005/8/layout/orgChart1"/>
    <dgm:cxn modelId="{E3AFDBB5-1013-4877-8E36-5A534DEDAD5C}" srcId="{69F2E18F-7CA2-485E-B476-0D2394DDF890}" destId="{60A53F5D-B3AF-479D-B86E-6D67AA2561B0}" srcOrd="0" destOrd="0" parTransId="{93F4C79D-62C2-439C-8D07-8354060B68EF}" sibTransId="{AA146CE6-E2D0-4D76-A44D-C678109F130C}"/>
    <dgm:cxn modelId="{A1379A71-4719-4048-9533-683D8102CD20}" srcId="{52CE4379-8223-4DFF-A4DB-2241820AEB89}" destId="{813A858C-A7C3-4BCD-BD48-314C830B4305}" srcOrd="1" destOrd="0" parTransId="{F6DAFC45-82D2-4731-9754-98BC64C5C0C1}" sibTransId="{9EE228F9-7BC2-4DD5-9301-93F3B2AB77F3}"/>
    <dgm:cxn modelId="{09800992-B07D-463A-9C3B-23670DEAEC28}" type="presOf" srcId="{F6DAFC45-82D2-4731-9754-98BC64C5C0C1}" destId="{00BAB900-9A91-4235-B326-865B75AFF5DA}" srcOrd="0" destOrd="0" presId="urn:microsoft.com/office/officeart/2005/8/layout/orgChart1"/>
    <dgm:cxn modelId="{F4A1C16B-99C9-4C7D-83D2-9318433AD0B8}" type="presOf" srcId="{DFAECD31-B48A-436A-89D0-06FADCA37F5C}" destId="{509CC5A7-9A61-4B37-B782-13FE4C4BEDEC}" srcOrd="1" destOrd="0" presId="urn:microsoft.com/office/officeart/2005/8/layout/orgChart1"/>
    <dgm:cxn modelId="{60DBABED-37D5-4CA5-963E-3A1ABEF80AFF}" type="presOf" srcId="{E28D49EC-23F8-497F-AE87-81ABE66594A6}" destId="{34ABD10A-4F33-42BC-81A6-853F2CBB5BDA}" srcOrd="0" destOrd="0" presId="urn:microsoft.com/office/officeart/2005/8/layout/orgChart1"/>
    <dgm:cxn modelId="{CEF6B5DD-9F6D-481F-8716-26648A1FF49D}" type="presOf" srcId="{04B1E953-82DF-4108-80FA-B3A5B84B0DA4}" destId="{6FC1DD7B-BAC0-4A66-B43A-652EC37799F0}" srcOrd="0" destOrd="0" presId="urn:microsoft.com/office/officeart/2005/8/layout/orgChart1"/>
    <dgm:cxn modelId="{FC3407F9-2276-457B-AA14-FEC64240BB9E}" type="presOf" srcId="{1C4EE5B7-8734-4B6D-B1EC-4C48517D23F7}" destId="{1824388D-057F-417F-810D-F9B54F141BA8}" srcOrd="1" destOrd="0" presId="urn:microsoft.com/office/officeart/2005/8/layout/orgChart1"/>
    <dgm:cxn modelId="{A7AEC8AC-4AC4-40C9-93DA-B0EC08B40BA5}" type="presOf" srcId="{60A53F5D-B3AF-479D-B86E-6D67AA2561B0}" destId="{671E0F44-0FA6-44F7-B4DA-21BCF9FC00BF}" srcOrd="0" destOrd="0" presId="urn:microsoft.com/office/officeart/2005/8/layout/orgChart1"/>
    <dgm:cxn modelId="{ECD2706C-1320-4201-9CFF-82B6DC3276C4}" type="presOf" srcId="{FB8698B3-AA6C-45EC-8275-95EF4DC01E58}" destId="{4ED2E646-4F6D-486B-8D9D-34E69F2C271B}" srcOrd="1" destOrd="0" presId="urn:microsoft.com/office/officeart/2005/8/layout/orgChart1"/>
    <dgm:cxn modelId="{60490918-5BFF-462D-BB2A-25EDB134600A}" type="presOf" srcId="{EC7B4165-8F01-44A9-9E7B-C0AE81E61748}" destId="{ABFB79A9-009A-442D-B3B0-28263BC15AA3}" srcOrd="0" destOrd="0" presId="urn:microsoft.com/office/officeart/2005/8/layout/orgChart1"/>
    <dgm:cxn modelId="{22D559EC-A681-48C0-B4FD-002B926FE525}" type="presOf" srcId="{68F7CE38-3BA9-4964-8219-722D0F4ED107}" destId="{72297F8D-0D7D-4F5C-A2B9-E69164B4FA23}" srcOrd="0" destOrd="0" presId="urn:microsoft.com/office/officeart/2005/8/layout/orgChart1"/>
    <dgm:cxn modelId="{30D0F45B-0591-444D-9FA3-7B7E7A38638C}" type="presOf" srcId="{FABDEACF-739F-453B-8B46-888628EE1230}" destId="{C0408F3E-D43E-4D95-A132-861F7C64B8E7}" srcOrd="0" destOrd="0" presId="urn:microsoft.com/office/officeart/2005/8/layout/orgChart1"/>
    <dgm:cxn modelId="{334BFA7D-C68E-4B65-A50F-6DB0AC335C71}" type="presOf" srcId="{5E6B6D23-AE2C-4B6F-87A9-AAAEC62080BD}" destId="{26AC4E0D-6253-413A-B20C-8B7DA65F70D0}" srcOrd="1" destOrd="0" presId="urn:microsoft.com/office/officeart/2005/8/layout/orgChart1"/>
    <dgm:cxn modelId="{75DA1969-E295-466F-A0C0-BAD5C4DB0B1F}" srcId="{60A53F5D-B3AF-479D-B86E-6D67AA2561B0}" destId="{68F7CE38-3BA9-4964-8219-722D0F4ED107}" srcOrd="1" destOrd="0" parTransId="{04B1E953-82DF-4108-80FA-B3A5B84B0DA4}" sibTransId="{9FDFF11E-C186-4B08-B5E6-ED9F2EE73209}"/>
    <dgm:cxn modelId="{A3A2A0D5-E819-4F1D-9A24-0C2CB778F005}" type="presOf" srcId="{0408793B-1A72-4360-9B03-D4F932F94416}" destId="{C28AE67D-927C-4943-86A3-B20C5D3097AE}" srcOrd="0" destOrd="0" presId="urn:microsoft.com/office/officeart/2005/8/layout/orgChart1"/>
    <dgm:cxn modelId="{A233C68C-6C2D-4ACF-AB46-5932B3BE50CA}" srcId="{60A53F5D-B3AF-479D-B86E-6D67AA2561B0}" destId="{1C4EE5B7-8734-4B6D-B1EC-4C48517D23F7}" srcOrd="2" destOrd="0" parTransId="{E28D49EC-23F8-497F-AE87-81ABE66594A6}" sibTransId="{2E745311-0B5C-4C86-AE22-ED2BE2F35316}"/>
    <dgm:cxn modelId="{9C246C1D-858F-420A-AAF9-5691FE4EAD88}" srcId="{52CE4379-8223-4DFF-A4DB-2241820AEB89}" destId="{DFAECD31-B48A-436A-89D0-06FADCA37F5C}" srcOrd="0" destOrd="0" parTransId="{63451677-973C-4442-BF14-72F49473018A}" sibTransId="{485E632C-B82D-4797-9F92-F89420DBCE65}"/>
    <dgm:cxn modelId="{8481BE72-0866-4E98-B43D-FB8F84A2078A}" type="presOf" srcId="{67690A49-4A58-40C6-87F5-3B075FE94318}" destId="{6AAF7151-F77F-41C4-92A8-AE2165B46046}" srcOrd="0" destOrd="0" presId="urn:microsoft.com/office/officeart/2005/8/layout/orgChart1"/>
    <dgm:cxn modelId="{83B53E9B-6E91-4DB1-906C-A864811ABD68}" type="presOf" srcId="{68F7CE38-3BA9-4964-8219-722D0F4ED107}" destId="{AB51E9D8-D8AE-4F68-8B0E-899273F52320}" srcOrd="1" destOrd="0" presId="urn:microsoft.com/office/officeart/2005/8/layout/orgChart1"/>
    <dgm:cxn modelId="{E4F8350F-67C8-4DDA-A787-CC1A64655406}" type="presOf" srcId="{EC7B4165-8F01-44A9-9E7B-C0AE81E61748}" destId="{4F9289D9-7DA0-4887-AB44-A71DB07645DC}" srcOrd="1" destOrd="0" presId="urn:microsoft.com/office/officeart/2005/8/layout/orgChart1"/>
    <dgm:cxn modelId="{27E86415-34C7-42B4-8D5A-AE8AE1FEE324}" type="presOf" srcId="{813A858C-A7C3-4BCD-BD48-314C830B4305}" destId="{B8B66F84-9FFD-451D-96D5-DB9334D3C489}" srcOrd="0" destOrd="0" presId="urn:microsoft.com/office/officeart/2005/8/layout/orgChart1"/>
    <dgm:cxn modelId="{27D56228-BAF8-4208-B39B-4E345D9F4F00}" type="presOf" srcId="{DFAECD31-B48A-436A-89D0-06FADCA37F5C}" destId="{C984F34A-F78B-40B2-AC1E-6579A9BBB197}" srcOrd="0" destOrd="0" presId="urn:microsoft.com/office/officeart/2005/8/layout/orgChart1"/>
    <dgm:cxn modelId="{BA6AB428-7BB3-4F4F-B714-9323C43A8D71}" type="presOf" srcId="{7E9BA32E-F599-4D0B-A01F-E573FC0AD680}" destId="{A2F1BF8B-BB82-49FA-8F38-33EC4A9E06EA}" srcOrd="0" destOrd="0" presId="urn:microsoft.com/office/officeart/2005/8/layout/orgChart1"/>
    <dgm:cxn modelId="{DFB96722-C400-4F27-86BA-0A9F81A2527B}" type="presOf" srcId="{1C4EE5B7-8734-4B6D-B1EC-4C48517D23F7}" destId="{E6DCA047-6BA3-48EB-9664-9D0A9272BAC9}" srcOrd="0" destOrd="0" presId="urn:microsoft.com/office/officeart/2005/8/layout/orgChart1"/>
    <dgm:cxn modelId="{C6AAC2A8-4877-4670-8100-ACAF9DCAD7C7}" type="presOf" srcId="{63451677-973C-4442-BF14-72F49473018A}" destId="{7A18CCDA-CDEF-452E-9BBF-11F8815564EC}" srcOrd="0" destOrd="0" presId="urn:microsoft.com/office/officeart/2005/8/layout/orgChart1"/>
    <dgm:cxn modelId="{5A203503-88F2-4729-BE89-7E05445E9BF5}" type="presOf" srcId="{8165BB19-42E1-4FA5-8B36-90FEE117A1B2}" destId="{54E39E6A-F114-4311-B38C-7BB66EE4B218}" srcOrd="0" destOrd="0" presId="urn:microsoft.com/office/officeart/2005/8/layout/orgChart1"/>
    <dgm:cxn modelId="{C5D680C2-075E-45C8-B887-291F9496E442}" srcId="{60A53F5D-B3AF-479D-B86E-6D67AA2561B0}" destId="{52CE4379-8223-4DFF-A4DB-2241820AEB89}" srcOrd="3" destOrd="0" parTransId="{0408793B-1A72-4360-9B03-D4F932F94416}" sibTransId="{32FF512D-B1D1-4E5E-BC03-A4171CCF59B0}"/>
    <dgm:cxn modelId="{9E8AEA46-7535-4FA1-A694-3A15A045E2CC}" type="presOf" srcId="{52CE4379-8223-4DFF-A4DB-2241820AEB89}" destId="{2EB46DA9-5DA7-438E-9352-6A51CBCCC439}" srcOrd="1" destOrd="0" presId="urn:microsoft.com/office/officeart/2005/8/layout/orgChart1"/>
    <dgm:cxn modelId="{ABD2663D-1983-4AAA-BCDC-3074E2FC37AA}" type="presOf" srcId="{22AC21ED-1485-43D7-A13F-F7398503F395}" destId="{DCB1E5AB-2465-49DE-9D18-3480D953B720}" srcOrd="0" destOrd="0" presId="urn:microsoft.com/office/officeart/2005/8/layout/orgChart1"/>
    <dgm:cxn modelId="{01B1162B-A4BB-4E70-8A1E-883C07F9E4F2}" srcId="{1C4EE5B7-8734-4B6D-B1EC-4C48517D23F7}" destId="{7E9BA32E-F599-4D0B-A01F-E573FC0AD680}" srcOrd="0" destOrd="0" parTransId="{8165BB19-42E1-4FA5-8B36-90FEE117A1B2}" sibTransId="{9A9E3A62-C82F-47F3-93D0-92D9FB8F6053}"/>
    <dgm:cxn modelId="{01949F7A-E6B4-482B-9A14-56B9CED9FBD3}" type="presOf" srcId="{FB8698B3-AA6C-45EC-8275-95EF4DC01E58}" destId="{3285A84D-AC8B-4F6A-9E4B-2364BDED7F12}" srcOrd="0" destOrd="0" presId="urn:microsoft.com/office/officeart/2005/8/layout/orgChart1"/>
    <dgm:cxn modelId="{22CB4A86-474E-4D6E-97BE-898F96408672}" type="presParOf" srcId="{4C1C1C1C-7DCB-4A59-8B5C-36421065EEEB}" destId="{DEDC7CDB-2F6B-4440-993A-9C94D6C2955D}" srcOrd="0" destOrd="0" presId="urn:microsoft.com/office/officeart/2005/8/layout/orgChart1"/>
    <dgm:cxn modelId="{E532E4BF-AE02-4049-992D-5CF0FC8B7788}" type="presParOf" srcId="{DEDC7CDB-2F6B-4440-993A-9C94D6C2955D}" destId="{696B22E6-6270-41DD-A07F-98BFC0D7545D}" srcOrd="0" destOrd="0" presId="urn:microsoft.com/office/officeart/2005/8/layout/orgChart1"/>
    <dgm:cxn modelId="{19A174D5-CF29-40D7-8F32-874082AE3583}" type="presParOf" srcId="{696B22E6-6270-41DD-A07F-98BFC0D7545D}" destId="{671E0F44-0FA6-44F7-B4DA-21BCF9FC00BF}" srcOrd="0" destOrd="0" presId="urn:microsoft.com/office/officeart/2005/8/layout/orgChart1"/>
    <dgm:cxn modelId="{194C7AFF-018B-4887-9AF1-0AC448336A12}" type="presParOf" srcId="{696B22E6-6270-41DD-A07F-98BFC0D7545D}" destId="{72F64A07-8D25-4924-AF34-D514E609DBC8}" srcOrd="1" destOrd="0" presId="urn:microsoft.com/office/officeart/2005/8/layout/orgChart1"/>
    <dgm:cxn modelId="{4FA7C24E-4F10-4106-A1D2-56C3A0F959EF}" type="presParOf" srcId="{DEDC7CDB-2F6B-4440-993A-9C94D6C2955D}" destId="{168C436B-4028-4FC2-B60C-E3FFBC5D8E6A}" srcOrd="1" destOrd="0" presId="urn:microsoft.com/office/officeart/2005/8/layout/orgChart1"/>
    <dgm:cxn modelId="{E504C2D7-AE32-40CB-BA6C-0AA2A3903999}" type="presParOf" srcId="{168C436B-4028-4FC2-B60C-E3FFBC5D8E6A}" destId="{6FC1DD7B-BAC0-4A66-B43A-652EC37799F0}" srcOrd="0" destOrd="0" presId="urn:microsoft.com/office/officeart/2005/8/layout/orgChart1"/>
    <dgm:cxn modelId="{96ED01FE-0D1A-460C-A16B-E0891EF797E6}" type="presParOf" srcId="{168C436B-4028-4FC2-B60C-E3FFBC5D8E6A}" destId="{C304ABA0-2EC0-4640-9967-566EA7B61A05}" srcOrd="1" destOrd="0" presId="urn:microsoft.com/office/officeart/2005/8/layout/orgChart1"/>
    <dgm:cxn modelId="{0502A4C4-5843-47EE-AB50-D1D9CBB16C0B}" type="presParOf" srcId="{C304ABA0-2EC0-4640-9967-566EA7B61A05}" destId="{3D794576-1EFA-4C2E-93B8-C019F7B9F700}" srcOrd="0" destOrd="0" presId="urn:microsoft.com/office/officeart/2005/8/layout/orgChart1"/>
    <dgm:cxn modelId="{6AFD4CE0-C0B0-4CD3-82F9-178A96C231D9}" type="presParOf" srcId="{3D794576-1EFA-4C2E-93B8-C019F7B9F700}" destId="{72297F8D-0D7D-4F5C-A2B9-E69164B4FA23}" srcOrd="0" destOrd="0" presId="urn:microsoft.com/office/officeart/2005/8/layout/orgChart1"/>
    <dgm:cxn modelId="{47A296D9-969B-4469-BB85-AC2947102619}" type="presParOf" srcId="{3D794576-1EFA-4C2E-93B8-C019F7B9F700}" destId="{AB51E9D8-D8AE-4F68-8B0E-899273F52320}" srcOrd="1" destOrd="0" presId="urn:microsoft.com/office/officeart/2005/8/layout/orgChart1"/>
    <dgm:cxn modelId="{67606678-1CC0-4F6D-AC65-2453411FAA92}" type="presParOf" srcId="{C304ABA0-2EC0-4640-9967-566EA7B61A05}" destId="{B0C6E6D6-DD0D-469E-B653-08572341F39E}" srcOrd="1" destOrd="0" presId="urn:microsoft.com/office/officeart/2005/8/layout/orgChart1"/>
    <dgm:cxn modelId="{4B06C3D2-1421-4318-8453-A18D30668FE3}" type="presParOf" srcId="{B0C6E6D6-DD0D-469E-B653-08572341F39E}" destId="{1190EC49-BFA7-4924-8F4E-E301B8A5C8B6}" srcOrd="0" destOrd="0" presId="urn:microsoft.com/office/officeart/2005/8/layout/orgChart1"/>
    <dgm:cxn modelId="{5CC2F4A8-7FAA-4CAB-B6DE-BF4EAE7796E8}" type="presParOf" srcId="{B0C6E6D6-DD0D-469E-B653-08572341F39E}" destId="{25283FB6-F5D1-485B-B5A6-92A7C6B2A1A7}" srcOrd="1" destOrd="0" presId="urn:microsoft.com/office/officeart/2005/8/layout/orgChart1"/>
    <dgm:cxn modelId="{C3B1469D-C860-48C8-A53B-6999E1198199}" type="presParOf" srcId="{25283FB6-F5D1-485B-B5A6-92A7C6B2A1A7}" destId="{4C5D34A8-07A2-4417-8495-624A19EC4FB1}" srcOrd="0" destOrd="0" presId="urn:microsoft.com/office/officeart/2005/8/layout/orgChart1"/>
    <dgm:cxn modelId="{709EC949-966E-41B3-88F6-E84CD6197D9C}" type="presParOf" srcId="{4C5D34A8-07A2-4417-8495-624A19EC4FB1}" destId="{6AAF7151-F77F-41C4-92A8-AE2165B46046}" srcOrd="0" destOrd="0" presId="urn:microsoft.com/office/officeart/2005/8/layout/orgChart1"/>
    <dgm:cxn modelId="{A87AFCFF-7143-48E3-92C5-F1713AA288FF}" type="presParOf" srcId="{4C5D34A8-07A2-4417-8495-624A19EC4FB1}" destId="{6E6AA430-BEDC-4D0E-B49E-AA817F0900FC}" srcOrd="1" destOrd="0" presId="urn:microsoft.com/office/officeart/2005/8/layout/orgChart1"/>
    <dgm:cxn modelId="{1F092598-4272-4820-B7E1-C241528EACAE}" type="presParOf" srcId="{25283FB6-F5D1-485B-B5A6-92A7C6B2A1A7}" destId="{48025C33-C7B6-47C5-BB5B-77889568A9AD}" srcOrd="1" destOrd="0" presId="urn:microsoft.com/office/officeart/2005/8/layout/orgChart1"/>
    <dgm:cxn modelId="{31E34664-DDF9-4542-8BC0-11691D6E188F}" type="presParOf" srcId="{25283FB6-F5D1-485B-B5A6-92A7C6B2A1A7}" destId="{9725C6A4-C10E-46E7-8DDA-2B2A19736EAE}" srcOrd="2" destOrd="0" presId="urn:microsoft.com/office/officeart/2005/8/layout/orgChart1"/>
    <dgm:cxn modelId="{CE902E64-0A80-44E5-85B0-43A61A61F87E}" type="presParOf" srcId="{B0C6E6D6-DD0D-469E-B653-08572341F39E}" destId="{DCB1E5AB-2465-49DE-9D18-3480D953B720}" srcOrd="2" destOrd="0" presId="urn:microsoft.com/office/officeart/2005/8/layout/orgChart1"/>
    <dgm:cxn modelId="{82AE8789-B26C-4BC0-AE5C-EB1CDB82B945}" type="presParOf" srcId="{B0C6E6D6-DD0D-469E-B653-08572341F39E}" destId="{915133E0-6090-48BF-8FC4-0A93F5F0323E}" srcOrd="3" destOrd="0" presId="urn:microsoft.com/office/officeart/2005/8/layout/orgChart1"/>
    <dgm:cxn modelId="{E886ECA8-2B6D-4224-B43F-08C79C4743E2}" type="presParOf" srcId="{915133E0-6090-48BF-8FC4-0A93F5F0323E}" destId="{1EB7AC12-2A3C-4E07-B6BB-57032D5A650A}" srcOrd="0" destOrd="0" presId="urn:microsoft.com/office/officeart/2005/8/layout/orgChart1"/>
    <dgm:cxn modelId="{61BB09E2-2964-430F-B2CA-14B67034DC97}" type="presParOf" srcId="{1EB7AC12-2A3C-4E07-B6BB-57032D5A650A}" destId="{7961CB08-FC33-41E9-8549-672174121213}" srcOrd="0" destOrd="0" presId="urn:microsoft.com/office/officeart/2005/8/layout/orgChart1"/>
    <dgm:cxn modelId="{D8F4B039-0C83-4BFE-9C94-FD7C789B51F1}" type="presParOf" srcId="{1EB7AC12-2A3C-4E07-B6BB-57032D5A650A}" destId="{DD8C3788-0619-4DB8-802E-4DDC7BD7A5E3}" srcOrd="1" destOrd="0" presId="urn:microsoft.com/office/officeart/2005/8/layout/orgChart1"/>
    <dgm:cxn modelId="{D0C1AC52-2206-41CD-B29E-7E75BBA162C0}" type="presParOf" srcId="{915133E0-6090-48BF-8FC4-0A93F5F0323E}" destId="{4DD3CD93-24B6-4D98-A351-3C6D7D766C90}" srcOrd="1" destOrd="0" presId="urn:microsoft.com/office/officeart/2005/8/layout/orgChart1"/>
    <dgm:cxn modelId="{C534E2AF-BD49-4B89-9FD9-887D71E05B72}" type="presParOf" srcId="{915133E0-6090-48BF-8FC4-0A93F5F0323E}" destId="{1043BEFE-D28C-4E2A-8015-67FBEEB8ABA3}" srcOrd="2" destOrd="0" presId="urn:microsoft.com/office/officeart/2005/8/layout/orgChart1"/>
    <dgm:cxn modelId="{B7F381A1-8BB8-4AAF-A8A5-F4A2831BC543}" type="presParOf" srcId="{C304ABA0-2EC0-4640-9967-566EA7B61A05}" destId="{2B4AA1D7-D479-4974-A7C8-3AA32EDCA30F}" srcOrd="2" destOrd="0" presId="urn:microsoft.com/office/officeart/2005/8/layout/orgChart1"/>
    <dgm:cxn modelId="{89C8CAA5-DCC7-49F7-88A8-37A171859234}" type="presParOf" srcId="{168C436B-4028-4FC2-B60C-E3FFBC5D8E6A}" destId="{34ABD10A-4F33-42BC-81A6-853F2CBB5BDA}" srcOrd="2" destOrd="0" presId="urn:microsoft.com/office/officeart/2005/8/layout/orgChart1"/>
    <dgm:cxn modelId="{CE894DD9-5D56-4304-B955-18C003F1EB23}" type="presParOf" srcId="{168C436B-4028-4FC2-B60C-E3FFBC5D8E6A}" destId="{87E7165E-438A-4212-8C54-A60C50B01602}" srcOrd="3" destOrd="0" presId="urn:microsoft.com/office/officeart/2005/8/layout/orgChart1"/>
    <dgm:cxn modelId="{8229C41D-CC95-4A9A-B906-EF2A0523F9DB}" type="presParOf" srcId="{87E7165E-438A-4212-8C54-A60C50B01602}" destId="{65F04B0E-C4D2-47B8-9989-4D91DD3C687C}" srcOrd="0" destOrd="0" presId="urn:microsoft.com/office/officeart/2005/8/layout/orgChart1"/>
    <dgm:cxn modelId="{01129751-803F-4664-ACF7-3604C4F74210}" type="presParOf" srcId="{65F04B0E-C4D2-47B8-9989-4D91DD3C687C}" destId="{E6DCA047-6BA3-48EB-9664-9D0A9272BAC9}" srcOrd="0" destOrd="0" presId="urn:microsoft.com/office/officeart/2005/8/layout/orgChart1"/>
    <dgm:cxn modelId="{BF1D0852-46F7-4A71-91E4-50D946FDF7FC}" type="presParOf" srcId="{65F04B0E-C4D2-47B8-9989-4D91DD3C687C}" destId="{1824388D-057F-417F-810D-F9B54F141BA8}" srcOrd="1" destOrd="0" presId="urn:microsoft.com/office/officeart/2005/8/layout/orgChart1"/>
    <dgm:cxn modelId="{E4C74712-571A-45CF-B8BB-661F48F3D5C5}" type="presParOf" srcId="{87E7165E-438A-4212-8C54-A60C50B01602}" destId="{1F7346F1-3F83-405F-9000-2F8BE2A85B71}" srcOrd="1" destOrd="0" presId="urn:microsoft.com/office/officeart/2005/8/layout/orgChart1"/>
    <dgm:cxn modelId="{524D7D13-1199-421C-985A-A5F9008EBADC}" type="presParOf" srcId="{1F7346F1-3F83-405F-9000-2F8BE2A85B71}" destId="{54E39E6A-F114-4311-B38C-7BB66EE4B218}" srcOrd="0" destOrd="0" presId="urn:microsoft.com/office/officeart/2005/8/layout/orgChart1"/>
    <dgm:cxn modelId="{D5A7BE65-3210-4E2D-885D-0BE2BA217415}" type="presParOf" srcId="{1F7346F1-3F83-405F-9000-2F8BE2A85B71}" destId="{94C889FE-3A8E-4679-93C4-60E2B3625BE5}" srcOrd="1" destOrd="0" presId="urn:microsoft.com/office/officeart/2005/8/layout/orgChart1"/>
    <dgm:cxn modelId="{A2E726BF-436C-4846-A3B9-B0A77D2D6176}" type="presParOf" srcId="{94C889FE-3A8E-4679-93C4-60E2B3625BE5}" destId="{1385EE98-169B-43B0-98E4-DB2C22DCF9F9}" srcOrd="0" destOrd="0" presId="urn:microsoft.com/office/officeart/2005/8/layout/orgChart1"/>
    <dgm:cxn modelId="{7F5B5B01-E473-467A-B2F4-A2B10E8B7E5A}" type="presParOf" srcId="{1385EE98-169B-43B0-98E4-DB2C22DCF9F9}" destId="{A2F1BF8B-BB82-49FA-8F38-33EC4A9E06EA}" srcOrd="0" destOrd="0" presId="urn:microsoft.com/office/officeart/2005/8/layout/orgChart1"/>
    <dgm:cxn modelId="{0F386CF4-87E4-406D-8E10-7D789AC22950}" type="presParOf" srcId="{1385EE98-169B-43B0-98E4-DB2C22DCF9F9}" destId="{F0B523BB-4CB3-41EC-A872-A7118501FAA7}" srcOrd="1" destOrd="0" presId="urn:microsoft.com/office/officeart/2005/8/layout/orgChart1"/>
    <dgm:cxn modelId="{C15A0146-3B1F-4AC7-B35A-4F41954A1B73}" type="presParOf" srcId="{94C889FE-3A8E-4679-93C4-60E2B3625BE5}" destId="{B3E44CE4-7735-4A0B-AB19-8D13399BA8D3}" srcOrd="1" destOrd="0" presId="urn:microsoft.com/office/officeart/2005/8/layout/orgChart1"/>
    <dgm:cxn modelId="{938C34E2-BB93-4372-9CA3-E0AC14492C9F}" type="presParOf" srcId="{94C889FE-3A8E-4679-93C4-60E2B3625BE5}" destId="{87BA9936-6A29-4972-B938-DA079BA27E4F}" srcOrd="2" destOrd="0" presId="urn:microsoft.com/office/officeart/2005/8/layout/orgChart1"/>
    <dgm:cxn modelId="{A39DCE09-4ABA-4D90-9D43-2B658346FB40}" type="presParOf" srcId="{87E7165E-438A-4212-8C54-A60C50B01602}" destId="{B34C924C-CCD0-4AE5-97E8-DEA40009B94F}" srcOrd="2" destOrd="0" presId="urn:microsoft.com/office/officeart/2005/8/layout/orgChart1"/>
    <dgm:cxn modelId="{A9CF0715-0437-40C5-AC3C-3299861CF8D3}" type="presParOf" srcId="{168C436B-4028-4FC2-B60C-E3FFBC5D8E6A}" destId="{C28AE67D-927C-4943-86A3-B20C5D3097AE}" srcOrd="4" destOrd="0" presId="urn:microsoft.com/office/officeart/2005/8/layout/orgChart1"/>
    <dgm:cxn modelId="{4137E742-2788-4246-A8C3-736B46E66E08}" type="presParOf" srcId="{168C436B-4028-4FC2-B60C-E3FFBC5D8E6A}" destId="{08FABC1A-AA8F-45C9-8A9E-75A5913A2A8D}" srcOrd="5" destOrd="0" presId="urn:microsoft.com/office/officeart/2005/8/layout/orgChart1"/>
    <dgm:cxn modelId="{86580840-0E77-4A2B-872C-C64400BACC26}" type="presParOf" srcId="{08FABC1A-AA8F-45C9-8A9E-75A5913A2A8D}" destId="{B801CFAF-1841-4C37-980D-CDE31AF71281}" srcOrd="0" destOrd="0" presId="urn:microsoft.com/office/officeart/2005/8/layout/orgChart1"/>
    <dgm:cxn modelId="{A54AFEE4-D627-4DB9-9C2C-432AB1D63CE5}" type="presParOf" srcId="{B801CFAF-1841-4C37-980D-CDE31AF71281}" destId="{6330A6A8-BF02-420E-A717-74C400A01AFB}" srcOrd="0" destOrd="0" presId="urn:microsoft.com/office/officeart/2005/8/layout/orgChart1"/>
    <dgm:cxn modelId="{4FB30A16-CBA2-4085-9966-EFC85E111460}" type="presParOf" srcId="{B801CFAF-1841-4C37-980D-CDE31AF71281}" destId="{2EB46DA9-5DA7-438E-9352-6A51CBCCC439}" srcOrd="1" destOrd="0" presId="urn:microsoft.com/office/officeart/2005/8/layout/orgChart1"/>
    <dgm:cxn modelId="{97496417-6EAD-4ED6-B8D5-F3B9FA8D6735}" type="presParOf" srcId="{08FABC1A-AA8F-45C9-8A9E-75A5913A2A8D}" destId="{F2893853-9764-41A8-9D9F-63B23AB0CE9D}" srcOrd="1" destOrd="0" presId="urn:microsoft.com/office/officeart/2005/8/layout/orgChart1"/>
    <dgm:cxn modelId="{5DCF4593-DB78-4C23-9D16-C085A2CF660B}" type="presParOf" srcId="{F2893853-9764-41A8-9D9F-63B23AB0CE9D}" destId="{7A18CCDA-CDEF-452E-9BBF-11F8815564EC}" srcOrd="0" destOrd="0" presId="urn:microsoft.com/office/officeart/2005/8/layout/orgChart1"/>
    <dgm:cxn modelId="{B288C8FE-69CE-4C5D-BC8E-677C23062B37}" type="presParOf" srcId="{F2893853-9764-41A8-9D9F-63B23AB0CE9D}" destId="{6FDB3D42-9E2F-404E-8219-303723808540}" srcOrd="1" destOrd="0" presId="urn:microsoft.com/office/officeart/2005/8/layout/orgChart1"/>
    <dgm:cxn modelId="{D2BD2DAF-7EB2-40FC-8150-7B8AE5E28507}" type="presParOf" srcId="{6FDB3D42-9E2F-404E-8219-303723808540}" destId="{806D2CF3-D820-4F28-9DE7-5C26AB7AB987}" srcOrd="0" destOrd="0" presId="urn:microsoft.com/office/officeart/2005/8/layout/orgChart1"/>
    <dgm:cxn modelId="{3F2587E4-39C5-4CCA-A71C-79746D06604F}" type="presParOf" srcId="{806D2CF3-D820-4F28-9DE7-5C26AB7AB987}" destId="{C984F34A-F78B-40B2-AC1E-6579A9BBB197}" srcOrd="0" destOrd="0" presId="urn:microsoft.com/office/officeart/2005/8/layout/orgChart1"/>
    <dgm:cxn modelId="{B37D8555-CDC9-4102-8F3F-FCB9B6A8F1EE}" type="presParOf" srcId="{806D2CF3-D820-4F28-9DE7-5C26AB7AB987}" destId="{509CC5A7-9A61-4B37-B782-13FE4C4BEDEC}" srcOrd="1" destOrd="0" presId="urn:microsoft.com/office/officeart/2005/8/layout/orgChart1"/>
    <dgm:cxn modelId="{E1F093AA-594D-4DFE-BEF9-8B5E222D1D27}" type="presParOf" srcId="{6FDB3D42-9E2F-404E-8219-303723808540}" destId="{5DC05262-0185-4959-BA02-0026D7936899}" srcOrd="1" destOrd="0" presId="urn:microsoft.com/office/officeart/2005/8/layout/orgChart1"/>
    <dgm:cxn modelId="{3E284C23-9DD9-46A2-8B44-DFEE7906000D}" type="presParOf" srcId="{6FDB3D42-9E2F-404E-8219-303723808540}" destId="{56FFBD0E-2155-44E0-AE82-2C43852FF894}" srcOrd="2" destOrd="0" presId="urn:microsoft.com/office/officeart/2005/8/layout/orgChart1"/>
    <dgm:cxn modelId="{4FD3CFB0-CEC4-4998-BE5A-44CE642B17F7}" type="presParOf" srcId="{F2893853-9764-41A8-9D9F-63B23AB0CE9D}" destId="{00BAB900-9A91-4235-B326-865B75AFF5DA}" srcOrd="2" destOrd="0" presId="urn:microsoft.com/office/officeart/2005/8/layout/orgChart1"/>
    <dgm:cxn modelId="{B82964DC-C269-4BCE-A84F-36BCEC6B7C19}" type="presParOf" srcId="{F2893853-9764-41A8-9D9F-63B23AB0CE9D}" destId="{A5E41E73-225F-4958-BA37-D10A15E25C88}" srcOrd="3" destOrd="0" presId="urn:microsoft.com/office/officeart/2005/8/layout/orgChart1"/>
    <dgm:cxn modelId="{3C8A1677-3707-4880-B287-7B271FB1A1B3}" type="presParOf" srcId="{A5E41E73-225F-4958-BA37-D10A15E25C88}" destId="{8C0A813C-7043-4A63-89BB-F436DCA9B0F4}" srcOrd="0" destOrd="0" presId="urn:microsoft.com/office/officeart/2005/8/layout/orgChart1"/>
    <dgm:cxn modelId="{14BD2966-790E-46B3-90AC-D73660CD3EEE}" type="presParOf" srcId="{8C0A813C-7043-4A63-89BB-F436DCA9B0F4}" destId="{B8B66F84-9FFD-451D-96D5-DB9334D3C489}" srcOrd="0" destOrd="0" presId="urn:microsoft.com/office/officeart/2005/8/layout/orgChart1"/>
    <dgm:cxn modelId="{8A76153D-3AA3-455E-A48A-F4A8A6C1482D}" type="presParOf" srcId="{8C0A813C-7043-4A63-89BB-F436DCA9B0F4}" destId="{031544AB-CB9A-4A56-8EF7-34D21AD5D39F}" srcOrd="1" destOrd="0" presId="urn:microsoft.com/office/officeart/2005/8/layout/orgChart1"/>
    <dgm:cxn modelId="{B3B84BA2-006E-4816-B62F-9CCCDBFB8608}" type="presParOf" srcId="{A5E41E73-225F-4958-BA37-D10A15E25C88}" destId="{43822CAA-453E-4213-900F-AB8E9A3FAABA}" srcOrd="1" destOrd="0" presId="urn:microsoft.com/office/officeart/2005/8/layout/orgChart1"/>
    <dgm:cxn modelId="{0674B16E-34D3-4E0B-AD99-9B286FD5D414}" type="presParOf" srcId="{A5E41E73-225F-4958-BA37-D10A15E25C88}" destId="{41189D05-32D8-48CA-88AD-DFDE5BE6CFE8}" srcOrd="2" destOrd="0" presId="urn:microsoft.com/office/officeart/2005/8/layout/orgChart1"/>
    <dgm:cxn modelId="{CB35A4F9-5D25-4970-B0FA-3DD3C869E58A}" type="presParOf" srcId="{08FABC1A-AA8F-45C9-8A9E-75A5913A2A8D}" destId="{E2BB476B-34AB-46E3-8970-B2A2B04A6439}" srcOrd="2" destOrd="0" presId="urn:microsoft.com/office/officeart/2005/8/layout/orgChart1"/>
    <dgm:cxn modelId="{F7A2A844-20B0-4FB9-9047-443566186683}" type="presParOf" srcId="{168C436B-4028-4FC2-B60C-E3FFBC5D8E6A}" destId="{C0408F3E-D43E-4D95-A132-861F7C64B8E7}" srcOrd="6" destOrd="0" presId="urn:microsoft.com/office/officeart/2005/8/layout/orgChart1"/>
    <dgm:cxn modelId="{11F557E8-C8D8-4D9B-B7E7-CA227F56F9FE}" type="presParOf" srcId="{168C436B-4028-4FC2-B60C-E3FFBC5D8E6A}" destId="{08F2C402-56BF-41D3-9378-C703F04728D1}" srcOrd="7" destOrd="0" presId="urn:microsoft.com/office/officeart/2005/8/layout/orgChart1"/>
    <dgm:cxn modelId="{20392B30-5B8B-42CA-A7C1-D26D828AF6CF}" type="presParOf" srcId="{08F2C402-56BF-41D3-9378-C703F04728D1}" destId="{3F458DDC-70E8-4353-AAF9-0BB8A0B0EF8F}" srcOrd="0" destOrd="0" presId="urn:microsoft.com/office/officeart/2005/8/layout/orgChart1"/>
    <dgm:cxn modelId="{EC6E546D-5976-418B-9D0C-2EAECABF96F2}" type="presParOf" srcId="{3F458DDC-70E8-4353-AAF9-0BB8A0B0EF8F}" destId="{ABFB79A9-009A-442D-B3B0-28263BC15AA3}" srcOrd="0" destOrd="0" presId="urn:microsoft.com/office/officeart/2005/8/layout/orgChart1"/>
    <dgm:cxn modelId="{C6D7C4ED-B6C6-4ABA-AD5C-8FC8AD21DD60}" type="presParOf" srcId="{3F458DDC-70E8-4353-AAF9-0BB8A0B0EF8F}" destId="{4F9289D9-7DA0-4887-AB44-A71DB07645DC}" srcOrd="1" destOrd="0" presId="urn:microsoft.com/office/officeart/2005/8/layout/orgChart1"/>
    <dgm:cxn modelId="{21BE3C5F-380D-49FD-BD4C-949999BFAC82}" type="presParOf" srcId="{08F2C402-56BF-41D3-9378-C703F04728D1}" destId="{131DF739-03C3-4668-B095-96076EF41569}" srcOrd="1" destOrd="0" presId="urn:microsoft.com/office/officeart/2005/8/layout/orgChart1"/>
    <dgm:cxn modelId="{3F8EB727-D1B1-4428-8402-B2CC434B6F9D}" type="presParOf" srcId="{08F2C402-56BF-41D3-9378-C703F04728D1}" destId="{5DA5580D-901D-451C-BA24-73748CE6DAC3}" srcOrd="2" destOrd="0" presId="urn:microsoft.com/office/officeart/2005/8/layout/orgChart1"/>
    <dgm:cxn modelId="{53A009A2-71F8-471C-994E-5B48351B26AA}" type="presParOf" srcId="{168C436B-4028-4FC2-B60C-E3FFBC5D8E6A}" destId="{B90E4C55-5370-4813-803C-4186E2D2974A}" srcOrd="8" destOrd="0" presId="urn:microsoft.com/office/officeart/2005/8/layout/orgChart1"/>
    <dgm:cxn modelId="{FEA78B41-EC7C-4C3B-8F1A-277C5CDB7E83}" type="presParOf" srcId="{168C436B-4028-4FC2-B60C-E3FFBC5D8E6A}" destId="{F12A343A-16C5-461A-B2F5-606410D7DBF3}" srcOrd="9" destOrd="0" presId="urn:microsoft.com/office/officeart/2005/8/layout/orgChart1"/>
    <dgm:cxn modelId="{4B2A77A3-A4CA-4D19-B489-84A4DE8E8C69}" type="presParOf" srcId="{F12A343A-16C5-461A-B2F5-606410D7DBF3}" destId="{56C70516-A022-46BA-AD76-0C50D5EFDC36}" srcOrd="0" destOrd="0" presId="urn:microsoft.com/office/officeart/2005/8/layout/orgChart1"/>
    <dgm:cxn modelId="{5DB64206-2E19-498D-AE6A-53E6DCB5B258}" type="presParOf" srcId="{56C70516-A022-46BA-AD76-0C50D5EFDC36}" destId="{3285A84D-AC8B-4F6A-9E4B-2364BDED7F12}" srcOrd="0" destOrd="0" presId="urn:microsoft.com/office/officeart/2005/8/layout/orgChart1"/>
    <dgm:cxn modelId="{403C735C-79FC-4B39-9E5F-6ED36E3441E7}" type="presParOf" srcId="{56C70516-A022-46BA-AD76-0C50D5EFDC36}" destId="{4ED2E646-4F6D-486B-8D9D-34E69F2C271B}" srcOrd="1" destOrd="0" presId="urn:microsoft.com/office/officeart/2005/8/layout/orgChart1"/>
    <dgm:cxn modelId="{1ED2FCDD-2A4B-4DCD-9979-A851BE5AA41E}" type="presParOf" srcId="{F12A343A-16C5-461A-B2F5-606410D7DBF3}" destId="{40DCDB7A-4431-4ED5-AE0C-43A9DD991EA5}" srcOrd="1" destOrd="0" presId="urn:microsoft.com/office/officeart/2005/8/layout/orgChart1"/>
    <dgm:cxn modelId="{9D50EECB-7F5D-4244-B754-2BC74162CEB7}" type="presParOf" srcId="{F12A343A-16C5-461A-B2F5-606410D7DBF3}" destId="{7DE260E6-C989-4A49-8EE9-89671D37F304}" srcOrd="2" destOrd="0" presId="urn:microsoft.com/office/officeart/2005/8/layout/orgChart1"/>
    <dgm:cxn modelId="{7BC20C97-FD19-4AC2-AC75-45661A5B7E59}" type="presParOf" srcId="{DEDC7CDB-2F6B-4440-993A-9C94D6C2955D}" destId="{E6E91F69-2992-4B1A-85B8-7E7F3FDF461C}" srcOrd="2" destOrd="0" presId="urn:microsoft.com/office/officeart/2005/8/layout/orgChart1"/>
    <dgm:cxn modelId="{77391077-5D15-427A-8BDA-E1779AC15ED9}" type="presParOf" srcId="{E6E91F69-2992-4B1A-85B8-7E7F3FDF461C}" destId="{54332468-5611-440E-8882-EBF6380434FB}" srcOrd="0" destOrd="0" presId="urn:microsoft.com/office/officeart/2005/8/layout/orgChart1"/>
    <dgm:cxn modelId="{EF5318BB-BDB0-48E5-BC66-24A4F2DE66F0}" type="presParOf" srcId="{E6E91F69-2992-4B1A-85B8-7E7F3FDF461C}" destId="{3CDAB598-B6BA-46CD-AB1F-3E2C6FE37D31}" srcOrd="1" destOrd="0" presId="urn:microsoft.com/office/officeart/2005/8/layout/orgChart1"/>
    <dgm:cxn modelId="{9706AB2A-024B-4C17-BE1B-B37DF0E654FA}" type="presParOf" srcId="{3CDAB598-B6BA-46CD-AB1F-3E2C6FE37D31}" destId="{D3BFDACA-F62A-44AC-8E16-9D75382874D8}" srcOrd="0" destOrd="0" presId="urn:microsoft.com/office/officeart/2005/8/layout/orgChart1"/>
    <dgm:cxn modelId="{0B29027D-AA57-4EF0-AC89-491709686EFF}" type="presParOf" srcId="{D3BFDACA-F62A-44AC-8E16-9D75382874D8}" destId="{94A56699-03AF-478D-BFEE-CF3D45092554}" srcOrd="0" destOrd="0" presId="urn:microsoft.com/office/officeart/2005/8/layout/orgChart1"/>
    <dgm:cxn modelId="{81B7A8DF-8792-4188-BCC6-F9879FB29E03}" type="presParOf" srcId="{D3BFDACA-F62A-44AC-8E16-9D75382874D8}" destId="{26AC4E0D-6253-413A-B20C-8B7DA65F70D0}" srcOrd="1" destOrd="0" presId="urn:microsoft.com/office/officeart/2005/8/layout/orgChart1"/>
    <dgm:cxn modelId="{36A651D5-9584-4CAC-97FE-9401C52A2850}" type="presParOf" srcId="{3CDAB598-B6BA-46CD-AB1F-3E2C6FE37D31}" destId="{77FA9BD8-6708-40E5-94E1-8BFA920D622D}" srcOrd="1" destOrd="0" presId="urn:microsoft.com/office/officeart/2005/8/layout/orgChart1"/>
    <dgm:cxn modelId="{AD64306C-048D-4ED3-80CC-2176B1CB9A0A}" type="presParOf" srcId="{3CDAB598-B6BA-46CD-AB1F-3E2C6FE37D31}" destId="{C200B4F5-B4AD-4A34-8D7B-32DE58C25DE0}" srcOrd="2" destOrd="0" presId="urn:microsoft.com/office/officeart/2005/8/layout/orgChart1"/>
    <dgm:cxn modelId="{0B794D70-F982-4144-AA1B-8DEBCB3F7B34}" type="presParOf" srcId="{E6E91F69-2992-4B1A-85B8-7E7F3FDF461C}" destId="{2DD5F83D-0294-4AEC-B53F-2E6ED652C887}" srcOrd="2" destOrd="0" presId="urn:microsoft.com/office/officeart/2005/8/layout/orgChart1"/>
    <dgm:cxn modelId="{4F2E8E42-1D0C-4319-A6A4-B9F9B34D9F43}" type="presParOf" srcId="{E6E91F69-2992-4B1A-85B8-7E7F3FDF461C}" destId="{DB65C2B2-83A8-435F-889F-A872508DB937}" srcOrd="3" destOrd="0" presId="urn:microsoft.com/office/officeart/2005/8/layout/orgChart1"/>
    <dgm:cxn modelId="{89BB7F70-8CFA-4F41-AB3E-15491FF136B2}" type="presParOf" srcId="{DB65C2B2-83A8-435F-889F-A872508DB937}" destId="{A4C2E6CF-50AB-40BA-85FC-94A8410BD545}" srcOrd="0" destOrd="0" presId="urn:microsoft.com/office/officeart/2005/8/layout/orgChart1"/>
    <dgm:cxn modelId="{7C8EAF3B-1D9B-4092-95B4-ADBDC209AA01}" type="presParOf" srcId="{A4C2E6CF-50AB-40BA-85FC-94A8410BD545}" destId="{55895580-33BE-434E-969F-3157DDF943DA}" srcOrd="0" destOrd="0" presId="urn:microsoft.com/office/officeart/2005/8/layout/orgChart1"/>
    <dgm:cxn modelId="{25DA8578-5588-4B14-9DBE-F7B8ED708CD6}" type="presParOf" srcId="{A4C2E6CF-50AB-40BA-85FC-94A8410BD545}" destId="{C0D36B55-B20E-46DB-A26D-A290957463E3}" srcOrd="1" destOrd="0" presId="urn:microsoft.com/office/officeart/2005/8/layout/orgChart1"/>
    <dgm:cxn modelId="{C4C4A38F-55A9-44A1-8EC3-F292BD198D2F}" type="presParOf" srcId="{DB65C2B2-83A8-435F-889F-A872508DB937}" destId="{6AEF0E4A-B077-414B-8FB3-32AF5D8A52FA}" srcOrd="1" destOrd="0" presId="urn:microsoft.com/office/officeart/2005/8/layout/orgChart1"/>
    <dgm:cxn modelId="{D822E4B6-556E-48F0-90D2-370777CD349C}" type="presParOf" srcId="{DB65C2B2-83A8-435F-889F-A872508DB937}" destId="{62DA0ACE-F65D-4BFB-8246-54DE626046E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D5F83D-0294-4AEC-B53F-2E6ED652C887}">
      <dsp:nvSpPr>
        <dsp:cNvPr id="0" name=""/>
        <dsp:cNvSpPr/>
      </dsp:nvSpPr>
      <dsp:spPr>
        <a:xfrm>
          <a:off x="4457700" y="661986"/>
          <a:ext cx="149982" cy="657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7064"/>
              </a:lnTo>
              <a:lnTo>
                <a:pt x="149982" y="65706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32468-5611-440E-8882-EBF6380434FB}">
      <dsp:nvSpPr>
        <dsp:cNvPr id="0" name=""/>
        <dsp:cNvSpPr/>
      </dsp:nvSpPr>
      <dsp:spPr>
        <a:xfrm>
          <a:off x="4307717" y="661986"/>
          <a:ext cx="149982" cy="657064"/>
        </a:xfrm>
        <a:custGeom>
          <a:avLst/>
          <a:gdLst/>
          <a:ahLst/>
          <a:cxnLst/>
          <a:rect l="0" t="0" r="0" b="0"/>
          <a:pathLst>
            <a:path>
              <a:moveTo>
                <a:pt x="149982" y="0"/>
              </a:moveTo>
              <a:lnTo>
                <a:pt x="149982" y="657064"/>
              </a:lnTo>
              <a:lnTo>
                <a:pt x="0" y="65706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E4C55-5370-4813-803C-4186E2D2974A}">
      <dsp:nvSpPr>
        <dsp:cNvPr id="0" name=""/>
        <dsp:cNvSpPr/>
      </dsp:nvSpPr>
      <dsp:spPr>
        <a:xfrm>
          <a:off x="4457700" y="661986"/>
          <a:ext cx="3743166" cy="1314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146"/>
              </a:lnTo>
              <a:lnTo>
                <a:pt x="3743166" y="1164146"/>
              </a:lnTo>
              <a:lnTo>
                <a:pt x="3743166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08F3E-D43E-4D95-A132-861F7C64B8E7}">
      <dsp:nvSpPr>
        <dsp:cNvPr id="0" name=""/>
        <dsp:cNvSpPr/>
      </dsp:nvSpPr>
      <dsp:spPr>
        <a:xfrm>
          <a:off x="4457700" y="661986"/>
          <a:ext cx="2014800" cy="1314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146"/>
              </a:lnTo>
              <a:lnTo>
                <a:pt x="2014800" y="1164146"/>
              </a:lnTo>
              <a:lnTo>
                <a:pt x="201480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AB900-9A91-4235-B326-865B75AFF5DA}">
      <dsp:nvSpPr>
        <dsp:cNvPr id="0" name=""/>
        <dsp:cNvSpPr/>
      </dsp:nvSpPr>
      <dsp:spPr>
        <a:xfrm>
          <a:off x="3743648" y="2457394"/>
          <a:ext cx="286286" cy="1487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972"/>
              </a:lnTo>
              <a:lnTo>
                <a:pt x="286286" y="148797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8CCDA-CDEF-452E-9BBF-11F8815564EC}">
      <dsp:nvSpPr>
        <dsp:cNvPr id="0" name=""/>
        <dsp:cNvSpPr/>
      </dsp:nvSpPr>
      <dsp:spPr>
        <a:xfrm>
          <a:off x="3743648" y="2457394"/>
          <a:ext cx="286286" cy="526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376"/>
              </a:lnTo>
              <a:lnTo>
                <a:pt x="286286" y="526376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8AE67D-927C-4943-86A3-B20C5D3097AE}">
      <dsp:nvSpPr>
        <dsp:cNvPr id="0" name=""/>
        <dsp:cNvSpPr/>
      </dsp:nvSpPr>
      <dsp:spPr>
        <a:xfrm>
          <a:off x="4340268" y="661986"/>
          <a:ext cx="91440" cy="1350453"/>
        </a:xfrm>
        <a:custGeom>
          <a:avLst/>
          <a:gdLst/>
          <a:ahLst/>
          <a:cxnLst/>
          <a:rect l="0" t="0" r="0" b="0"/>
          <a:pathLst>
            <a:path>
              <a:moveTo>
                <a:pt x="117431" y="0"/>
              </a:moveTo>
              <a:lnTo>
                <a:pt x="117431" y="1200471"/>
              </a:lnTo>
              <a:lnTo>
                <a:pt x="45720" y="1200471"/>
              </a:lnTo>
              <a:lnTo>
                <a:pt x="45720" y="135045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39E6A-F114-4311-B38C-7BB66EE4B218}">
      <dsp:nvSpPr>
        <dsp:cNvPr id="0" name=""/>
        <dsp:cNvSpPr/>
      </dsp:nvSpPr>
      <dsp:spPr>
        <a:xfrm>
          <a:off x="2042946" y="2388159"/>
          <a:ext cx="214260" cy="676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622"/>
              </a:lnTo>
              <a:lnTo>
                <a:pt x="214260" y="67662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BD10A-4F33-42BC-81A6-853F2CBB5BDA}">
      <dsp:nvSpPr>
        <dsp:cNvPr id="0" name=""/>
        <dsp:cNvSpPr/>
      </dsp:nvSpPr>
      <dsp:spPr>
        <a:xfrm>
          <a:off x="2614307" y="661986"/>
          <a:ext cx="1843392" cy="1314129"/>
        </a:xfrm>
        <a:custGeom>
          <a:avLst/>
          <a:gdLst/>
          <a:ahLst/>
          <a:cxnLst/>
          <a:rect l="0" t="0" r="0" b="0"/>
          <a:pathLst>
            <a:path>
              <a:moveTo>
                <a:pt x="1843392" y="0"/>
              </a:moveTo>
              <a:lnTo>
                <a:pt x="1843392" y="1164146"/>
              </a:lnTo>
              <a:lnTo>
                <a:pt x="0" y="1164146"/>
              </a:lnTo>
              <a:lnTo>
                <a:pt x="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B1E5AB-2465-49DE-9D18-3480D953B720}">
      <dsp:nvSpPr>
        <dsp:cNvPr id="0" name=""/>
        <dsp:cNvSpPr/>
      </dsp:nvSpPr>
      <dsp:spPr>
        <a:xfrm>
          <a:off x="143173" y="2350064"/>
          <a:ext cx="214260" cy="1817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044"/>
              </a:lnTo>
              <a:lnTo>
                <a:pt x="214260" y="1817044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0EC49-BFA7-4924-8F4E-E301B8A5C8B6}">
      <dsp:nvSpPr>
        <dsp:cNvPr id="0" name=""/>
        <dsp:cNvSpPr/>
      </dsp:nvSpPr>
      <dsp:spPr>
        <a:xfrm>
          <a:off x="143173" y="2350064"/>
          <a:ext cx="214260" cy="720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0681"/>
              </a:lnTo>
              <a:lnTo>
                <a:pt x="214260" y="72068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1DD7B-BAC0-4A66-B43A-652EC37799F0}">
      <dsp:nvSpPr>
        <dsp:cNvPr id="0" name=""/>
        <dsp:cNvSpPr/>
      </dsp:nvSpPr>
      <dsp:spPr>
        <a:xfrm>
          <a:off x="714533" y="661986"/>
          <a:ext cx="3743166" cy="1314129"/>
        </a:xfrm>
        <a:custGeom>
          <a:avLst/>
          <a:gdLst/>
          <a:ahLst/>
          <a:cxnLst/>
          <a:rect l="0" t="0" r="0" b="0"/>
          <a:pathLst>
            <a:path>
              <a:moveTo>
                <a:pt x="3743166" y="0"/>
              </a:moveTo>
              <a:lnTo>
                <a:pt x="3743166" y="1164146"/>
              </a:lnTo>
              <a:lnTo>
                <a:pt x="0" y="1164146"/>
              </a:lnTo>
              <a:lnTo>
                <a:pt x="0" y="131412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E0F44-0FA6-44F7-B4DA-21BCF9FC00BF}">
      <dsp:nvSpPr>
        <dsp:cNvPr id="0" name=""/>
        <dsp:cNvSpPr/>
      </dsp:nvSpPr>
      <dsp:spPr>
        <a:xfrm>
          <a:off x="3743499" y="248286"/>
          <a:ext cx="1428401" cy="41370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Министр</a:t>
          </a:r>
        </a:p>
      </dsp:txBody>
      <dsp:txXfrm>
        <a:off x="3743499" y="248286"/>
        <a:ext cx="1428401" cy="413700"/>
      </dsp:txXfrm>
    </dsp:sp>
    <dsp:sp modelId="{72297F8D-0D7D-4F5C-A2B9-E69164B4FA23}">
      <dsp:nvSpPr>
        <dsp:cNvPr id="0" name=""/>
        <dsp:cNvSpPr/>
      </dsp:nvSpPr>
      <dsp:spPr>
        <a:xfrm>
          <a:off x="333" y="1976116"/>
          <a:ext cx="1428401" cy="37394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Первый заместитель министра</a:t>
          </a:r>
        </a:p>
      </dsp:txBody>
      <dsp:txXfrm>
        <a:off x="333" y="1976116"/>
        <a:ext cx="1428401" cy="373948"/>
      </dsp:txXfrm>
    </dsp:sp>
    <dsp:sp modelId="{6AAF7151-F77F-41C4-92A8-AE2165B46046}">
      <dsp:nvSpPr>
        <dsp:cNvPr id="0" name=""/>
        <dsp:cNvSpPr/>
      </dsp:nvSpPr>
      <dsp:spPr>
        <a:xfrm>
          <a:off x="357433" y="2650028"/>
          <a:ext cx="1599809" cy="84143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музейной  деятельности, информационных технологий и связей с общественностью</a:t>
          </a:r>
        </a:p>
      </dsp:txBody>
      <dsp:txXfrm>
        <a:off x="357433" y="2650028"/>
        <a:ext cx="1599809" cy="841435"/>
      </dsp:txXfrm>
    </dsp:sp>
    <dsp:sp modelId="{7961CB08-FC33-41E9-8549-672174121213}">
      <dsp:nvSpPr>
        <dsp:cNvPr id="0" name=""/>
        <dsp:cNvSpPr/>
      </dsp:nvSpPr>
      <dsp:spPr>
        <a:xfrm>
          <a:off x="357433" y="3791428"/>
          <a:ext cx="2121604" cy="75136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проектного управления и взаимодействия с  муниципальными учреждениями культуры</a:t>
          </a:r>
        </a:p>
      </dsp:txBody>
      <dsp:txXfrm>
        <a:off x="357433" y="3791428"/>
        <a:ext cx="2121604" cy="751360"/>
      </dsp:txXfrm>
    </dsp:sp>
    <dsp:sp modelId="{E6DCA047-6BA3-48EB-9664-9D0A9272BAC9}">
      <dsp:nvSpPr>
        <dsp:cNvPr id="0" name=""/>
        <dsp:cNvSpPr/>
      </dsp:nvSpPr>
      <dsp:spPr>
        <a:xfrm>
          <a:off x="1900106" y="1976116"/>
          <a:ext cx="1428401" cy="41204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Статс - секретарь  заместитель министра</a:t>
          </a:r>
        </a:p>
      </dsp:txBody>
      <dsp:txXfrm>
        <a:off x="1900106" y="1976116"/>
        <a:ext cx="1428401" cy="412043"/>
      </dsp:txXfrm>
    </dsp:sp>
    <dsp:sp modelId="{A2F1BF8B-BB82-49FA-8F38-33EC4A9E06EA}">
      <dsp:nvSpPr>
        <dsp:cNvPr id="0" name=""/>
        <dsp:cNvSpPr/>
      </dsp:nvSpPr>
      <dsp:spPr>
        <a:xfrm>
          <a:off x="2257206" y="2688124"/>
          <a:ext cx="1397290" cy="75331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профессионального искусства и творческих проектов </a:t>
          </a:r>
        </a:p>
      </dsp:txBody>
      <dsp:txXfrm>
        <a:off x="2257206" y="2688124"/>
        <a:ext cx="1397290" cy="753317"/>
      </dsp:txXfrm>
    </dsp:sp>
    <dsp:sp modelId="{6330A6A8-BF02-420E-A717-74C400A01AFB}">
      <dsp:nvSpPr>
        <dsp:cNvPr id="0" name=""/>
        <dsp:cNvSpPr/>
      </dsp:nvSpPr>
      <dsp:spPr>
        <a:xfrm>
          <a:off x="3583063" y="2012440"/>
          <a:ext cx="1605851" cy="4449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Заместитель министра</a:t>
          </a:r>
        </a:p>
      </dsp:txBody>
      <dsp:txXfrm>
        <a:off x="3583063" y="2012440"/>
        <a:ext cx="1605851" cy="444954"/>
      </dsp:txXfrm>
    </dsp:sp>
    <dsp:sp modelId="{C984F34A-F78B-40B2-AC1E-6579A9BBB197}">
      <dsp:nvSpPr>
        <dsp:cNvPr id="0" name=""/>
        <dsp:cNvSpPr/>
      </dsp:nvSpPr>
      <dsp:spPr>
        <a:xfrm>
          <a:off x="4029934" y="2721034"/>
          <a:ext cx="1428401" cy="52547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Финансово-хозяйственный отдел</a:t>
          </a:r>
        </a:p>
      </dsp:txBody>
      <dsp:txXfrm>
        <a:off x="4029934" y="2721034"/>
        <a:ext cx="1428401" cy="525473"/>
      </dsp:txXfrm>
    </dsp:sp>
    <dsp:sp modelId="{B8B66F84-9FFD-451D-96D5-DB9334D3C489}">
      <dsp:nvSpPr>
        <dsp:cNvPr id="0" name=""/>
        <dsp:cNvSpPr/>
      </dsp:nvSpPr>
      <dsp:spPr>
        <a:xfrm>
          <a:off x="4029934" y="3546471"/>
          <a:ext cx="1752219" cy="7977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по работе с  библиотеками и  образовательными учреждениями культуры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029934" y="3546471"/>
        <a:ext cx="1752219" cy="797790"/>
      </dsp:txXfrm>
    </dsp:sp>
    <dsp:sp modelId="{ABFB79A9-009A-442D-B3B0-28263BC15AA3}">
      <dsp:nvSpPr>
        <dsp:cNvPr id="0" name=""/>
        <dsp:cNvSpPr/>
      </dsp:nvSpPr>
      <dsp:spPr>
        <a:xfrm>
          <a:off x="5758300" y="1976116"/>
          <a:ext cx="1428401" cy="79536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планово- экономической деятельности и государственных программ</a:t>
          </a:r>
        </a:p>
      </dsp:txBody>
      <dsp:txXfrm>
        <a:off x="5758300" y="1976116"/>
        <a:ext cx="1428401" cy="795369"/>
      </dsp:txXfrm>
    </dsp:sp>
    <dsp:sp modelId="{3285A84D-AC8B-4F6A-9E4B-2364BDED7F12}">
      <dsp:nvSpPr>
        <dsp:cNvPr id="0" name=""/>
        <dsp:cNvSpPr/>
      </dsp:nvSpPr>
      <dsp:spPr>
        <a:xfrm>
          <a:off x="7486665" y="1976116"/>
          <a:ext cx="1428401" cy="85794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Отдел государственной службы, кадровой работы  и делопроизводства</a:t>
          </a:r>
        </a:p>
      </dsp:txBody>
      <dsp:txXfrm>
        <a:off x="7486665" y="1976116"/>
        <a:ext cx="1428401" cy="857947"/>
      </dsp:txXfrm>
    </dsp:sp>
    <dsp:sp modelId="{94A56699-03AF-478D-BFEE-CF3D45092554}">
      <dsp:nvSpPr>
        <dsp:cNvPr id="0" name=""/>
        <dsp:cNvSpPr/>
      </dsp:nvSpPr>
      <dsp:spPr>
        <a:xfrm>
          <a:off x="2879316" y="1154813"/>
          <a:ext cx="1428401" cy="3284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Помощник</a:t>
          </a:r>
        </a:p>
      </dsp:txBody>
      <dsp:txXfrm>
        <a:off x="2879316" y="1154813"/>
        <a:ext cx="1428401" cy="328475"/>
      </dsp:txXfrm>
    </dsp:sp>
    <dsp:sp modelId="{55895580-33BE-434E-969F-3157DDF943DA}">
      <dsp:nvSpPr>
        <dsp:cNvPr id="0" name=""/>
        <dsp:cNvSpPr/>
      </dsp:nvSpPr>
      <dsp:spPr>
        <a:xfrm>
          <a:off x="4607682" y="1154813"/>
          <a:ext cx="1428401" cy="3284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Советник</a:t>
          </a:r>
        </a:p>
      </dsp:txBody>
      <dsp:txXfrm>
        <a:off x="4607682" y="1154813"/>
        <a:ext cx="1428401" cy="3284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 OMD</cp:lastModifiedBy>
  <cp:revision>13</cp:revision>
  <cp:lastPrinted>2023-07-07T14:06:00Z</cp:lastPrinted>
  <dcterms:created xsi:type="dcterms:W3CDTF">2023-06-26T13:55:00Z</dcterms:created>
  <dcterms:modified xsi:type="dcterms:W3CDTF">2023-07-10T08:06:00Z</dcterms:modified>
</cp:coreProperties>
</file>