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A670" w14:textId="77777777" w:rsidR="006771A4" w:rsidRPr="007D6DBB" w:rsidRDefault="006771A4" w:rsidP="006771A4">
      <w:pPr>
        <w:rPr>
          <w:sz w:val="28"/>
          <w:szCs w:val="28"/>
        </w:rPr>
      </w:pPr>
    </w:p>
    <w:p w14:paraId="185300F0" w14:textId="77777777" w:rsidR="000E34D0" w:rsidRDefault="000E34D0" w:rsidP="000E34D0">
      <w:pPr>
        <w:jc w:val="center"/>
        <w:rPr>
          <w:b/>
          <w:sz w:val="32"/>
          <w:szCs w:val="32"/>
        </w:rPr>
      </w:pPr>
    </w:p>
    <w:p w14:paraId="4357C064" w14:textId="77777777" w:rsidR="000E34D0" w:rsidRDefault="000E34D0" w:rsidP="000E34D0">
      <w:pPr>
        <w:jc w:val="center"/>
        <w:rPr>
          <w:b/>
          <w:sz w:val="32"/>
          <w:szCs w:val="32"/>
        </w:rPr>
      </w:pPr>
    </w:p>
    <w:p w14:paraId="187CA7EE" w14:textId="77777777" w:rsidR="000E34D0" w:rsidRDefault="000E34D0" w:rsidP="000E34D0">
      <w:pPr>
        <w:jc w:val="center"/>
        <w:rPr>
          <w:b/>
          <w:sz w:val="32"/>
          <w:szCs w:val="32"/>
        </w:rPr>
      </w:pPr>
    </w:p>
    <w:p w14:paraId="014302A6" w14:textId="77777777" w:rsidR="000E34D0" w:rsidRPr="007D6DBB" w:rsidRDefault="000E34D0" w:rsidP="000E34D0">
      <w:pPr>
        <w:jc w:val="center"/>
        <w:rPr>
          <w:b/>
          <w:sz w:val="32"/>
          <w:szCs w:val="32"/>
        </w:rPr>
      </w:pPr>
      <w:r w:rsidRPr="007D6DBB">
        <w:rPr>
          <w:b/>
          <w:sz w:val="32"/>
          <w:szCs w:val="32"/>
        </w:rPr>
        <w:t>ПРАВИТЕЛЬСТВО РЕСПУБЛИКИ ДАГЕСТАН</w:t>
      </w:r>
    </w:p>
    <w:p w14:paraId="02C93BBA" w14:textId="77777777" w:rsidR="000E34D0" w:rsidRPr="007D6DBB" w:rsidRDefault="000E34D0" w:rsidP="000E34D0">
      <w:pPr>
        <w:jc w:val="center"/>
        <w:rPr>
          <w:b/>
          <w:sz w:val="32"/>
          <w:szCs w:val="32"/>
        </w:rPr>
      </w:pPr>
    </w:p>
    <w:p w14:paraId="7D05027E" w14:textId="77777777" w:rsidR="000E34D0" w:rsidRDefault="000E34D0" w:rsidP="000E34D0">
      <w:pPr>
        <w:jc w:val="center"/>
        <w:rPr>
          <w:b/>
          <w:sz w:val="36"/>
          <w:szCs w:val="36"/>
        </w:rPr>
      </w:pPr>
    </w:p>
    <w:p w14:paraId="443DA2C1" w14:textId="77777777" w:rsidR="000E34D0" w:rsidRPr="007D6DBB" w:rsidRDefault="000E34D0" w:rsidP="000E34D0">
      <w:pPr>
        <w:jc w:val="center"/>
        <w:rPr>
          <w:b/>
          <w:sz w:val="36"/>
          <w:szCs w:val="36"/>
        </w:rPr>
      </w:pPr>
      <w:r w:rsidRPr="007D6DBB">
        <w:rPr>
          <w:b/>
          <w:sz w:val="36"/>
          <w:szCs w:val="36"/>
        </w:rPr>
        <w:t xml:space="preserve">П О С Т А Н О В Л Е Н И Е </w:t>
      </w:r>
    </w:p>
    <w:p w14:paraId="0B99A4E7" w14:textId="77777777" w:rsidR="000E34D0" w:rsidRPr="007D6DBB" w:rsidRDefault="000E34D0" w:rsidP="000E34D0">
      <w:pPr>
        <w:rPr>
          <w:sz w:val="28"/>
          <w:szCs w:val="28"/>
        </w:rPr>
      </w:pPr>
    </w:p>
    <w:p w14:paraId="2057DCC7" w14:textId="77777777" w:rsidR="000E34D0" w:rsidRPr="007D6DBB" w:rsidRDefault="000E34D0" w:rsidP="000E34D0">
      <w:pPr>
        <w:jc w:val="center"/>
        <w:rPr>
          <w:b/>
          <w:sz w:val="28"/>
          <w:szCs w:val="28"/>
        </w:rPr>
      </w:pPr>
      <w:r w:rsidRPr="007D6DBB">
        <w:rPr>
          <w:b/>
          <w:sz w:val="28"/>
          <w:szCs w:val="28"/>
        </w:rPr>
        <w:t xml:space="preserve">О внесении изменений в государственную программу </w:t>
      </w:r>
    </w:p>
    <w:p w14:paraId="65BD943C" w14:textId="77777777" w:rsidR="000E34D0" w:rsidRPr="007D6DBB" w:rsidRDefault="000E34D0" w:rsidP="000E34D0">
      <w:pPr>
        <w:jc w:val="center"/>
        <w:rPr>
          <w:b/>
          <w:sz w:val="28"/>
          <w:szCs w:val="28"/>
        </w:rPr>
      </w:pPr>
      <w:r w:rsidRPr="007D6DBB">
        <w:rPr>
          <w:b/>
          <w:sz w:val="28"/>
          <w:szCs w:val="28"/>
        </w:rPr>
        <w:t xml:space="preserve">Республики Дагестан «Развитие культуры </w:t>
      </w:r>
    </w:p>
    <w:p w14:paraId="34ECA8C0" w14:textId="77777777" w:rsidR="000E34D0" w:rsidRPr="007D6DBB" w:rsidRDefault="000E34D0" w:rsidP="000E34D0">
      <w:pPr>
        <w:jc w:val="center"/>
        <w:rPr>
          <w:b/>
          <w:sz w:val="28"/>
          <w:szCs w:val="28"/>
        </w:rPr>
      </w:pPr>
      <w:r w:rsidRPr="007D6DBB">
        <w:rPr>
          <w:b/>
          <w:sz w:val="28"/>
          <w:szCs w:val="28"/>
        </w:rPr>
        <w:t xml:space="preserve">в Республике Дагестан» </w:t>
      </w:r>
    </w:p>
    <w:p w14:paraId="76129740" w14:textId="77777777" w:rsidR="000E34D0" w:rsidRPr="007D6DBB" w:rsidRDefault="000E34D0" w:rsidP="000E34D0">
      <w:pPr>
        <w:jc w:val="center"/>
        <w:rPr>
          <w:b/>
          <w:sz w:val="28"/>
          <w:szCs w:val="28"/>
        </w:rPr>
      </w:pPr>
    </w:p>
    <w:p w14:paraId="424179B8" w14:textId="77777777" w:rsidR="000E34D0" w:rsidRPr="007D6DBB" w:rsidRDefault="000E34D0" w:rsidP="000E34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6DBB">
        <w:rPr>
          <w:sz w:val="28"/>
          <w:szCs w:val="28"/>
        </w:rPr>
        <w:t xml:space="preserve">Правительство Республики Дагестан </w:t>
      </w:r>
      <w:r w:rsidRPr="007D6DBB">
        <w:rPr>
          <w:b/>
          <w:sz w:val="28"/>
          <w:szCs w:val="28"/>
        </w:rPr>
        <w:t>п о с т а н о в л я е т:</w:t>
      </w:r>
    </w:p>
    <w:p w14:paraId="64E77144" w14:textId="53E972ED" w:rsidR="000E34D0" w:rsidRPr="007D6DBB" w:rsidRDefault="000E34D0" w:rsidP="000E34D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D6DBB">
        <w:rPr>
          <w:color w:val="000000"/>
          <w:sz w:val="28"/>
          <w:szCs w:val="28"/>
        </w:rPr>
        <w:t xml:space="preserve">Утвердить прилагаемые </w:t>
      </w:r>
      <w:hyperlink w:anchor="P25" w:history="1">
        <w:r w:rsidRPr="007D6DBB">
          <w:rPr>
            <w:color w:val="000000"/>
            <w:sz w:val="28"/>
            <w:szCs w:val="28"/>
          </w:rPr>
          <w:t>изменения</w:t>
        </w:r>
      </w:hyperlink>
      <w:r w:rsidRPr="007D6DBB">
        <w:rPr>
          <w:color w:val="000000"/>
          <w:sz w:val="28"/>
          <w:szCs w:val="28"/>
        </w:rPr>
        <w:t xml:space="preserve">, которые вносятся в государственную программу Республики Дагестан «Развитие культуры в Республике Дагестан», утвержденную постановлением Правительства Республики Дагестан от 30 декабря 2021 </w:t>
      </w:r>
      <w:r>
        <w:rPr>
          <w:color w:val="000000"/>
          <w:sz w:val="28"/>
          <w:szCs w:val="28"/>
        </w:rPr>
        <w:t xml:space="preserve">г. </w:t>
      </w:r>
      <w:r w:rsidRPr="007D6DBB">
        <w:rPr>
          <w:color w:val="000000"/>
          <w:sz w:val="28"/>
          <w:szCs w:val="28"/>
        </w:rPr>
        <w:t xml:space="preserve">№ 373 «Об утверждении государственной программы Республики Дагестан «Развитие культуры в Республике Дагестан» </w:t>
      </w:r>
      <w:r w:rsidR="00FF3ADB" w:rsidRPr="00FF3ADB">
        <w:rPr>
          <w:color w:val="000000"/>
          <w:sz w:val="28"/>
          <w:szCs w:val="28"/>
        </w:rPr>
        <w:t>(официальный интернет-портал правовой информации (</w:t>
      </w:r>
      <w:r w:rsidR="00FF3ADB" w:rsidRPr="00FF3ADB">
        <w:rPr>
          <w:color w:val="000000"/>
          <w:sz w:val="28"/>
          <w:szCs w:val="28"/>
          <w:lang w:val="en-US"/>
        </w:rPr>
        <w:t>www</w:t>
      </w:r>
      <w:r w:rsidR="00FF3ADB" w:rsidRPr="00FF3ADB">
        <w:rPr>
          <w:color w:val="000000"/>
          <w:sz w:val="28"/>
          <w:szCs w:val="28"/>
        </w:rPr>
        <w:t xml:space="preserve">.pravo.gov.ru), 2022, 5 января, № 0500202201050025; 13 сентября, № 0500202209130013; 2023, 22 февраля, № 0500202302220017; </w:t>
      </w:r>
      <w:r w:rsidR="00FF3ADB">
        <w:rPr>
          <w:color w:val="000000"/>
          <w:sz w:val="28"/>
          <w:szCs w:val="28"/>
        </w:rPr>
        <w:t xml:space="preserve">4 декабря, № </w:t>
      </w:r>
      <w:r w:rsidR="00FF3ADB" w:rsidRPr="00FF3ADB">
        <w:rPr>
          <w:color w:val="000000"/>
          <w:sz w:val="28"/>
          <w:szCs w:val="28"/>
        </w:rPr>
        <w:t>0500202312040011</w:t>
      </w:r>
      <w:r w:rsidR="00FF3ADB">
        <w:rPr>
          <w:color w:val="000000"/>
          <w:sz w:val="28"/>
          <w:szCs w:val="28"/>
        </w:rPr>
        <w:t>;</w:t>
      </w:r>
      <w:r w:rsidR="00FF3ADB" w:rsidRPr="00FF3ADB">
        <w:rPr>
          <w:color w:val="000000"/>
          <w:sz w:val="28"/>
          <w:szCs w:val="28"/>
        </w:rPr>
        <w:t>интернет-портал правовой информации Республики Дагестан (</w:t>
      </w:r>
      <w:hyperlink r:id="rId5" w:history="1">
        <w:r w:rsidR="00FF3ADB" w:rsidRPr="00FF3ADB">
          <w:rPr>
            <w:rStyle w:val="a5"/>
            <w:sz w:val="28"/>
            <w:szCs w:val="28"/>
          </w:rPr>
          <w:t>www.pravo.</w:t>
        </w:r>
        <w:r w:rsidR="00FF3ADB" w:rsidRPr="00FF3ADB">
          <w:rPr>
            <w:rStyle w:val="a5"/>
            <w:sz w:val="28"/>
            <w:szCs w:val="28"/>
            <w:lang w:val="en-US"/>
          </w:rPr>
          <w:t>e</w:t>
        </w:r>
        <w:r w:rsidR="00FF3ADB" w:rsidRPr="00FF3ADB">
          <w:rPr>
            <w:rStyle w:val="a5"/>
            <w:sz w:val="28"/>
            <w:szCs w:val="28"/>
          </w:rPr>
          <w:t>-</w:t>
        </w:r>
        <w:r w:rsidR="00FF3ADB" w:rsidRPr="00FF3ADB">
          <w:rPr>
            <w:rStyle w:val="a5"/>
            <w:sz w:val="28"/>
            <w:szCs w:val="28"/>
            <w:lang w:val="en-US"/>
          </w:rPr>
          <w:t>dag</w:t>
        </w:r>
        <w:r w:rsidR="00FF3ADB" w:rsidRPr="00FF3ADB">
          <w:rPr>
            <w:rStyle w:val="a5"/>
            <w:sz w:val="28"/>
            <w:szCs w:val="28"/>
          </w:rPr>
          <w:t>.ru</w:t>
        </w:r>
      </w:hyperlink>
      <w:r w:rsidR="00FF3ADB" w:rsidRPr="00FF3ADB">
        <w:rPr>
          <w:color w:val="000000"/>
          <w:sz w:val="28"/>
          <w:szCs w:val="28"/>
        </w:rPr>
        <w:t>), 2021, 30 декабря, № 05002008295; 2022, 12 сентября, № 05002009617; 2023, 22 февраля, № 05002010681; 30 июня, № 05002011534</w:t>
      </w:r>
      <w:r w:rsidR="00FF3ADB">
        <w:rPr>
          <w:color w:val="000000"/>
          <w:sz w:val="28"/>
          <w:szCs w:val="28"/>
        </w:rPr>
        <w:t xml:space="preserve">; 1 декабря, № </w:t>
      </w:r>
      <w:r w:rsidR="00FF3ADB" w:rsidRPr="00FF3ADB">
        <w:rPr>
          <w:color w:val="000000"/>
          <w:sz w:val="28"/>
          <w:szCs w:val="28"/>
        </w:rPr>
        <w:t>05002012429).</w:t>
      </w:r>
    </w:p>
    <w:p w14:paraId="1DF12D59" w14:textId="77777777" w:rsidR="000E34D0" w:rsidRPr="007D6DBB" w:rsidRDefault="000E34D0" w:rsidP="000E34D0">
      <w:pPr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</w:p>
    <w:p w14:paraId="48657B89" w14:textId="77777777" w:rsidR="000E34D0" w:rsidRPr="007D6DBB" w:rsidRDefault="000E34D0" w:rsidP="000E34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8410631" w14:textId="77777777" w:rsidR="000E34D0" w:rsidRPr="007D6DBB" w:rsidRDefault="000E34D0" w:rsidP="000E34D0">
      <w:pPr>
        <w:spacing w:line="233" w:lineRule="auto"/>
        <w:rPr>
          <w:b/>
          <w:color w:val="000000"/>
          <w:sz w:val="28"/>
          <w:szCs w:val="28"/>
        </w:rPr>
      </w:pPr>
      <w:r w:rsidRPr="007D6DBB">
        <w:rPr>
          <w:b/>
          <w:color w:val="000000"/>
          <w:sz w:val="28"/>
          <w:szCs w:val="28"/>
        </w:rPr>
        <w:t>Председатель Правительства</w:t>
      </w:r>
    </w:p>
    <w:p w14:paraId="71977451" w14:textId="2CDD9E25" w:rsidR="00ED518F" w:rsidRDefault="000E34D0" w:rsidP="000E34D0">
      <w:pPr>
        <w:spacing w:line="233" w:lineRule="auto"/>
        <w:rPr>
          <w:b/>
          <w:color w:val="000000"/>
          <w:sz w:val="28"/>
          <w:szCs w:val="28"/>
        </w:rPr>
      </w:pPr>
      <w:r w:rsidRPr="007D6DBB">
        <w:rPr>
          <w:b/>
          <w:color w:val="000000"/>
          <w:sz w:val="28"/>
          <w:szCs w:val="28"/>
        </w:rPr>
        <w:t xml:space="preserve">      Республики Дагестан                                                  А. Абдулмуслимов</w:t>
      </w:r>
    </w:p>
    <w:p w14:paraId="4D08C18A" w14:textId="77777777" w:rsidR="00ED518F" w:rsidRDefault="00ED518F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7D9EDE82" w14:textId="77777777" w:rsidR="00ED518F" w:rsidRPr="004976BE" w:rsidRDefault="00ED518F" w:rsidP="00ED518F">
      <w:pPr>
        <w:autoSpaceDE w:val="0"/>
        <w:autoSpaceDN w:val="0"/>
        <w:adjustRightInd w:val="0"/>
        <w:ind w:left="5670" w:firstLine="6"/>
        <w:jc w:val="center"/>
        <w:outlineLvl w:val="0"/>
        <w:rPr>
          <w:sz w:val="28"/>
          <w:szCs w:val="28"/>
        </w:rPr>
      </w:pPr>
      <w:r w:rsidRPr="004976BE">
        <w:rPr>
          <w:sz w:val="28"/>
          <w:szCs w:val="28"/>
        </w:rPr>
        <w:lastRenderedPageBreak/>
        <w:t>УТВЕРЖДЕНЫ</w:t>
      </w:r>
    </w:p>
    <w:p w14:paraId="52CB0CE6" w14:textId="77777777" w:rsidR="00ED518F" w:rsidRPr="004976BE" w:rsidRDefault="00ED518F" w:rsidP="00ED518F">
      <w:pPr>
        <w:autoSpaceDE w:val="0"/>
        <w:autoSpaceDN w:val="0"/>
        <w:adjustRightInd w:val="0"/>
        <w:ind w:left="5670" w:firstLine="6"/>
        <w:jc w:val="center"/>
        <w:rPr>
          <w:sz w:val="28"/>
          <w:szCs w:val="28"/>
        </w:rPr>
      </w:pPr>
      <w:r w:rsidRPr="004976BE">
        <w:rPr>
          <w:sz w:val="28"/>
          <w:szCs w:val="28"/>
        </w:rPr>
        <w:t>постановлением Правительства</w:t>
      </w:r>
    </w:p>
    <w:p w14:paraId="52BAAE24" w14:textId="77777777" w:rsidR="00ED518F" w:rsidRPr="004976BE" w:rsidRDefault="00ED518F" w:rsidP="00ED518F">
      <w:pPr>
        <w:autoSpaceDE w:val="0"/>
        <w:autoSpaceDN w:val="0"/>
        <w:adjustRightInd w:val="0"/>
        <w:ind w:left="5670" w:firstLine="6"/>
        <w:jc w:val="center"/>
        <w:rPr>
          <w:sz w:val="28"/>
          <w:szCs w:val="28"/>
        </w:rPr>
      </w:pPr>
      <w:r w:rsidRPr="004976BE">
        <w:rPr>
          <w:sz w:val="28"/>
          <w:szCs w:val="28"/>
        </w:rPr>
        <w:t>Республики Дагестан</w:t>
      </w:r>
    </w:p>
    <w:p w14:paraId="5EB78C12" w14:textId="77777777" w:rsidR="00ED518F" w:rsidRPr="004976BE" w:rsidRDefault="00ED518F" w:rsidP="00ED51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856515" w14:textId="77777777" w:rsidR="00ED518F" w:rsidRPr="004976BE" w:rsidRDefault="00ED518F" w:rsidP="00ED51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83A89B" w14:textId="77777777" w:rsidR="00ED518F" w:rsidRPr="004976BE" w:rsidRDefault="00ED518F" w:rsidP="00ED51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76BE">
        <w:rPr>
          <w:b/>
          <w:sz w:val="28"/>
          <w:szCs w:val="28"/>
        </w:rPr>
        <w:t>И З М Е Н Е Н И Я,</w:t>
      </w:r>
    </w:p>
    <w:p w14:paraId="5FE7EAD8" w14:textId="77777777" w:rsidR="00ED518F" w:rsidRPr="004976BE" w:rsidRDefault="00ED518F" w:rsidP="00ED51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76BE">
        <w:rPr>
          <w:b/>
          <w:sz w:val="28"/>
          <w:szCs w:val="28"/>
        </w:rPr>
        <w:t>которые вносятся в государственную программу</w:t>
      </w:r>
    </w:p>
    <w:p w14:paraId="5F294492" w14:textId="77777777" w:rsidR="00ED518F" w:rsidRPr="004976BE" w:rsidRDefault="00ED518F" w:rsidP="00ED51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76BE">
        <w:rPr>
          <w:b/>
          <w:sz w:val="28"/>
          <w:szCs w:val="28"/>
        </w:rPr>
        <w:t>Республики Дагестан «Развитие культуры в Республике Дагестан»</w:t>
      </w:r>
    </w:p>
    <w:p w14:paraId="4D3888A7" w14:textId="77777777" w:rsidR="00ED518F" w:rsidRPr="004976BE" w:rsidRDefault="00ED518F" w:rsidP="00ED51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DF52ED" w14:textId="77777777" w:rsidR="00ED518F" w:rsidRPr="00905490" w:rsidRDefault="00ED518F" w:rsidP="00ED518F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905490">
        <w:rPr>
          <w:color w:val="000000"/>
          <w:sz w:val="28"/>
          <w:szCs w:val="28"/>
        </w:rPr>
        <w:t>В паспорте государственной программы Республики Дагестан                                    «Развитие культуры в Республике Дагестан» (далее – Программа) позицию, касающуюся объемов и источников финансирования Программы, изложить в следующей редакции: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63"/>
        <w:gridCol w:w="5954"/>
      </w:tblGrid>
      <w:tr w:rsidR="00ED518F" w:rsidRPr="004976BE" w14:paraId="6F79781A" w14:textId="77777777" w:rsidTr="00557840">
        <w:trPr>
          <w:trHeight w:val="23"/>
        </w:trPr>
        <w:tc>
          <w:tcPr>
            <w:tcW w:w="3181" w:type="dxa"/>
          </w:tcPr>
          <w:p w14:paraId="6E7D02EB" w14:textId="77777777" w:rsidR="00ED518F" w:rsidRPr="00952167" w:rsidRDefault="00ED518F" w:rsidP="00557840">
            <w:pPr>
              <w:pStyle w:val="ConsPlusNormal"/>
              <w:jc w:val="both"/>
              <w:rPr>
                <w:color w:val="000000" w:themeColor="text1"/>
              </w:rPr>
            </w:pPr>
            <w:r w:rsidRPr="00952167">
              <w:rPr>
                <w:color w:val="000000" w:themeColor="text1"/>
              </w:rPr>
              <w:t>«Объемы и источники финансирования Программы</w:t>
            </w:r>
          </w:p>
        </w:tc>
        <w:tc>
          <w:tcPr>
            <w:tcW w:w="363" w:type="dxa"/>
          </w:tcPr>
          <w:p w14:paraId="4CE5F3BF" w14:textId="77777777" w:rsidR="00ED518F" w:rsidRPr="00952167" w:rsidRDefault="00ED518F" w:rsidP="00557840">
            <w:pPr>
              <w:pStyle w:val="ConsPlusNormal"/>
              <w:jc w:val="center"/>
              <w:rPr>
                <w:color w:val="000000" w:themeColor="text1"/>
              </w:rPr>
            </w:pPr>
            <w:r w:rsidRPr="00952167">
              <w:rPr>
                <w:color w:val="000000" w:themeColor="text1"/>
              </w:rPr>
              <w:t>–</w:t>
            </w:r>
          </w:p>
        </w:tc>
        <w:tc>
          <w:tcPr>
            <w:tcW w:w="5954" w:type="dxa"/>
          </w:tcPr>
          <w:p w14:paraId="2CC4C253" w14:textId="77777777" w:rsidR="00ED518F" w:rsidRPr="00952167" w:rsidRDefault="00ED518F" w:rsidP="00557840">
            <w:pPr>
              <w:pStyle w:val="ConsPlusNormal"/>
              <w:jc w:val="both"/>
              <w:rPr>
                <w:color w:val="000000" w:themeColor="text1"/>
              </w:rPr>
            </w:pPr>
            <w:r w:rsidRPr="00952167">
              <w:rPr>
                <w:color w:val="000000" w:themeColor="text1"/>
              </w:rPr>
              <w:t>финансирование мероприятий Программы осуществляется за счет средств федерального бюджета, республиканского бюджета Республики Дагестан, а также внебюджетных источников.</w:t>
            </w:r>
          </w:p>
          <w:p w14:paraId="135FBF20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Общий объем бюджетных ассигнований на реализацию Программы составляет 5 601,04 млн рублей, в том числе:</w:t>
            </w:r>
          </w:p>
          <w:p w14:paraId="5B33E15A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федерального бюджета –                            1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952167">
              <w:rPr>
                <w:color w:val="000000" w:themeColor="text1"/>
                <w:sz w:val="28"/>
                <w:szCs w:val="28"/>
              </w:rPr>
              <w:t>303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952167">
              <w:rPr>
                <w:color w:val="000000" w:themeColor="text1"/>
                <w:sz w:val="28"/>
                <w:szCs w:val="28"/>
              </w:rPr>
              <w:t>61 млн рублей;</w:t>
            </w:r>
          </w:p>
          <w:p w14:paraId="70591268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2022 год – 813,75 млн рублей;</w:t>
            </w:r>
          </w:p>
          <w:p w14:paraId="24242262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489,86 млн рублей;</w:t>
            </w:r>
          </w:p>
          <w:p w14:paraId="1947D428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республиканского бюджета                   Республики Дагестан – 4 297,4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952167">
              <w:rPr>
                <w:color w:val="000000" w:themeColor="text1"/>
                <w:sz w:val="28"/>
                <w:szCs w:val="28"/>
              </w:rPr>
              <w:t xml:space="preserve"> млн рублей:</w:t>
            </w:r>
          </w:p>
          <w:p w14:paraId="73A2D21A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2022 год – 2 084,60 млн рублей;</w:t>
            </w:r>
          </w:p>
          <w:p w14:paraId="48632BE7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2 212,83 млн рублей;</w:t>
            </w:r>
          </w:p>
          <w:p w14:paraId="1F980B85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по подпрограмме 1 «Развитие образования в сфере культуры» – 622,50 млн рублей, в том числе:</w:t>
            </w:r>
          </w:p>
          <w:p w14:paraId="26FEB58D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 xml:space="preserve">за счет средств федерального бюджета – </w:t>
            </w:r>
          </w:p>
          <w:p w14:paraId="14879999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  <w:lang w:val="en-US"/>
              </w:rPr>
              <w:t>84</w:t>
            </w:r>
            <w:r w:rsidRPr="00952167">
              <w:rPr>
                <w:color w:val="000000" w:themeColor="text1"/>
                <w:sz w:val="28"/>
                <w:szCs w:val="28"/>
              </w:rPr>
              <w:t>,</w:t>
            </w:r>
            <w:r w:rsidRPr="00952167">
              <w:rPr>
                <w:color w:val="000000" w:themeColor="text1"/>
                <w:sz w:val="28"/>
                <w:szCs w:val="28"/>
                <w:lang w:val="en-US"/>
              </w:rPr>
              <w:t>88</w:t>
            </w:r>
            <w:r w:rsidRPr="00952167">
              <w:rPr>
                <w:color w:val="000000" w:themeColor="text1"/>
                <w:sz w:val="28"/>
                <w:szCs w:val="28"/>
              </w:rPr>
              <w:t xml:space="preserve"> млн рублей:</w:t>
            </w:r>
          </w:p>
          <w:p w14:paraId="311C3EFA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2022 год – 52,68 млн рублей;</w:t>
            </w:r>
          </w:p>
          <w:p w14:paraId="23A8BFBC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32,20 млн рублей;</w:t>
            </w:r>
          </w:p>
          <w:p w14:paraId="1BD04AA5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республиканского бюджета                      Республики Дагестан – 537,62 млн рублей:</w:t>
            </w:r>
          </w:p>
          <w:p w14:paraId="20CC4A06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2022 год – 266,00 млн рублей;</w:t>
            </w:r>
          </w:p>
          <w:p w14:paraId="584096DA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271,62 млн рублей;</w:t>
            </w:r>
          </w:p>
          <w:p w14:paraId="40E81EC2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по подпрограмме 2 «Культура и искусство» –                    4 853,53 млн рублей, в том числе:</w:t>
            </w:r>
          </w:p>
          <w:p w14:paraId="23F0D218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федерального бюджета –                    1 218,73 млн рублей:</w:t>
            </w:r>
          </w:p>
          <w:p w14:paraId="68B89F7C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lastRenderedPageBreak/>
              <w:t>2022 год – 761,07 млн рублей;</w:t>
            </w:r>
          </w:p>
          <w:p w14:paraId="0DCB3DCE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457,66 млн рублей;</w:t>
            </w:r>
          </w:p>
          <w:p w14:paraId="490EAE93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республиканского бюджета                     Республики Дагестан – 3 634,80 млн рублей;</w:t>
            </w:r>
          </w:p>
          <w:p w14:paraId="534C13B8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2022 год – 1 758,98 млн рублей;</w:t>
            </w:r>
          </w:p>
          <w:p w14:paraId="289D5D46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1 875,8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952167">
              <w:rPr>
                <w:color w:val="000000" w:themeColor="text1"/>
                <w:sz w:val="28"/>
                <w:szCs w:val="28"/>
              </w:rPr>
              <w:t xml:space="preserve"> млн рублей;</w:t>
            </w:r>
          </w:p>
          <w:p w14:paraId="381021B1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по подпрограмме 3 «Обеспечение реализации государственной программы Республики                              Дагестан «Развитие культуры в Республике                    Дагестан» – 125,01 млн рублей, в том числе:</w:t>
            </w:r>
          </w:p>
          <w:p w14:paraId="5DE96648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федерального бюджета –                           0,00 млн рублей;</w:t>
            </w:r>
          </w:p>
          <w:p w14:paraId="5E05AFF8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республиканского бюджета                    Республики Дагестан – 125,01 млн рублей:</w:t>
            </w:r>
          </w:p>
          <w:p w14:paraId="1B3CB8CE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2022 год – 59,62 млн рублей;</w:t>
            </w:r>
          </w:p>
          <w:p w14:paraId="038A660B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65,39 млн рублей».</w:t>
            </w:r>
          </w:p>
        </w:tc>
      </w:tr>
    </w:tbl>
    <w:p w14:paraId="220181EC" w14:textId="77777777" w:rsidR="00ED518F" w:rsidRPr="00DB1989" w:rsidRDefault="00ED518F" w:rsidP="00ED518F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DB1989">
        <w:rPr>
          <w:color w:val="000000" w:themeColor="text1"/>
          <w:sz w:val="28"/>
          <w:szCs w:val="28"/>
        </w:rPr>
        <w:lastRenderedPageBreak/>
        <w:t xml:space="preserve">Абзац третий </w:t>
      </w:r>
      <w:hyperlink r:id="rId6" w:history="1">
        <w:r w:rsidRPr="00DB1989">
          <w:rPr>
            <w:color w:val="000000" w:themeColor="text1"/>
            <w:sz w:val="28"/>
            <w:szCs w:val="28"/>
          </w:rPr>
          <w:t>раздела V</w:t>
        </w:r>
      </w:hyperlink>
      <w:r w:rsidRPr="00DB1989">
        <w:rPr>
          <w:color w:val="000000" w:themeColor="text1"/>
          <w:sz w:val="28"/>
          <w:szCs w:val="28"/>
        </w:rPr>
        <w:t xml:space="preserve"> Программы изложить в следующей редакции:</w:t>
      </w:r>
    </w:p>
    <w:p w14:paraId="2EE1F39B" w14:textId="77777777" w:rsidR="00ED518F" w:rsidRPr="00DB1989" w:rsidRDefault="00ED518F" w:rsidP="00ED518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B1989">
        <w:rPr>
          <w:color w:val="000000" w:themeColor="text1"/>
          <w:sz w:val="28"/>
          <w:szCs w:val="28"/>
        </w:rPr>
        <w:t>«Общий объем финансирования Программы составляет 5</w:t>
      </w:r>
      <w:r>
        <w:rPr>
          <w:color w:val="000000" w:themeColor="text1"/>
          <w:sz w:val="28"/>
          <w:szCs w:val="28"/>
        </w:rPr>
        <w:t> 601,04</w:t>
      </w:r>
      <w:r w:rsidRPr="00DB1989">
        <w:rPr>
          <w:bCs/>
          <w:color w:val="000000" w:themeColor="text1"/>
          <w:sz w:val="28"/>
          <w:szCs w:val="28"/>
        </w:rPr>
        <w:t xml:space="preserve"> </w:t>
      </w:r>
      <w:r w:rsidRPr="00DB1989">
        <w:rPr>
          <w:color w:val="000000" w:themeColor="text1"/>
          <w:sz w:val="28"/>
          <w:szCs w:val="28"/>
        </w:rPr>
        <w:t>млн                          рублей, в том числе: средства республиканского бюджета Республики                      Дагестан – 4</w:t>
      </w:r>
      <w:r>
        <w:rPr>
          <w:color w:val="000000" w:themeColor="text1"/>
          <w:sz w:val="28"/>
          <w:szCs w:val="28"/>
        </w:rPr>
        <w:t> 297,43</w:t>
      </w:r>
      <w:r w:rsidRPr="00DB1989">
        <w:rPr>
          <w:bCs/>
          <w:color w:val="000000" w:themeColor="text1"/>
          <w:sz w:val="28"/>
          <w:szCs w:val="28"/>
        </w:rPr>
        <w:t xml:space="preserve"> </w:t>
      </w:r>
      <w:r w:rsidRPr="00DB1989">
        <w:rPr>
          <w:color w:val="000000" w:themeColor="text1"/>
          <w:sz w:val="28"/>
          <w:szCs w:val="28"/>
        </w:rPr>
        <w:t>млн рублей, средства федерального бюджета – 1</w:t>
      </w:r>
      <w:r>
        <w:rPr>
          <w:color w:val="000000" w:themeColor="text1"/>
          <w:sz w:val="28"/>
          <w:szCs w:val="28"/>
        </w:rPr>
        <w:t> 303,61</w:t>
      </w:r>
      <w:r w:rsidRPr="00DB1989">
        <w:rPr>
          <w:bCs/>
          <w:color w:val="000000" w:themeColor="text1"/>
          <w:sz w:val="28"/>
          <w:szCs w:val="28"/>
        </w:rPr>
        <w:t xml:space="preserve"> </w:t>
      </w:r>
      <w:r w:rsidRPr="00DB1989">
        <w:rPr>
          <w:color w:val="000000" w:themeColor="text1"/>
          <w:sz w:val="28"/>
          <w:szCs w:val="28"/>
        </w:rPr>
        <w:t>млн рублей».</w:t>
      </w:r>
    </w:p>
    <w:p w14:paraId="2D4B55FB" w14:textId="77777777" w:rsidR="00ED518F" w:rsidRPr="004976BE" w:rsidRDefault="00ED518F" w:rsidP="00ED518F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4976BE">
        <w:rPr>
          <w:color w:val="000000"/>
          <w:sz w:val="28"/>
          <w:szCs w:val="28"/>
        </w:rPr>
        <w:t xml:space="preserve">В </w:t>
      </w:r>
      <w:hyperlink r:id="rId7" w:history="1">
        <w:r w:rsidRPr="004976BE">
          <w:rPr>
            <w:color w:val="000000"/>
            <w:sz w:val="28"/>
            <w:szCs w:val="28"/>
          </w:rPr>
          <w:t>подпрограмме</w:t>
        </w:r>
      </w:hyperlink>
      <w:r w:rsidRPr="004976BE">
        <w:rPr>
          <w:color w:val="000000"/>
          <w:sz w:val="28"/>
          <w:szCs w:val="28"/>
        </w:rPr>
        <w:t xml:space="preserve"> 1 «Развитие образования в сфере культуры»:</w:t>
      </w:r>
    </w:p>
    <w:p w14:paraId="3E2E3B67" w14:textId="77777777" w:rsidR="00ED518F" w:rsidRPr="004976BE" w:rsidRDefault="00ED518F" w:rsidP="00ED518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976BE">
        <w:rPr>
          <w:color w:val="000000"/>
          <w:sz w:val="28"/>
          <w:szCs w:val="28"/>
        </w:rPr>
        <w:t>а) в паспорте Подпрограммы</w:t>
      </w:r>
      <w:r>
        <w:rPr>
          <w:color w:val="000000"/>
          <w:sz w:val="28"/>
          <w:szCs w:val="28"/>
        </w:rPr>
        <w:t xml:space="preserve"> </w:t>
      </w:r>
      <w:hyperlink r:id="rId8" w:history="1">
        <w:r w:rsidRPr="004976BE">
          <w:rPr>
            <w:color w:val="000000"/>
            <w:sz w:val="28"/>
            <w:szCs w:val="28"/>
          </w:rPr>
          <w:t>позицию</w:t>
        </w:r>
      </w:hyperlink>
      <w:r w:rsidRPr="004976BE">
        <w:rPr>
          <w:color w:val="000000"/>
          <w:sz w:val="28"/>
          <w:szCs w:val="28"/>
        </w:rPr>
        <w:t>, касающуюся объемов и источников финансирования Подпрограммы, изложить в следующей редакции: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36"/>
        <w:gridCol w:w="5839"/>
      </w:tblGrid>
      <w:tr w:rsidR="00ED518F" w:rsidRPr="00B42FCC" w14:paraId="6A2446F3" w14:textId="77777777" w:rsidTr="00557840">
        <w:tc>
          <w:tcPr>
            <w:tcW w:w="3323" w:type="dxa"/>
          </w:tcPr>
          <w:p w14:paraId="0EA9A142" w14:textId="77777777" w:rsidR="00ED518F" w:rsidRPr="00B42FCC" w:rsidRDefault="00ED518F" w:rsidP="00557840">
            <w:pPr>
              <w:pStyle w:val="ConsPlusNormal"/>
              <w:rPr>
                <w:color w:val="000000" w:themeColor="text1"/>
              </w:rPr>
            </w:pPr>
            <w:r w:rsidRPr="00B42FCC">
              <w:rPr>
                <w:color w:val="000000" w:themeColor="text1"/>
              </w:rPr>
              <w:t>«Объемы и источники финансирования Подпрограммы</w:t>
            </w:r>
          </w:p>
        </w:tc>
        <w:tc>
          <w:tcPr>
            <w:tcW w:w="336" w:type="dxa"/>
          </w:tcPr>
          <w:p w14:paraId="1C9C155B" w14:textId="77777777" w:rsidR="00ED518F" w:rsidRPr="00B42FCC" w:rsidRDefault="00ED518F" w:rsidP="00557840">
            <w:pPr>
              <w:pStyle w:val="ConsPlusNormal"/>
              <w:rPr>
                <w:color w:val="000000" w:themeColor="text1"/>
              </w:rPr>
            </w:pPr>
            <w:r w:rsidRPr="00B42FCC">
              <w:rPr>
                <w:color w:val="000000" w:themeColor="text1"/>
              </w:rPr>
              <w:t>–</w:t>
            </w:r>
          </w:p>
        </w:tc>
        <w:tc>
          <w:tcPr>
            <w:tcW w:w="5839" w:type="dxa"/>
          </w:tcPr>
          <w:p w14:paraId="2AEBF643" w14:textId="77777777" w:rsidR="00ED518F" w:rsidRPr="00B42FCC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42FCC">
              <w:rPr>
                <w:color w:val="000000" w:themeColor="text1"/>
                <w:sz w:val="28"/>
                <w:szCs w:val="28"/>
              </w:rPr>
              <w:t>общий объем финансовых затрат на реализацию Подпрограммы составляет 622,50 млн рублей, в том числе:</w:t>
            </w:r>
          </w:p>
          <w:p w14:paraId="395336A4" w14:textId="77777777" w:rsidR="00ED518F" w:rsidRPr="00B42FCC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42FCC">
              <w:rPr>
                <w:color w:val="000000" w:themeColor="text1"/>
                <w:sz w:val="28"/>
                <w:szCs w:val="28"/>
              </w:rPr>
              <w:t>за счет средств федерального бюджета –               84,88 млн рублей:</w:t>
            </w:r>
          </w:p>
          <w:p w14:paraId="4864044C" w14:textId="77777777" w:rsidR="00ED518F" w:rsidRPr="00B42FCC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42FCC">
              <w:rPr>
                <w:color w:val="000000" w:themeColor="text1"/>
                <w:sz w:val="28"/>
                <w:szCs w:val="28"/>
              </w:rPr>
              <w:t>2022 год – 52,68 млн рублей;</w:t>
            </w:r>
          </w:p>
          <w:p w14:paraId="4005C5D4" w14:textId="77777777" w:rsidR="00ED518F" w:rsidRPr="00B42FCC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42FCC">
              <w:rPr>
                <w:color w:val="000000" w:themeColor="text1"/>
                <w:sz w:val="28"/>
                <w:szCs w:val="28"/>
              </w:rPr>
              <w:t>2023 год – 32,20 млн рублей;</w:t>
            </w:r>
          </w:p>
          <w:p w14:paraId="38833746" w14:textId="77777777" w:rsidR="00ED518F" w:rsidRPr="00B42FCC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42FCC">
              <w:rPr>
                <w:color w:val="000000" w:themeColor="text1"/>
                <w:sz w:val="28"/>
                <w:szCs w:val="28"/>
              </w:rPr>
              <w:t>за счет средств республиканского бюджета Республики Дагестан –537,62 млн рублей:</w:t>
            </w:r>
          </w:p>
          <w:p w14:paraId="1CEC496E" w14:textId="77777777" w:rsidR="00ED518F" w:rsidRPr="00B42FCC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42FCC">
              <w:rPr>
                <w:color w:val="000000" w:themeColor="text1"/>
                <w:sz w:val="28"/>
                <w:szCs w:val="28"/>
              </w:rPr>
              <w:t>2022 год – 266,00 млн рублей;</w:t>
            </w:r>
          </w:p>
          <w:p w14:paraId="2FC9C200" w14:textId="77777777" w:rsidR="00ED518F" w:rsidRPr="00B42FCC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42FCC">
              <w:rPr>
                <w:color w:val="000000" w:themeColor="text1"/>
                <w:sz w:val="28"/>
                <w:szCs w:val="28"/>
              </w:rPr>
              <w:t>2023 год – 271,62 млн рублей»;</w:t>
            </w:r>
          </w:p>
        </w:tc>
      </w:tr>
    </w:tbl>
    <w:p w14:paraId="0CC2C706" w14:textId="77777777" w:rsidR="00ED518F" w:rsidRPr="00B42FCC" w:rsidRDefault="00ED518F" w:rsidP="00ED518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42FCC">
        <w:rPr>
          <w:color w:val="000000" w:themeColor="text1"/>
          <w:sz w:val="28"/>
          <w:szCs w:val="28"/>
        </w:rPr>
        <w:t>б)</w:t>
      </w:r>
      <w:r w:rsidRPr="00B42FCC">
        <w:rPr>
          <w:color w:val="000000" w:themeColor="text1"/>
          <w:sz w:val="28"/>
          <w:szCs w:val="28"/>
        </w:rPr>
        <w:tab/>
        <w:t xml:space="preserve">абзацы второй – четырнадцатый раздела </w:t>
      </w:r>
      <w:r w:rsidRPr="00B42FCC">
        <w:rPr>
          <w:color w:val="000000" w:themeColor="text1"/>
          <w:sz w:val="28"/>
          <w:szCs w:val="28"/>
          <w:lang w:val="en-US"/>
        </w:rPr>
        <w:t>IV</w:t>
      </w:r>
      <w:r w:rsidRPr="00B42FCC">
        <w:rPr>
          <w:color w:val="000000" w:themeColor="text1"/>
          <w:sz w:val="28"/>
          <w:szCs w:val="28"/>
        </w:rPr>
        <w:t xml:space="preserve"> Подпрограммы изложить в следующей редакции:</w:t>
      </w:r>
    </w:p>
    <w:p w14:paraId="2759F67D" w14:textId="77777777" w:rsidR="00ED518F" w:rsidRPr="00B42FCC" w:rsidRDefault="00ED518F" w:rsidP="00ED518F">
      <w:pPr>
        <w:pStyle w:val="ConsPlusNormal"/>
        <w:ind w:firstLine="567"/>
        <w:jc w:val="both"/>
        <w:rPr>
          <w:color w:val="000000" w:themeColor="text1"/>
        </w:rPr>
      </w:pPr>
      <w:r w:rsidRPr="00B42FCC">
        <w:rPr>
          <w:color w:val="000000" w:themeColor="text1"/>
        </w:rPr>
        <w:t>«Общий объем финансовых затрат на реализацию Подпрограммы составляет 622,50</w:t>
      </w:r>
      <w:r w:rsidRPr="00B42FCC">
        <w:rPr>
          <w:bCs/>
          <w:color w:val="000000" w:themeColor="text1"/>
        </w:rPr>
        <w:t xml:space="preserve"> </w:t>
      </w:r>
      <w:r w:rsidRPr="00B42FCC">
        <w:rPr>
          <w:color w:val="000000" w:themeColor="text1"/>
        </w:rPr>
        <w:t>млн рублей, в том числе:</w:t>
      </w:r>
    </w:p>
    <w:p w14:paraId="4151F3EC" w14:textId="77777777" w:rsidR="00ED518F" w:rsidRPr="00B42FCC" w:rsidRDefault="00ED518F" w:rsidP="00ED518F">
      <w:pPr>
        <w:pStyle w:val="ConsPlusNormal"/>
        <w:ind w:firstLine="567"/>
        <w:jc w:val="both"/>
        <w:rPr>
          <w:color w:val="000000" w:themeColor="text1"/>
        </w:rPr>
      </w:pPr>
      <w:r w:rsidRPr="00B42FCC">
        <w:rPr>
          <w:color w:val="000000" w:themeColor="text1"/>
        </w:rPr>
        <w:t xml:space="preserve">за счет средств федерального бюджета – </w:t>
      </w:r>
      <w:r w:rsidRPr="00B42FCC">
        <w:rPr>
          <w:bCs/>
          <w:color w:val="000000" w:themeColor="text1"/>
        </w:rPr>
        <w:t xml:space="preserve">84,88 </w:t>
      </w:r>
      <w:r w:rsidRPr="00B42FCC">
        <w:rPr>
          <w:color w:val="000000" w:themeColor="text1"/>
        </w:rPr>
        <w:t>млн рублей:</w:t>
      </w:r>
    </w:p>
    <w:p w14:paraId="00078EC3" w14:textId="77777777" w:rsidR="00ED518F" w:rsidRPr="00B42FCC" w:rsidRDefault="00ED518F" w:rsidP="00ED518F">
      <w:pPr>
        <w:pStyle w:val="ConsPlusNormal"/>
        <w:ind w:firstLine="567"/>
        <w:jc w:val="both"/>
        <w:rPr>
          <w:color w:val="000000" w:themeColor="text1"/>
        </w:rPr>
      </w:pPr>
      <w:r w:rsidRPr="00B42FCC">
        <w:rPr>
          <w:color w:val="000000" w:themeColor="text1"/>
        </w:rPr>
        <w:t>2022 год – 52,68 млн рублей;</w:t>
      </w:r>
    </w:p>
    <w:p w14:paraId="3CFC8324" w14:textId="77777777" w:rsidR="00ED518F" w:rsidRPr="00B42FCC" w:rsidRDefault="00ED518F" w:rsidP="00ED518F">
      <w:pPr>
        <w:pStyle w:val="ConsPlusNormal"/>
        <w:ind w:firstLine="567"/>
        <w:jc w:val="both"/>
        <w:rPr>
          <w:color w:val="000000" w:themeColor="text1"/>
        </w:rPr>
      </w:pPr>
      <w:r w:rsidRPr="00B42FCC">
        <w:rPr>
          <w:color w:val="000000" w:themeColor="text1"/>
        </w:rPr>
        <w:t>2023 год – 32,20 млн рублей;</w:t>
      </w:r>
    </w:p>
    <w:p w14:paraId="3E3FCDAD" w14:textId="77777777" w:rsidR="00ED518F" w:rsidRPr="004976BE" w:rsidRDefault="00ED518F" w:rsidP="00ED518F">
      <w:pPr>
        <w:pStyle w:val="ConsPlusNormal"/>
        <w:ind w:firstLine="567"/>
        <w:jc w:val="both"/>
        <w:rPr>
          <w:color w:val="000000"/>
        </w:rPr>
      </w:pPr>
      <w:r w:rsidRPr="004976BE">
        <w:rPr>
          <w:color w:val="000000"/>
        </w:rPr>
        <w:lastRenderedPageBreak/>
        <w:t xml:space="preserve">за счет средств республиканского бюджета Республики Дагестан –               </w:t>
      </w:r>
      <w:r>
        <w:rPr>
          <w:color w:val="000000"/>
        </w:rPr>
        <w:t>537,62</w:t>
      </w:r>
      <w:r w:rsidRPr="004976BE">
        <w:rPr>
          <w:bCs/>
          <w:color w:val="000000"/>
        </w:rPr>
        <w:t xml:space="preserve"> </w:t>
      </w:r>
      <w:r w:rsidRPr="004976BE">
        <w:rPr>
          <w:color w:val="000000"/>
        </w:rPr>
        <w:t>млн рублей:</w:t>
      </w:r>
    </w:p>
    <w:p w14:paraId="30C245E8" w14:textId="77777777" w:rsidR="00ED518F" w:rsidRPr="004976BE" w:rsidRDefault="00ED518F" w:rsidP="00ED518F">
      <w:pPr>
        <w:pStyle w:val="ConsPlusNormal"/>
        <w:ind w:firstLine="567"/>
        <w:jc w:val="both"/>
        <w:rPr>
          <w:color w:val="000000"/>
        </w:rPr>
      </w:pPr>
      <w:r w:rsidRPr="004976BE">
        <w:rPr>
          <w:color w:val="000000"/>
        </w:rPr>
        <w:t>2022 год – 266,00 млн рублей;</w:t>
      </w:r>
    </w:p>
    <w:p w14:paraId="2800A9E1" w14:textId="77777777" w:rsidR="00ED518F" w:rsidRPr="004976BE" w:rsidRDefault="00ED518F" w:rsidP="00ED518F">
      <w:pPr>
        <w:pStyle w:val="ConsPlusNormal"/>
        <w:ind w:firstLine="567"/>
        <w:jc w:val="both"/>
        <w:rPr>
          <w:color w:val="000000"/>
        </w:rPr>
      </w:pPr>
      <w:r w:rsidRPr="004976BE">
        <w:rPr>
          <w:color w:val="000000"/>
        </w:rPr>
        <w:t xml:space="preserve">2023 год – </w:t>
      </w:r>
      <w:r>
        <w:rPr>
          <w:color w:val="000000"/>
        </w:rPr>
        <w:t>271,62</w:t>
      </w:r>
      <w:r w:rsidRPr="004976BE">
        <w:rPr>
          <w:color w:val="000000"/>
        </w:rPr>
        <w:t xml:space="preserve"> млн рублей».</w:t>
      </w:r>
    </w:p>
    <w:p w14:paraId="3C81D2FD" w14:textId="77777777" w:rsidR="00ED518F" w:rsidRPr="004976BE" w:rsidRDefault="00ED518F" w:rsidP="00ED518F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4976BE">
        <w:rPr>
          <w:color w:val="000000"/>
          <w:sz w:val="28"/>
          <w:szCs w:val="28"/>
        </w:rPr>
        <w:t xml:space="preserve">В </w:t>
      </w:r>
      <w:hyperlink r:id="rId9" w:history="1">
        <w:r w:rsidRPr="004976BE">
          <w:rPr>
            <w:color w:val="000000"/>
            <w:sz w:val="28"/>
            <w:szCs w:val="28"/>
          </w:rPr>
          <w:t>подпрограмме</w:t>
        </w:r>
      </w:hyperlink>
      <w:r w:rsidRPr="004976BE">
        <w:rPr>
          <w:color w:val="000000"/>
          <w:sz w:val="28"/>
          <w:szCs w:val="28"/>
        </w:rPr>
        <w:t xml:space="preserve"> 2 «Культура и искусство»:</w:t>
      </w:r>
    </w:p>
    <w:p w14:paraId="5B87FADE" w14:textId="77777777" w:rsidR="00ED518F" w:rsidRPr="004976BE" w:rsidRDefault="00ED518F" w:rsidP="00ED518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976BE">
        <w:rPr>
          <w:color w:val="000000"/>
          <w:sz w:val="28"/>
          <w:szCs w:val="28"/>
        </w:rPr>
        <w:t>а) в паспорте Подпрограммы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Pr="004976BE">
          <w:rPr>
            <w:color w:val="000000"/>
            <w:sz w:val="28"/>
            <w:szCs w:val="28"/>
          </w:rPr>
          <w:t>позицию</w:t>
        </w:r>
      </w:hyperlink>
      <w:r w:rsidRPr="004976BE">
        <w:rPr>
          <w:color w:val="000000"/>
          <w:sz w:val="28"/>
          <w:szCs w:val="28"/>
        </w:rPr>
        <w:t>, касающуюся объемов и источников финансирования Подпрограммы, изложить в следующей редакции:</w:t>
      </w:r>
    </w:p>
    <w:tbl>
      <w:tblPr>
        <w:tblW w:w="94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9"/>
        <w:gridCol w:w="425"/>
        <w:gridCol w:w="5812"/>
      </w:tblGrid>
      <w:tr w:rsidR="00ED518F" w:rsidRPr="00952167" w14:paraId="1B09DC6F" w14:textId="77777777" w:rsidTr="00557840">
        <w:trPr>
          <w:trHeight w:val="197"/>
        </w:trPr>
        <w:tc>
          <w:tcPr>
            <w:tcW w:w="3199" w:type="dxa"/>
            <w:shd w:val="clear" w:color="auto" w:fill="auto"/>
          </w:tcPr>
          <w:p w14:paraId="0AAFF104" w14:textId="77777777" w:rsidR="00ED518F" w:rsidRPr="00952167" w:rsidRDefault="00ED518F" w:rsidP="0055784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«Объемы и источники финансирования Подпрограммы</w:t>
            </w:r>
          </w:p>
        </w:tc>
        <w:tc>
          <w:tcPr>
            <w:tcW w:w="425" w:type="dxa"/>
            <w:shd w:val="clear" w:color="auto" w:fill="auto"/>
          </w:tcPr>
          <w:p w14:paraId="1ABDDC2E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 xml:space="preserve"> –</w:t>
            </w:r>
          </w:p>
        </w:tc>
        <w:tc>
          <w:tcPr>
            <w:tcW w:w="5812" w:type="dxa"/>
            <w:shd w:val="clear" w:color="auto" w:fill="auto"/>
          </w:tcPr>
          <w:p w14:paraId="00B48D42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общий объем финансовых затрат на реализацию Подпрограммы составляет 4 853,53 млн рублей, в том числе:</w:t>
            </w:r>
          </w:p>
          <w:p w14:paraId="299BC776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федерального бюджета –                              1 218,73 млн рублей:</w:t>
            </w:r>
          </w:p>
          <w:p w14:paraId="583FD355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2022 год – 761,07 млн рублей;</w:t>
            </w:r>
          </w:p>
          <w:p w14:paraId="239B4493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457,66 млн рублей;</w:t>
            </w:r>
          </w:p>
          <w:p w14:paraId="16A291B9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республиканского бюджета                            Республики Дагестан – 3 634,80 млн. рублей;</w:t>
            </w:r>
          </w:p>
          <w:p w14:paraId="75BD2345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2022 год – 1 758,98 млн рублей;</w:t>
            </w:r>
          </w:p>
          <w:p w14:paraId="73FF0FB1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1 875,8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952167">
              <w:rPr>
                <w:color w:val="000000" w:themeColor="text1"/>
                <w:sz w:val="28"/>
                <w:szCs w:val="28"/>
              </w:rPr>
              <w:t xml:space="preserve"> млн рублей»;</w:t>
            </w:r>
          </w:p>
        </w:tc>
      </w:tr>
    </w:tbl>
    <w:p w14:paraId="645A4DC9" w14:textId="77777777" w:rsidR="00ED518F" w:rsidRPr="00952167" w:rsidRDefault="00ED518F" w:rsidP="00ED518F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б)</w:t>
      </w:r>
      <w:r w:rsidRPr="00952167">
        <w:rPr>
          <w:color w:val="000000" w:themeColor="text1"/>
          <w:sz w:val="28"/>
          <w:szCs w:val="28"/>
        </w:rPr>
        <w:tab/>
        <w:t>абзацы второй – четырнадцатый раздела IV Подпрограммы изложить в следующей редакции:</w:t>
      </w:r>
    </w:p>
    <w:p w14:paraId="77671273" w14:textId="77777777" w:rsidR="00ED518F" w:rsidRPr="00952167" w:rsidRDefault="00ED518F" w:rsidP="00ED518F">
      <w:pPr>
        <w:pStyle w:val="ConsPlusNormal"/>
        <w:ind w:firstLine="539"/>
        <w:jc w:val="both"/>
        <w:rPr>
          <w:color w:val="000000" w:themeColor="text1"/>
        </w:rPr>
      </w:pPr>
      <w:r w:rsidRPr="00952167">
        <w:rPr>
          <w:color w:val="000000" w:themeColor="text1"/>
        </w:rPr>
        <w:t>«Общий объем финансовых затрат на реализацию Подпрограммы составляет 4 853,53</w:t>
      </w:r>
      <w:r w:rsidRPr="00952167">
        <w:rPr>
          <w:bCs/>
          <w:color w:val="000000" w:themeColor="text1"/>
        </w:rPr>
        <w:t xml:space="preserve"> </w:t>
      </w:r>
      <w:r w:rsidRPr="00952167">
        <w:rPr>
          <w:color w:val="000000" w:themeColor="text1"/>
        </w:rPr>
        <w:t>млн рублей, в том числе:</w:t>
      </w:r>
    </w:p>
    <w:p w14:paraId="483BBE56" w14:textId="77777777" w:rsidR="00ED518F" w:rsidRPr="00952167" w:rsidRDefault="00ED518F" w:rsidP="00ED518F">
      <w:pPr>
        <w:pStyle w:val="ConsPlusNormal"/>
        <w:ind w:firstLine="539"/>
        <w:jc w:val="both"/>
        <w:rPr>
          <w:color w:val="000000" w:themeColor="text1"/>
        </w:rPr>
      </w:pPr>
      <w:r w:rsidRPr="00952167">
        <w:rPr>
          <w:color w:val="000000" w:themeColor="text1"/>
        </w:rPr>
        <w:t>за счет средств федерального бюджета – 1 218,73</w:t>
      </w:r>
      <w:r w:rsidRPr="00952167">
        <w:rPr>
          <w:bCs/>
          <w:color w:val="000000" w:themeColor="text1"/>
        </w:rPr>
        <w:t xml:space="preserve"> </w:t>
      </w:r>
      <w:r w:rsidRPr="00952167">
        <w:rPr>
          <w:color w:val="000000" w:themeColor="text1"/>
        </w:rPr>
        <w:t>млн рублей:</w:t>
      </w:r>
    </w:p>
    <w:p w14:paraId="3701CD1F" w14:textId="77777777" w:rsidR="00ED518F" w:rsidRPr="00952167" w:rsidRDefault="00ED518F" w:rsidP="00ED518F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2022 год – 761,07 млн рублей;</w:t>
      </w:r>
    </w:p>
    <w:p w14:paraId="5B26FCF8" w14:textId="77777777" w:rsidR="00ED518F" w:rsidRPr="00952167" w:rsidRDefault="00ED518F" w:rsidP="00ED518F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2023 год – 457,66 млн рублей;</w:t>
      </w:r>
    </w:p>
    <w:p w14:paraId="01C3A6B7" w14:textId="77777777" w:rsidR="00ED518F" w:rsidRPr="00952167" w:rsidRDefault="00ED518F" w:rsidP="00ED518F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за счет средств республиканского бюджета Республики Дагестан –                                  3 634,80 млн рублей;</w:t>
      </w:r>
    </w:p>
    <w:p w14:paraId="49DF6E2E" w14:textId="77777777" w:rsidR="00ED518F" w:rsidRPr="00952167" w:rsidRDefault="00ED518F" w:rsidP="00ED518F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2022 год – 1 758,98 млн рублей;</w:t>
      </w:r>
    </w:p>
    <w:p w14:paraId="1B92C14B" w14:textId="77777777" w:rsidR="00ED518F" w:rsidRPr="00952167" w:rsidRDefault="00ED518F" w:rsidP="00ED518F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2023 год – 1 875,8</w:t>
      </w:r>
      <w:r>
        <w:rPr>
          <w:color w:val="000000" w:themeColor="text1"/>
          <w:sz w:val="28"/>
          <w:szCs w:val="28"/>
        </w:rPr>
        <w:t>2</w:t>
      </w:r>
      <w:r w:rsidRPr="00952167">
        <w:rPr>
          <w:color w:val="000000" w:themeColor="text1"/>
          <w:sz w:val="28"/>
          <w:szCs w:val="28"/>
        </w:rPr>
        <w:t xml:space="preserve"> млн рублей».</w:t>
      </w:r>
    </w:p>
    <w:p w14:paraId="680E17E9" w14:textId="77777777" w:rsidR="00ED518F" w:rsidRPr="00952167" w:rsidRDefault="00ED518F" w:rsidP="00ED518F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В подпрограмме 3 «Обеспечение реализации государственной программы Республики Дагестан «Развитие культуры в Республике Дагестан»:</w:t>
      </w:r>
    </w:p>
    <w:p w14:paraId="7FB83249" w14:textId="77777777" w:rsidR="00ED518F" w:rsidRPr="00952167" w:rsidRDefault="00ED518F" w:rsidP="00ED518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а) в паспорте Подпрограммы</w:t>
      </w:r>
      <w:r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952167">
          <w:rPr>
            <w:color w:val="000000" w:themeColor="text1"/>
            <w:sz w:val="28"/>
            <w:szCs w:val="28"/>
          </w:rPr>
          <w:t>позицию</w:t>
        </w:r>
      </w:hyperlink>
      <w:r w:rsidRPr="00952167">
        <w:rPr>
          <w:color w:val="000000" w:themeColor="text1"/>
          <w:sz w:val="28"/>
          <w:szCs w:val="28"/>
        </w:rPr>
        <w:t>, касающуюся объемов и источников финансирования Подпрограммы, 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6"/>
        <w:gridCol w:w="5953"/>
      </w:tblGrid>
      <w:tr w:rsidR="00ED518F" w:rsidRPr="00952167" w14:paraId="6FAD40D1" w14:textId="77777777" w:rsidTr="00557840">
        <w:trPr>
          <w:trHeight w:val="18"/>
        </w:trPr>
        <w:tc>
          <w:tcPr>
            <w:tcW w:w="3402" w:type="dxa"/>
            <w:shd w:val="clear" w:color="auto" w:fill="auto"/>
          </w:tcPr>
          <w:p w14:paraId="586E2942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«Объемы и источники финансирования Подпрограммы</w:t>
            </w:r>
          </w:p>
        </w:tc>
        <w:tc>
          <w:tcPr>
            <w:tcW w:w="346" w:type="dxa"/>
            <w:shd w:val="clear" w:color="auto" w:fill="auto"/>
          </w:tcPr>
          <w:p w14:paraId="1531A3DE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 xml:space="preserve"> –</w:t>
            </w:r>
          </w:p>
        </w:tc>
        <w:tc>
          <w:tcPr>
            <w:tcW w:w="5953" w:type="dxa"/>
            <w:shd w:val="clear" w:color="auto" w:fill="auto"/>
          </w:tcPr>
          <w:p w14:paraId="2C683BCA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общий объем финансовых затрат на реализацию Подпрограммы составляет 125,01 млн рублей, в том числе:</w:t>
            </w:r>
          </w:p>
          <w:p w14:paraId="35CA7A71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федерального бюджета – 0,00 млн рублей;</w:t>
            </w:r>
          </w:p>
          <w:p w14:paraId="33C81486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за счет средств республиканского бюджета Республики Дагестан – 125,01 млн рублей:</w:t>
            </w:r>
          </w:p>
          <w:p w14:paraId="1DC8197F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2022 год – 59,62 млн рублей;</w:t>
            </w:r>
          </w:p>
          <w:p w14:paraId="2086D52F" w14:textId="77777777" w:rsidR="00ED518F" w:rsidRPr="00952167" w:rsidRDefault="00ED518F" w:rsidP="0055784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167">
              <w:rPr>
                <w:color w:val="000000" w:themeColor="text1"/>
                <w:sz w:val="28"/>
                <w:szCs w:val="28"/>
              </w:rPr>
              <w:t>2023 год – 65,39 млн рублей»;</w:t>
            </w:r>
          </w:p>
        </w:tc>
      </w:tr>
    </w:tbl>
    <w:p w14:paraId="649C7C79" w14:textId="77777777" w:rsidR="00ED518F" w:rsidRPr="00952167" w:rsidRDefault="00ED518F" w:rsidP="00ED518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lastRenderedPageBreak/>
        <w:t>б)</w:t>
      </w:r>
      <w:r w:rsidRPr="00952167">
        <w:rPr>
          <w:color w:val="000000" w:themeColor="text1"/>
          <w:sz w:val="28"/>
          <w:szCs w:val="28"/>
        </w:rPr>
        <w:tab/>
        <w:t xml:space="preserve">абзацы второй и третий раздела </w:t>
      </w:r>
      <w:r w:rsidRPr="00952167">
        <w:rPr>
          <w:color w:val="000000" w:themeColor="text1"/>
          <w:sz w:val="28"/>
          <w:szCs w:val="28"/>
          <w:lang w:val="en-US"/>
        </w:rPr>
        <w:t>III</w:t>
      </w:r>
      <w:r w:rsidRPr="00952167">
        <w:rPr>
          <w:color w:val="000000" w:themeColor="text1"/>
          <w:sz w:val="28"/>
          <w:szCs w:val="28"/>
        </w:rPr>
        <w:t xml:space="preserve"> Подпрограммы изложить в следующей редакции:</w:t>
      </w:r>
    </w:p>
    <w:p w14:paraId="6260132F" w14:textId="77777777" w:rsidR="00ED518F" w:rsidRPr="00952167" w:rsidRDefault="00ED518F" w:rsidP="00ED518F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«Общий объем финансовых затрат на реализацию Подпрограммы                             составляет 125,01 млн. рублей, в том числе:</w:t>
      </w:r>
    </w:p>
    <w:p w14:paraId="1ACCDB20" w14:textId="77777777" w:rsidR="00ED518F" w:rsidRPr="00952167" w:rsidRDefault="00ED518F" w:rsidP="00ED518F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средства республиканского бюджета Республики Дагестан –                                   125,01 млн рублей;».</w:t>
      </w:r>
    </w:p>
    <w:p w14:paraId="3FFF276D" w14:textId="77777777" w:rsidR="00ED518F" w:rsidRPr="00952167" w:rsidRDefault="00ED518F" w:rsidP="00ED518F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52167">
        <w:rPr>
          <w:color w:val="000000" w:themeColor="text1"/>
          <w:sz w:val="28"/>
          <w:szCs w:val="28"/>
        </w:rPr>
        <w:t>Приложения № 1, 2 к Программе изложить в следующей редакции:</w:t>
      </w:r>
    </w:p>
    <w:p w14:paraId="3A986168" w14:textId="77777777" w:rsidR="00ED518F" w:rsidRPr="00952167" w:rsidRDefault="00ED518F" w:rsidP="00ED518F">
      <w:pPr>
        <w:ind w:firstLine="567"/>
        <w:jc w:val="both"/>
        <w:rPr>
          <w:color w:val="000000" w:themeColor="text1"/>
          <w:sz w:val="28"/>
          <w:szCs w:val="28"/>
        </w:rPr>
      </w:pPr>
    </w:p>
    <w:p w14:paraId="02DDA056" w14:textId="77777777" w:rsidR="00ED518F" w:rsidRPr="00952167" w:rsidRDefault="00ED518F" w:rsidP="00ED518F">
      <w:pPr>
        <w:ind w:firstLine="567"/>
        <w:jc w:val="both"/>
        <w:rPr>
          <w:color w:val="000000" w:themeColor="text1"/>
          <w:sz w:val="28"/>
          <w:szCs w:val="28"/>
        </w:rPr>
      </w:pPr>
    </w:p>
    <w:p w14:paraId="0B5CB6A6" w14:textId="77777777" w:rsidR="00ED518F" w:rsidRPr="00952167" w:rsidRDefault="00ED518F" w:rsidP="00ED518F">
      <w:pPr>
        <w:ind w:firstLine="567"/>
        <w:jc w:val="both"/>
        <w:rPr>
          <w:color w:val="000000" w:themeColor="text1"/>
          <w:sz w:val="28"/>
          <w:szCs w:val="28"/>
        </w:rPr>
      </w:pPr>
    </w:p>
    <w:p w14:paraId="7ED7A2A5" w14:textId="77777777" w:rsidR="00ED518F" w:rsidRPr="008F46C1" w:rsidRDefault="00ED518F" w:rsidP="00ED518F">
      <w:pPr>
        <w:ind w:firstLine="567"/>
        <w:jc w:val="both"/>
        <w:rPr>
          <w:color w:val="000000"/>
          <w:sz w:val="28"/>
          <w:szCs w:val="28"/>
        </w:rPr>
        <w:sectPr w:rsidR="00ED518F" w:rsidRPr="008F46C1" w:rsidSect="00F16C01">
          <w:headerReference w:type="default" r:id="rId12"/>
          <w:pgSz w:w="11906" w:h="16838"/>
          <w:pgMar w:top="1134" w:right="849" w:bottom="1134" w:left="1588" w:header="709" w:footer="709" w:gutter="0"/>
          <w:pgNumType w:start="1"/>
          <w:cols w:space="708"/>
          <w:titlePg/>
          <w:docGrid w:linePitch="360"/>
        </w:sectPr>
      </w:pPr>
    </w:p>
    <w:p w14:paraId="31878872" w14:textId="77777777" w:rsidR="00ED518F" w:rsidRPr="008F46C1" w:rsidRDefault="00ED518F" w:rsidP="00ED518F">
      <w:pPr>
        <w:autoSpaceDE w:val="0"/>
        <w:autoSpaceDN w:val="0"/>
        <w:adjustRightInd w:val="0"/>
        <w:ind w:left="864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8F46C1">
        <w:rPr>
          <w:rFonts w:eastAsia="Calibri"/>
          <w:sz w:val="28"/>
          <w:szCs w:val="28"/>
          <w:lang w:eastAsia="en-US"/>
        </w:rPr>
        <w:lastRenderedPageBreak/>
        <w:t>«ПРИЛОЖЕНИЕ № 1</w:t>
      </w:r>
    </w:p>
    <w:p w14:paraId="378A595A" w14:textId="77777777" w:rsidR="00ED518F" w:rsidRPr="008F46C1" w:rsidRDefault="00ED518F" w:rsidP="00ED518F">
      <w:pPr>
        <w:autoSpaceDE w:val="0"/>
        <w:autoSpaceDN w:val="0"/>
        <w:adjustRightInd w:val="0"/>
        <w:ind w:left="8222"/>
        <w:jc w:val="center"/>
        <w:rPr>
          <w:rFonts w:eastAsia="Calibri"/>
          <w:sz w:val="28"/>
          <w:szCs w:val="28"/>
          <w:lang w:eastAsia="en-US"/>
        </w:rPr>
      </w:pPr>
      <w:r w:rsidRPr="008F46C1">
        <w:rPr>
          <w:rFonts w:eastAsia="Calibri"/>
          <w:sz w:val="28"/>
          <w:szCs w:val="28"/>
          <w:lang w:eastAsia="en-US"/>
        </w:rPr>
        <w:t>к государственной программе</w:t>
      </w:r>
    </w:p>
    <w:p w14:paraId="5192A6AA" w14:textId="77777777" w:rsidR="00ED518F" w:rsidRPr="008F46C1" w:rsidRDefault="00ED518F" w:rsidP="00ED518F">
      <w:pPr>
        <w:tabs>
          <w:tab w:val="left" w:pos="14742"/>
        </w:tabs>
        <w:autoSpaceDE w:val="0"/>
        <w:autoSpaceDN w:val="0"/>
        <w:adjustRightInd w:val="0"/>
        <w:ind w:left="8647"/>
        <w:jc w:val="center"/>
        <w:rPr>
          <w:rFonts w:eastAsia="Calibri"/>
          <w:sz w:val="28"/>
          <w:szCs w:val="28"/>
          <w:lang w:eastAsia="en-US"/>
        </w:rPr>
      </w:pPr>
      <w:r w:rsidRPr="008F46C1">
        <w:rPr>
          <w:rFonts w:eastAsia="Calibri"/>
          <w:sz w:val="28"/>
          <w:szCs w:val="28"/>
          <w:lang w:eastAsia="en-US"/>
        </w:rPr>
        <w:t>Республики Дагестан «Развитие культуры</w:t>
      </w:r>
    </w:p>
    <w:p w14:paraId="0210A0DA" w14:textId="77777777" w:rsidR="00ED518F" w:rsidRPr="008F46C1" w:rsidRDefault="00ED518F" w:rsidP="00ED518F">
      <w:pPr>
        <w:autoSpaceDE w:val="0"/>
        <w:autoSpaceDN w:val="0"/>
        <w:adjustRightInd w:val="0"/>
        <w:ind w:left="8647"/>
        <w:jc w:val="center"/>
        <w:rPr>
          <w:rFonts w:eastAsia="Calibri"/>
          <w:sz w:val="28"/>
          <w:szCs w:val="28"/>
          <w:lang w:eastAsia="en-US"/>
        </w:rPr>
      </w:pPr>
      <w:r w:rsidRPr="008F46C1">
        <w:rPr>
          <w:rFonts w:eastAsia="Calibri"/>
          <w:sz w:val="28"/>
          <w:szCs w:val="28"/>
          <w:lang w:eastAsia="en-US"/>
        </w:rPr>
        <w:t>в Республике Дагестан»</w:t>
      </w:r>
    </w:p>
    <w:p w14:paraId="52F77D8C" w14:textId="77777777" w:rsidR="00ED518F" w:rsidRPr="008F46C1" w:rsidRDefault="00ED518F" w:rsidP="00ED518F">
      <w:pPr>
        <w:tabs>
          <w:tab w:val="left" w:pos="993"/>
        </w:tabs>
        <w:autoSpaceDE w:val="0"/>
        <w:autoSpaceDN w:val="0"/>
        <w:adjustRightInd w:val="0"/>
        <w:ind w:left="8647"/>
        <w:outlineLvl w:val="0"/>
        <w:rPr>
          <w:rFonts w:eastAsia="Calibri"/>
          <w:sz w:val="22"/>
          <w:szCs w:val="22"/>
          <w:lang w:eastAsia="en-US"/>
        </w:rPr>
      </w:pPr>
    </w:p>
    <w:p w14:paraId="7B984018" w14:textId="77777777" w:rsidR="00ED518F" w:rsidRPr="008F46C1" w:rsidRDefault="00ED518F" w:rsidP="00ED518F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14:paraId="1ADFE091" w14:textId="77777777" w:rsidR="00ED518F" w:rsidRPr="008F46C1" w:rsidRDefault="00ED518F" w:rsidP="00ED518F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8F46C1">
        <w:rPr>
          <w:rFonts w:eastAsia="Calibri"/>
          <w:b/>
          <w:sz w:val="28"/>
          <w:szCs w:val="28"/>
          <w:lang w:eastAsia="en-US"/>
        </w:rPr>
        <w:t>С В Е Д Е Н И 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8F46C1">
        <w:rPr>
          <w:rFonts w:eastAsia="Calibri"/>
          <w:b/>
          <w:sz w:val="28"/>
          <w:szCs w:val="28"/>
          <w:lang w:eastAsia="en-US"/>
        </w:rPr>
        <w:t xml:space="preserve">  О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8F46C1">
        <w:rPr>
          <w:rFonts w:eastAsia="Calibri"/>
          <w:b/>
          <w:sz w:val="28"/>
          <w:szCs w:val="28"/>
          <w:lang w:eastAsia="en-US"/>
        </w:rPr>
        <w:t xml:space="preserve"> П О К А З А Т Е Л Я Х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8F46C1">
        <w:rPr>
          <w:rFonts w:eastAsia="Calibri"/>
          <w:b/>
          <w:sz w:val="28"/>
          <w:szCs w:val="28"/>
          <w:lang w:eastAsia="en-US"/>
        </w:rPr>
        <w:t xml:space="preserve"> (И Н Д И К А Т О Р А Х)</w:t>
      </w:r>
    </w:p>
    <w:p w14:paraId="19B6DA4B" w14:textId="77777777" w:rsidR="00ED518F" w:rsidRPr="008F46C1" w:rsidRDefault="00ED518F" w:rsidP="00ED518F">
      <w:pPr>
        <w:jc w:val="center"/>
        <w:rPr>
          <w:rFonts w:eastAsia="Calibri"/>
          <w:sz w:val="28"/>
          <w:szCs w:val="28"/>
          <w:lang w:eastAsia="en-US"/>
        </w:rPr>
      </w:pPr>
      <w:r w:rsidRPr="008F46C1">
        <w:rPr>
          <w:rFonts w:eastAsia="Calibri"/>
          <w:b/>
          <w:sz w:val="28"/>
          <w:szCs w:val="28"/>
          <w:lang w:eastAsia="en-US"/>
        </w:rPr>
        <w:t>государственной программы Республики Дагестан «Развитие культуры в Республике Дагестан»</w:t>
      </w:r>
    </w:p>
    <w:p w14:paraId="16E12AE4" w14:textId="77777777" w:rsidR="00ED518F" w:rsidRPr="008F46C1" w:rsidRDefault="00ED518F" w:rsidP="00ED518F">
      <w:pPr>
        <w:spacing w:after="160" w:line="259" w:lineRule="auto"/>
        <w:rPr>
          <w:rFonts w:eastAsia="Calibri"/>
          <w:sz w:val="20"/>
          <w:szCs w:val="22"/>
          <w:lang w:eastAsia="en-US"/>
        </w:rPr>
      </w:pPr>
    </w:p>
    <w:tbl>
      <w:tblPr>
        <w:tblW w:w="14850" w:type="dxa"/>
        <w:tblInd w:w="284" w:type="dxa"/>
        <w:tblLook w:val="04A0" w:firstRow="1" w:lastRow="0" w:firstColumn="1" w:lastColumn="0" w:noHBand="0" w:noVBand="1"/>
      </w:tblPr>
      <w:tblGrid>
        <w:gridCol w:w="567"/>
        <w:gridCol w:w="3368"/>
        <w:gridCol w:w="5846"/>
        <w:gridCol w:w="1842"/>
        <w:gridCol w:w="1560"/>
        <w:gridCol w:w="1667"/>
      </w:tblGrid>
      <w:tr w:rsidR="00ED518F" w:rsidRPr="00436459" w14:paraId="2A980E67" w14:textId="77777777" w:rsidTr="00557840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3736C8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  <w:r w:rsidRPr="00436459">
              <w:t xml:space="preserve">№ </w:t>
            </w:r>
            <w:r w:rsidRPr="00436459">
              <w:br/>
              <w:t>п/п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7B35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  <w:r w:rsidRPr="00436459">
              <w:rPr>
                <w:color w:val="000000"/>
              </w:rPr>
              <w:t xml:space="preserve">Наименование </w:t>
            </w:r>
            <w:r w:rsidRPr="00436459">
              <w:rPr>
                <w:color w:val="000000"/>
              </w:rPr>
              <w:br/>
              <w:t xml:space="preserve">основного </w:t>
            </w:r>
            <w:r w:rsidRPr="00436459">
              <w:rPr>
                <w:color w:val="000000"/>
              </w:rPr>
              <w:br/>
              <w:t>мероприятия</w:t>
            </w: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750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  <w:r w:rsidRPr="00436459"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CA07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  <w:r w:rsidRPr="00436459">
              <w:rPr>
                <w:color w:val="000000"/>
              </w:rPr>
              <w:t>Единица измерения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9452F2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  <w:r w:rsidRPr="00436459">
              <w:rPr>
                <w:color w:val="000000"/>
              </w:rPr>
              <w:t xml:space="preserve">Значения показателей </w:t>
            </w:r>
          </w:p>
          <w:p w14:paraId="203EF70A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  <w:r w:rsidRPr="00436459">
              <w:rPr>
                <w:color w:val="000000"/>
              </w:rPr>
              <w:t>(по годам)</w:t>
            </w:r>
          </w:p>
        </w:tc>
      </w:tr>
      <w:tr w:rsidR="00ED518F" w:rsidRPr="00436459" w14:paraId="00D24F59" w14:textId="77777777" w:rsidTr="00557840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66D621B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973BC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9C989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58F99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99C1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  <w:r w:rsidRPr="00436459">
              <w:rPr>
                <w:color w:val="000000"/>
              </w:rPr>
              <w:t>2022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4B4C" w14:textId="77777777" w:rsidR="00ED518F" w:rsidRPr="00436459" w:rsidRDefault="00ED518F" w:rsidP="00557840">
            <w:pPr>
              <w:jc w:val="center"/>
              <w:rPr>
                <w:color w:val="000000"/>
              </w:rPr>
            </w:pPr>
            <w:r w:rsidRPr="00436459">
              <w:rPr>
                <w:color w:val="000000"/>
              </w:rPr>
              <w:t>2023</w:t>
            </w:r>
          </w:p>
        </w:tc>
      </w:tr>
    </w:tbl>
    <w:p w14:paraId="1F3AA74F" w14:textId="77777777" w:rsidR="00ED518F" w:rsidRPr="00436459" w:rsidRDefault="00ED518F" w:rsidP="00ED518F">
      <w:pPr>
        <w:spacing w:line="259" w:lineRule="auto"/>
        <w:rPr>
          <w:rFonts w:eastAsia="Calibri"/>
          <w:sz w:val="2"/>
          <w:szCs w:val="22"/>
          <w:lang w:eastAsia="en-US"/>
        </w:rPr>
      </w:pPr>
    </w:p>
    <w:tbl>
      <w:tblPr>
        <w:tblW w:w="14850" w:type="dxa"/>
        <w:tblInd w:w="284" w:type="dxa"/>
        <w:tblLook w:val="04A0" w:firstRow="1" w:lastRow="0" w:firstColumn="1" w:lastColumn="0" w:noHBand="0" w:noVBand="1"/>
      </w:tblPr>
      <w:tblGrid>
        <w:gridCol w:w="567"/>
        <w:gridCol w:w="3368"/>
        <w:gridCol w:w="5846"/>
        <w:gridCol w:w="1842"/>
        <w:gridCol w:w="1560"/>
        <w:gridCol w:w="1667"/>
      </w:tblGrid>
      <w:tr w:rsidR="00ED518F" w:rsidRPr="00436459" w14:paraId="7D3F8737" w14:textId="77777777" w:rsidTr="00557840">
        <w:trPr>
          <w:trHeight w:val="315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EFD" w14:textId="77777777" w:rsidR="00ED518F" w:rsidRPr="00436459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436459">
              <w:rPr>
                <w:color w:val="000000"/>
                <w:spacing w:val="-6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2693" w14:textId="77777777" w:rsidR="00ED518F" w:rsidRPr="00436459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436459">
              <w:rPr>
                <w:color w:val="000000"/>
                <w:spacing w:val="-6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924" w14:textId="77777777" w:rsidR="00ED518F" w:rsidRPr="00436459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436459">
              <w:rPr>
                <w:color w:val="000000"/>
                <w:spacing w:val="-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00F6" w14:textId="77777777" w:rsidR="00ED518F" w:rsidRPr="00436459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436459">
              <w:rPr>
                <w:color w:val="000000"/>
                <w:spacing w:val="-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9526" w14:textId="77777777" w:rsidR="00ED518F" w:rsidRPr="00436459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436459">
              <w:rPr>
                <w:color w:val="000000"/>
                <w:spacing w:val="-6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C8B4" w14:textId="77777777" w:rsidR="00ED518F" w:rsidRPr="00436459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436459">
              <w:rPr>
                <w:color w:val="000000"/>
                <w:spacing w:val="-6"/>
              </w:rPr>
              <w:t>6</w:t>
            </w:r>
          </w:p>
        </w:tc>
      </w:tr>
      <w:tr w:rsidR="00ED518F" w:rsidRPr="00277FC8" w14:paraId="0EB0EBA7" w14:textId="77777777" w:rsidTr="00557840">
        <w:trPr>
          <w:trHeight w:val="330"/>
        </w:trPr>
        <w:tc>
          <w:tcPr>
            <w:tcW w:w="14850" w:type="dxa"/>
            <w:gridSpan w:val="6"/>
          </w:tcPr>
          <w:p w14:paraId="0933437E" w14:textId="77777777" w:rsidR="00ED518F" w:rsidRPr="00277FC8" w:rsidRDefault="00ED518F" w:rsidP="00557840">
            <w:pPr>
              <w:jc w:val="center"/>
              <w:rPr>
                <w:b/>
                <w:bCs/>
                <w:color w:val="000000"/>
                <w:spacing w:val="-6"/>
              </w:rPr>
            </w:pPr>
            <w:r w:rsidRPr="00277FC8">
              <w:rPr>
                <w:b/>
                <w:bCs/>
                <w:color w:val="000000"/>
                <w:spacing w:val="-6"/>
              </w:rPr>
              <w:t>Подпрограмма 1 «Развитие образования в сфере культуры»</w:t>
            </w:r>
          </w:p>
        </w:tc>
      </w:tr>
      <w:tr w:rsidR="00ED518F" w:rsidRPr="00277FC8" w14:paraId="1D245150" w14:textId="77777777" w:rsidTr="00557840">
        <w:trPr>
          <w:trHeight w:val="1286"/>
        </w:trPr>
        <w:tc>
          <w:tcPr>
            <w:tcW w:w="567" w:type="dxa"/>
          </w:tcPr>
          <w:p w14:paraId="344D25F5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1.1.</w:t>
            </w:r>
          </w:p>
        </w:tc>
        <w:tc>
          <w:tcPr>
            <w:tcW w:w="3368" w:type="dxa"/>
            <w:shd w:val="clear" w:color="auto" w:fill="auto"/>
            <w:hideMark/>
          </w:tcPr>
          <w:p w14:paraId="0EB5FC00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Развитие дополнительного образования детей в области культуры</w:t>
            </w:r>
          </w:p>
        </w:tc>
        <w:tc>
          <w:tcPr>
            <w:tcW w:w="5846" w:type="dxa"/>
            <w:shd w:val="clear" w:color="auto" w:fill="auto"/>
            <w:hideMark/>
          </w:tcPr>
          <w:p w14:paraId="7691573A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количество человеко-часов по дополнительным общеобразовательным предпрофессиональным программам в области искусств</w:t>
            </w:r>
          </w:p>
        </w:tc>
        <w:tc>
          <w:tcPr>
            <w:tcW w:w="1842" w:type="dxa"/>
            <w:shd w:val="clear" w:color="auto" w:fill="auto"/>
            <w:hideMark/>
          </w:tcPr>
          <w:p w14:paraId="40CC33FF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человеко-часов</w:t>
            </w:r>
          </w:p>
        </w:tc>
        <w:tc>
          <w:tcPr>
            <w:tcW w:w="1560" w:type="dxa"/>
            <w:shd w:val="clear" w:color="auto" w:fill="auto"/>
            <w:hideMark/>
          </w:tcPr>
          <w:p w14:paraId="74F39513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292 292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3FAAF922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292 292</w:t>
            </w:r>
          </w:p>
        </w:tc>
      </w:tr>
      <w:tr w:rsidR="00ED518F" w:rsidRPr="00277FC8" w14:paraId="3BA9EFC5" w14:textId="77777777" w:rsidTr="00557840">
        <w:trPr>
          <w:trHeight w:val="1559"/>
        </w:trPr>
        <w:tc>
          <w:tcPr>
            <w:tcW w:w="567" w:type="dxa"/>
          </w:tcPr>
          <w:p w14:paraId="15503A3D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1.2.</w:t>
            </w:r>
          </w:p>
        </w:tc>
        <w:tc>
          <w:tcPr>
            <w:tcW w:w="3368" w:type="dxa"/>
            <w:shd w:val="clear" w:color="auto" w:fill="auto"/>
            <w:hideMark/>
          </w:tcPr>
          <w:p w14:paraId="41D6F746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Развитие среднего профессионального образования в области культуры</w:t>
            </w:r>
          </w:p>
        </w:tc>
        <w:tc>
          <w:tcPr>
            <w:tcW w:w="5846" w:type="dxa"/>
            <w:shd w:val="clear" w:color="auto" w:fill="auto"/>
            <w:hideMark/>
          </w:tcPr>
          <w:p w14:paraId="6ED90C59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0"/>
              </w:rPr>
            </w:pPr>
            <w:r w:rsidRPr="00277FC8">
              <w:rPr>
                <w:color w:val="000000"/>
                <w:spacing w:val="-6"/>
              </w:rPr>
              <w:t xml:space="preserve">численность обучающихся по образовательным программам среднего профессионального образования – программам подготовки специалистов среднего звена на бюджетной основе </w:t>
            </w:r>
          </w:p>
        </w:tc>
        <w:tc>
          <w:tcPr>
            <w:tcW w:w="1842" w:type="dxa"/>
            <w:shd w:val="clear" w:color="auto" w:fill="auto"/>
            <w:hideMark/>
          </w:tcPr>
          <w:p w14:paraId="17BB9CF5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человек</w:t>
            </w:r>
          </w:p>
        </w:tc>
        <w:tc>
          <w:tcPr>
            <w:tcW w:w="1560" w:type="dxa"/>
            <w:shd w:val="clear" w:color="auto" w:fill="auto"/>
            <w:hideMark/>
          </w:tcPr>
          <w:p w14:paraId="138128C4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991</w:t>
            </w:r>
          </w:p>
        </w:tc>
        <w:tc>
          <w:tcPr>
            <w:tcW w:w="1667" w:type="dxa"/>
            <w:shd w:val="clear" w:color="auto" w:fill="auto"/>
            <w:hideMark/>
          </w:tcPr>
          <w:p w14:paraId="5D059ECC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52167">
              <w:rPr>
                <w:color w:val="000000" w:themeColor="text1"/>
                <w:spacing w:val="-6"/>
              </w:rPr>
              <w:t>943</w:t>
            </w:r>
          </w:p>
        </w:tc>
      </w:tr>
      <w:tr w:rsidR="00ED518F" w:rsidRPr="00277FC8" w14:paraId="362609A1" w14:textId="77777777" w:rsidTr="00557840">
        <w:trPr>
          <w:trHeight w:val="648"/>
        </w:trPr>
        <w:tc>
          <w:tcPr>
            <w:tcW w:w="567" w:type="dxa"/>
          </w:tcPr>
          <w:p w14:paraId="0160357B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1.3.</w:t>
            </w:r>
          </w:p>
        </w:tc>
        <w:tc>
          <w:tcPr>
            <w:tcW w:w="3368" w:type="dxa"/>
            <w:shd w:val="clear" w:color="auto" w:fill="auto"/>
            <w:hideMark/>
          </w:tcPr>
          <w:p w14:paraId="62F06C26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 xml:space="preserve">Развитие дополнительного профессионального образования, повышение квалификации и профессиональная </w:t>
            </w:r>
            <w:r w:rsidRPr="00277FC8">
              <w:rPr>
                <w:color w:val="000000"/>
                <w:spacing w:val="-6"/>
              </w:rPr>
              <w:lastRenderedPageBreak/>
              <w:t>переподготовка работников культуры и искусства</w:t>
            </w:r>
          </w:p>
        </w:tc>
        <w:tc>
          <w:tcPr>
            <w:tcW w:w="5846" w:type="dxa"/>
            <w:shd w:val="clear" w:color="auto" w:fill="auto"/>
            <w:hideMark/>
          </w:tcPr>
          <w:p w14:paraId="3C71DE0D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lastRenderedPageBreak/>
              <w:t xml:space="preserve">количество человеко-часов по дополнительным профессиональным программам повышения квалификации </w:t>
            </w:r>
          </w:p>
        </w:tc>
        <w:tc>
          <w:tcPr>
            <w:tcW w:w="1842" w:type="dxa"/>
            <w:shd w:val="clear" w:color="auto" w:fill="auto"/>
            <w:hideMark/>
          </w:tcPr>
          <w:p w14:paraId="77605B68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человеко-часов</w:t>
            </w:r>
          </w:p>
        </w:tc>
        <w:tc>
          <w:tcPr>
            <w:tcW w:w="1560" w:type="dxa"/>
            <w:shd w:val="clear" w:color="auto" w:fill="auto"/>
            <w:hideMark/>
          </w:tcPr>
          <w:p w14:paraId="469F97F2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21 120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7394FFCB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21 120</w:t>
            </w:r>
          </w:p>
        </w:tc>
      </w:tr>
      <w:tr w:rsidR="00ED518F" w:rsidRPr="00277FC8" w14:paraId="6CB82019" w14:textId="77777777" w:rsidTr="00557840">
        <w:trPr>
          <w:trHeight w:val="330"/>
        </w:trPr>
        <w:tc>
          <w:tcPr>
            <w:tcW w:w="14850" w:type="dxa"/>
            <w:gridSpan w:val="6"/>
          </w:tcPr>
          <w:p w14:paraId="6C4C3B21" w14:textId="77777777" w:rsidR="00ED518F" w:rsidRPr="00277FC8" w:rsidRDefault="00ED518F" w:rsidP="00557840">
            <w:pPr>
              <w:jc w:val="center"/>
              <w:rPr>
                <w:b/>
                <w:bCs/>
                <w:color w:val="000000"/>
                <w:spacing w:val="-6"/>
              </w:rPr>
            </w:pPr>
            <w:r w:rsidRPr="00277FC8">
              <w:rPr>
                <w:b/>
                <w:bCs/>
                <w:color w:val="000000"/>
                <w:spacing w:val="-6"/>
              </w:rPr>
              <w:t>Подпрограмма 2 «Культура и искусство»</w:t>
            </w:r>
          </w:p>
          <w:p w14:paraId="4385526E" w14:textId="77777777" w:rsidR="00ED518F" w:rsidRPr="00277FC8" w:rsidRDefault="00ED518F" w:rsidP="00557840">
            <w:pPr>
              <w:jc w:val="center"/>
              <w:rPr>
                <w:b/>
                <w:bCs/>
                <w:color w:val="000000"/>
                <w:spacing w:val="-6"/>
                <w:sz w:val="8"/>
              </w:rPr>
            </w:pPr>
          </w:p>
        </w:tc>
      </w:tr>
      <w:tr w:rsidR="00ED518F" w:rsidRPr="00277FC8" w14:paraId="16071D19" w14:textId="77777777" w:rsidTr="00557840">
        <w:trPr>
          <w:trHeight w:val="639"/>
        </w:trPr>
        <w:tc>
          <w:tcPr>
            <w:tcW w:w="567" w:type="dxa"/>
            <w:vMerge w:val="restart"/>
          </w:tcPr>
          <w:p w14:paraId="6EB44CA0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2.1.</w:t>
            </w:r>
          </w:p>
        </w:tc>
        <w:tc>
          <w:tcPr>
            <w:tcW w:w="3368" w:type="dxa"/>
            <w:vMerge w:val="restart"/>
            <w:shd w:val="clear" w:color="auto" w:fill="auto"/>
          </w:tcPr>
          <w:p w14:paraId="15EC858C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Государственная программа Российской Федерации «Развитие культуры»</w:t>
            </w:r>
          </w:p>
        </w:tc>
        <w:tc>
          <w:tcPr>
            <w:tcW w:w="5846" w:type="dxa"/>
            <w:shd w:val="clear" w:color="auto" w:fill="auto"/>
          </w:tcPr>
          <w:p w14:paraId="2DCC033C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2"/>
              </w:rPr>
            </w:pPr>
            <w:r w:rsidRPr="00277FC8">
              <w:rPr>
                <w:color w:val="000000"/>
                <w:spacing w:val="-6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842" w:type="dxa"/>
            <w:shd w:val="clear" w:color="auto" w:fill="auto"/>
          </w:tcPr>
          <w:p w14:paraId="06A4D131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процент</w:t>
            </w:r>
            <w:r>
              <w:rPr>
                <w:color w:val="000000"/>
                <w:spacing w:val="-6"/>
              </w:rPr>
              <w:t>ов</w:t>
            </w:r>
          </w:p>
        </w:tc>
        <w:tc>
          <w:tcPr>
            <w:tcW w:w="1560" w:type="dxa"/>
            <w:shd w:val="clear" w:color="auto" w:fill="auto"/>
          </w:tcPr>
          <w:p w14:paraId="7BFA07B5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57,5</w:t>
            </w:r>
          </w:p>
        </w:tc>
        <w:tc>
          <w:tcPr>
            <w:tcW w:w="1667" w:type="dxa"/>
            <w:shd w:val="clear" w:color="auto" w:fill="auto"/>
            <w:noWrap/>
          </w:tcPr>
          <w:p w14:paraId="4206B2D3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58,1</w:t>
            </w:r>
          </w:p>
        </w:tc>
      </w:tr>
      <w:tr w:rsidR="00ED518F" w:rsidRPr="00277FC8" w14:paraId="2CC80105" w14:textId="77777777" w:rsidTr="00557840">
        <w:trPr>
          <w:trHeight w:val="562"/>
        </w:trPr>
        <w:tc>
          <w:tcPr>
            <w:tcW w:w="567" w:type="dxa"/>
            <w:vMerge/>
          </w:tcPr>
          <w:p w14:paraId="29F416C2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14:paraId="1419DFAE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</w:tcPr>
          <w:p w14:paraId="3FA6C976" w14:textId="77777777" w:rsidR="00ED518F" w:rsidRPr="00277FC8" w:rsidRDefault="00ED518F" w:rsidP="0055784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20"/>
                <w:lang w:eastAsia="en-US"/>
              </w:rPr>
            </w:pPr>
            <w:r w:rsidRPr="00277FC8">
              <w:rPr>
                <w:rFonts w:eastAsia="Calibri"/>
                <w:color w:val="000000"/>
                <w:spacing w:val="-6"/>
                <w:lang w:eastAsia="en-US"/>
              </w:rPr>
              <w:t>количество новых книг, поступивших в фонды библиотек муниципальных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t xml:space="preserve"> </w:t>
            </w:r>
            <w:r w:rsidRPr="00277FC8">
              <w:rPr>
                <w:rFonts w:eastAsia="Calibri"/>
                <w:color w:val="000000"/>
                <w:spacing w:val="-6"/>
                <w:lang w:eastAsia="en-US"/>
              </w:rPr>
              <w:t>образований и государственных общедоступных библиотек Республики Дагестан</w:t>
            </w:r>
          </w:p>
        </w:tc>
        <w:tc>
          <w:tcPr>
            <w:tcW w:w="1842" w:type="dxa"/>
            <w:shd w:val="clear" w:color="auto" w:fill="auto"/>
          </w:tcPr>
          <w:p w14:paraId="7C8B96FE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14:paraId="122C9A64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0,0</w:t>
            </w:r>
          </w:p>
        </w:tc>
        <w:tc>
          <w:tcPr>
            <w:tcW w:w="1667" w:type="dxa"/>
            <w:shd w:val="clear" w:color="auto" w:fill="auto"/>
            <w:noWrap/>
          </w:tcPr>
          <w:p w14:paraId="542BBB94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24 482</w:t>
            </w:r>
          </w:p>
        </w:tc>
      </w:tr>
      <w:tr w:rsidR="00ED518F" w:rsidRPr="00277FC8" w14:paraId="1D74216F" w14:textId="77777777" w:rsidTr="00557840">
        <w:trPr>
          <w:trHeight w:val="562"/>
        </w:trPr>
        <w:tc>
          <w:tcPr>
            <w:tcW w:w="567" w:type="dxa"/>
            <w:vMerge/>
          </w:tcPr>
          <w:p w14:paraId="0FDBF802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14:paraId="04C61A61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</w:tcPr>
          <w:p w14:paraId="3EEEB0D0" w14:textId="77777777" w:rsidR="00ED518F" w:rsidRPr="00277FC8" w:rsidRDefault="00ED518F" w:rsidP="0055784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277FC8">
              <w:rPr>
                <w:rFonts w:eastAsia="Calibri"/>
                <w:color w:val="000000"/>
                <w:spacing w:val="-6"/>
                <w:lang w:eastAsia="en-US"/>
              </w:rPr>
              <w:t>количество региональных и муниципальных театров, учреждений культурно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t>-</w:t>
            </w:r>
            <w:r w:rsidRPr="00277FC8">
              <w:rPr>
                <w:rFonts w:eastAsia="Calibri"/>
                <w:color w:val="000000"/>
                <w:spacing w:val="-6"/>
                <w:lang w:eastAsia="en-US"/>
              </w:rPr>
              <w:t>досугового типа, в которых созданы новые постановки и (или) обеспечено развитие и укрепление материально-технической базы</w:t>
            </w:r>
          </w:p>
        </w:tc>
        <w:tc>
          <w:tcPr>
            <w:tcW w:w="1842" w:type="dxa"/>
            <w:shd w:val="clear" w:color="auto" w:fill="auto"/>
          </w:tcPr>
          <w:p w14:paraId="6601F087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14:paraId="73756A7E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0,0</w:t>
            </w:r>
          </w:p>
        </w:tc>
        <w:tc>
          <w:tcPr>
            <w:tcW w:w="1667" w:type="dxa"/>
            <w:shd w:val="clear" w:color="auto" w:fill="auto"/>
            <w:noWrap/>
          </w:tcPr>
          <w:p w14:paraId="7A8362D9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</w:t>
            </w:r>
            <w:r>
              <w:rPr>
                <w:color w:val="000000"/>
                <w:spacing w:val="-6"/>
              </w:rPr>
              <w:t>6</w:t>
            </w:r>
          </w:p>
        </w:tc>
      </w:tr>
      <w:tr w:rsidR="00ED518F" w:rsidRPr="00277FC8" w14:paraId="6C97BDB5" w14:textId="77777777" w:rsidTr="00557840">
        <w:trPr>
          <w:trHeight w:val="562"/>
        </w:trPr>
        <w:tc>
          <w:tcPr>
            <w:tcW w:w="567" w:type="dxa"/>
            <w:vMerge/>
          </w:tcPr>
          <w:p w14:paraId="0B3369E2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14:paraId="4E71AC50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</w:tcPr>
          <w:p w14:paraId="79EC4F27" w14:textId="77777777" w:rsidR="00ED518F" w:rsidRPr="00277FC8" w:rsidRDefault="00ED518F" w:rsidP="0055784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277FC8">
              <w:rPr>
                <w:rFonts w:eastAsia="Calibri"/>
                <w:color w:val="000000"/>
                <w:spacing w:val="-6"/>
                <w:lang w:eastAsia="en-US"/>
              </w:rPr>
              <w:t>уровень обеспеченности Республики Дагестан организациями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t xml:space="preserve"> </w:t>
            </w:r>
            <w:r w:rsidRPr="00277FC8">
              <w:rPr>
                <w:rFonts w:eastAsia="Calibri"/>
                <w:color w:val="000000"/>
                <w:spacing w:val="-6"/>
                <w:lang w:eastAsia="en-US"/>
              </w:rPr>
              <w:t>культуры</w:t>
            </w:r>
          </w:p>
        </w:tc>
        <w:tc>
          <w:tcPr>
            <w:tcW w:w="1842" w:type="dxa"/>
            <w:shd w:val="clear" w:color="auto" w:fill="auto"/>
          </w:tcPr>
          <w:p w14:paraId="79A5800E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процент</w:t>
            </w:r>
            <w:r>
              <w:rPr>
                <w:color w:val="000000"/>
                <w:spacing w:val="-6"/>
              </w:rPr>
              <w:t>ов</w:t>
            </w:r>
          </w:p>
        </w:tc>
        <w:tc>
          <w:tcPr>
            <w:tcW w:w="1560" w:type="dxa"/>
            <w:shd w:val="clear" w:color="auto" w:fill="auto"/>
          </w:tcPr>
          <w:p w14:paraId="5D2E80B6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94,2</w:t>
            </w:r>
          </w:p>
        </w:tc>
        <w:tc>
          <w:tcPr>
            <w:tcW w:w="1667" w:type="dxa"/>
            <w:shd w:val="clear" w:color="auto" w:fill="auto"/>
            <w:noWrap/>
          </w:tcPr>
          <w:p w14:paraId="5C0CA80C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94,3</w:t>
            </w:r>
          </w:p>
        </w:tc>
      </w:tr>
      <w:tr w:rsidR="00ED518F" w:rsidRPr="00277FC8" w14:paraId="1F57EACE" w14:textId="77777777" w:rsidTr="00557840">
        <w:trPr>
          <w:trHeight w:val="271"/>
        </w:trPr>
        <w:tc>
          <w:tcPr>
            <w:tcW w:w="567" w:type="dxa"/>
            <w:vMerge/>
          </w:tcPr>
          <w:p w14:paraId="1455B16F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14:paraId="3684995C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</w:tcPr>
          <w:p w14:paraId="17FC3471" w14:textId="77777777" w:rsidR="00ED518F" w:rsidRDefault="00ED518F" w:rsidP="0055784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277FC8">
              <w:rPr>
                <w:rFonts w:eastAsia="Calibri"/>
                <w:color w:val="000000"/>
                <w:spacing w:val="-6"/>
                <w:lang w:eastAsia="en-US"/>
              </w:rPr>
              <w:t>число посещений мероприятий организаций культуры</w:t>
            </w:r>
          </w:p>
          <w:p w14:paraId="41749A9C" w14:textId="77777777" w:rsidR="00ED518F" w:rsidRPr="00277FC8" w:rsidRDefault="00ED518F" w:rsidP="0055784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15C180F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млн</w:t>
            </w:r>
            <w:r w:rsidRPr="00277FC8">
              <w:rPr>
                <w:color w:val="000000"/>
                <w:spacing w:val="-6"/>
              </w:rPr>
              <w:t xml:space="preserve"> единиц</w:t>
            </w:r>
          </w:p>
        </w:tc>
        <w:tc>
          <w:tcPr>
            <w:tcW w:w="1560" w:type="dxa"/>
            <w:shd w:val="clear" w:color="auto" w:fill="auto"/>
          </w:tcPr>
          <w:p w14:paraId="3513B292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15,49</w:t>
            </w:r>
          </w:p>
        </w:tc>
        <w:tc>
          <w:tcPr>
            <w:tcW w:w="1667" w:type="dxa"/>
            <w:shd w:val="clear" w:color="auto" w:fill="auto"/>
            <w:noWrap/>
          </w:tcPr>
          <w:p w14:paraId="4FB64A94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15,62</w:t>
            </w:r>
          </w:p>
        </w:tc>
      </w:tr>
      <w:tr w:rsidR="00ED518F" w:rsidRPr="00277FC8" w14:paraId="5320D3AB" w14:textId="77777777" w:rsidTr="00557840">
        <w:trPr>
          <w:trHeight w:val="544"/>
        </w:trPr>
        <w:tc>
          <w:tcPr>
            <w:tcW w:w="567" w:type="dxa"/>
            <w:vMerge w:val="restart"/>
          </w:tcPr>
          <w:p w14:paraId="0AD7AEEA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2.2.</w:t>
            </w:r>
          </w:p>
        </w:tc>
        <w:tc>
          <w:tcPr>
            <w:tcW w:w="3368" w:type="dxa"/>
            <w:vMerge w:val="restart"/>
            <w:shd w:val="clear" w:color="auto" w:fill="auto"/>
            <w:hideMark/>
          </w:tcPr>
          <w:p w14:paraId="0F5E04D4" w14:textId="77777777" w:rsidR="00ED518F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Региональный проект «Обеспечение качественно нового уровня развития инфраструктуры культуры» («Культурная среда»)</w:t>
            </w:r>
          </w:p>
          <w:p w14:paraId="24EBE6E0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0904D926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2"/>
              </w:rPr>
            </w:pPr>
            <w:r w:rsidRPr="00277FC8">
              <w:rPr>
                <w:color w:val="000000"/>
                <w:spacing w:val="-6"/>
              </w:rPr>
              <w:t xml:space="preserve">количество созданных (реконструированных) и капитально отремонтированных объектов организации культуры (нарастающим итогом) </w:t>
            </w:r>
          </w:p>
        </w:tc>
        <w:tc>
          <w:tcPr>
            <w:tcW w:w="1842" w:type="dxa"/>
            <w:shd w:val="clear" w:color="auto" w:fill="auto"/>
            <w:hideMark/>
          </w:tcPr>
          <w:p w14:paraId="1A0B3C02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3C09CADB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lang w:val="en-US"/>
              </w:rPr>
            </w:pPr>
            <w:r w:rsidRPr="00277FC8">
              <w:rPr>
                <w:color w:val="000000"/>
                <w:spacing w:val="-6"/>
                <w:lang w:val="en-US"/>
              </w:rPr>
              <w:t>46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5EB7FAE4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lang w:val="en-US"/>
              </w:rPr>
            </w:pPr>
            <w:r w:rsidRPr="00277FC8">
              <w:rPr>
                <w:color w:val="000000"/>
                <w:spacing w:val="-6"/>
                <w:lang w:val="en-US"/>
              </w:rPr>
              <w:t>53</w:t>
            </w:r>
          </w:p>
        </w:tc>
      </w:tr>
      <w:tr w:rsidR="00ED518F" w:rsidRPr="00277FC8" w14:paraId="4BED8995" w14:textId="77777777" w:rsidTr="00557840">
        <w:trPr>
          <w:trHeight w:val="602"/>
        </w:trPr>
        <w:tc>
          <w:tcPr>
            <w:tcW w:w="567" w:type="dxa"/>
            <w:vMerge/>
          </w:tcPr>
          <w:p w14:paraId="2D6534F8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hideMark/>
          </w:tcPr>
          <w:p w14:paraId="1EADCC83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0C8B7CD5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0"/>
              </w:rPr>
            </w:pPr>
            <w:r w:rsidRPr="00277FC8">
              <w:rPr>
                <w:color w:val="000000"/>
                <w:spacing w:val="-6"/>
              </w:rPr>
              <w:t xml:space="preserve">количество организаций культуры, получивших современное оборудование (нарастающим итогом) </w:t>
            </w:r>
          </w:p>
        </w:tc>
        <w:tc>
          <w:tcPr>
            <w:tcW w:w="1842" w:type="dxa"/>
            <w:shd w:val="clear" w:color="auto" w:fill="auto"/>
            <w:hideMark/>
          </w:tcPr>
          <w:p w14:paraId="5E40B68B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73A7D10E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lang w:val="en-US"/>
              </w:rPr>
            </w:pPr>
            <w:r w:rsidRPr="00277FC8">
              <w:rPr>
                <w:color w:val="000000"/>
                <w:spacing w:val="-6"/>
              </w:rPr>
              <w:t>2</w:t>
            </w:r>
            <w:r w:rsidRPr="00277FC8">
              <w:rPr>
                <w:color w:val="000000"/>
                <w:spacing w:val="-6"/>
                <w:lang w:val="en-US"/>
              </w:rPr>
              <w:t>5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080BE8C5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lang w:val="en-US"/>
              </w:rPr>
            </w:pPr>
            <w:r w:rsidRPr="00277FC8">
              <w:rPr>
                <w:color w:val="000000"/>
                <w:spacing w:val="-6"/>
                <w:lang w:val="en-US"/>
              </w:rPr>
              <w:t>37</w:t>
            </w:r>
          </w:p>
        </w:tc>
      </w:tr>
      <w:tr w:rsidR="00ED518F" w:rsidRPr="00277FC8" w14:paraId="1B5A00EA" w14:textId="77777777" w:rsidTr="00557840">
        <w:trPr>
          <w:trHeight w:val="752"/>
        </w:trPr>
        <w:tc>
          <w:tcPr>
            <w:tcW w:w="567" w:type="dxa"/>
            <w:vMerge w:val="restart"/>
          </w:tcPr>
          <w:p w14:paraId="72C405EC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2.3.</w:t>
            </w:r>
          </w:p>
        </w:tc>
        <w:tc>
          <w:tcPr>
            <w:tcW w:w="3368" w:type="dxa"/>
            <w:vMerge w:val="restart"/>
            <w:shd w:val="clear" w:color="auto" w:fill="auto"/>
            <w:hideMark/>
          </w:tcPr>
          <w:p w14:paraId="6524250B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Региональный проект «Создание условий для реализации творческого потенциала нации» («Творческие люди»)</w:t>
            </w:r>
          </w:p>
        </w:tc>
        <w:tc>
          <w:tcPr>
            <w:tcW w:w="5846" w:type="dxa"/>
            <w:shd w:val="clear" w:color="auto" w:fill="auto"/>
            <w:hideMark/>
          </w:tcPr>
          <w:p w14:paraId="36AE1002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2"/>
              </w:rPr>
            </w:pPr>
            <w:r w:rsidRPr="00277FC8">
              <w:rPr>
                <w:color w:val="000000"/>
                <w:spacing w:val="-6"/>
              </w:rPr>
              <w:t xml:space="preserve"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 (нарастающим итогом) </w:t>
            </w:r>
          </w:p>
        </w:tc>
        <w:tc>
          <w:tcPr>
            <w:tcW w:w="1842" w:type="dxa"/>
            <w:shd w:val="clear" w:color="auto" w:fill="auto"/>
            <w:hideMark/>
          </w:tcPr>
          <w:p w14:paraId="4EA8DD9D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человек</w:t>
            </w:r>
          </w:p>
        </w:tc>
        <w:tc>
          <w:tcPr>
            <w:tcW w:w="1560" w:type="dxa"/>
            <w:shd w:val="clear" w:color="auto" w:fill="auto"/>
            <w:hideMark/>
          </w:tcPr>
          <w:p w14:paraId="3F4AB56A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lang w:val="en-US"/>
              </w:rPr>
            </w:pPr>
            <w:r w:rsidRPr="00277FC8">
              <w:rPr>
                <w:color w:val="000000"/>
                <w:spacing w:val="-6"/>
              </w:rPr>
              <w:t>1 8</w:t>
            </w:r>
            <w:r w:rsidRPr="00277FC8">
              <w:rPr>
                <w:color w:val="000000"/>
                <w:spacing w:val="-6"/>
                <w:lang w:val="en-US"/>
              </w:rPr>
              <w:t>65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301E7422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lang w:val="en-US"/>
              </w:rPr>
            </w:pPr>
            <w:r w:rsidRPr="00277FC8">
              <w:rPr>
                <w:color w:val="000000"/>
                <w:spacing w:val="-6"/>
                <w:lang w:val="en-US"/>
              </w:rPr>
              <w:t>2 494</w:t>
            </w:r>
          </w:p>
        </w:tc>
      </w:tr>
      <w:tr w:rsidR="00ED518F" w:rsidRPr="00277FC8" w14:paraId="11494844" w14:textId="77777777" w:rsidTr="00557840">
        <w:trPr>
          <w:trHeight w:val="584"/>
        </w:trPr>
        <w:tc>
          <w:tcPr>
            <w:tcW w:w="567" w:type="dxa"/>
            <w:vMerge/>
          </w:tcPr>
          <w:p w14:paraId="66E1CC33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vAlign w:val="center"/>
            <w:hideMark/>
          </w:tcPr>
          <w:p w14:paraId="7F63AD65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2DFFF8F9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2"/>
              </w:rPr>
            </w:pPr>
            <w:r w:rsidRPr="00277FC8">
              <w:rPr>
                <w:color w:val="000000"/>
                <w:spacing w:val="-6"/>
              </w:rPr>
              <w:t xml:space="preserve">количество граждан, принимающих участие в добровольческой деятельности (нарастающим итогом) </w:t>
            </w:r>
          </w:p>
        </w:tc>
        <w:tc>
          <w:tcPr>
            <w:tcW w:w="1842" w:type="dxa"/>
            <w:shd w:val="clear" w:color="auto" w:fill="auto"/>
            <w:hideMark/>
          </w:tcPr>
          <w:p w14:paraId="4FFF36E8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человек</w:t>
            </w:r>
          </w:p>
        </w:tc>
        <w:tc>
          <w:tcPr>
            <w:tcW w:w="1560" w:type="dxa"/>
            <w:shd w:val="clear" w:color="auto" w:fill="auto"/>
            <w:hideMark/>
          </w:tcPr>
          <w:p w14:paraId="0CEA42F1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lang w:val="en-US"/>
              </w:rPr>
            </w:pPr>
            <w:r w:rsidRPr="00277FC8">
              <w:rPr>
                <w:color w:val="000000"/>
                <w:spacing w:val="-6"/>
                <w:lang w:val="en-US"/>
              </w:rPr>
              <w:t>2 119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1216D72B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5 405</w:t>
            </w:r>
          </w:p>
        </w:tc>
      </w:tr>
      <w:tr w:rsidR="00ED518F" w:rsidRPr="00277FC8" w14:paraId="62E9A6F2" w14:textId="77777777" w:rsidTr="00557840">
        <w:trPr>
          <w:trHeight w:val="537"/>
        </w:trPr>
        <w:tc>
          <w:tcPr>
            <w:tcW w:w="567" w:type="dxa"/>
            <w:vMerge/>
          </w:tcPr>
          <w:p w14:paraId="436622A8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vAlign w:val="center"/>
            <w:hideMark/>
          </w:tcPr>
          <w:p w14:paraId="404C6B96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4EC82A30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842" w:type="dxa"/>
            <w:shd w:val="clear" w:color="auto" w:fill="auto"/>
            <w:hideMark/>
          </w:tcPr>
          <w:p w14:paraId="70076553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человек</w:t>
            </w:r>
          </w:p>
        </w:tc>
        <w:tc>
          <w:tcPr>
            <w:tcW w:w="1560" w:type="dxa"/>
            <w:shd w:val="clear" w:color="auto" w:fill="auto"/>
            <w:hideMark/>
          </w:tcPr>
          <w:p w14:paraId="66C724F3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106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00E16B9A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lang w:val="en-US"/>
              </w:rPr>
            </w:pPr>
            <w:r w:rsidRPr="00277FC8">
              <w:rPr>
                <w:color w:val="000000"/>
                <w:spacing w:val="-6"/>
                <w:lang w:val="en-US"/>
              </w:rPr>
              <w:t>162</w:t>
            </w:r>
          </w:p>
        </w:tc>
      </w:tr>
      <w:tr w:rsidR="00ED518F" w:rsidRPr="00277FC8" w14:paraId="6601DF6A" w14:textId="77777777" w:rsidTr="00557840">
        <w:trPr>
          <w:trHeight w:val="402"/>
        </w:trPr>
        <w:tc>
          <w:tcPr>
            <w:tcW w:w="567" w:type="dxa"/>
            <w:vMerge w:val="restart"/>
          </w:tcPr>
          <w:p w14:paraId="38B66E01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2.4.</w:t>
            </w:r>
          </w:p>
        </w:tc>
        <w:tc>
          <w:tcPr>
            <w:tcW w:w="3368" w:type="dxa"/>
            <w:vMerge w:val="restart"/>
            <w:shd w:val="clear" w:color="auto" w:fill="auto"/>
            <w:hideMark/>
          </w:tcPr>
          <w:p w14:paraId="49A6E45E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Региональный проект «Цифровизация услуг и формирование информационного пространства в сфере культуры» («Цифровая культура»)</w:t>
            </w:r>
          </w:p>
        </w:tc>
        <w:tc>
          <w:tcPr>
            <w:tcW w:w="5846" w:type="dxa"/>
            <w:shd w:val="clear" w:color="auto" w:fill="auto"/>
            <w:hideMark/>
          </w:tcPr>
          <w:p w14:paraId="2293D958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 xml:space="preserve">количество выставочных проектов, снабженных цифровыми гидами в формате дополненной реальности (нарастающим итогом) </w:t>
            </w:r>
          </w:p>
        </w:tc>
        <w:tc>
          <w:tcPr>
            <w:tcW w:w="1842" w:type="dxa"/>
            <w:shd w:val="clear" w:color="auto" w:fill="auto"/>
            <w:hideMark/>
          </w:tcPr>
          <w:p w14:paraId="1D05CDBA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02B21A5D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4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05AA0155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4</w:t>
            </w:r>
          </w:p>
        </w:tc>
      </w:tr>
      <w:tr w:rsidR="00ED518F" w:rsidRPr="00277FC8" w14:paraId="5831EC8E" w14:textId="77777777" w:rsidTr="00557840">
        <w:trPr>
          <w:trHeight w:val="563"/>
        </w:trPr>
        <w:tc>
          <w:tcPr>
            <w:tcW w:w="567" w:type="dxa"/>
            <w:vMerge/>
          </w:tcPr>
          <w:p w14:paraId="70E4C58E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hideMark/>
          </w:tcPr>
          <w:p w14:paraId="137BC443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0E24F291" w14:textId="77777777" w:rsidR="00ED518F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 xml:space="preserve">количество созданных виртуальных концертных залов (нарастающим итогом) </w:t>
            </w:r>
          </w:p>
          <w:p w14:paraId="3A7A6F4E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60CD9E2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360F5EB6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06B13B05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</w:t>
            </w:r>
          </w:p>
        </w:tc>
      </w:tr>
      <w:tr w:rsidR="00ED518F" w:rsidRPr="00277FC8" w14:paraId="4EC06D06" w14:textId="77777777" w:rsidTr="00557840">
        <w:trPr>
          <w:trHeight w:val="703"/>
        </w:trPr>
        <w:tc>
          <w:tcPr>
            <w:tcW w:w="567" w:type="dxa"/>
            <w:vMerge w:val="restart"/>
          </w:tcPr>
          <w:p w14:paraId="0E4CF734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2.5.</w:t>
            </w:r>
          </w:p>
        </w:tc>
        <w:tc>
          <w:tcPr>
            <w:tcW w:w="3368" w:type="dxa"/>
            <w:vMerge w:val="restart"/>
            <w:shd w:val="clear" w:color="auto" w:fill="auto"/>
            <w:hideMark/>
          </w:tcPr>
          <w:p w14:paraId="39B443C8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Организация государственных проектов в сфере традиционной народной культуры</w:t>
            </w:r>
          </w:p>
        </w:tc>
        <w:tc>
          <w:tcPr>
            <w:tcW w:w="5846" w:type="dxa"/>
            <w:shd w:val="clear" w:color="auto" w:fill="auto"/>
            <w:hideMark/>
          </w:tcPr>
          <w:p w14:paraId="53992AD8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0"/>
              </w:rPr>
            </w:pPr>
            <w:r w:rsidRPr="00277FC8">
              <w:rPr>
                <w:color w:val="000000"/>
                <w:spacing w:val="-6"/>
              </w:rPr>
              <w:t>количество мероприятий в области народного творчества и традиционной культуры (организация и проведение фестивалей, выставок, смотров, конкурсов, конференций и иных программных мероприятий силами учреждения)</w:t>
            </w:r>
          </w:p>
        </w:tc>
        <w:tc>
          <w:tcPr>
            <w:tcW w:w="1842" w:type="dxa"/>
            <w:shd w:val="clear" w:color="auto" w:fill="auto"/>
            <w:hideMark/>
          </w:tcPr>
          <w:p w14:paraId="360D7C7B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3E6D569F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03A0E6BC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100</w:t>
            </w:r>
          </w:p>
        </w:tc>
      </w:tr>
      <w:tr w:rsidR="00ED518F" w:rsidRPr="00277FC8" w14:paraId="5BFC876A" w14:textId="77777777" w:rsidTr="00557840">
        <w:trPr>
          <w:trHeight w:val="638"/>
        </w:trPr>
        <w:tc>
          <w:tcPr>
            <w:tcW w:w="567" w:type="dxa"/>
            <w:vMerge/>
          </w:tcPr>
          <w:p w14:paraId="472357E5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vAlign w:val="center"/>
            <w:hideMark/>
          </w:tcPr>
          <w:p w14:paraId="31EFC86E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56E8EE70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0"/>
              </w:rPr>
            </w:pPr>
            <w:r w:rsidRPr="00277FC8">
              <w:rPr>
                <w:color w:val="000000"/>
                <w:spacing w:val="-6"/>
              </w:rPr>
              <w:t>количество проведенных учебно-методических мероприятий (конференций, семинаров, круглых столов, мастер-классов)</w:t>
            </w:r>
          </w:p>
        </w:tc>
        <w:tc>
          <w:tcPr>
            <w:tcW w:w="1842" w:type="dxa"/>
            <w:shd w:val="clear" w:color="auto" w:fill="auto"/>
            <w:hideMark/>
          </w:tcPr>
          <w:p w14:paraId="41102DA8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lang w:val="en-US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24B4603F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8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36DD1F0A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8</w:t>
            </w:r>
          </w:p>
        </w:tc>
      </w:tr>
      <w:tr w:rsidR="00ED518F" w:rsidRPr="00277FC8" w14:paraId="15FF96E3" w14:textId="77777777" w:rsidTr="00557840">
        <w:trPr>
          <w:trHeight w:val="533"/>
        </w:trPr>
        <w:tc>
          <w:tcPr>
            <w:tcW w:w="567" w:type="dxa"/>
            <w:vMerge/>
          </w:tcPr>
          <w:p w14:paraId="01E3E3F9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vAlign w:val="center"/>
            <w:hideMark/>
          </w:tcPr>
          <w:p w14:paraId="1EAD819B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0151C8FE" w14:textId="77777777" w:rsidR="00ED518F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 xml:space="preserve">количество подготовленных информационно-методических материалов для культурно-досуговых учреждений республики (изданий, методик, программ) </w:t>
            </w:r>
          </w:p>
          <w:p w14:paraId="39986CCD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792B49D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4227BC8F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41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09798568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41</w:t>
            </w:r>
          </w:p>
        </w:tc>
      </w:tr>
      <w:tr w:rsidR="00ED518F" w:rsidRPr="00277FC8" w14:paraId="09C0CD49" w14:textId="77777777" w:rsidTr="00557840">
        <w:trPr>
          <w:trHeight w:val="630"/>
        </w:trPr>
        <w:tc>
          <w:tcPr>
            <w:tcW w:w="567" w:type="dxa"/>
            <w:vMerge w:val="restart"/>
          </w:tcPr>
          <w:p w14:paraId="094C4D79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2.6.</w:t>
            </w:r>
          </w:p>
        </w:tc>
        <w:tc>
          <w:tcPr>
            <w:tcW w:w="3368" w:type="dxa"/>
            <w:vMerge w:val="restart"/>
            <w:shd w:val="clear" w:color="auto" w:fill="auto"/>
            <w:hideMark/>
          </w:tcPr>
          <w:p w14:paraId="4F44C79D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Развитие музейного дела</w:t>
            </w:r>
          </w:p>
        </w:tc>
        <w:tc>
          <w:tcPr>
            <w:tcW w:w="5846" w:type="dxa"/>
            <w:shd w:val="clear" w:color="auto" w:fill="auto"/>
            <w:hideMark/>
          </w:tcPr>
          <w:p w14:paraId="1CAAB5C4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0"/>
              </w:rPr>
            </w:pPr>
            <w:r w:rsidRPr="00277FC8">
              <w:rPr>
                <w:color w:val="000000"/>
                <w:spacing w:val="-6"/>
              </w:rPr>
              <w:t>количество посещений государственных музеев Республики Дагестан</w:t>
            </w:r>
          </w:p>
        </w:tc>
        <w:tc>
          <w:tcPr>
            <w:tcW w:w="1842" w:type="dxa"/>
            <w:shd w:val="clear" w:color="auto" w:fill="auto"/>
            <w:hideMark/>
          </w:tcPr>
          <w:p w14:paraId="5C0BF0F9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тыс. человек</w:t>
            </w:r>
          </w:p>
        </w:tc>
        <w:tc>
          <w:tcPr>
            <w:tcW w:w="1560" w:type="dxa"/>
            <w:shd w:val="clear" w:color="auto" w:fill="auto"/>
            <w:hideMark/>
          </w:tcPr>
          <w:p w14:paraId="51287951" w14:textId="77777777" w:rsidR="00ED518F" w:rsidRPr="00277FC8" w:rsidRDefault="00ED518F" w:rsidP="00557840">
            <w:pPr>
              <w:jc w:val="center"/>
              <w:rPr>
                <w:rFonts w:eastAsia="Calibri"/>
                <w:color w:val="000000"/>
                <w:spacing w:val="-6"/>
                <w:szCs w:val="22"/>
                <w:lang w:eastAsia="en-US"/>
              </w:rPr>
            </w:pPr>
            <w:r w:rsidRPr="00277FC8">
              <w:rPr>
                <w:rFonts w:eastAsia="Calibri"/>
                <w:color w:val="000000"/>
                <w:spacing w:val="-6"/>
                <w:szCs w:val="22"/>
                <w:lang w:eastAsia="en-US"/>
              </w:rPr>
              <w:t>578,5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18C2F1BE" w14:textId="77777777" w:rsidR="00ED518F" w:rsidRPr="00277FC8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277FC8">
              <w:rPr>
                <w:rFonts w:eastAsia="Calibri"/>
                <w:color w:val="000000"/>
                <w:spacing w:val="-6"/>
                <w:lang w:eastAsia="en-US"/>
              </w:rPr>
              <w:t>619,8</w:t>
            </w:r>
          </w:p>
        </w:tc>
      </w:tr>
      <w:tr w:rsidR="00ED518F" w:rsidRPr="00277FC8" w14:paraId="4828389B" w14:textId="77777777" w:rsidTr="00557840">
        <w:trPr>
          <w:trHeight w:val="630"/>
        </w:trPr>
        <w:tc>
          <w:tcPr>
            <w:tcW w:w="567" w:type="dxa"/>
            <w:vMerge/>
          </w:tcPr>
          <w:p w14:paraId="44901308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hideMark/>
          </w:tcPr>
          <w:p w14:paraId="6636E582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630F90A1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18"/>
              </w:rPr>
            </w:pPr>
            <w:r w:rsidRPr="00277FC8">
              <w:rPr>
                <w:color w:val="000000"/>
                <w:spacing w:val="-6"/>
              </w:rPr>
              <w:t>количество выставок, проведенных государственными музеями республики в отчетном году</w:t>
            </w:r>
          </w:p>
        </w:tc>
        <w:tc>
          <w:tcPr>
            <w:tcW w:w="1842" w:type="dxa"/>
            <w:shd w:val="clear" w:color="auto" w:fill="auto"/>
            <w:hideMark/>
          </w:tcPr>
          <w:p w14:paraId="672C599C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2B76AFCE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338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03434E87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  <w:highlight w:val="yellow"/>
              </w:rPr>
            </w:pPr>
            <w:r w:rsidRPr="00277FC8">
              <w:rPr>
                <w:color w:val="000000"/>
                <w:spacing w:val="-6"/>
              </w:rPr>
              <w:t>273</w:t>
            </w:r>
          </w:p>
        </w:tc>
      </w:tr>
      <w:tr w:rsidR="00ED518F" w:rsidRPr="00277FC8" w14:paraId="2E9AC9A2" w14:textId="77777777" w:rsidTr="00557840">
        <w:trPr>
          <w:trHeight w:val="945"/>
        </w:trPr>
        <w:tc>
          <w:tcPr>
            <w:tcW w:w="567" w:type="dxa"/>
            <w:vMerge/>
          </w:tcPr>
          <w:p w14:paraId="4A10688E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hideMark/>
          </w:tcPr>
          <w:p w14:paraId="7287DCAF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612A2241" w14:textId="77777777" w:rsidR="00ED518F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доля опубликованных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  <w:p w14:paraId="2870FB0B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115BB043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процентов</w:t>
            </w:r>
          </w:p>
        </w:tc>
        <w:tc>
          <w:tcPr>
            <w:tcW w:w="1560" w:type="dxa"/>
            <w:shd w:val="clear" w:color="auto" w:fill="auto"/>
            <w:hideMark/>
          </w:tcPr>
          <w:p w14:paraId="0585B6F6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41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75C8ACD1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42</w:t>
            </w:r>
          </w:p>
        </w:tc>
      </w:tr>
      <w:tr w:rsidR="00ED518F" w:rsidRPr="00277FC8" w14:paraId="23ABAC22" w14:textId="77777777" w:rsidTr="00557840">
        <w:trPr>
          <w:trHeight w:val="537"/>
        </w:trPr>
        <w:tc>
          <w:tcPr>
            <w:tcW w:w="567" w:type="dxa"/>
            <w:vMerge w:val="restart"/>
          </w:tcPr>
          <w:p w14:paraId="03362180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2.7.</w:t>
            </w:r>
          </w:p>
        </w:tc>
        <w:tc>
          <w:tcPr>
            <w:tcW w:w="3368" w:type="dxa"/>
            <w:vMerge w:val="restart"/>
            <w:shd w:val="clear" w:color="auto" w:fill="auto"/>
            <w:hideMark/>
          </w:tcPr>
          <w:p w14:paraId="4EAFD037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Развитие библиотечного дела</w:t>
            </w:r>
          </w:p>
        </w:tc>
        <w:tc>
          <w:tcPr>
            <w:tcW w:w="5846" w:type="dxa"/>
            <w:shd w:val="clear" w:color="auto" w:fill="auto"/>
            <w:hideMark/>
          </w:tcPr>
          <w:p w14:paraId="49D3A7F9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0"/>
              </w:rPr>
            </w:pPr>
            <w:r w:rsidRPr="00277FC8">
              <w:rPr>
                <w:color w:val="000000"/>
                <w:spacing w:val="-6"/>
              </w:rPr>
              <w:t xml:space="preserve">количество экземпляров библиотечного фонда государственных библиотек на 1 пользователя </w:t>
            </w:r>
          </w:p>
        </w:tc>
        <w:tc>
          <w:tcPr>
            <w:tcW w:w="1842" w:type="dxa"/>
            <w:shd w:val="clear" w:color="auto" w:fill="auto"/>
            <w:hideMark/>
          </w:tcPr>
          <w:p w14:paraId="57DFCBB4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3F96A6D6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118B2F8B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21</w:t>
            </w:r>
          </w:p>
        </w:tc>
      </w:tr>
      <w:tr w:rsidR="00ED518F" w:rsidRPr="00277FC8" w14:paraId="3E5F4A18" w14:textId="77777777" w:rsidTr="00557840">
        <w:trPr>
          <w:trHeight w:val="315"/>
        </w:trPr>
        <w:tc>
          <w:tcPr>
            <w:tcW w:w="567" w:type="dxa"/>
            <w:vMerge/>
          </w:tcPr>
          <w:p w14:paraId="0BF75684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vAlign w:val="center"/>
            <w:hideMark/>
          </w:tcPr>
          <w:p w14:paraId="2ABEC857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741888E5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0"/>
              </w:rPr>
            </w:pPr>
            <w:r w:rsidRPr="00277FC8">
              <w:rPr>
                <w:color w:val="000000"/>
                <w:spacing w:val="-6"/>
              </w:rPr>
              <w:t>количество посещений библиотек</w:t>
            </w:r>
          </w:p>
        </w:tc>
        <w:tc>
          <w:tcPr>
            <w:tcW w:w="1842" w:type="dxa"/>
            <w:shd w:val="clear" w:color="auto" w:fill="auto"/>
            <w:hideMark/>
          </w:tcPr>
          <w:p w14:paraId="6C48AA7B" w14:textId="77777777" w:rsidR="00ED518F" w:rsidRPr="00FA27C7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FA27C7">
              <w:rPr>
                <w:color w:val="000000" w:themeColor="text1"/>
                <w:spacing w:val="-6"/>
              </w:rPr>
              <w:t>тыс. человек</w:t>
            </w:r>
          </w:p>
        </w:tc>
        <w:tc>
          <w:tcPr>
            <w:tcW w:w="1560" w:type="dxa"/>
            <w:shd w:val="clear" w:color="auto" w:fill="auto"/>
            <w:hideMark/>
          </w:tcPr>
          <w:p w14:paraId="3AC1231A" w14:textId="77777777" w:rsidR="00ED518F" w:rsidRPr="00FA27C7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FA27C7">
              <w:rPr>
                <w:rFonts w:eastAsia="Calibri"/>
                <w:color w:val="000000" w:themeColor="text1"/>
                <w:spacing w:val="-6"/>
                <w:lang w:eastAsia="en-US"/>
              </w:rPr>
              <w:t>419,8</w:t>
            </w:r>
          </w:p>
        </w:tc>
        <w:tc>
          <w:tcPr>
            <w:tcW w:w="1667" w:type="dxa"/>
            <w:shd w:val="clear" w:color="auto" w:fill="auto"/>
            <w:hideMark/>
          </w:tcPr>
          <w:p w14:paraId="1E6C5E03" w14:textId="77777777" w:rsidR="00ED518F" w:rsidRPr="00FA27C7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FA27C7">
              <w:rPr>
                <w:rFonts w:eastAsia="Calibri"/>
                <w:bCs/>
                <w:color w:val="000000" w:themeColor="text1"/>
                <w:spacing w:val="-6"/>
                <w:lang w:val="en-US" w:eastAsia="en-US"/>
              </w:rPr>
              <w:t>452</w:t>
            </w:r>
            <w:r w:rsidRPr="00FA27C7"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  <w:t>,3</w:t>
            </w:r>
          </w:p>
        </w:tc>
      </w:tr>
      <w:tr w:rsidR="00ED518F" w:rsidRPr="00277FC8" w14:paraId="116C9D7E" w14:textId="77777777" w:rsidTr="00557840">
        <w:trPr>
          <w:trHeight w:val="630"/>
        </w:trPr>
        <w:tc>
          <w:tcPr>
            <w:tcW w:w="567" w:type="dxa"/>
            <w:vMerge/>
          </w:tcPr>
          <w:p w14:paraId="68AA4C9D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vAlign w:val="center"/>
            <w:hideMark/>
          </w:tcPr>
          <w:p w14:paraId="684A1154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7C87ABBD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  <w:sz w:val="20"/>
              </w:rPr>
            </w:pPr>
            <w:r w:rsidRPr="00277FC8">
              <w:rPr>
                <w:color w:val="000000"/>
                <w:spacing w:val="-6"/>
              </w:rPr>
              <w:t>количество выданных из фондов республиканских библиотек документов</w:t>
            </w:r>
          </w:p>
        </w:tc>
        <w:tc>
          <w:tcPr>
            <w:tcW w:w="1842" w:type="dxa"/>
            <w:shd w:val="clear" w:color="auto" w:fill="auto"/>
            <w:hideMark/>
          </w:tcPr>
          <w:p w14:paraId="7BD464E6" w14:textId="77777777" w:rsidR="00ED518F" w:rsidRPr="00FA27C7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FA27C7">
              <w:rPr>
                <w:color w:val="000000" w:themeColor="text1"/>
                <w:spacing w:val="-6"/>
              </w:rPr>
              <w:t>тыс. экземпляров</w:t>
            </w:r>
          </w:p>
        </w:tc>
        <w:tc>
          <w:tcPr>
            <w:tcW w:w="1560" w:type="dxa"/>
            <w:shd w:val="clear" w:color="auto" w:fill="auto"/>
            <w:hideMark/>
          </w:tcPr>
          <w:p w14:paraId="1E2FB37C" w14:textId="77777777" w:rsidR="00ED518F" w:rsidRPr="00FA27C7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FA27C7">
              <w:rPr>
                <w:color w:val="000000" w:themeColor="text1"/>
                <w:spacing w:val="-6"/>
              </w:rPr>
              <w:t>1007,7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27054D20" w14:textId="77777777" w:rsidR="00ED518F" w:rsidRPr="00FA27C7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FA27C7">
              <w:rPr>
                <w:color w:val="000000" w:themeColor="text1"/>
                <w:spacing w:val="-6"/>
              </w:rPr>
              <w:t>1007,7</w:t>
            </w:r>
          </w:p>
        </w:tc>
      </w:tr>
      <w:tr w:rsidR="00ED518F" w:rsidRPr="00277FC8" w14:paraId="47741E2B" w14:textId="77777777" w:rsidTr="00557840">
        <w:trPr>
          <w:trHeight w:val="537"/>
        </w:trPr>
        <w:tc>
          <w:tcPr>
            <w:tcW w:w="567" w:type="dxa"/>
            <w:vMerge w:val="restart"/>
          </w:tcPr>
          <w:p w14:paraId="0EE2AE96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2.8.</w:t>
            </w:r>
          </w:p>
        </w:tc>
        <w:tc>
          <w:tcPr>
            <w:tcW w:w="3368" w:type="dxa"/>
            <w:vMerge w:val="restart"/>
            <w:shd w:val="clear" w:color="auto" w:fill="auto"/>
            <w:hideMark/>
          </w:tcPr>
          <w:p w14:paraId="295072BB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Развитие театрально-концертной деятельности</w:t>
            </w:r>
          </w:p>
        </w:tc>
        <w:tc>
          <w:tcPr>
            <w:tcW w:w="5846" w:type="dxa"/>
            <w:shd w:val="clear" w:color="auto" w:fill="auto"/>
            <w:hideMark/>
          </w:tcPr>
          <w:p w14:paraId="0E4E394B" w14:textId="77777777" w:rsidR="00ED518F" w:rsidRPr="00C46750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 xml:space="preserve">количество посещений театрально-концертных мероприятий </w:t>
            </w:r>
          </w:p>
        </w:tc>
        <w:tc>
          <w:tcPr>
            <w:tcW w:w="1842" w:type="dxa"/>
            <w:shd w:val="clear" w:color="auto" w:fill="auto"/>
            <w:hideMark/>
          </w:tcPr>
          <w:p w14:paraId="69F89F0D" w14:textId="77777777" w:rsidR="00ED518F" w:rsidRPr="00FA27C7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FA27C7">
              <w:rPr>
                <w:color w:val="000000" w:themeColor="text1"/>
                <w:spacing w:val="-6"/>
              </w:rPr>
              <w:t>тыс. человек</w:t>
            </w:r>
          </w:p>
        </w:tc>
        <w:tc>
          <w:tcPr>
            <w:tcW w:w="1560" w:type="dxa"/>
            <w:shd w:val="clear" w:color="auto" w:fill="auto"/>
            <w:hideMark/>
          </w:tcPr>
          <w:p w14:paraId="01FAA765" w14:textId="77777777" w:rsidR="00ED518F" w:rsidRPr="00FA27C7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szCs w:val="22"/>
                <w:lang w:eastAsia="en-US"/>
              </w:rPr>
            </w:pPr>
            <w:r w:rsidRPr="00FA27C7">
              <w:rPr>
                <w:rFonts w:eastAsia="Calibri"/>
                <w:color w:val="000000" w:themeColor="text1"/>
                <w:spacing w:val="-6"/>
                <w:szCs w:val="22"/>
                <w:lang w:eastAsia="en-US"/>
              </w:rPr>
              <w:t>618,1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07F46FDD" w14:textId="77777777" w:rsidR="00ED518F" w:rsidRPr="00FA27C7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szCs w:val="22"/>
                <w:lang w:eastAsia="en-US"/>
              </w:rPr>
            </w:pPr>
            <w:r w:rsidRPr="00FA27C7">
              <w:rPr>
                <w:rFonts w:eastAsia="Calibri"/>
                <w:color w:val="000000" w:themeColor="text1"/>
                <w:spacing w:val="-6"/>
                <w:szCs w:val="22"/>
                <w:lang w:eastAsia="en-US"/>
              </w:rPr>
              <w:t>483,8</w:t>
            </w:r>
          </w:p>
        </w:tc>
      </w:tr>
      <w:tr w:rsidR="00ED518F" w:rsidRPr="00277FC8" w14:paraId="04D1AEFB" w14:textId="77777777" w:rsidTr="00557840">
        <w:trPr>
          <w:trHeight w:val="544"/>
        </w:trPr>
        <w:tc>
          <w:tcPr>
            <w:tcW w:w="567" w:type="dxa"/>
            <w:vMerge/>
          </w:tcPr>
          <w:p w14:paraId="4CB640E3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3368" w:type="dxa"/>
            <w:vMerge/>
            <w:shd w:val="clear" w:color="auto" w:fill="auto"/>
            <w:hideMark/>
          </w:tcPr>
          <w:p w14:paraId="06E416E4" w14:textId="77777777" w:rsidR="00ED518F" w:rsidRPr="00277FC8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5846" w:type="dxa"/>
            <w:shd w:val="clear" w:color="auto" w:fill="auto"/>
            <w:hideMark/>
          </w:tcPr>
          <w:p w14:paraId="774ED4CF" w14:textId="77777777" w:rsidR="00ED518F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 xml:space="preserve">количество новых и капитально возобновленных постановок государственных театров Республики Дагестан </w:t>
            </w:r>
          </w:p>
          <w:p w14:paraId="2646FAF1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C15BF34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единиц</w:t>
            </w:r>
          </w:p>
        </w:tc>
        <w:tc>
          <w:tcPr>
            <w:tcW w:w="1560" w:type="dxa"/>
            <w:shd w:val="clear" w:color="auto" w:fill="auto"/>
            <w:hideMark/>
          </w:tcPr>
          <w:p w14:paraId="3954E497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45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08D23F43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45</w:t>
            </w:r>
          </w:p>
        </w:tc>
      </w:tr>
      <w:tr w:rsidR="00ED518F" w:rsidRPr="00277FC8" w14:paraId="7B82DE27" w14:textId="77777777" w:rsidTr="00557840">
        <w:trPr>
          <w:trHeight w:val="287"/>
        </w:trPr>
        <w:tc>
          <w:tcPr>
            <w:tcW w:w="14850" w:type="dxa"/>
            <w:gridSpan w:val="6"/>
          </w:tcPr>
          <w:p w14:paraId="7B328B27" w14:textId="77777777" w:rsidR="00ED518F" w:rsidRDefault="00ED518F" w:rsidP="00557840">
            <w:pPr>
              <w:jc w:val="center"/>
              <w:rPr>
                <w:b/>
                <w:bCs/>
                <w:color w:val="000000"/>
                <w:spacing w:val="-6"/>
              </w:rPr>
            </w:pPr>
            <w:r w:rsidRPr="00277FC8">
              <w:rPr>
                <w:b/>
                <w:bCs/>
                <w:color w:val="000000"/>
                <w:spacing w:val="-6"/>
              </w:rPr>
              <w:t xml:space="preserve">Подпрограмма 3 «Обеспечение реализации государственной программы Республики Дагестан «Развитие культуры в Республике Дагестан» </w:t>
            </w:r>
          </w:p>
          <w:p w14:paraId="5D114B4E" w14:textId="77777777" w:rsidR="00ED518F" w:rsidRPr="00277FC8" w:rsidRDefault="00ED518F" w:rsidP="00557840">
            <w:pPr>
              <w:jc w:val="center"/>
              <w:rPr>
                <w:b/>
                <w:bCs/>
                <w:color w:val="000000"/>
                <w:spacing w:val="-6"/>
              </w:rPr>
            </w:pPr>
          </w:p>
        </w:tc>
      </w:tr>
      <w:tr w:rsidR="00ED518F" w:rsidRPr="00277FC8" w14:paraId="421043AD" w14:textId="77777777" w:rsidTr="00557840">
        <w:trPr>
          <w:trHeight w:val="945"/>
        </w:trPr>
        <w:tc>
          <w:tcPr>
            <w:tcW w:w="567" w:type="dxa"/>
          </w:tcPr>
          <w:p w14:paraId="669170CE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3.1.</w:t>
            </w:r>
          </w:p>
        </w:tc>
        <w:tc>
          <w:tcPr>
            <w:tcW w:w="3368" w:type="dxa"/>
            <w:shd w:val="clear" w:color="auto" w:fill="auto"/>
            <w:hideMark/>
          </w:tcPr>
          <w:p w14:paraId="74A18BBD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Обеспечение эффективной деятельности Министерства культуры Республики Дагестан</w:t>
            </w:r>
          </w:p>
        </w:tc>
        <w:tc>
          <w:tcPr>
            <w:tcW w:w="5846" w:type="dxa"/>
            <w:shd w:val="clear" w:color="auto" w:fill="auto"/>
            <w:hideMark/>
          </w:tcPr>
          <w:p w14:paraId="747AC9FE" w14:textId="77777777" w:rsidR="00ED518F" w:rsidRPr="00277FC8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повышение уровня удовлетворенности граждан качеством предоставления в Республике Дагестан государственных и муниципальных услуг в сфере культуры</w:t>
            </w:r>
          </w:p>
        </w:tc>
        <w:tc>
          <w:tcPr>
            <w:tcW w:w="1842" w:type="dxa"/>
            <w:shd w:val="clear" w:color="auto" w:fill="auto"/>
            <w:hideMark/>
          </w:tcPr>
          <w:p w14:paraId="25A40AB0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процентов</w:t>
            </w:r>
          </w:p>
        </w:tc>
        <w:tc>
          <w:tcPr>
            <w:tcW w:w="1560" w:type="dxa"/>
            <w:shd w:val="clear" w:color="auto" w:fill="auto"/>
            <w:hideMark/>
          </w:tcPr>
          <w:p w14:paraId="213ACDB1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99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14:paraId="67F1CB47" w14:textId="77777777" w:rsidR="00ED518F" w:rsidRPr="00277FC8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77FC8">
              <w:rPr>
                <w:color w:val="000000"/>
                <w:spacing w:val="-6"/>
              </w:rPr>
              <w:t>99</w:t>
            </w:r>
          </w:p>
        </w:tc>
      </w:tr>
    </w:tbl>
    <w:p w14:paraId="0501185F" w14:textId="77777777" w:rsidR="00ED518F" w:rsidRDefault="00ED518F" w:rsidP="00ED518F">
      <w:pPr>
        <w:ind w:left="142"/>
        <w:jc w:val="center"/>
        <w:rPr>
          <w:rFonts w:eastAsia="Calibri"/>
          <w:bCs/>
          <w:lang w:eastAsia="en-US"/>
        </w:rPr>
      </w:pPr>
    </w:p>
    <w:p w14:paraId="1610A3CB" w14:textId="77777777" w:rsidR="00ED518F" w:rsidRDefault="00ED518F" w:rsidP="00ED518F">
      <w:pPr>
        <w:ind w:left="142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–––––––––––––––––––––––––––––</w:t>
      </w:r>
    </w:p>
    <w:p w14:paraId="17686DD4" w14:textId="77777777" w:rsidR="00ED518F" w:rsidRDefault="00ED518F" w:rsidP="00ED518F">
      <w:pPr>
        <w:ind w:left="8364"/>
        <w:jc w:val="center"/>
        <w:rPr>
          <w:rFonts w:eastAsia="Calibri"/>
          <w:bCs/>
          <w:lang w:eastAsia="en-US"/>
        </w:rPr>
      </w:pPr>
    </w:p>
    <w:p w14:paraId="1C4A11A5" w14:textId="77777777" w:rsidR="00ED518F" w:rsidRPr="00D60AEB" w:rsidRDefault="00ED518F" w:rsidP="00ED518F">
      <w:pPr>
        <w:ind w:left="8364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br w:type="page"/>
      </w:r>
      <w:r w:rsidRPr="00D60AEB">
        <w:rPr>
          <w:rFonts w:eastAsia="Calibri"/>
          <w:bCs/>
          <w:sz w:val="28"/>
          <w:szCs w:val="28"/>
          <w:lang w:eastAsia="en-US"/>
        </w:rPr>
        <w:lastRenderedPageBreak/>
        <w:t>ПРИЛОЖЕНИЕ № 2</w:t>
      </w:r>
    </w:p>
    <w:p w14:paraId="6093A02F" w14:textId="77777777" w:rsidR="00ED518F" w:rsidRPr="00D60AEB" w:rsidRDefault="00ED518F" w:rsidP="00ED518F">
      <w:pPr>
        <w:ind w:left="8364"/>
        <w:jc w:val="center"/>
        <w:rPr>
          <w:rFonts w:eastAsia="Calibri"/>
          <w:bCs/>
          <w:sz w:val="28"/>
          <w:szCs w:val="28"/>
          <w:lang w:eastAsia="en-US"/>
        </w:rPr>
      </w:pPr>
      <w:r w:rsidRPr="00D60AEB">
        <w:rPr>
          <w:rFonts w:eastAsia="Calibri"/>
          <w:bCs/>
          <w:sz w:val="28"/>
          <w:szCs w:val="28"/>
          <w:lang w:eastAsia="en-US"/>
        </w:rPr>
        <w:t>к государственной программе</w:t>
      </w:r>
    </w:p>
    <w:p w14:paraId="1A752296" w14:textId="77777777" w:rsidR="00ED518F" w:rsidRPr="00D60AEB" w:rsidRDefault="00ED518F" w:rsidP="00ED518F">
      <w:pPr>
        <w:tabs>
          <w:tab w:val="left" w:pos="14459"/>
        </w:tabs>
        <w:ind w:left="8364"/>
        <w:jc w:val="center"/>
        <w:rPr>
          <w:rFonts w:eastAsia="Calibri"/>
          <w:bCs/>
          <w:sz w:val="28"/>
          <w:szCs w:val="28"/>
          <w:lang w:eastAsia="en-US"/>
        </w:rPr>
      </w:pPr>
      <w:r w:rsidRPr="00D60AEB">
        <w:rPr>
          <w:rFonts w:eastAsia="Calibri"/>
          <w:bCs/>
          <w:sz w:val="28"/>
          <w:szCs w:val="28"/>
          <w:lang w:eastAsia="en-US"/>
        </w:rPr>
        <w:t>Республики Дагестан «Развитие культуры</w:t>
      </w:r>
    </w:p>
    <w:p w14:paraId="1ABCA378" w14:textId="77777777" w:rsidR="00ED518F" w:rsidRPr="00D60AEB" w:rsidRDefault="00ED518F" w:rsidP="00ED518F">
      <w:pPr>
        <w:ind w:left="8364"/>
        <w:jc w:val="center"/>
        <w:rPr>
          <w:rFonts w:eastAsia="Calibri"/>
          <w:bCs/>
          <w:sz w:val="28"/>
          <w:szCs w:val="28"/>
          <w:lang w:eastAsia="en-US"/>
        </w:rPr>
      </w:pPr>
      <w:r w:rsidRPr="00D60AEB">
        <w:rPr>
          <w:rFonts w:eastAsia="Calibri"/>
          <w:bCs/>
          <w:sz w:val="28"/>
          <w:szCs w:val="28"/>
          <w:lang w:eastAsia="en-US"/>
        </w:rPr>
        <w:t>в Республике Дагестан»</w:t>
      </w:r>
    </w:p>
    <w:p w14:paraId="51D7F74D" w14:textId="77777777" w:rsidR="00ED518F" w:rsidRPr="00F8049D" w:rsidRDefault="00ED518F" w:rsidP="00ED518F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65373477" w14:textId="77777777" w:rsidR="00ED518F" w:rsidRPr="00F8049D" w:rsidRDefault="00ED518F" w:rsidP="00ED51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8049D">
        <w:rPr>
          <w:rFonts w:eastAsia="Calibri"/>
          <w:b/>
          <w:sz w:val="28"/>
          <w:szCs w:val="28"/>
          <w:lang w:eastAsia="en-US"/>
        </w:rPr>
        <w:t>П Е Р Е Ч Е Н Ь  Н А И М Е Н О В А Н И Й,</w:t>
      </w:r>
    </w:p>
    <w:p w14:paraId="11E49DDD" w14:textId="77777777" w:rsidR="00ED518F" w:rsidRPr="00F8049D" w:rsidRDefault="00ED518F" w:rsidP="00ED51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8049D">
        <w:rPr>
          <w:rFonts w:eastAsia="Calibri"/>
          <w:b/>
          <w:sz w:val="28"/>
          <w:szCs w:val="28"/>
          <w:lang w:eastAsia="en-US"/>
        </w:rPr>
        <w:t>сроков и источников финансирования основных мероприятий государственной программы</w:t>
      </w:r>
    </w:p>
    <w:p w14:paraId="0A88D897" w14:textId="77777777" w:rsidR="00ED518F" w:rsidRPr="00F8049D" w:rsidRDefault="00ED518F" w:rsidP="00ED51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8049D">
        <w:rPr>
          <w:rFonts w:eastAsia="Calibri"/>
          <w:b/>
          <w:sz w:val="28"/>
          <w:szCs w:val="28"/>
          <w:lang w:eastAsia="en-US"/>
        </w:rPr>
        <w:t>Республики Дагестан «Развитие культуры в Республике Дагестан»</w:t>
      </w:r>
    </w:p>
    <w:p w14:paraId="3EE9E043" w14:textId="77777777" w:rsidR="00ED518F" w:rsidRPr="00F8049D" w:rsidRDefault="00ED518F" w:rsidP="00ED518F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5452" w:type="dxa"/>
        <w:tblInd w:w="-284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17"/>
        <w:gridCol w:w="4111"/>
        <w:gridCol w:w="1276"/>
        <w:gridCol w:w="1417"/>
        <w:gridCol w:w="1418"/>
        <w:gridCol w:w="1417"/>
        <w:gridCol w:w="1310"/>
        <w:gridCol w:w="1276"/>
      </w:tblGrid>
      <w:tr w:rsidR="00ED518F" w:rsidRPr="00436459" w14:paraId="272B042E" w14:textId="77777777" w:rsidTr="00557840">
        <w:trPr>
          <w:trHeight w:val="1104"/>
        </w:trPr>
        <w:tc>
          <w:tcPr>
            <w:tcW w:w="710" w:type="dxa"/>
            <w:vAlign w:val="center"/>
          </w:tcPr>
          <w:p w14:paraId="2D4D4827" w14:textId="77777777" w:rsidR="00ED518F" w:rsidRPr="00436459" w:rsidRDefault="00ED518F" w:rsidP="00557840">
            <w:pPr>
              <w:jc w:val="center"/>
              <w:rPr>
                <w:bCs/>
                <w:color w:val="000000"/>
              </w:rPr>
            </w:pPr>
            <w:r w:rsidRPr="00436459">
              <w:t xml:space="preserve">№ </w:t>
            </w:r>
            <w:r w:rsidRPr="00436459">
              <w:br/>
              <w:t>п/п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14:paraId="08D5C388" w14:textId="77777777" w:rsidR="00ED518F" w:rsidRPr="00436459" w:rsidRDefault="00ED518F" w:rsidP="00557840">
            <w:pPr>
              <w:jc w:val="center"/>
              <w:rPr>
                <w:bCs/>
                <w:color w:val="000000"/>
              </w:rPr>
            </w:pPr>
            <w:r w:rsidRPr="00436459">
              <w:rPr>
                <w:bCs/>
                <w:color w:val="000000"/>
              </w:rPr>
              <w:t xml:space="preserve">Наименование основного </w:t>
            </w:r>
            <w:r w:rsidRPr="00436459">
              <w:rPr>
                <w:bCs/>
                <w:color w:val="000000"/>
              </w:rPr>
              <w:br/>
              <w:t>мероприятия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BBAF733" w14:textId="77777777" w:rsidR="00ED518F" w:rsidRPr="00436459" w:rsidRDefault="00ED518F" w:rsidP="00557840">
            <w:pPr>
              <w:jc w:val="center"/>
              <w:rPr>
                <w:bCs/>
                <w:color w:val="000000"/>
              </w:rPr>
            </w:pPr>
            <w:r w:rsidRPr="00436459">
              <w:rPr>
                <w:bCs/>
                <w:color w:val="000000"/>
              </w:rPr>
              <w:t xml:space="preserve">Характеристика основного </w:t>
            </w:r>
          </w:p>
          <w:p w14:paraId="1EAA1B3F" w14:textId="77777777" w:rsidR="00ED518F" w:rsidRPr="00436459" w:rsidRDefault="00ED518F" w:rsidP="00557840">
            <w:pPr>
              <w:jc w:val="center"/>
              <w:rPr>
                <w:bCs/>
                <w:color w:val="000000"/>
              </w:rPr>
            </w:pPr>
            <w:r w:rsidRPr="00436459">
              <w:rPr>
                <w:bCs/>
                <w:color w:val="000000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E410CE" w14:textId="77777777" w:rsidR="00ED518F" w:rsidRPr="00436459" w:rsidRDefault="00ED518F" w:rsidP="00557840">
            <w:pPr>
              <w:jc w:val="center"/>
              <w:rPr>
                <w:bCs/>
                <w:color w:val="000000"/>
              </w:rPr>
            </w:pPr>
            <w:r w:rsidRPr="00436459">
              <w:rPr>
                <w:bCs/>
                <w:color w:val="000000"/>
              </w:rPr>
              <w:t>Срок реализации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65B5A3" w14:textId="77777777" w:rsidR="00ED518F" w:rsidRPr="00436459" w:rsidRDefault="00ED518F" w:rsidP="00557840">
            <w:pPr>
              <w:jc w:val="center"/>
              <w:rPr>
                <w:bCs/>
                <w:color w:val="000000"/>
              </w:rPr>
            </w:pPr>
            <w:r w:rsidRPr="00436459">
              <w:rPr>
                <w:bCs/>
                <w:color w:val="000000"/>
              </w:rPr>
              <w:t>Источник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F5D8FF" w14:textId="77777777" w:rsidR="00ED518F" w:rsidRPr="00436459" w:rsidRDefault="00ED518F" w:rsidP="00557840">
            <w:pPr>
              <w:jc w:val="center"/>
              <w:rPr>
                <w:bCs/>
                <w:color w:val="000000"/>
              </w:rPr>
            </w:pPr>
            <w:r w:rsidRPr="00436459">
              <w:rPr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92A3F9" w14:textId="77777777" w:rsidR="00ED518F" w:rsidRPr="00436459" w:rsidRDefault="00ED518F" w:rsidP="00557840">
            <w:pPr>
              <w:ind w:left="-567" w:firstLine="567"/>
              <w:jc w:val="center"/>
              <w:rPr>
                <w:bCs/>
                <w:color w:val="000000"/>
              </w:rPr>
            </w:pPr>
            <w:r w:rsidRPr="00436459">
              <w:rPr>
                <w:bCs/>
                <w:color w:val="000000"/>
              </w:rPr>
              <w:t>2022 год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CA972AE" w14:textId="77777777" w:rsidR="00ED518F" w:rsidRPr="00436459" w:rsidRDefault="00ED518F" w:rsidP="00557840">
            <w:pPr>
              <w:jc w:val="center"/>
              <w:rPr>
                <w:bCs/>
                <w:color w:val="000000"/>
              </w:rPr>
            </w:pPr>
            <w:r w:rsidRPr="00436459">
              <w:rPr>
                <w:bCs/>
                <w:color w:val="00000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A15446" w14:textId="77777777" w:rsidR="00ED518F" w:rsidRPr="00436459" w:rsidRDefault="00ED518F" w:rsidP="00557840">
            <w:pPr>
              <w:jc w:val="center"/>
              <w:rPr>
                <w:bCs/>
                <w:color w:val="000000"/>
              </w:rPr>
            </w:pPr>
            <w:r w:rsidRPr="00436459">
              <w:rPr>
                <w:bCs/>
                <w:color w:val="000000"/>
              </w:rPr>
              <w:t>Ответственный исполнитель</w:t>
            </w:r>
          </w:p>
        </w:tc>
      </w:tr>
    </w:tbl>
    <w:p w14:paraId="384C3134" w14:textId="77777777" w:rsidR="00ED518F" w:rsidRPr="00436459" w:rsidRDefault="00ED518F" w:rsidP="00ED518F">
      <w:pPr>
        <w:widowControl w:val="0"/>
        <w:autoSpaceDE w:val="0"/>
        <w:autoSpaceDN w:val="0"/>
        <w:jc w:val="both"/>
        <w:rPr>
          <w:sz w:val="2"/>
        </w:rPr>
      </w:pPr>
    </w:p>
    <w:tbl>
      <w:tblPr>
        <w:tblW w:w="154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10"/>
        <w:gridCol w:w="2515"/>
        <w:gridCol w:w="4110"/>
        <w:gridCol w:w="1276"/>
        <w:gridCol w:w="1417"/>
        <w:gridCol w:w="1418"/>
        <w:gridCol w:w="1312"/>
        <w:gridCol w:w="105"/>
        <w:gridCol w:w="1313"/>
        <w:gridCol w:w="1276"/>
      </w:tblGrid>
      <w:tr w:rsidR="00ED518F" w:rsidRPr="00963366" w14:paraId="41F1C595" w14:textId="77777777" w:rsidTr="00557840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5F39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E48E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BCB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2A2D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B03A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4F8C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712A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4599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0D11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9</w:t>
            </w:r>
          </w:p>
        </w:tc>
      </w:tr>
      <w:tr w:rsidR="00ED518F" w:rsidRPr="00963366" w14:paraId="6D2321D6" w14:textId="77777777" w:rsidTr="00557840">
        <w:trPr>
          <w:trHeight w:val="422"/>
        </w:trPr>
        <w:tc>
          <w:tcPr>
            <w:tcW w:w="15452" w:type="dxa"/>
            <w:gridSpan w:val="10"/>
            <w:tcBorders>
              <w:top w:val="single" w:sz="4" w:space="0" w:color="auto"/>
            </w:tcBorders>
            <w:vAlign w:val="center"/>
          </w:tcPr>
          <w:p w14:paraId="7335AC62" w14:textId="77777777" w:rsidR="00ED518F" w:rsidRPr="00963366" w:rsidRDefault="00ED518F" w:rsidP="00557840">
            <w:pPr>
              <w:jc w:val="center"/>
              <w:rPr>
                <w:b/>
                <w:bCs/>
                <w:color w:val="000000"/>
                <w:spacing w:val="-6"/>
              </w:rPr>
            </w:pPr>
            <w:r w:rsidRPr="00963366">
              <w:rPr>
                <w:b/>
                <w:bCs/>
                <w:color w:val="000000"/>
                <w:spacing w:val="-6"/>
              </w:rPr>
              <w:t>Подпрограмма 1 «Развитие образования в сфере культуры</w:t>
            </w:r>
          </w:p>
        </w:tc>
      </w:tr>
      <w:tr w:rsidR="00ED518F" w:rsidRPr="00963366" w14:paraId="03F4AE11" w14:textId="77777777" w:rsidTr="00557840">
        <w:tc>
          <w:tcPr>
            <w:tcW w:w="710" w:type="dxa"/>
          </w:tcPr>
          <w:p w14:paraId="77D600D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1.1.</w:t>
            </w:r>
          </w:p>
        </w:tc>
        <w:tc>
          <w:tcPr>
            <w:tcW w:w="2515" w:type="dxa"/>
            <w:shd w:val="clear" w:color="auto" w:fill="auto"/>
            <w:hideMark/>
          </w:tcPr>
          <w:p w14:paraId="67EBC3F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Развитие дополнительного образования детей в области культуры</w:t>
            </w:r>
          </w:p>
        </w:tc>
        <w:tc>
          <w:tcPr>
            <w:tcW w:w="4110" w:type="dxa"/>
            <w:shd w:val="clear" w:color="auto" w:fill="auto"/>
            <w:hideMark/>
          </w:tcPr>
          <w:p w14:paraId="5ACA0F6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субсидия на финансовое обеспечение государственного задания на оказание государственных услуг (выполнение работ); </w:t>
            </w:r>
          </w:p>
          <w:p w14:paraId="14BCF9F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  <w:p w14:paraId="30CE70F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AD1883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53631B1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C141AD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134 171,9</w:t>
            </w:r>
          </w:p>
          <w:p w14:paraId="4A56E59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2B2241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66 535,2</w:t>
            </w:r>
          </w:p>
        </w:tc>
        <w:tc>
          <w:tcPr>
            <w:tcW w:w="1313" w:type="dxa"/>
            <w:shd w:val="clear" w:color="000000" w:fill="FFFFFF"/>
            <w:hideMark/>
          </w:tcPr>
          <w:p w14:paraId="071EC76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67 636,7</w:t>
            </w:r>
          </w:p>
        </w:tc>
        <w:tc>
          <w:tcPr>
            <w:tcW w:w="1276" w:type="dxa"/>
            <w:shd w:val="clear" w:color="auto" w:fill="auto"/>
            <w:hideMark/>
          </w:tcPr>
          <w:p w14:paraId="42D5178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Минкультуры РД</w:t>
            </w:r>
          </w:p>
        </w:tc>
      </w:tr>
      <w:tr w:rsidR="00ED518F" w:rsidRPr="00963366" w14:paraId="720ACE4A" w14:textId="77777777" w:rsidTr="00557840">
        <w:tc>
          <w:tcPr>
            <w:tcW w:w="710" w:type="dxa"/>
            <w:vMerge w:val="restart"/>
          </w:tcPr>
          <w:p w14:paraId="5CC67B6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1.2.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4579AF6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Региональный проект «Культурная среда» в рамках федерального проекта «Культурная среда» национального проекта «Культура»</w:t>
            </w:r>
          </w:p>
          <w:p w14:paraId="684A119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в том числе: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7C911F7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Реализация регионального проекта «Культурная среда» национального проекта «Культура»</w:t>
            </w:r>
          </w:p>
          <w:p w14:paraId="6671547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4C1A46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  <w:p w14:paraId="33CD017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ABD602F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E1FC8E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84 882,3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46A6FD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52 677,8</w:t>
            </w:r>
          </w:p>
        </w:tc>
        <w:tc>
          <w:tcPr>
            <w:tcW w:w="1313" w:type="dxa"/>
            <w:shd w:val="clear" w:color="000000" w:fill="FFFFFF"/>
          </w:tcPr>
          <w:p w14:paraId="5250D6C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32 204,5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024D7EE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65D492C" w14:textId="77777777" w:rsidTr="00557840">
        <w:tc>
          <w:tcPr>
            <w:tcW w:w="710" w:type="dxa"/>
            <w:vMerge/>
          </w:tcPr>
          <w:p w14:paraId="2398F3A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DC9424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D00CFD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319B4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311FEE7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310BC04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4 467,5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ADCC32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2 772,5</w:t>
            </w:r>
          </w:p>
        </w:tc>
        <w:tc>
          <w:tcPr>
            <w:tcW w:w="1313" w:type="dxa"/>
            <w:shd w:val="clear" w:color="000000" w:fill="FFFFFF"/>
          </w:tcPr>
          <w:p w14:paraId="72379B1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1 695,0</w:t>
            </w:r>
          </w:p>
        </w:tc>
        <w:tc>
          <w:tcPr>
            <w:tcW w:w="1276" w:type="dxa"/>
            <w:vMerge/>
            <w:shd w:val="clear" w:color="000000" w:fill="FFFFFF"/>
          </w:tcPr>
          <w:p w14:paraId="5A44A43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3A43ADE" w14:textId="77777777" w:rsidTr="00557840">
        <w:tc>
          <w:tcPr>
            <w:tcW w:w="710" w:type="dxa"/>
            <w:vMerge/>
          </w:tcPr>
          <w:p w14:paraId="13CCD96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34BC212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субсидии на государственную поддержку отрасли культуры 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3050908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оснащение образовательных учреждений в сфере культуры (детские школы искусств по видам искусств, училища) музыкальными инструментами, оборудованием и учебными материалами)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DC4C60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20EE15F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8CCB41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22 693,0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026962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22 693,0</w:t>
            </w:r>
          </w:p>
        </w:tc>
        <w:tc>
          <w:tcPr>
            <w:tcW w:w="1313" w:type="dxa"/>
            <w:shd w:val="clear" w:color="000000" w:fill="FFFFFF"/>
            <w:hideMark/>
          </w:tcPr>
          <w:p w14:paraId="335B12F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000000" w:fill="FFFFFF"/>
            <w:hideMark/>
          </w:tcPr>
          <w:p w14:paraId="47F2409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3B3896E" w14:textId="77777777" w:rsidTr="00557840">
        <w:tc>
          <w:tcPr>
            <w:tcW w:w="710" w:type="dxa"/>
            <w:vMerge/>
          </w:tcPr>
          <w:p w14:paraId="3E732CF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390E32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4867772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44531C8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379A56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2CCB5C2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14:paraId="109A0D3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1 194,4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0F8FB4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1 194,4</w:t>
            </w:r>
          </w:p>
        </w:tc>
        <w:tc>
          <w:tcPr>
            <w:tcW w:w="1313" w:type="dxa"/>
            <w:shd w:val="clear" w:color="000000" w:fill="FFFFFF"/>
            <w:hideMark/>
          </w:tcPr>
          <w:p w14:paraId="6ACC8A8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tcBorders>
              <w:left w:val="nil"/>
            </w:tcBorders>
            <w:shd w:val="clear" w:color="000000" w:fill="FFFFFF"/>
            <w:hideMark/>
          </w:tcPr>
          <w:p w14:paraId="43EBAF5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37F0E94" w14:textId="77777777" w:rsidTr="00557840">
        <w:tc>
          <w:tcPr>
            <w:tcW w:w="710" w:type="dxa"/>
            <w:vMerge/>
          </w:tcPr>
          <w:p w14:paraId="59AC2A7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3CE5C11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субсидии на государственную поддержку отрасли культуры 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552E63F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модернизация (капитальный ремонт, реконструкция) региональных и муниципальных детских школ искусств по видам искусств</w:t>
            </w:r>
          </w:p>
          <w:p w14:paraId="6FBE63F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760E7F2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531F03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07DA16A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4A2B00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42 428,7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00479CF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29 984,8</w:t>
            </w:r>
          </w:p>
        </w:tc>
        <w:tc>
          <w:tcPr>
            <w:tcW w:w="1313" w:type="dxa"/>
            <w:shd w:val="clear" w:color="000000" w:fill="FFFFFF"/>
            <w:noWrap/>
            <w:hideMark/>
          </w:tcPr>
          <w:p w14:paraId="565E625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12 443,9</w:t>
            </w:r>
          </w:p>
        </w:tc>
        <w:tc>
          <w:tcPr>
            <w:tcW w:w="1276" w:type="dxa"/>
            <w:vMerge/>
            <w:shd w:val="clear" w:color="000000" w:fill="FFFFFF"/>
            <w:hideMark/>
          </w:tcPr>
          <w:p w14:paraId="7DEF619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6D6DAF7" w14:textId="77777777" w:rsidTr="00557840">
        <w:tc>
          <w:tcPr>
            <w:tcW w:w="710" w:type="dxa"/>
            <w:vMerge/>
          </w:tcPr>
          <w:p w14:paraId="1C5F3D60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0CC25E2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17A29C3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544FBD9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2298BB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5EE101D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14:paraId="79101DD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2 233,0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hideMark/>
          </w:tcPr>
          <w:p w14:paraId="7A56D78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1 578,1</w:t>
            </w:r>
          </w:p>
        </w:tc>
        <w:tc>
          <w:tcPr>
            <w:tcW w:w="1313" w:type="dxa"/>
            <w:shd w:val="clear" w:color="000000" w:fill="FFFFFF"/>
            <w:noWrap/>
            <w:hideMark/>
          </w:tcPr>
          <w:p w14:paraId="7096C52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654,9</w:t>
            </w:r>
          </w:p>
        </w:tc>
        <w:tc>
          <w:tcPr>
            <w:tcW w:w="1276" w:type="dxa"/>
            <w:vMerge/>
            <w:shd w:val="clear" w:color="000000" w:fill="FFFFFF"/>
            <w:hideMark/>
          </w:tcPr>
          <w:p w14:paraId="63177B0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ABBFC1E" w14:textId="77777777" w:rsidTr="00557840">
        <w:tc>
          <w:tcPr>
            <w:tcW w:w="710" w:type="dxa"/>
            <w:vMerge/>
          </w:tcPr>
          <w:p w14:paraId="4B9AE40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02B10D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5F323E0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капитальный ремонт здания МКУ ДО «Детская школа искусств с. Атланаул» в с. Атланаул Буйнакского района</w:t>
            </w:r>
          </w:p>
          <w:p w14:paraId="258293A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D66F98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127EBE8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236013C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12 443,9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14:paraId="37E30E0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  <w:noWrap/>
          </w:tcPr>
          <w:p w14:paraId="1C9F36B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12 443,9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23028EC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  <w:p w14:paraId="342B432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E15DD2C" w14:textId="77777777" w:rsidTr="00557840">
        <w:trPr>
          <w:trHeight w:val="836"/>
        </w:trPr>
        <w:tc>
          <w:tcPr>
            <w:tcW w:w="710" w:type="dxa"/>
            <w:vMerge/>
          </w:tcPr>
          <w:p w14:paraId="18C3F9A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14CF46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048D58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3397A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174D706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10DEFD7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55AF498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654,9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14:paraId="40A389F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  <w:noWrap/>
          </w:tcPr>
          <w:p w14:paraId="5CF0BA1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654,9</w:t>
            </w:r>
          </w:p>
        </w:tc>
        <w:tc>
          <w:tcPr>
            <w:tcW w:w="1276" w:type="dxa"/>
            <w:vMerge/>
            <w:shd w:val="clear" w:color="000000" w:fill="FFFFFF"/>
          </w:tcPr>
          <w:p w14:paraId="1A20241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ABC4A01" w14:textId="77777777" w:rsidTr="00557840">
        <w:trPr>
          <w:trHeight w:hRule="exact" w:val="865"/>
        </w:trPr>
        <w:tc>
          <w:tcPr>
            <w:tcW w:w="710" w:type="dxa"/>
          </w:tcPr>
          <w:p w14:paraId="07D2D820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 w:val="restart"/>
            <w:shd w:val="clear" w:color="auto" w:fill="auto"/>
          </w:tcPr>
          <w:p w14:paraId="3EB9EFC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субсидии на государственную поддержку отрасли культуры</w:t>
            </w:r>
            <w:r>
              <w:rPr>
                <w:color w:val="000000"/>
                <w:spacing w:val="-6"/>
              </w:rPr>
              <w:t xml:space="preserve"> </w:t>
            </w:r>
            <w:r w:rsidRPr="006B5DF7">
              <w:rPr>
                <w:color w:val="000000"/>
                <w:spacing w:val="-6"/>
              </w:rPr>
              <w:t>(источником финансового обеспечения которых являются бюджетные кредиты</w:t>
            </w:r>
            <w:r>
              <w:rPr>
                <w:color w:val="000000"/>
                <w:spacing w:val="-6"/>
              </w:rPr>
              <w:t>)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7E2FBEC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модернизация (капитальный ремонт, реконструкция) региональных и муниципальных детских школ искусств по видам искусств), </w:t>
            </w:r>
          </w:p>
          <w:p w14:paraId="08B7390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7812AB4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42EEA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45C99D4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62A3CAA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19 760,6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0A2D11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auto" w:fill="auto"/>
            <w:noWrap/>
          </w:tcPr>
          <w:p w14:paraId="413C70C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19 760,6</w:t>
            </w:r>
          </w:p>
        </w:tc>
        <w:tc>
          <w:tcPr>
            <w:tcW w:w="1276" w:type="dxa"/>
            <w:shd w:val="clear" w:color="000000" w:fill="FFFFFF"/>
          </w:tcPr>
          <w:p w14:paraId="46BFE4E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2EE3082" w14:textId="77777777" w:rsidTr="00557840">
        <w:tc>
          <w:tcPr>
            <w:tcW w:w="710" w:type="dxa"/>
          </w:tcPr>
          <w:p w14:paraId="346FE00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2F25A5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67F8CD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4C30B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73F6817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52D0FAD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36349AE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1 040,0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B2810C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auto" w:fill="auto"/>
            <w:noWrap/>
          </w:tcPr>
          <w:p w14:paraId="6B1848E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1 040,0</w:t>
            </w:r>
          </w:p>
        </w:tc>
        <w:tc>
          <w:tcPr>
            <w:tcW w:w="1276" w:type="dxa"/>
            <w:shd w:val="clear" w:color="000000" w:fill="FFFFFF"/>
          </w:tcPr>
          <w:p w14:paraId="1DB0CE7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32ACA9C" w14:textId="77777777" w:rsidTr="00557840">
        <w:tc>
          <w:tcPr>
            <w:tcW w:w="710" w:type="dxa"/>
          </w:tcPr>
          <w:p w14:paraId="26C7AD5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5550B7D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000000" w:fill="FFFFFF"/>
          </w:tcPr>
          <w:p w14:paraId="14A9B4E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капитальный ремонт здания детской школы искусств в с. Унцукуль Унцукульского района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8D0CA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  <w:p w14:paraId="372B589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14F3086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4A9625F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6 655,9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14:paraId="7D3A762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  <w:noWrap/>
          </w:tcPr>
          <w:p w14:paraId="46D47E3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6 655,9</w:t>
            </w:r>
          </w:p>
        </w:tc>
        <w:tc>
          <w:tcPr>
            <w:tcW w:w="1276" w:type="dxa"/>
            <w:shd w:val="clear" w:color="000000" w:fill="FFFFFF"/>
          </w:tcPr>
          <w:p w14:paraId="60FA736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ED0ACC2" w14:textId="77777777" w:rsidTr="00557840">
        <w:tc>
          <w:tcPr>
            <w:tcW w:w="710" w:type="dxa"/>
          </w:tcPr>
          <w:p w14:paraId="1BAB640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1928C0C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4B785C2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</w:tcPr>
          <w:p w14:paraId="6374E19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15FE72D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5D892D1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729312D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350,3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14:paraId="0F475D6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  <w:noWrap/>
          </w:tcPr>
          <w:p w14:paraId="3FD756B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350,3</w:t>
            </w:r>
          </w:p>
        </w:tc>
        <w:tc>
          <w:tcPr>
            <w:tcW w:w="1276" w:type="dxa"/>
            <w:shd w:val="clear" w:color="000000" w:fill="FFFFFF"/>
          </w:tcPr>
          <w:p w14:paraId="4327897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A66E005" w14:textId="77777777" w:rsidTr="00557840">
        <w:tc>
          <w:tcPr>
            <w:tcW w:w="710" w:type="dxa"/>
          </w:tcPr>
          <w:p w14:paraId="0680803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0AC3B3D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000000" w:fill="FFFFFF"/>
          </w:tcPr>
          <w:p w14:paraId="10D7349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капитальный ремонт здания детской школы искусств в г. Кизилюрт</w:t>
            </w:r>
          </w:p>
        </w:tc>
        <w:tc>
          <w:tcPr>
            <w:tcW w:w="1276" w:type="dxa"/>
            <w:vMerge w:val="restart"/>
          </w:tcPr>
          <w:p w14:paraId="2B097DD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  <w:p w14:paraId="262E6E8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5E53632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400F796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13 104,7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14:paraId="2CB2358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  <w:noWrap/>
          </w:tcPr>
          <w:p w14:paraId="4BBC10D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13 104,7</w:t>
            </w:r>
          </w:p>
        </w:tc>
        <w:tc>
          <w:tcPr>
            <w:tcW w:w="1276" w:type="dxa"/>
            <w:shd w:val="clear" w:color="000000" w:fill="FFFFFF"/>
          </w:tcPr>
          <w:p w14:paraId="08E027E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839C834" w14:textId="77777777" w:rsidTr="00557840">
        <w:trPr>
          <w:trHeight w:hRule="exact" w:val="914"/>
        </w:trPr>
        <w:tc>
          <w:tcPr>
            <w:tcW w:w="710" w:type="dxa"/>
          </w:tcPr>
          <w:p w14:paraId="77ACEE4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403D875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137EBA8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</w:tcPr>
          <w:p w14:paraId="7FC77CC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230BAC8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11E75C3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73CA60C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689,7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14:paraId="35EFC39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  <w:noWrap/>
          </w:tcPr>
          <w:p w14:paraId="4A2EE66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689,7</w:t>
            </w:r>
          </w:p>
        </w:tc>
        <w:tc>
          <w:tcPr>
            <w:tcW w:w="1276" w:type="dxa"/>
            <w:shd w:val="clear" w:color="000000" w:fill="FFFFFF"/>
          </w:tcPr>
          <w:p w14:paraId="0449A48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3BA99E8" w14:textId="77777777" w:rsidTr="00557840">
        <w:tc>
          <w:tcPr>
            <w:tcW w:w="710" w:type="dxa"/>
          </w:tcPr>
          <w:p w14:paraId="7BC241B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665FE69D" w14:textId="77777777" w:rsidR="00ED518F" w:rsidRPr="00963366" w:rsidRDefault="00ED518F" w:rsidP="00557840">
            <w:pPr>
              <w:jc w:val="both"/>
              <w:rPr>
                <w:color w:val="FF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081F0CD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2A3CA551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39EEF03" w14:textId="77777777" w:rsidR="00ED518F" w:rsidRPr="00963366" w:rsidRDefault="00ED518F" w:rsidP="00557840">
            <w:pPr>
              <w:jc w:val="right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223 521,7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344371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121 985,5</w:t>
            </w:r>
          </w:p>
        </w:tc>
        <w:tc>
          <w:tcPr>
            <w:tcW w:w="1313" w:type="dxa"/>
            <w:shd w:val="clear" w:color="auto" w:fill="auto"/>
            <w:hideMark/>
          </w:tcPr>
          <w:p w14:paraId="5B01F72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101 536,2</w:t>
            </w:r>
          </w:p>
        </w:tc>
        <w:tc>
          <w:tcPr>
            <w:tcW w:w="1276" w:type="dxa"/>
            <w:shd w:val="clear" w:color="auto" w:fill="auto"/>
            <w:hideMark/>
          </w:tcPr>
          <w:p w14:paraId="757424F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359926A" w14:textId="77777777" w:rsidTr="00557840">
        <w:tc>
          <w:tcPr>
            <w:tcW w:w="710" w:type="dxa"/>
          </w:tcPr>
          <w:p w14:paraId="28AF171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1.3.</w:t>
            </w:r>
          </w:p>
        </w:tc>
        <w:tc>
          <w:tcPr>
            <w:tcW w:w="2515" w:type="dxa"/>
            <w:shd w:val="clear" w:color="auto" w:fill="auto"/>
            <w:hideMark/>
          </w:tcPr>
          <w:p w14:paraId="6015EE4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Развитие среднего профессионального образования в области культуры</w:t>
            </w:r>
          </w:p>
        </w:tc>
        <w:tc>
          <w:tcPr>
            <w:tcW w:w="4110" w:type="dxa"/>
            <w:shd w:val="clear" w:color="auto" w:fill="auto"/>
            <w:hideMark/>
          </w:tcPr>
          <w:p w14:paraId="4463E01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субсидия на финансовое обеспечение государственного задания на оказание государственных услуг (выполнение работ)</w:t>
            </w:r>
          </w:p>
          <w:p w14:paraId="4699475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  <w:p w14:paraId="0153E00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9C54DB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71427C8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EAF5A36" w14:textId="77777777" w:rsidR="00ED518F" w:rsidRPr="00963366" w:rsidRDefault="00ED518F" w:rsidP="00557840">
            <w:pPr>
              <w:jc w:val="right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384 821,6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82496B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190 238,6</w:t>
            </w:r>
          </w:p>
        </w:tc>
        <w:tc>
          <w:tcPr>
            <w:tcW w:w="1313" w:type="dxa"/>
            <w:shd w:val="clear" w:color="000000" w:fill="FFFFFF"/>
            <w:hideMark/>
          </w:tcPr>
          <w:p w14:paraId="3EB6E72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194 583,0</w:t>
            </w:r>
          </w:p>
        </w:tc>
        <w:tc>
          <w:tcPr>
            <w:tcW w:w="1276" w:type="dxa"/>
            <w:shd w:val="clear" w:color="auto" w:fill="auto"/>
            <w:hideMark/>
          </w:tcPr>
          <w:p w14:paraId="09CEF35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Минкультуры РД</w:t>
            </w:r>
          </w:p>
        </w:tc>
      </w:tr>
      <w:tr w:rsidR="00ED518F" w:rsidRPr="00963366" w14:paraId="0FAB1DBC" w14:textId="77777777" w:rsidTr="00557840">
        <w:tc>
          <w:tcPr>
            <w:tcW w:w="710" w:type="dxa"/>
          </w:tcPr>
          <w:p w14:paraId="7E52CF7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49EEC63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6837746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3279DC1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14:paraId="07FCAF6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384 821,6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3E0D3F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190 238,6</w:t>
            </w:r>
          </w:p>
        </w:tc>
        <w:tc>
          <w:tcPr>
            <w:tcW w:w="1313" w:type="dxa"/>
            <w:shd w:val="clear" w:color="000000" w:fill="FFFFFF"/>
            <w:hideMark/>
          </w:tcPr>
          <w:p w14:paraId="633149C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194 583,0</w:t>
            </w:r>
          </w:p>
        </w:tc>
        <w:tc>
          <w:tcPr>
            <w:tcW w:w="1276" w:type="dxa"/>
            <w:shd w:val="clear" w:color="auto" w:fill="auto"/>
            <w:hideMark/>
          </w:tcPr>
          <w:p w14:paraId="74E8525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17CCD44" w14:textId="77777777" w:rsidTr="00557840">
        <w:tc>
          <w:tcPr>
            <w:tcW w:w="710" w:type="dxa"/>
          </w:tcPr>
          <w:p w14:paraId="32A0783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1.4.</w:t>
            </w:r>
          </w:p>
        </w:tc>
        <w:tc>
          <w:tcPr>
            <w:tcW w:w="2515" w:type="dxa"/>
            <w:shd w:val="clear" w:color="auto" w:fill="auto"/>
            <w:hideMark/>
          </w:tcPr>
          <w:p w14:paraId="51306AF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Развитие дополнительного профессионального образования, повышение квалификации и профессиональная переподготовка </w:t>
            </w:r>
            <w:r w:rsidRPr="00963366">
              <w:rPr>
                <w:color w:val="000000"/>
                <w:spacing w:val="-6"/>
              </w:rPr>
              <w:lastRenderedPageBreak/>
              <w:t>работников культуры и искусства</w:t>
            </w:r>
          </w:p>
        </w:tc>
        <w:tc>
          <w:tcPr>
            <w:tcW w:w="4110" w:type="dxa"/>
            <w:shd w:val="clear" w:color="auto" w:fill="auto"/>
            <w:hideMark/>
          </w:tcPr>
          <w:p w14:paraId="498433D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 xml:space="preserve">субсидия на финансовое обеспечение государственного задания на оказание государственных услуг (выполнение работ) </w:t>
            </w:r>
          </w:p>
          <w:p w14:paraId="6FC4813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субсидии, предоставляемые в соответствии с абзацем вторым пункта 1 статьи 78.1 Бюджетного кодекса Российской Федерации </w:t>
            </w:r>
          </w:p>
          <w:p w14:paraId="609ED05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7AC331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3431A34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F516FB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14 157,7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236F38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6 450,0</w:t>
            </w:r>
          </w:p>
        </w:tc>
        <w:tc>
          <w:tcPr>
            <w:tcW w:w="1313" w:type="dxa"/>
            <w:shd w:val="clear" w:color="000000" w:fill="FFFFFF"/>
            <w:hideMark/>
          </w:tcPr>
          <w:p w14:paraId="31286EC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7 707,7</w:t>
            </w:r>
          </w:p>
        </w:tc>
        <w:tc>
          <w:tcPr>
            <w:tcW w:w="1276" w:type="dxa"/>
            <w:shd w:val="clear" w:color="auto" w:fill="auto"/>
            <w:hideMark/>
          </w:tcPr>
          <w:p w14:paraId="772FD7F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Минкультуры РД </w:t>
            </w:r>
          </w:p>
        </w:tc>
      </w:tr>
      <w:tr w:rsidR="00ED518F" w:rsidRPr="00963366" w14:paraId="6A33DEA8" w14:textId="77777777" w:rsidTr="00557840">
        <w:tc>
          <w:tcPr>
            <w:tcW w:w="710" w:type="dxa"/>
          </w:tcPr>
          <w:p w14:paraId="2BDB558A" w14:textId="77777777" w:rsidR="00ED518F" w:rsidRPr="00963366" w:rsidRDefault="00ED518F" w:rsidP="00557840">
            <w:pPr>
              <w:rPr>
                <w:b/>
                <w:bCs/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186D4C94" w14:textId="77777777" w:rsidR="00ED518F" w:rsidRPr="00963366" w:rsidRDefault="00ED518F" w:rsidP="00557840">
            <w:pPr>
              <w:jc w:val="both"/>
              <w:rPr>
                <w:b/>
                <w:bCs/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341F86A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387D44F7" w14:textId="77777777" w:rsidR="00ED518F" w:rsidRPr="00963366" w:rsidRDefault="00ED518F" w:rsidP="00557840">
            <w:pPr>
              <w:jc w:val="both"/>
              <w:rPr>
                <w:b/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38CB91D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14 157,7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4A66F4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6 450,0</w:t>
            </w:r>
          </w:p>
        </w:tc>
        <w:tc>
          <w:tcPr>
            <w:tcW w:w="1313" w:type="dxa"/>
            <w:shd w:val="clear" w:color="000000" w:fill="FFFFFF"/>
          </w:tcPr>
          <w:p w14:paraId="3008851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7 707,7</w:t>
            </w:r>
          </w:p>
        </w:tc>
        <w:tc>
          <w:tcPr>
            <w:tcW w:w="1276" w:type="dxa"/>
            <w:shd w:val="clear" w:color="auto" w:fill="auto"/>
            <w:hideMark/>
          </w:tcPr>
          <w:p w14:paraId="51E5712E" w14:textId="77777777" w:rsidR="00ED518F" w:rsidRPr="00963366" w:rsidRDefault="00ED518F" w:rsidP="00557840">
            <w:pPr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ED518F" w:rsidRPr="00963366" w14:paraId="2F69F2A5" w14:textId="77777777" w:rsidTr="00557840">
        <w:tc>
          <w:tcPr>
            <w:tcW w:w="710" w:type="dxa"/>
          </w:tcPr>
          <w:p w14:paraId="62F1B0EA" w14:textId="77777777" w:rsidR="00ED518F" w:rsidRPr="00963366" w:rsidRDefault="00ED518F" w:rsidP="00557840">
            <w:pPr>
              <w:rPr>
                <w:b/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</w:tcPr>
          <w:p w14:paraId="6D1CF1B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 по подпрограмме, в том числе:</w:t>
            </w:r>
          </w:p>
        </w:tc>
        <w:tc>
          <w:tcPr>
            <w:tcW w:w="1418" w:type="dxa"/>
            <w:shd w:val="clear" w:color="auto" w:fill="auto"/>
          </w:tcPr>
          <w:p w14:paraId="0A714110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622 501,0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5D9BEFB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318 674,1</w:t>
            </w:r>
          </w:p>
        </w:tc>
        <w:tc>
          <w:tcPr>
            <w:tcW w:w="1313" w:type="dxa"/>
            <w:shd w:val="clear" w:color="auto" w:fill="auto"/>
          </w:tcPr>
          <w:p w14:paraId="7D80778D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303 826,9</w:t>
            </w:r>
          </w:p>
        </w:tc>
        <w:tc>
          <w:tcPr>
            <w:tcW w:w="1276" w:type="dxa"/>
            <w:shd w:val="clear" w:color="auto" w:fill="auto"/>
          </w:tcPr>
          <w:p w14:paraId="44774A4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B3B4ED3" w14:textId="77777777" w:rsidTr="00557840">
        <w:tc>
          <w:tcPr>
            <w:tcW w:w="710" w:type="dxa"/>
          </w:tcPr>
          <w:p w14:paraId="0E8E5DCA" w14:textId="77777777" w:rsidR="00ED518F" w:rsidRPr="00963366" w:rsidRDefault="00ED518F" w:rsidP="00557840">
            <w:pPr>
              <w:rPr>
                <w:b/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</w:tcPr>
          <w:p w14:paraId="06B0CA8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</w:tcPr>
          <w:p w14:paraId="47575797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537 618,7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CC829EC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265 996,3</w:t>
            </w:r>
          </w:p>
        </w:tc>
        <w:tc>
          <w:tcPr>
            <w:tcW w:w="1313" w:type="dxa"/>
            <w:shd w:val="clear" w:color="auto" w:fill="auto"/>
          </w:tcPr>
          <w:p w14:paraId="25FD3C6B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271 622,4</w:t>
            </w:r>
          </w:p>
        </w:tc>
        <w:tc>
          <w:tcPr>
            <w:tcW w:w="1276" w:type="dxa"/>
            <w:shd w:val="clear" w:color="auto" w:fill="auto"/>
          </w:tcPr>
          <w:p w14:paraId="7F03AE1B" w14:textId="77777777" w:rsidR="00ED518F" w:rsidRPr="00963366" w:rsidRDefault="00ED518F" w:rsidP="00557840">
            <w:pPr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ED518F" w:rsidRPr="00963366" w14:paraId="654D86CF" w14:textId="77777777" w:rsidTr="00557840">
        <w:tc>
          <w:tcPr>
            <w:tcW w:w="710" w:type="dxa"/>
          </w:tcPr>
          <w:p w14:paraId="3D4BC8CC" w14:textId="77777777" w:rsidR="00ED518F" w:rsidRPr="00963366" w:rsidRDefault="00ED518F" w:rsidP="00557840">
            <w:pPr>
              <w:rPr>
                <w:b/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</w:tcPr>
          <w:p w14:paraId="1F631347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36E7441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84 882,3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12CE4A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52 677,8</w:t>
            </w:r>
          </w:p>
        </w:tc>
        <w:tc>
          <w:tcPr>
            <w:tcW w:w="1313" w:type="dxa"/>
            <w:shd w:val="clear" w:color="auto" w:fill="auto"/>
          </w:tcPr>
          <w:p w14:paraId="124CA58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32 204,5</w:t>
            </w:r>
          </w:p>
        </w:tc>
        <w:tc>
          <w:tcPr>
            <w:tcW w:w="1276" w:type="dxa"/>
            <w:shd w:val="clear" w:color="auto" w:fill="auto"/>
          </w:tcPr>
          <w:p w14:paraId="2176CAC4" w14:textId="77777777" w:rsidR="00ED518F" w:rsidRPr="00963366" w:rsidRDefault="00ED518F" w:rsidP="00557840">
            <w:pPr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ED518F" w:rsidRPr="00963366" w14:paraId="412BB908" w14:textId="77777777" w:rsidTr="00557840">
        <w:tc>
          <w:tcPr>
            <w:tcW w:w="15452" w:type="dxa"/>
            <w:gridSpan w:val="10"/>
          </w:tcPr>
          <w:p w14:paraId="6A39A99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b/>
                <w:bCs/>
                <w:color w:val="000000"/>
                <w:spacing w:val="-6"/>
              </w:rPr>
              <w:t>Подпрограмма 2 «Культура и искусство»</w:t>
            </w:r>
          </w:p>
        </w:tc>
      </w:tr>
      <w:tr w:rsidR="00ED518F" w:rsidRPr="00963366" w14:paraId="1C9319E8" w14:textId="77777777" w:rsidTr="00557840">
        <w:tc>
          <w:tcPr>
            <w:tcW w:w="710" w:type="dxa"/>
            <w:vMerge w:val="restart"/>
          </w:tcPr>
          <w:p w14:paraId="4566441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2.1.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7F4E2A0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Организация государственных проектов в сфере традиционной народной культуры</w:t>
            </w:r>
          </w:p>
        </w:tc>
        <w:tc>
          <w:tcPr>
            <w:tcW w:w="4110" w:type="dxa"/>
            <w:shd w:val="clear" w:color="auto" w:fill="auto"/>
            <w:hideMark/>
          </w:tcPr>
          <w:p w14:paraId="74B0017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субсидия на финансовое обеспечение государственного задания на оказание государственных услуг (выполнение работ) </w:t>
            </w:r>
          </w:p>
          <w:p w14:paraId="1F34729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  <w:p w14:paraId="3A1DE92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288610C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  <w:p w14:paraId="3A3F529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A4FC3E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511AF0A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18EDC9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164 539,6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0B1168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77 506,9</w:t>
            </w:r>
          </w:p>
        </w:tc>
        <w:tc>
          <w:tcPr>
            <w:tcW w:w="1313" w:type="dxa"/>
            <w:shd w:val="clear" w:color="000000" w:fill="FFFFFF"/>
            <w:hideMark/>
          </w:tcPr>
          <w:p w14:paraId="14B9D6B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87 032,7</w:t>
            </w:r>
          </w:p>
        </w:tc>
        <w:tc>
          <w:tcPr>
            <w:tcW w:w="1276" w:type="dxa"/>
            <w:shd w:val="clear" w:color="auto" w:fill="auto"/>
            <w:hideMark/>
          </w:tcPr>
          <w:p w14:paraId="386F019F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РД,</w:t>
            </w:r>
          </w:p>
          <w:p w14:paraId="159E141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  <w:p w14:paraId="6C76973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Миннац РД</w:t>
            </w:r>
          </w:p>
        </w:tc>
      </w:tr>
      <w:tr w:rsidR="00ED518F" w:rsidRPr="00963366" w14:paraId="08748790" w14:textId="77777777" w:rsidTr="00557840">
        <w:tc>
          <w:tcPr>
            <w:tcW w:w="710" w:type="dxa"/>
            <w:vMerge/>
          </w:tcPr>
          <w:p w14:paraId="52558A5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36A9C44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29DC0EB2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проведение и участие в региональных, всероссийских, международных праздниках дружбы, фестивалях традиционной культуры и народного творчества</w:t>
            </w:r>
          </w:p>
        </w:tc>
        <w:tc>
          <w:tcPr>
            <w:tcW w:w="1276" w:type="dxa"/>
            <w:shd w:val="clear" w:color="auto" w:fill="auto"/>
            <w:hideMark/>
          </w:tcPr>
          <w:p w14:paraId="7A2C84E6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18F35B47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B015FA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20 199,5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EC0421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6 000,0</w:t>
            </w:r>
          </w:p>
        </w:tc>
        <w:tc>
          <w:tcPr>
            <w:tcW w:w="1313" w:type="dxa"/>
            <w:shd w:val="clear" w:color="000000" w:fill="FFFFFF"/>
            <w:hideMark/>
          </w:tcPr>
          <w:p w14:paraId="00B563A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14 199,5</w:t>
            </w:r>
          </w:p>
        </w:tc>
        <w:tc>
          <w:tcPr>
            <w:tcW w:w="1276" w:type="dxa"/>
            <w:shd w:val="clear" w:color="auto" w:fill="auto"/>
            <w:hideMark/>
          </w:tcPr>
          <w:p w14:paraId="49BD911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8C163A7" w14:textId="77777777" w:rsidTr="00557840">
        <w:tc>
          <w:tcPr>
            <w:tcW w:w="710" w:type="dxa"/>
          </w:tcPr>
          <w:p w14:paraId="79815A9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727CD39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39CEB441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49E5FE7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14:paraId="175F5DA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164 539,6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0982A9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77 506,9</w:t>
            </w:r>
          </w:p>
        </w:tc>
        <w:tc>
          <w:tcPr>
            <w:tcW w:w="1313" w:type="dxa"/>
            <w:shd w:val="clear" w:color="000000" w:fill="FFFFFF"/>
            <w:hideMark/>
          </w:tcPr>
          <w:p w14:paraId="28A64CF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87 032,7</w:t>
            </w:r>
          </w:p>
        </w:tc>
        <w:tc>
          <w:tcPr>
            <w:tcW w:w="1276" w:type="dxa"/>
            <w:shd w:val="clear" w:color="auto" w:fill="auto"/>
            <w:hideMark/>
          </w:tcPr>
          <w:p w14:paraId="0EE3EB2A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6455CBA1" w14:textId="77777777" w:rsidTr="00557840">
        <w:tc>
          <w:tcPr>
            <w:tcW w:w="710" w:type="dxa"/>
            <w:vMerge w:val="restart"/>
          </w:tcPr>
          <w:p w14:paraId="0E18DCC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2.2.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6AD99ED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Развитие музейного дела</w:t>
            </w:r>
          </w:p>
        </w:tc>
        <w:tc>
          <w:tcPr>
            <w:tcW w:w="4110" w:type="dxa"/>
            <w:shd w:val="clear" w:color="auto" w:fill="auto"/>
            <w:hideMark/>
          </w:tcPr>
          <w:p w14:paraId="39AFB04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субсидия на финансовое обеспечение государственного задания на оказание государственных услуг (выполнение работ)</w:t>
            </w:r>
          </w:p>
          <w:p w14:paraId="240AEF6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  <w:p w14:paraId="528F518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5F37A5B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  <w:p w14:paraId="74DC8EF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C65190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5D7F160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F7C487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525 724,3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DF4826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265 342,1</w:t>
            </w:r>
          </w:p>
        </w:tc>
        <w:tc>
          <w:tcPr>
            <w:tcW w:w="1313" w:type="dxa"/>
            <w:shd w:val="clear" w:color="000000" w:fill="FFFFFF"/>
            <w:hideMark/>
          </w:tcPr>
          <w:p w14:paraId="783B716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260 382,2</w:t>
            </w:r>
          </w:p>
        </w:tc>
        <w:tc>
          <w:tcPr>
            <w:tcW w:w="1276" w:type="dxa"/>
            <w:shd w:val="clear" w:color="auto" w:fill="auto"/>
            <w:hideMark/>
          </w:tcPr>
          <w:p w14:paraId="1B7B2B6E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5F3DE3B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3230703" w14:textId="77777777" w:rsidTr="00557840">
        <w:tc>
          <w:tcPr>
            <w:tcW w:w="710" w:type="dxa"/>
            <w:vMerge/>
          </w:tcPr>
          <w:p w14:paraId="4A71CBC2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0AA2BD6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2047D4E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мероприятия в сфере культуры</w:t>
            </w:r>
          </w:p>
        </w:tc>
        <w:tc>
          <w:tcPr>
            <w:tcW w:w="1276" w:type="dxa"/>
            <w:shd w:val="clear" w:color="auto" w:fill="auto"/>
          </w:tcPr>
          <w:p w14:paraId="7EC08C1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</w:tcPr>
          <w:p w14:paraId="3BCC5D0D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2A1A82D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2 604,8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619E75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550,0</w:t>
            </w:r>
          </w:p>
        </w:tc>
        <w:tc>
          <w:tcPr>
            <w:tcW w:w="1313" w:type="dxa"/>
            <w:shd w:val="clear" w:color="000000" w:fill="FFFFFF"/>
          </w:tcPr>
          <w:p w14:paraId="3ACBE24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2 054,8</w:t>
            </w:r>
          </w:p>
        </w:tc>
        <w:tc>
          <w:tcPr>
            <w:tcW w:w="1276" w:type="dxa"/>
            <w:shd w:val="clear" w:color="auto" w:fill="auto"/>
          </w:tcPr>
          <w:p w14:paraId="3AB454B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4B6C7CB" w14:textId="77777777" w:rsidTr="00557840">
        <w:tc>
          <w:tcPr>
            <w:tcW w:w="710" w:type="dxa"/>
          </w:tcPr>
          <w:p w14:paraId="61D0D4B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237CFCB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0CF7037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7B4BEA87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14:paraId="2A712D2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525 724,3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2DD675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265 342,1</w:t>
            </w:r>
          </w:p>
        </w:tc>
        <w:tc>
          <w:tcPr>
            <w:tcW w:w="1313" w:type="dxa"/>
            <w:shd w:val="clear" w:color="000000" w:fill="FFFFFF"/>
            <w:hideMark/>
          </w:tcPr>
          <w:p w14:paraId="12D337D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260 382,2</w:t>
            </w:r>
          </w:p>
        </w:tc>
        <w:tc>
          <w:tcPr>
            <w:tcW w:w="1276" w:type="dxa"/>
            <w:shd w:val="clear" w:color="auto" w:fill="auto"/>
            <w:hideMark/>
          </w:tcPr>
          <w:p w14:paraId="4C124A3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2E12132" w14:textId="77777777" w:rsidTr="00557840">
        <w:tc>
          <w:tcPr>
            <w:tcW w:w="710" w:type="dxa"/>
          </w:tcPr>
          <w:p w14:paraId="231BBB7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2.3.</w:t>
            </w:r>
          </w:p>
        </w:tc>
        <w:tc>
          <w:tcPr>
            <w:tcW w:w="2515" w:type="dxa"/>
            <w:shd w:val="clear" w:color="auto" w:fill="auto"/>
            <w:hideMark/>
          </w:tcPr>
          <w:p w14:paraId="79F2D24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Развитие библиотечного дела</w:t>
            </w:r>
          </w:p>
        </w:tc>
        <w:tc>
          <w:tcPr>
            <w:tcW w:w="4110" w:type="dxa"/>
            <w:shd w:val="clear" w:color="auto" w:fill="auto"/>
            <w:hideMark/>
          </w:tcPr>
          <w:p w14:paraId="737949F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субсидия на финансовое обеспечение государственного задания на оказание государственных услуг (выполнение работ)</w:t>
            </w:r>
          </w:p>
          <w:p w14:paraId="0F17DC8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субсидии, предоставляемые в соответствии с абзацем вторым пункта 1 статьи 78.1 Бюджетного кодекса Российской Федерации </w:t>
            </w:r>
          </w:p>
          <w:p w14:paraId="2174FA3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FB1016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648EAC7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07A72D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261 472,0</w:t>
            </w:r>
          </w:p>
          <w:p w14:paraId="0493C13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36886D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141 020,6</w:t>
            </w:r>
          </w:p>
        </w:tc>
        <w:tc>
          <w:tcPr>
            <w:tcW w:w="1313" w:type="dxa"/>
            <w:shd w:val="clear" w:color="000000" w:fill="FFFFFF"/>
            <w:hideMark/>
          </w:tcPr>
          <w:p w14:paraId="4C0AC05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120 451,4</w:t>
            </w:r>
          </w:p>
        </w:tc>
        <w:tc>
          <w:tcPr>
            <w:tcW w:w="1276" w:type="dxa"/>
            <w:shd w:val="clear" w:color="auto" w:fill="auto"/>
            <w:hideMark/>
          </w:tcPr>
          <w:p w14:paraId="5381FE08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3CFB61B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9C91168" w14:textId="77777777" w:rsidTr="00557840">
        <w:tc>
          <w:tcPr>
            <w:tcW w:w="710" w:type="dxa"/>
          </w:tcPr>
          <w:p w14:paraId="61C341F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1AC6B9E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54D5F76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2F82191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14:paraId="2D0A6BC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261 472,0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3D600B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141 020,6</w:t>
            </w:r>
          </w:p>
        </w:tc>
        <w:tc>
          <w:tcPr>
            <w:tcW w:w="1313" w:type="dxa"/>
            <w:shd w:val="clear" w:color="000000" w:fill="FFFFFF"/>
            <w:hideMark/>
          </w:tcPr>
          <w:p w14:paraId="43E57E1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120 451,4</w:t>
            </w:r>
          </w:p>
        </w:tc>
        <w:tc>
          <w:tcPr>
            <w:tcW w:w="1276" w:type="dxa"/>
            <w:shd w:val="clear" w:color="auto" w:fill="auto"/>
            <w:hideMark/>
          </w:tcPr>
          <w:p w14:paraId="5623E30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93DFCA3" w14:textId="77777777" w:rsidTr="00557840">
        <w:tc>
          <w:tcPr>
            <w:tcW w:w="710" w:type="dxa"/>
          </w:tcPr>
          <w:p w14:paraId="71AD8D6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2.4.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2A16CBB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Развитие театрально-концертной деятельности</w:t>
            </w:r>
          </w:p>
        </w:tc>
        <w:tc>
          <w:tcPr>
            <w:tcW w:w="4110" w:type="dxa"/>
            <w:shd w:val="clear" w:color="auto" w:fill="auto"/>
            <w:hideMark/>
          </w:tcPr>
          <w:p w14:paraId="4790F0F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субсидия на финансовое обеспечение государственного задания на оказание государственных услуг (выполнение работ)</w:t>
            </w:r>
          </w:p>
          <w:p w14:paraId="1E79C96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  <w:p w14:paraId="4130C77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0761FA6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  <w:p w14:paraId="54CFFBC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9FB3AF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4611F39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9BBBEB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2 097 45</w:t>
            </w:r>
            <w:r>
              <w:rPr>
                <w:color w:val="000000"/>
                <w:spacing w:val="-6"/>
              </w:rPr>
              <w:t>1</w:t>
            </w:r>
            <w:r w:rsidRPr="00963366">
              <w:rPr>
                <w:color w:val="000000"/>
                <w:spacing w:val="-6"/>
              </w:rPr>
              <w:t>,1</w:t>
            </w:r>
          </w:p>
          <w:p w14:paraId="7290C69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71FE46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1 029 975,3</w:t>
            </w:r>
          </w:p>
        </w:tc>
        <w:tc>
          <w:tcPr>
            <w:tcW w:w="1313" w:type="dxa"/>
            <w:shd w:val="clear" w:color="000000" w:fill="FFFFFF"/>
            <w:hideMark/>
          </w:tcPr>
          <w:p w14:paraId="5D8A10F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1 067</w:t>
            </w:r>
            <w:r>
              <w:rPr>
                <w:color w:val="000000"/>
                <w:spacing w:val="-6"/>
              </w:rPr>
              <w:t> 475,8</w:t>
            </w:r>
          </w:p>
        </w:tc>
        <w:tc>
          <w:tcPr>
            <w:tcW w:w="1276" w:type="dxa"/>
            <w:shd w:val="clear" w:color="auto" w:fill="auto"/>
            <w:hideMark/>
          </w:tcPr>
          <w:p w14:paraId="14B9D3DC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380169A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2C8ABB0" w14:textId="77777777" w:rsidTr="00557840">
        <w:tc>
          <w:tcPr>
            <w:tcW w:w="710" w:type="dxa"/>
          </w:tcPr>
          <w:p w14:paraId="4A11C71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270EA67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78146A5B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 xml:space="preserve">проведение и участие театрально-концертных коллективов в международных, всероссийских, республиканских фестивалях, театрализованных представлениях, конкурсах, гастролях </w:t>
            </w:r>
          </w:p>
          <w:p w14:paraId="42412A6E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905A416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4874CFE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459EBE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143 36</w:t>
            </w:r>
            <w:r>
              <w:rPr>
                <w:color w:val="000000"/>
                <w:spacing w:val="-6"/>
              </w:rPr>
              <w:t>3</w:t>
            </w:r>
            <w:r w:rsidRPr="00963366">
              <w:rPr>
                <w:color w:val="000000"/>
                <w:spacing w:val="-6"/>
              </w:rPr>
              <w:t>,1</w:t>
            </w:r>
          </w:p>
          <w:p w14:paraId="48BBBBD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522B09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59 629,6</w:t>
            </w:r>
          </w:p>
        </w:tc>
        <w:tc>
          <w:tcPr>
            <w:tcW w:w="1313" w:type="dxa"/>
            <w:shd w:val="clear" w:color="000000" w:fill="FFFFFF"/>
            <w:hideMark/>
          </w:tcPr>
          <w:p w14:paraId="7EDCE67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83 73</w:t>
            </w:r>
            <w:r>
              <w:rPr>
                <w:color w:val="000000"/>
                <w:spacing w:val="-6"/>
              </w:rPr>
              <w:t>3</w:t>
            </w:r>
            <w:r w:rsidRPr="00963366">
              <w:rPr>
                <w:color w:val="000000"/>
                <w:spacing w:val="-6"/>
              </w:rPr>
              <w:t>,5</w:t>
            </w:r>
          </w:p>
        </w:tc>
        <w:tc>
          <w:tcPr>
            <w:tcW w:w="1276" w:type="dxa"/>
            <w:shd w:val="clear" w:color="auto" w:fill="auto"/>
            <w:hideMark/>
          </w:tcPr>
          <w:p w14:paraId="7B81849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220023F" w14:textId="77777777" w:rsidTr="00557840">
        <w:tc>
          <w:tcPr>
            <w:tcW w:w="710" w:type="dxa"/>
          </w:tcPr>
          <w:p w14:paraId="576F4B2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63A2738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6A35E40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30796A96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14:paraId="3CFABD0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2 097 45</w:t>
            </w:r>
            <w:r>
              <w:rPr>
                <w:color w:val="000000"/>
                <w:spacing w:val="-6"/>
              </w:rPr>
              <w:t>1</w:t>
            </w:r>
            <w:r w:rsidRPr="00963366">
              <w:rPr>
                <w:color w:val="000000"/>
                <w:spacing w:val="-6"/>
              </w:rPr>
              <w:t>,1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A31B84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1 029 975,3</w:t>
            </w:r>
          </w:p>
        </w:tc>
        <w:tc>
          <w:tcPr>
            <w:tcW w:w="1313" w:type="dxa"/>
            <w:shd w:val="clear" w:color="000000" w:fill="FFFFFF"/>
            <w:hideMark/>
          </w:tcPr>
          <w:p w14:paraId="6076C79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1 067 4</w:t>
            </w:r>
            <w:r>
              <w:rPr>
                <w:color w:val="000000"/>
                <w:spacing w:val="-6"/>
              </w:rPr>
              <w:t>75</w:t>
            </w:r>
            <w:r w:rsidRPr="00963366">
              <w:rPr>
                <w:color w:val="000000"/>
                <w:spacing w:val="-6"/>
              </w:rPr>
              <w:t>,8</w:t>
            </w:r>
          </w:p>
        </w:tc>
        <w:tc>
          <w:tcPr>
            <w:tcW w:w="1276" w:type="dxa"/>
            <w:shd w:val="clear" w:color="auto" w:fill="auto"/>
            <w:hideMark/>
          </w:tcPr>
          <w:p w14:paraId="47D2EEC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C27F5C0" w14:textId="77777777" w:rsidTr="00557840">
        <w:tc>
          <w:tcPr>
            <w:tcW w:w="710" w:type="dxa"/>
          </w:tcPr>
          <w:p w14:paraId="2102E136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2.5.</w:t>
            </w:r>
          </w:p>
        </w:tc>
        <w:tc>
          <w:tcPr>
            <w:tcW w:w="2515" w:type="dxa"/>
            <w:shd w:val="clear" w:color="auto" w:fill="auto"/>
            <w:hideMark/>
          </w:tcPr>
          <w:p w14:paraId="0686A28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Государственная поддержка творческих союзов</w:t>
            </w:r>
          </w:p>
          <w:p w14:paraId="76169BBD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5C619B6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субсидии творческим союзам</w:t>
            </w:r>
          </w:p>
        </w:tc>
        <w:tc>
          <w:tcPr>
            <w:tcW w:w="1276" w:type="dxa"/>
            <w:shd w:val="clear" w:color="auto" w:fill="auto"/>
            <w:hideMark/>
          </w:tcPr>
          <w:p w14:paraId="27943828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7C3B19A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0254856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19 319,6</w:t>
            </w:r>
          </w:p>
          <w:p w14:paraId="7F8D55AA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C1C57E3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9 659,8</w:t>
            </w:r>
          </w:p>
        </w:tc>
        <w:tc>
          <w:tcPr>
            <w:tcW w:w="1313" w:type="dxa"/>
            <w:shd w:val="clear" w:color="auto" w:fill="auto"/>
            <w:hideMark/>
          </w:tcPr>
          <w:p w14:paraId="16649D6C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9 659,8</w:t>
            </w:r>
          </w:p>
        </w:tc>
        <w:tc>
          <w:tcPr>
            <w:tcW w:w="1276" w:type="dxa"/>
            <w:shd w:val="clear" w:color="auto" w:fill="auto"/>
            <w:hideMark/>
          </w:tcPr>
          <w:p w14:paraId="2CF7F8C0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400EA049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1FF938D0" w14:textId="77777777" w:rsidTr="00557840">
        <w:tc>
          <w:tcPr>
            <w:tcW w:w="710" w:type="dxa"/>
          </w:tcPr>
          <w:p w14:paraId="740B896F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79A45A7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31304E4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253867D8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FF47FB7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19 319,6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1D47CCD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9 659,8</w:t>
            </w:r>
          </w:p>
        </w:tc>
        <w:tc>
          <w:tcPr>
            <w:tcW w:w="1313" w:type="dxa"/>
            <w:shd w:val="clear" w:color="auto" w:fill="auto"/>
          </w:tcPr>
          <w:p w14:paraId="2FC49EEA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9 659,8</w:t>
            </w:r>
          </w:p>
        </w:tc>
        <w:tc>
          <w:tcPr>
            <w:tcW w:w="1276" w:type="dxa"/>
            <w:shd w:val="clear" w:color="auto" w:fill="auto"/>
          </w:tcPr>
          <w:p w14:paraId="251133B4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21BA1B68" w14:textId="77777777" w:rsidTr="00557840">
        <w:tc>
          <w:tcPr>
            <w:tcW w:w="710" w:type="dxa"/>
            <w:vMerge w:val="restart"/>
          </w:tcPr>
          <w:p w14:paraId="370554C9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2.6.</w:t>
            </w:r>
          </w:p>
        </w:tc>
        <w:tc>
          <w:tcPr>
            <w:tcW w:w="2515" w:type="dxa"/>
            <w:vMerge w:val="restart"/>
            <w:shd w:val="clear" w:color="auto" w:fill="auto"/>
          </w:tcPr>
          <w:p w14:paraId="629278F6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Капитальные вложения в объекты государственной собственности в рамках Республиканской инвестиционной программы</w:t>
            </w:r>
          </w:p>
        </w:tc>
        <w:tc>
          <w:tcPr>
            <w:tcW w:w="4110" w:type="dxa"/>
            <w:shd w:val="clear" w:color="auto" w:fill="auto"/>
          </w:tcPr>
          <w:p w14:paraId="28375C5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капитальные вложения в объекты государственной собственности</w:t>
            </w:r>
          </w:p>
          <w:p w14:paraId="6EDD7F4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4269415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14:paraId="5AFD031E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376D858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7FA8F1B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0F4D2F74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15 467,8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F223D4D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15 467,8</w:t>
            </w:r>
          </w:p>
        </w:tc>
        <w:tc>
          <w:tcPr>
            <w:tcW w:w="1313" w:type="dxa"/>
            <w:shd w:val="clear" w:color="auto" w:fill="auto"/>
          </w:tcPr>
          <w:p w14:paraId="7F96635F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6F40C0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1213EEBA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4B3F2637" w14:textId="77777777" w:rsidTr="00557840">
        <w:tc>
          <w:tcPr>
            <w:tcW w:w="710" w:type="dxa"/>
            <w:vMerge/>
          </w:tcPr>
          <w:p w14:paraId="7BBA2358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EEADA8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02CD8AA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подготовка проектной документации на объект «Реконструкция Ахтынского историко-краеведческого музея – филиала ГБУ РД «Национальный музей Республики Дагестан им. А. Тахо-Годи» </w:t>
            </w:r>
          </w:p>
          <w:p w14:paraId="224D62A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DCE00FB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</w:tcPr>
          <w:p w14:paraId="330847A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5FB2449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54FE03AF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15 467,8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FE03E92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15 467,8</w:t>
            </w:r>
          </w:p>
        </w:tc>
        <w:tc>
          <w:tcPr>
            <w:tcW w:w="1313" w:type="dxa"/>
            <w:shd w:val="clear" w:color="auto" w:fill="auto"/>
          </w:tcPr>
          <w:p w14:paraId="48CD3364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33960B1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73C8546F" w14:textId="77777777" w:rsidTr="00557840">
        <w:tc>
          <w:tcPr>
            <w:tcW w:w="710" w:type="dxa"/>
          </w:tcPr>
          <w:p w14:paraId="50A9E380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208975F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547FAE71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</w:tc>
        <w:tc>
          <w:tcPr>
            <w:tcW w:w="1418" w:type="dxa"/>
            <w:shd w:val="clear" w:color="000000" w:fill="FFFFFF"/>
          </w:tcPr>
          <w:p w14:paraId="41540ED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15 467,8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0CA86F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15 467,8</w:t>
            </w:r>
          </w:p>
        </w:tc>
        <w:tc>
          <w:tcPr>
            <w:tcW w:w="1313" w:type="dxa"/>
            <w:shd w:val="clear" w:color="000000" w:fill="FFFFFF"/>
          </w:tcPr>
          <w:p w14:paraId="04A81C9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5E113E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31445DB2" w14:textId="77777777" w:rsidTr="00557840">
        <w:tc>
          <w:tcPr>
            <w:tcW w:w="710" w:type="dxa"/>
            <w:vMerge w:val="restart"/>
          </w:tcPr>
          <w:p w14:paraId="675C092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2.7.</w:t>
            </w:r>
          </w:p>
        </w:tc>
        <w:tc>
          <w:tcPr>
            <w:tcW w:w="2515" w:type="dxa"/>
            <w:vMerge w:val="restart"/>
            <w:shd w:val="clear" w:color="auto" w:fill="auto"/>
          </w:tcPr>
          <w:p w14:paraId="50D80D7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  <w:highlight w:val="yellow"/>
              </w:rPr>
            </w:pPr>
            <w:r w:rsidRPr="00963366">
              <w:rPr>
                <w:color w:val="000000"/>
                <w:spacing w:val="-6"/>
              </w:rPr>
              <w:t xml:space="preserve">Капитальные вложения в объекты муниципальной собственности в рамках </w:t>
            </w:r>
            <w:r w:rsidRPr="00963366">
              <w:rPr>
                <w:color w:val="000000"/>
                <w:spacing w:val="-6"/>
              </w:rPr>
              <w:lastRenderedPageBreak/>
              <w:t>республиканской инвестиционной программы</w:t>
            </w:r>
          </w:p>
        </w:tc>
        <w:tc>
          <w:tcPr>
            <w:tcW w:w="4110" w:type="dxa"/>
            <w:shd w:val="clear" w:color="auto" w:fill="auto"/>
          </w:tcPr>
          <w:p w14:paraId="0B8A329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lastRenderedPageBreak/>
              <w:t>капитальные вложения в объекты муниципальной собственности</w:t>
            </w:r>
          </w:p>
          <w:p w14:paraId="4FC40EA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  <w:p w14:paraId="2F729B78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14:paraId="5AC32807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0BE381C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31F6F5C7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6A3FB38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367 102,2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8D6180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  <w:highlight w:val="yellow"/>
                <w:lang w:val="en-US"/>
              </w:rPr>
            </w:pPr>
            <w:r w:rsidRPr="00963366">
              <w:rPr>
                <w:color w:val="000000"/>
                <w:spacing w:val="-6"/>
              </w:rPr>
              <w:t>89 052,7</w:t>
            </w:r>
          </w:p>
        </w:tc>
        <w:tc>
          <w:tcPr>
            <w:tcW w:w="1313" w:type="dxa"/>
            <w:shd w:val="clear" w:color="000000" w:fill="FFFFFF"/>
          </w:tcPr>
          <w:p w14:paraId="3864BF4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278 049,5</w:t>
            </w:r>
          </w:p>
        </w:tc>
        <w:tc>
          <w:tcPr>
            <w:tcW w:w="1276" w:type="dxa"/>
            <w:shd w:val="clear" w:color="auto" w:fill="auto"/>
          </w:tcPr>
          <w:p w14:paraId="0C0ACE81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Минкультуры РД,</w:t>
            </w:r>
          </w:p>
          <w:p w14:paraId="15A0D7D3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 xml:space="preserve"> Минстрой РД</w:t>
            </w:r>
          </w:p>
          <w:p w14:paraId="56846C87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sz w:val="16"/>
                <w:szCs w:val="16"/>
                <w:lang w:eastAsia="en-US"/>
              </w:rPr>
            </w:pPr>
          </w:p>
        </w:tc>
      </w:tr>
      <w:tr w:rsidR="00ED518F" w:rsidRPr="00963366" w14:paraId="3512C21E" w14:textId="77777777" w:rsidTr="00557840">
        <w:tc>
          <w:tcPr>
            <w:tcW w:w="710" w:type="dxa"/>
            <w:vMerge/>
          </w:tcPr>
          <w:p w14:paraId="26CB49A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5FD5A39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21F2F2B0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дом культуры в с. Конциль Хивского района, в том числе подготовка проектной документации </w:t>
            </w:r>
          </w:p>
          <w:p w14:paraId="0055214F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CEB7F3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517CE8B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3FF91E2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6 559,1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307B92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6 559,1</w:t>
            </w:r>
          </w:p>
        </w:tc>
        <w:tc>
          <w:tcPr>
            <w:tcW w:w="1313" w:type="dxa"/>
            <w:shd w:val="clear" w:color="000000" w:fill="FFFFFF"/>
          </w:tcPr>
          <w:p w14:paraId="6A57035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27988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</w:tr>
      <w:tr w:rsidR="00ED518F" w:rsidRPr="00963366" w14:paraId="2D0338C4" w14:textId="77777777" w:rsidTr="00557840">
        <w:tc>
          <w:tcPr>
            <w:tcW w:w="710" w:type="dxa"/>
            <w:vMerge/>
          </w:tcPr>
          <w:p w14:paraId="2BADBB4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2F6B6D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0DD0147F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дом культуры в с. Бабаюрт Бабаюртовского района, в том числе подготовка проектной документации</w:t>
            </w:r>
          </w:p>
          <w:p w14:paraId="02AEF1D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C80138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28790C4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46D8535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55</w:t>
            </w:r>
            <w:r w:rsidRPr="00963366">
              <w:rPr>
                <w:color w:val="000000"/>
                <w:spacing w:val="-6"/>
              </w:rPr>
              <w:t xml:space="preserve"> 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402794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40 000,0</w:t>
            </w:r>
          </w:p>
        </w:tc>
        <w:tc>
          <w:tcPr>
            <w:tcW w:w="1313" w:type="dxa"/>
            <w:shd w:val="clear" w:color="000000" w:fill="FFFFFF"/>
          </w:tcPr>
          <w:p w14:paraId="1DF459C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</w:t>
            </w:r>
            <w:r w:rsidRPr="00963366">
              <w:rPr>
                <w:color w:val="000000"/>
                <w:spacing w:val="-6"/>
              </w:rPr>
              <w:t>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25538E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</w:p>
        </w:tc>
      </w:tr>
      <w:tr w:rsidR="00ED518F" w:rsidRPr="00963366" w14:paraId="6043A272" w14:textId="77777777" w:rsidTr="00557840">
        <w:tc>
          <w:tcPr>
            <w:tcW w:w="710" w:type="dxa"/>
            <w:vMerge/>
          </w:tcPr>
          <w:p w14:paraId="6FA58A4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CB7704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645C535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дом культуры в с. Сергокала Сергокалинского района, в том числе подготовка проектной документации </w:t>
            </w:r>
          </w:p>
          <w:p w14:paraId="44F67691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E2F6E7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3CADCA9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7242946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56 119,8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F44AD3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33 070,4</w:t>
            </w:r>
          </w:p>
        </w:tc>
        <w:tc>
          <w:tcPr>
            <w:tcW w:w="1313" w:type="dxa"/>
            <w:shd w:val="clear" w:color="000000" w:fill="FFFFFF"/>
          </w:tcPr>
          <w:p w14:paraId="08B67AB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23 049,4</w:t>
            </w:r>
          </w:p>
        </w:tc>
        <w:tc>
          <w:tcPr>
            <w:tcW w:w="1276" w:type="dxa"/>
            <w:vMerge/>
            <w:shd w:val="clear" w:color="auto" w:fill="auto"/>
          </w:tcPr>
          <w:p w14:paraId="5B8D8C13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</w:p>
        </w:tc>
      </w:tr>
      <w:tr w:rsidR="00ED518F" w:rsidRPr="00963366" w14:paraId="091CC9C5" w14:textId="77777777" w:rsidTr="00557840">
        <w:tc>
          <w:tcPr>
            <w:tcW w:w="710" w:type="dxa"/>
            <w:vMerge/>
          </w:tcPr>
          <w:p w14:paraId="1DBBDEA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B5AAF4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7103DAA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дом культуры в с. Костек Хасавюртовского района</w:t>
            </w:r>
          </w:p>
        </w:tc>
        <w:tc>
          <w:tcPr>
            <w:tcW w:w="1276" w:type="dxa"/>
            <w:shd w:val="clear" w:color="auto" w:fill="auto"/>
          </w:tcPr>
          <w:p w14:paraId="3BE78BD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</w:tcPr>
          <w:p w14:paraId="3CED5F7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7973812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</w:tcPr>
          <w:p w14:paraId="5F2EFF8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9 423,2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90E8F3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9 423,2</w:t>
            </w:r>
          </w:p>
        </w:tc>
        <w:tc>
          <w:tcPr>
            <w:tcW w:w="1313" w:type="dxa"/>
            <w:shd w:val="clear" w:color="000000" w:fill="FFFFFF"/>
          </w:tcPr>
          <w:p w14:paraId="2E99771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507A9116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</w:p>
        </w:tc>
      </w:tr>
      <w:tr w:rsidR="00ED518F" w:rsidRPr="00963366" w14:paraId="387E1BBF" w14:textId="77777777" w:rsidTr="00557840">
        <w:tc>
          <w:tcPr>
            <w:tcW w:w="710" w:type="dxa"/>
          </w:tcPr>
          <w:p w14:paraId="307536B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BC04A5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3AF0D93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реконструкция и благоустройство территории мемориального комплекса «Белые журавли» в с. Цада Хунзахского района</w:t>
            </w:r>
          </w:p>
          <w:p w14:paraId="44CA55F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14FF08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12CADC5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0B74783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263 049,5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E3376D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6763192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263 049,5</w:t>
            </w:r>
          </w:p>
        </w:tc>
        <w:tc>
          <w:tcPr>
            <w:tcW w:w="1276" w:type="dxa"/>
            <w:shd w:val="clear" w:color="auto" w:fill="auto"/>
          </w:tcPr>
          <w:p w14:paraId="5FC8E174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</w:p>
        </w:tc>
      </w:tr>
      <w:tr w:rsidR="00ED518F" w:rsidRPr="00963366" w14:paraId="5FE18BD3" w14:textId="77777777" w:rsidTr="00557840">
        <w:tc>
          <w:tcPr>
            <w:tcW w:w="710" w:type="dxa"/>
          </w:tcPr>
          <w:p w14:paraId="58FB4AD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3B73463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50598E96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16BFEBD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FFFFFF"/>
          </w:tcPr>
          <w:p w14:paraId="5BC70DF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367 102,2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E6F906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89 052,7</w:t>
            </w:r>
          </w:p>
        </w:tc>
        <w:tc>
          <w:tcPr>
            <w:tcW w:w="1313" w:type="dxa"/>
            <w:shd w:val="clear" w:color="000000" w:fill="FFFFFF"/>
          </w:tcPr>
          <w:p w14:paraId="19047B5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278 049,5</w:t>
            </w:r>
          </w:p>
        </w:tc>
        <w:tc>
          <w:tcPr>
            <w:tcW w:w="1276" w:type="dxa"/>
            <w:shd w:val="clear" w:color="auto" w:fill="auto"/>
          </w:tcPr>
          <w:p w14:paraId="5BFBA479" w14:textId="77777777" w:rsidR="00ED518F" w:rsidRPr="00963366" w:rsidRDefault="00ED518F" w:rsidP="00557840">
            <w:pPr>
              <w:jc w:val="right"/>
              <w:rPr>
                <w:color w:val="000000"/>
                <w:spacing w:val="-6"/>
              </w:rPr>
            </w:pPr>
          </w:p>
        </w:tc>
      </w:tr>
      <w:tr w:rsidR="00ED518F" w:rsidRPr="00963366" w14:paraId="09BCEA06" w14:textId="77777777" w:rsidTr="00557840">
        <w:tc>
          <w:tcPr>
            <w:tcW w:w="710" w:type="dxa"/>
            <w:vMerge w:val="restart"/>
          </w:tcPr>
          <w:p w14:paraId="6ABDFDA2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2.8.</w:t>
            </w:r>
          </w:p>
        </w:tc>
        <w:tc>
          <w:tcPr>
            <w:tcW w:w="2515" w:type="dxa"/>
            <w:vMerge w:val="restart"/>
            <w:shd w:val="clear" w:color="auto" w:fill="auto"/>
          </w:tcPr>
          <w:p w14:paraId="15B823D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 xml:space="preserve">Субсидии на государственную поддержку отрасли культуры 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5443CFD6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 xml:space="preserve">модернизация библиотек в части комплектования книжных фондов библиотек муниципальных образований и </w:t>
            </w: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br/>
              <w:t>государственных общедоступных библиотек субъектов Российской Федерации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8931B0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52440AD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17600AF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30 844,1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A92203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16 154,9</w:t>
            </w:r>
          </w:p>
        </w:tc>
        <w:tc>
          <w:tcPr>
            <w:tcW w:w="1313" w:type="dxa"/>
            <w:shd w:val="clear" w:color="000000" w:fill="FFFFFF"/>
          </w:tcPr>
          <w:p w14:paraId="32EAC07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14 689,2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E55616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63247C2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6B27F28" w14:textId="77777777" w:rsidTr="00557840">
        <w:tc>
          <w:tcPr>
            <w:tcW w:w="710" w:type="dxa"/>
            <w:vMerge/>
          </w:tcPr>
          <w:p w14:paraId="2F6A9E9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85268A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C85ED8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F5BDC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67ECA5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092480C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1 623,4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86C6B9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850,3</w:t>
            </w:r>
          </w:p>
        </w:tc>
        <w:tc>
          <w:tcPr>
            <w:tcW w:w="1313" w:type="dxa"/>
            <w:shd w:val="clear" w:color="000000" w:fill="FFFFFF"/>
          </w:tcPr>
          <w:p w14:paraId="5267726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773,1</w:t>
            </w:r>
          </w:p>
        </w:tc>
        <w:tc>
          <w:tcPr>
            <w:tcW w:w="1276" w:type="dxa"/>
            <w:vMerge/>
            <w:shd w:val="clear" w:color="auto" w:fill="auto"/>
          </w:tcPr>
          <w:p w14:paraId="659C429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7958DAC" w14:textId="77777777" w:rsidTr="00557840">
        <w:tc>
          <w:tcPr>
            <w:tcW w:w="710" w:type="dxa"/>
          </w:tcPr>
          <w:p w14:paraId="78C4EA22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35571AE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69B0EA9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43254DD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09274164" w14:textId="77777777" w:rsidR="00ED518F" w:rsidRPr="0023518B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23518B">
              <w:rPr>
                <w:color w:val="000000"/>
                <w:spacing w:val="-6"/>
              </w:rPr>
              <w:t>32 467,5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2045379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17 005,2</w:t>
            </w:r>
          </w:p>
        </w:tc>
        <w:tc>
          <w:tcPr>
            <w:tcW w:w="1313" w:type="dxa"/>
            <w:shd w:val="clear" w:color="auto" w:fill="auto"/>
          </w:tcPr>
          <w:p w14:paraId="3B032100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15 462,3</w:t>
            </w:r>
          </w:p>
        </w:tc>
        <w:tc>
          <w:tcPr>
            <w:tcW w:w="1276" w:type="dxa"/>
            <w:shd w:val="clear" w:color="auto" w:fill="auto"/>
          </w:tcPr>
          <w:p w14:paraId="0215C0E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E8C6687" w14:textId="77777777" w:rsidTr="00557840">
        <w:tc>
          <w:tcPr>
            <w:tcW w:w="710" w:type="dxa"/>
            <w:vMerge w:val="restart"/>
          </w:tcPr>
          <w:p w14:paraId="5F68C4B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2.9.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514FB16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Субсидии на развитие сети учреждений культурно-досугового типа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79552E6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развитие сети учреждений культурно-досугового типа</w:t>
            </w:r>
          </w:p>
          <w:p w14:paraId="53E226E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25FAF43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77881D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551A832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75264BC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236 054,3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935FE9D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143 253,8</w:t>
            </w:r>
          </w:p>
        </w:tc>
        <w:tc>
          <w:tcPr>
            <w:tcW w:w="1313" w:type="dxa"/>
            <w:shd w:val="clear" w:color="auto" w:fill="auto"/>
            <w:hideMark/>
          </w:tcPr>
          <w:p w14:paraId="0775A77A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92 800,5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7A6B003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60BB41D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  <w:p w14:paraId="0ADAFF9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ACC1ECC" w14:textId="77777777" w:rsidTr="00557840">
        <w:tc>
          <w:tcPr>
            <w:tcW w:w="710" w:type="dxa"/>
            <w:vMerge/>
          </w:tcPr>
          <w:p w14:paraId="3B4609A2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08EC555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6D93652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4A9CE5A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02433E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07E904A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163862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12 423,9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21E8371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7 539,7</w:t>
            </w:r>
          </w:p>
        </w:tc>
        <w:tc>
          <w:tcPr>
            <w:tcW w:w="1313" w:type="dxa"/>
            <w:shd w:val="clear" w:color="auto" w:fill="auto"/>
            <w:hideMark/>
          </w:tcPr>
          <w:p w14:paraId="57A54540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4 884,2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7A5E9D7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C07F0CE" w14:textId="77777777" w:rsidTr="00557840">
        <w:tc>
          <w:tcPr>
            <w:tcW w:w="710" w:type="dxa"/>
            <w:vMerge/>
          </w:tcPr>
          <w:p w14:paraId="23C64B0F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093A34D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190A3DBA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 xml:space="preserve">капитальный ремонт дома культуры в                         с. Ахты Ахтынского района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8EEDAB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3E489523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018E3B9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17 303,8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8906AC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17 303,8</w:t>
            </w:r>
          </w:p>
        </w:tc>
        <w:tc>
          <w:tcPr>
            <w:tcW w:w="1313" w:type="dxa"/>
            <w:shd w:val="clear" w:color="auto" w:fill="auto"/>
            <w:hideMark/>
          </w:tcPr>
          <w:p w14:paraId="675CBE6A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6C01CC4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B2F265E" w14:textId="77777777" w:rsidTr="00557840">
        <w:tc>
          <w:tcPr>
            <w:tcW w:w="710" w:type="dxa"/>
            <w:vMerge/>
          </w:tcPr>
          <w:p w14:paraId="77ADDD4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40F1A2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326C167A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77A70FE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F19D2A1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7CB24FDD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FAEC84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910,7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F45E9F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910,7</w:t>
            </w:r>
          </w:p>
        </w:tc>
        <w:tc>
          <w:tcPr>
            <w:tcW w:w="1313" w:type="dxa"/>
            <w:shd w:val="clear" w:color="auto" w:fill="auto"/>
            <w:hideMark/>
          </w:tcPr>
          <w:p w14:paraId="482E7077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389D721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58FFFD5" w14:textId="77777777" w:rsidTr="00557840">
        <w:tc>
          <w:tcPr>
            <w:tcW w:w="710" w:type="dxa"/>
            <w:vMerge/>
          </w:tcPr>
          <w:p w14:paraId="2ADF8C3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5D13BA7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58E4DA1E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     с. Смугул Ахтынского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E9092E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6B60983C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73BD1A5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6 262,5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8A8BF8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6 262,5</w:t>
            </w:r>
          </w:p>
        </w:tc>
        <w:tc>
          <w:tcPr>
            <w:tcW w:w="1313" w:type="dxa"/>
            <w:shd w:val="clear" w:color="auto" w:fill="auto"/>
            <w:hideMark/>
          </w:tcPr>
          <w:p w14:paraId="3CC91109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89F626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EF8B6B8" w14:textId="77777777" w:rsidTr="00557840">
        <w:tc>
          <w:tcPr>
            <w:tcW w:w="710" w:type="dxa"/>
            <w:vMerge/>
          </w:tcPr>
          <w:p w14:paraId="6056817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71B1B26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49171DF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16E6992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78F2F83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3B1E781A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AF24A2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329,6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C1453D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329,6</w:t>
            </w:r>
          </w:p>
        </w:tc>
        <w:tc>
          <w:tcPr>
            <w:tcW w:w="1313" w:type="dxa"/>
            <w:shd w:val="clear" w:color="auto" w:fill="auto"/>
            <w:hideMark/>
          </w:tcPr>
          <w:p w14:paraId="12E09754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4D1A248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A78A3F5" w14:textId="77777777" w:rsidTr="00557840">
        <w:tc>
          <w:tcPr>
            <w:tcW w:w="710" w:type="dxa"/>
            <w:vMerge/>
          </w:tcPr>
          <w:p w14:paraId="2686A2F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626836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5E8C87B8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с. Курми Гергебильского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3F949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3234D454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2FC2621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25 768,5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F39384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61312A0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25 768,5</w:t>
            </w:r>
          </w:p>
        </w:tc>
        <w:tc>
          <w:tcPr>
            <w:tcW w:w="1276" w:type="dxa"/>
            <w:vMerge/>
            <w:shd w:val="clear" w:color="auto" w:fill="auto"/>
          </w:tcPr>
          <w:p w14:paraId="362527E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CA4749E" w14:textId="77777777" w:rsidTr="00557840">
        <w:tc>
          <w:tcPr>
            <w:tcW w:w="710" w:type="dxa"/>
            <w:vMerge/>
          </w:tcPr>
          <w:p w14:paraId="1136BC1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BDA2F7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C5AFCA1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9AB2F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ED1492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4DF16F88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42509DF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1 356,2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9C97D6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31DC9C6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1 356,2</w:t>
            </w:r>
          </w:p>
        </w:tc>
        <w:tc>
          <w:tcPr>
            <w:tcW w:w="1276" w:type="dxa"/>
            <w:vMerge/>
            <w:shd w:val="clear" w:color="auto" w:fill="auto"/>
          </w:tcPr>
          <w:p w14:paraId="7768056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782D7E8" w14:textId="77777777" w:rsidTr="00557840">
        <w:tc>
          <w:tcPr>
            <w:tcW w:w="710" w:type="dxa"/>
            <w:vMerge/>
          </w:tcPr>
          <w:p w14:paraId="7C1ACBC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2B079CC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5E166D43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 в      с. Янгикент Кайтагского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D6A7D8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195F7EBD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7F8DDD7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19 689,1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0752E8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19 689,1</w:t>
            </w:r>
          </w:p>
        </w:tc>
        <w:tc>
          <w:tcPr>
            <w:tcW w:w="1313" w:type="dxa"/>
            <w:shd w:val="clear" w:color="auto" w:fill="auto"/>
            <w:hideMark/>
          </w:tcPr>
          <w:p w14:paraId="2A86382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7A25CEF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9143294" w14:textId="77777777" w:rsidTr="00557840">
        <w:tc>
          <w:tcPr>
            <w:tcW w:w="710" w:type="dxa"/>
            <w:vMerge/>
          </w:tcPr>
          <w:p w14:paraId="11A1914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7E4E70B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2247BB62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34EC656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BFB3992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1FDC7A5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84F4A6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1 036,3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4E54A1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1 036,3</w:t>
            </w:r>
          </w:p>
        </w:tc>
        <w:tc>
          <w:tcPr>
            <w:tcW w:w="1313" w:type="dxa"/>
            <w:shd w:val="clear" w:color="auto" w:fill="auto"/>
            <w:hideMark/>
          </w:tcPr>
          <w:p w14:paraId="2B58794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7C31443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ACE7801" w14:textId="77777777" w:rsidTr="00557840">
        <w:tc>
          <w:tcPr>
            <w:tcW w:w="710" w:type="dxa"/>
            <w:vMerge/>
          </w:tcPr>
          <w:p w14:paraId="66E51DD2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7EB5FB1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266FBB71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 xml:space="preserve">капитальный ремонт дома культуры в </w:t>
            </w:r>
            <w:r w:rsidRPr="00963366">
              <w:rPr>
                <w:iCs/>
                <w:color w:val="000000"/>
                <w:spacing w:val="-6"/>
              </w:rPr>
              <w:br/>
              <w:t>с. Калининаул Казбековского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776962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0B6BF1B3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4724201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3 389,4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FEFF7C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3 389,4</w:t>
            </w:r>
          </w:p>
        </w:tc>
        <w:tc>
          <w:tcPr>
            <w:tcW w:w="1313" w:type="dxa"/>
            <w:shd w:val="clear" w:color="auto" w:fill="auto"/>
            <w:hideMark/>
          </w:tcPr>
          <w:p w14:paraId="440297C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3286073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8490F80" w14:textId="77777777" w:rsidTr="00557840">
        <w:tc>
          <w:tcPr>
            <w:tcW w:w="710" w:type="dxa"/>
            <w:vMerge/>
          </w:tcPr>
          <w:p w14:paraId="3DDEA7B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21D4D9C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7DB41111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7FFFAE9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ED9A29C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4E4006B9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94ECF1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178,4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F6A42D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178,4</w:t>
            </w:r>
          </w:p>
        </w:tc>
        <w:tc>
          <w:tcPr>
            <w:tcW w:w="1313" w:type="dxa"/>
            <w:shd w:val="clear" w:color="auto" w:fill="auto"/>
            <w:hideMark/>
          </w:tcPr>
          <w:p w14:paraId="1A9354D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212AF6C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6E1BB51" w14:textId="77777777" w:rsidTr="00557840">
        <w:tc>
          <w:tcPr>
            <w:tcW w:w="710" w:type="dxa"/>
            <w:vMerge/>
          </w:tcPr>
          <w:p w14:paraId="75E45C9E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54C1FF4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316C0803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 в          с. Кули Кулинского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87C292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6E44146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44D0E0E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17 733,7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C51046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17 733,7</w:t>
            </w:r>
          </w:p>
        </w:tc>
        <w:tc>
          <w:tcPr>
            <w:tcW w:w="1313" w:type="dxa"/>
            <w:shd w:val="clear" w:color="auto" w:fill="auto"/>
            <w:hideMark/>
          </w:tcPr>
          <w:p w14:paraId="6B23321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4044B50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60C0047" w14:textId="77777777" w:rsidTr="00557840">
        <w:tc>
          <w:tcPr>
            <w:tcW w:w="710" w:type="dxa"/>
            <w:vMerge/>
          </w:tcPr>
          <w:p w14:paraId="3CDBC9E0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56DC59B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5E6B6673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59462BD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40D67D7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4155A9E7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E63D41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933,4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6CB5F2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933,4</w:t>
            </w:r>
          </w:p>
        </w:tc>
        <w:tc>
          <w:tcPr>
            <w:tcW w:w="1313" w:type="dxa"/>
            <w:shd w:val="clear" w:color="auto" w:fill="auto"/>
            <w:hideMark/>
          </w:tcPr>
          <w:p w14:paraId="630E1FE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FE9C3D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FF4CB6B" w14:textId="77777777" w:rsidTr="00557840">
        <w:tc>
          <w:tcPr>
            <w:tcW w:w="710" w:type="dxa"/>
            <w:vMerge/>
          </w:tcPr>
          <w:p w14:paraId="05737B7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A54254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4926CC3D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           с. Курах Курахского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7629E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0031A842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0C10A7D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23 249,2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603E85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0EF4C51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23 249,2</w:t>
            </w:r>
          </w:p>
        </w:tc>
        <w:tc>
          <w:tcPr>
            <w:tcW w:w="1276" w:type="dxa"/>
            <w:vMerge/>
            <w:shd w:val="clear" w:color="auto" w:fill="auto"/>
          </w:tcPr>
          <w:p w14:paraId="5F399AC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4C0D7E9" w14:textId="77777777" w:rsidTr="00557840">
        <w:tc>
          <w:tcPr>
            <w:tcW w:w="710" w:type="dxa"/>
            <w:vMerge/>
          </w:tcPr>
          <w:p w14:paraId="2D2CA80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53609E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527A197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6EE52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55B3948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57B146B6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46F29FD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1 223,6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4EBC2C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439BBF1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1 223,6</w:t>
            </w:r>
          </w:p>
        </w:tc>
        <w:tc>
          <w:tcPr>
            <w:tcW w:w="1276" w:type="dxa"/>
            <w:vMerge/>
            <w:shd w:val="clear" w:color="auto" w:fill="auto"/>
          </w:tcPr>
          <w:p w14:paraId="48FF49D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96C81FF" w14:textId="77777777" w:rsidTr="00557840">
        <w:tc>
          <w:tcPr>
            <w:tcW w:w="710" w:type="dxa"/>
            <w:vMerge/>
          </w:tcPr>
          <w:p w14:paraId="7527C37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1825A1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50C6DE20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          с. Куркли Лакского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8444D2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6F5202ED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38472BD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17 049,8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D6AC18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238F6F1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17 049,8</w:t>
            </w:r>
          </w:p>
        </w:tc>
        <w:tc>
          <w:tcPr>
            <w:tcW w:w="1276" w:type="dxa"/>
            <w:vMerge/>
            <w:shd w:val="clear" w:color="auto" w:fill="auto"/>
          </w:tcPr>
          <w:p w14:paraId="50A5F31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E682EEA" w14:textId="77777777" w:rsidTr="00557840">
        <w:tc>
          <w:tcPr>
            <w:tcW w:w="710" w:type="dxa"/>
            <w:vMerge/>
          </w:tcPr>
          <w:p w14:paraId="22C3BAA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9DD4AA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986A1CB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F9C58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251AE11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133B346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897,4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155707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25C7548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897,4</w:t>
            </w:r>
          </w:p>
        </w:tc>
        <w:tc>
          <w:tcPr>
            <w:tcW w:w="1276" w:type="dxa"/>
            <w:vMerge/>
            <w:shd w:val="clear" w:color="auto" w:fill="auto"/>
          </w:tcPr>
          <w:p w14:paraId="6B03733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D464355" w14:textId="77777777" w:rsidTr="00557840">
        <w:tc>
          <w:tcPr>
            <w:tcW w:w="710" w:type="dxa"/>
            <w:vMerge/>
          </w:tcPr>
          <w:p w14:paraId="7DDCC5B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999B6F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390C6E68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          с. Куппа Левашинского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F4555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347B9280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03AFF77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26 733,0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0B473B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75C7AF6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26 733,0</w:t>
            </w:r>
          </w:p>
        </w:tc>
        <w:tc>
          <w:tcPr>
            <w:tcW w:w="1276" w:type="dxa"/>
            <w:vMerge/>
            <w:shd w:val="clear" w:color="auto" w:fill="auto"/>
          </w:tcPr>
          <w:p w14:paraId="08A2168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E4FAA8D" w14:textId="77777777" w:rsidTr="00557840">
        <w:tc>
          <w:tcPr>
            <w:tcW w:w="710" w:type="dxa"/>
            <w:vMerge/>
          </w:tcPr>
          <w:p w14:paraId="1B91E002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64B752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7DB585A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D94B1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6F227563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17FE5479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12FB630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1 407,0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112B87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563AAA0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1 407,0</w:t>
            </w:r>
          </w:p>
        </w:tc>
        <w:tc>
          <w:tcPr>
            <w:tcW w:w="1276" w:type="dxa"/>
            <w:vMerge/>
            <w:shd w:val="clear" w:color="auto" w:fill="auto"/>
          </w:tcPr>
          <w:p w14:paraId="2399CCB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9F7E14C" w14:textId="77777777" w:rsidTr="00557840">
        <w:tc>
          <w:tcPr>
            <w:tcW w:w="710" w:type="dxa"/>
            <w:vMerge/>
          </w:tcPr>
          <w:p w14:paraId="314EB8C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341407D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7F7E3AAA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с. Цахур Рутульского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89D915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3FDE24CE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4836B70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4 193,6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6181FE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4 193,6</w:t>
            </w:r>
          </w:p>
        </w:tc>
        <w:tc>
          <w:tcPr>
            <w:tcW w:w="1313" w:type="dxa"/>
            <w:shd w:val="clear" w:color="auto" w:fill="auto"/>
            <w:hideMark/>
          </w:tcPr>
          <w:p w14:paraId="168C6F4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2496D86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5C143A7" w14:textId="77777777" w:rsidTr="00557840">
        <w:tc>
          <w:tcPr>
            <w:tcW w:w="710" w:type="dxa"/>
            <w:vMerge/>
          </w:tcPr>
          <w:p w14:paraId="458AF53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7EEDA88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7E6623D1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2F7909B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17707B3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5E6F43C7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D881CC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220,7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9C414C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220,7</w:t>
            </w:r>
          </w:p>
        </w:tc>
        <w:tc>
          <w:tcPr>
            <w:tcW w:w="1313" w:type="dxa"/>
            <w:shd w:val="clear" w:color="auto" w:fill="auto"/>
            <w:hideMark/>
          </w:tcPr>
          <w:p w14:paraId="125E932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5141009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13BE219" w14:textId="77777777" w:rsidTr="00557840">
        <w:tc>
          <w:tcPr>
            <w:tcW w:w="710" w:type="dxa"/>
            <w:vMerge/>
          </w:tcPr>
          <w:p w14:paraId="224D357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0709AB6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1900F0E6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         с. Урахи Сергокалинского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266BA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60FD36DE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6D2EC1E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6 693,5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5D0CFC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6 693,5</w:t>
            </w:r>
          </w:p>
        </w:tc>
        <w:tc>
          <w:tcPr>
            <w:tcW w:w="1313" w:type="dxa"/>
            <w:shd w:val="clear" w:color="auto" w:fill="auto"/>
            <w:hideMark/>
          </w:tcPr>
          <w:p w14:paraId="26BF9C4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FDBE06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A693C2A" w14:textId="77777777" w:rsidTr="00557840">
        <w:tc>
          <w:tcPr>
            <w:tcW w:w="710" w:type="dxa"/>
            <w:vMerge/>
          </w:tcPr>
          <w:p w14:paraId="015DB26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0291BA5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2BA55EF0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0237F44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7A396E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19E21B1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352,3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23531D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352,3</w:t>
            </w:r>
          </w:p>
        </w:tc>
        <w:tc>
          <w:tcPr>
            <w:tcW w:w="1313" w:type="dxa"/>
            <w:shd w:val="clear" w:color="auto" w:fill="auto"/>
            <w:hideMark/>
          </w:tcPr>
          <w:p w14:paraId="1DC6F18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742DC19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947FA6F" w14:textId="77777777" w:rsidTr="00557840">
        <w:tc>
          <w:tcPr>
            <w:tcW w:w="710" w:type="dxa"/>
            <w:vMerge/>
          </w:tcPr>
          <w:p w14:paraId="5235DD9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7783BF6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1451C2E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           с. Караг Табасаранского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FB0047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3EA7570A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34C2FB5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10 561,3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7320BB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10 561,3</w:t>
            </w:r>
          </w:p>
        </w:tc>
        <w:tc>
          <w:tcPr>
            <w:tcW w:w="1313" w:type="dxa"/>
            <w:shd w:val="clear" w:color="auto" w:fill="auto"/>
            <w:hideMark/>
          </w:tcPr>
          <w:p w14:paraId="15F8E2D2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08225C9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170A83D" w14:textId="77777777" w:rsidTr="00557840">
        <w:tc>
          <w:tcPr>
            <w:tcW w:w="710" w:type="dxa"/>
            <w:vMerge/>
          </w:tcPr>
          <w:p w14:paraId="495F306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3D1464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6E81B741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016031E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2680792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4BF747E7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88E426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555,9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4957EC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555,9</w:t>
            </w:r>
          </w:p>
        </w:tc>
        <w:tc>
          <w:tcPr>
            <w:tcW w:w="1313" w:type="dxa"/>
            <w:shd w:val="clear" w:color="auto" w:fill="auto"/>
            <w:hideMark/>
          </w:tcPr>
          <w:p w14:paraId="662E1FBD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1284886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9E5EE29" w14:textId="77777777" w:rsidTr="00557840">
        <w:tc>
          <w:tcPr>
            <w:tcW w:w="710" w:type="dxa"/>
            <w:vMerge/>
          </w:tcPr>
          <w:p w14:paraId="59F2EC1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57576C6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4FE7302B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        с. Хучни Табасаранского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32FBFA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09D8684D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4E26048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20 692,8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389600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20 692,8</w:t>
            </w:r>
          </w:p>
        </w:tc>
        <w:tc>
          <w:tcPr>
            <w:tcW w:w="1313" w:type="dxa"/>
            <w:shd w:val="clear" w:color="auto" w:fill="auto"/>
            <w:hideMark/>
          </w:tcPr>
          <w:p w14:paraId="6834C47A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4B626C6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7463974" w14:textId="77777777" w:rsidTr="00557840">
        <w:tc>
          <w:tcPr>
            <w:tcW w:w="710" w:type="dxa"/>
            <w:vMerge/>
          </w:tcPr>
          <w:p w14:paraId="24EE519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5BCFE9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1E8101C4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562D742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8CEB020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1C4783E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1 089,1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E9D262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1 089,1</w:t>
            </w:r>
          </w:p>
        </w:tc>
        <w:tc>
          <w:tcPr>
            <w:tcW w:w="1313" w:type="dxa"/>
            <w:shd w:val="clear" w:color="auto" w:fill="auto"/>
            <w:hideMark/>
          </w:tcPr>
          <w:p w14:paraId="6DCDF7E4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11ABCF8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5211BA5" w14:textId="77777777" w:rsidTr="00557840">
        <w:tc>
          <w:tcPr>
            <w:tcW w:w="710" w:type="dxa"/>
            <w:vMerge/>
          </w:tcPr>
          <w:p w14:paraId="2C16D9D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03AF66D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7B0840BB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      с. Чагаротар Хасавюртовского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6A839D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7EC013AB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29BF7F2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17 564,5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27DFB1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17 564,5</w:t>
            </w:r>
          </w:p>
        </w:tc>
        <w:tc>
          <w:tcPr>
            <w:tcW w:w="1313" w:type="dxa"/>
            <w:shd w:val="clear" w:color="auto" w:fill="auto"/>
            <w:hideMark/>
          </w:tcPr>
          <w:p w14:paraId="2615BDB4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2B1B65E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3F71F63" w14:textId="77777777" w:rsidTr="00557840">
        <w:tc>
          <w:tcPr>
            <w:tcW w:w="710" w:type="dxa"/>
            <w:vMerge/>
          </w:tcPr>
          <w:p w14:paraId="722E62C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7890645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5665C40E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191F295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B811FA1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03A75276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5132CB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924,4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BA75CF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924,4</w:t>
            </w:r>
          </w:p>
        </w:tc>
        <w:tc>
          <w:tcPr>
            <w:tcW w:w="1313" w:type="dxa"/>
            <w:shd w:val="clear" w:color="auto" w:fill="auto"/>
            <w:hideMark/>
          </w:tcPr>
          <w:p w14:paraId="2EA7676C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67376A5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F8D07DA" w14:textId="77777777" w:rsidTr="00557840">
        <w:tc>
          <w:tcPr>
            <w:tcW w:w="710" w:type="dxa"/>
            <w:vMerge/>
          </w:tcPr>
          <w:p w14:paraId="4A7BF10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0FD99D9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2A80593E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капитальный ремонт дома культуры в              с. Верхнее Гаквари Цумадинского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8EC64C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3FE23A06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64D8BFF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6 988,8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A491AA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6 988,8</w:t>
            </w:r>
          </w:p>
        </w:tc>
        <w:tc>
          <w:tcPr>
            <w:tcW w:w="1313" w:type="dxa"/>
            <w:shd w:val="clear" w:color="auto" w:fill="auto"/>
            <w:hideMark/>
          </w:tcPr>
          <w:p w14:paraId="11907427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DC4BCD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39C513F" w14:textId="77777777" w:rsidTr="00557840">
        <w:tc>
          <w:tcPr>
            <w:tcW w:w="710" w:type="dxa"/>
            <w:vMerge/>
          </w:tcPr>
          <w:p w14:paraId="5073135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9B9754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0AD3FC22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017C5CB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AFD0949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7859E938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C54FB6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367,8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33E3A0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367,8</w:t>
            </w:r>
          </w:p>
        </w:tc>
        <w:tc>
          <w:tcPr>
            <w:tcW w:w="1313" w:type="dxa"/>
            <w:shd w:val="clear" w:color="auto" w:fill="auto"/>
            <w:hideMark/>
          </w:tcPr>
          <w:p w14:paraId="1544BF37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09685BF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3D1D389" w14:textId="77777777" w:rsidTr="00557840">
        <w:tc>
          <w:tcPr>
            <w:tcW w:w="710" w:type="dxa"/>
            <w:vMerge/>
          </w:tcPr>
          <w:p w14:paraId="1EE59ACE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9709E2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2070761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 xml:space="preserve">капитальный ремонт дома культуры в </w:t>
            </w:r>
            <w:r w:rsidRPr="00963366">
              <w:rPr>
                <w:iCs/>
                <w:color w:val="000000"/>
                <w:spacing w:val="-6"/>
              </w:rPr>
              <w:br/>
              <w:t>с. Урада Шамильского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57033F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0C86671F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федеральный бюджет</w:t>
            </w:r>
          </w:p>
          <w:p w14:paraId="1B2EC251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BE15DC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12 180,8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FD7E95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12 180,8</w:t>
            </w:r>
          </w:p>
        </w:tc>
        <w:tc>
          <w:tcPr>
            <w:tcW w:w="1313" w:type="dxa"/>
            <w:shd w:val="clear" w:color="auto" w:fill="auto"/>
            <w:hideMark/>
          </w:tcPr>
          <w:p w14:paraId="591FC296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3278EAB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5AFECB0" w14:textId="77777777" w:rsidTr="00557840">
        <w:tc>
          <w:tcPr>
            <w:tcW w:w="710" w:type="dxa"/>
            <w:vMerge/>
          </w:tcPr>
          <w:p w14:paraId="03AD132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21C5681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2D37CDF1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50E4733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725B915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963366">
              <w:rPr>
                <w:iCs/>
                <w:color w:val="000000"/>
                <w:spacing w:val="-6"/>
              </w:rPr>
              <w:t>республиканский бюджет РД</w:t>
            </w:r>
          </w:p>
          <w:p w14:paraId="2D3A573C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231754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641,1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E6C445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641,1</w:t>
            </w:r>
          </w:p>
        </w:tc>
        <w:tc>
          <w:tcPr>
            <w:tcW w:w="1313" w:type="dxa"/>
            <w:shd w:val="clear" w:color="auto" w:fill="auto"/>
            <w:hideMark/>
          </w:tcPr>
          <w:p w14:paraId="0A876008" w14:textId="77777777" w:rsidR="00ED518F" w:rsidRPr="00963366" w:rsidRDefault="00ED518F" w:rsidP="00557840">
            <w:pPr>
              <w:jc w:val="center"/>
              <w:rPr>
                <w:i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067BC7E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53A5C09" w14:textId="77777777" w:rsidTr="00557840">
        <w:tc>
          <w:tcPr>
            <w:tcW w:w="710" w:type="dxa"/>
          </w:tcPr>
          <w:p w14:paraId="5917EFA2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0650EF9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6A038615" w14:textId="77777777" w:rsidR="00ED518F" w:rsidRPr="00963366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>
              <w:rPr>
                <w:iCs/>
                <w:color w:val="000000"/>
                <w:spacing w:val="-6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14:paraId="243BCFD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248 478,2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A20AE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150 793,5</w:t>
            </w:r>
          </w:p>
        </w:tc>
        <w:tc>
          <w:tcPr>
            <w:tcW w:w="1313" w:type="dxa"/>
            <w:shd w:val="clear" w:color="auto" w:fill="auto"/>
          </w:tcPr>
          <w:p w14:paraId="548933E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97 684,7</w:t>
            </w:r>
          </w:p>
        </w:tc>
        <w:tc>
          <w:tcPr>
            <w:tcW w:w="1276" w:type="dxa"/>
            <w:shd w:val="clear" w:color="auto" w:fill="auto"/>
          </w:tcPr>
          <w:p w14:paraId="2E992C0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E8130E8" w14:textId="77777777" w:rsidTr="00557840">
        <w:tc>
          <w:tcPr>
            <w:tcW w:w="710" w:type="dxa"/>
            <w:vMerge w:val="restart"/>
          </w:tcPr>
          <w:p w14:paraId="6AE9A32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2.9.1</w:t>
            </w:r>
          </w:p>
        </w:tc>
        <w:tc>
          <w:tcPr>
            <w:tcW w:w="2515" w:type="dxa"/>
            <w:vMerge w:val="restart"/>
            <w:shd w:val="clear" w:color="000000" w:fill="FFFFFF"/>
          </w:tcPr>
          <w:p w14:paraId="2024FFDD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Субсидии на развитие сети учреждений культурно-досугового типа (источником финансового обеспечения которых являются бюджетные кредиты)</w:t>
            </w:r>
          </w:p>
        </w:tc>
        <w:tc>
          <w:tcPr>
            <w:tcW w:w="4110" w:type="dxa"/>
            <w:vMerge w:val="restart"/>
            <w:shd w:val="clear" w:color="000000" w:fill="FFFFFF"/>
          </w:tcPr>
          <w:p w14:paraId="46787BF4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развитие сети учреждений культурно-досугового типа, в том числе: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17382219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000000" w:fill="FFFFFF"/>
          </w:tcPr>
          <w:p w14:paraId="5F80E67B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6F16EEDF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114 244,3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5DD6DA52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68258A1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114 244,3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8ECDF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Минкультуры РД</w:t>
            </w:r>
          </w:p>
        </w:tc>
      </w:tr>
      <w:tr w:rsidR="00ED518F" w:rsidRPr="00963366" w14:paraId="0C9E869F" w14:textId="77777777" w:rsidTr="00557840">
        <w:tc>
          <w:tcPr>
            <w:tcW w:w="710" w:type="dxa"/>
            <w:vMerge/>
          </w:tcPr>
          <w:p w14:paraId="3D3E37D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16F1A4E7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4F4FEB50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vAlign w:val="center"/>
          </w:tcPr>
          <w:p w14:paraId="48033B25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000000" w:fill="FFFFFF"/>
          </w:tcPr>
          <w:p w14:paraId="3F00E78A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20BF5E98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6 012,9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689CAF4E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DFE251E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6 012,9</w:t>
            </w:r>
          </w:p>
        </w:tc>
        <w:tc>
          <w:tcPr>
            <w:tcW w:w="1276" w:type="dxa"/>
            <w:vMerge/>
            <w:shd w:val="clear" w:color="auto" w:fill="auto"/>
          </w:tcPr>
          <w:p w14:paraId="79E2CB4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B11EACF" w14:textId="77777777" w:rsidTr="00557840">
        <w:tc>
          <w:tcPr>
            <w:tcW w:w="710" w:type="dxa"/>
            <w:vMerge/>
          </w:tcPr>
          <w:p w14:paraId="389F2B0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4D43486B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FFFFFF" w:fill="FFFFFF"/>
          </w:tcPr>
          <w:p w14:paraId="293E21A4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Капитальный ремонт Дома культуры в с. Акуша Акушинского р-на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4F9D5237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000000" w:fill="FFFFFF"/>
          </w:tcPr>
          <w:p w14:paraId="6167E650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69FB7F33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6 610,3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704BB632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239980DF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6 610,3</w:t>
            </w:r>
          </w:p>
        </w:tc>
        <w:tc>
          <w:tcPr>
            <w:tcW w:w="1276" w:type="dxa"/>
            <w:vMerge/>
            <w:shd w:val="clear" w:color="auto" w:fill="auto"/>
          </w:tcPr>
          <w:p w14:paraId="52F1A34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A5D0C8A" w14:textId="77777777" w:rsidTr="00557840">
        <w:tc>
          <w:tcPr>
            <w:tcW w:w="710" w:type="dxa"/>
            <w:vMerge/>
          </w:tcPr>
          <w:p w14:paraId="1969BF0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08D20906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7CB0D55C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vAlign w:val="center"/>
          </w:tcPr>
          <w:p w14:paraId="26F634BE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000000" w:fill="FFFFFF"/>
          </w:tcPr>
          <w:p w14:paraId="4E521C7D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3F1BBB7B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347,9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25F42FE2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23DDAE8B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347,9</w:t>
            </w:r>
          </w:p>
        </w:tc>
        <w:tc>
          <w:tcPr>
            <w:tcW w:w="1276" w:type="dxa"/>
            <w:vMerge/>
            <w:shd w:val="clear" w:color="auto" w:fill="auto"/>
          </w:tcPr>
          <w:p w14:paraId="0A7DE23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CE9F0E5" w14:textId="77777777" w:rsidTr="00557840">
        <w:tc>
          <w:tcPr>
            <w:tcW w:w="710" w:type="dxa"/>
            <w:vMerge/>
          </w:tcPr>
          <w:p w14:paraId="7EB6BD7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438F1B9A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FFFFFF" w:fill="FFFFFF"/>
          </w:tcPr>
          <w:p w14:paraId="6422C493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Капитальный ремонт Дома культуры в с. Бутри Акушинского р-на</w:t>
            </w:r>
          </w:p>
        </w:tc>
        <w:tc>
          <w:tcPr>
            <w:tcW w:w="1276" w:type="dxa"/>
            <w:shd w:val="clear" w:color="000000" w:fill="FFFFFF"/>
          </w:tcPr>
          <w:p w14:paraId="24DC2F3E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000000" w:fill="FFFFFF"/>
          </w:tcPr>
          <w:p w14:paraId="2E0D3052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4B03889D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5 138,9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619CCC2B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751855B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5 138,9</w:t>
            </w:r>
          </w:p>
        </w:tc>
        <w:tc>
          <w:tcPr>
            <w:tcW w:w="1276" w:type="dxa"/>
            <w:vMerge/>
            <w:shd w:val="clear" w:color="auto" w:fill="auto"/>
          </w:tcPr>
          <w:p w14:paraId="6D75D7F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3722F7A" w14:textId="77777777" w:rsidTr="00557840">
        <w:tc>
          <w:tcPr>
            <w:tcW w:w="710" w:type="dxa"/>
            <w:vMerge/>
          </w:tcPr>
          <w:p w14:paraId="15CB71D0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38D9EC44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Align w:val="center"/>
          </w:tcPr>
          <w:p w14:paraId="1B49ACEB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Align w:val="center"/>
          </w:tcPr>
          <w:p w14:paraId="747B8065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000000" w:fill="FFFFFF"/>
          </w:tcPr>
          <w:p w14:paraId="40F99867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42588F0B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270,5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5A747ADA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4199DF94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270,5</w:t>
            </w:r>
          </w:p>
        </w:tc>
        <w:tc>
          <w:tcPr>
            <w:tcW w:w="1276" w:type="dxa"/>
            <w:vMerge/>
            <w:shd w:val="clear" w:color="auto" w:fill="auto"/>
          </w:tcPr>
          <w:p w14:paraId="4722F73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956D481" w14:textId="77777777" w:rsidTr="00557840">
        <w:tc>
          <w:tcPr>
            <w:tcW w:w="710" w:type="dxa"/>
            <w:vMerge/>
          </w:tcPr>
          <w:p w14:paraId="6E942DE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45B1641C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FFFFFF" w:fill="FFFFFF"/>
          </w:tcPr>
          <w:p w14:paraId="415A6FBF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Капитальный ремонт Дома культуры в с. Хвартикуни Гергебильского р-на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457DC99A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000000" w:fill="FFFFFF"/>
          </w:tcPr>
          <w:p w14:paraId="05AC0346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33063E3E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16 338,5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118E91A4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2575EE23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16 338,5</w:t>
            </w:r>
          </w:p>
        </w:tc>
        <w:tc>
          <w:tcPr>
            <w:tcW w:w="1276" w:type="dxa"/>
            <w:vMerge/>
            <w:shd w:val="clear" w:color="auto" w:fill="auto"/>
          </w:tcPr>
          <w:p w14:paraId="383D78F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FB35C33" w14:textId="77777777" w:rsidTr="00557840">
        <w:tc>
          <w:tcPr>
            <w:tcW w:w="710" w:type="dxa"/>
            <w:vMerge/>
          </w:tcPr>
          <w:p w14:paraId="03232FD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77EFB9F9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42BE885C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vAlign w:val="center"/>
          </w:tcPr>
          <w:p w14:paraId="2282086A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000000" w:fill="FFFFFF"/>
          </w:tcPr>
          <w:p w14:paraId="71899FEC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47C923A2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859,9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0A68E448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750A5D3E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859,9</w:t>
            </w:r>
          </w:p>
        </w:tc>
        <w:tc>
          <w:tcPr>
            <w:tcW w:w="1276" w:type="dxa"/>
            <w:vMerge/>
            <w:shd w:val="clear" w:color="auto" w:fill="auto"/>
          </w:tcPr>
          <w:p w14:paraId="29A8117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BBAAD09" w14:textId="77777777" w:rsidTr="00557840">
        <w:tc>
          <w:tcPr>
            <w:tcW w:w="710" w:type="dxa"/>
            <w:vMerge/>
          </w:tcPr>
          <w:p w14:paraId="0EE4D31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7B81F20A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FFFFFF" w:fill="FFFFFF"/>
          </w:tcPr>
          <w:p w14:paraId="432F52AF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Капитальный ремонт Дома культуры в с. Учкент Кумторкалинского р-на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0983D087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000000" w:fill="FFFFFF"/>
          </w:tcPr>
          <w:p w14:paraId="20E3936D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559B81E8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22 330,7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49D37BCB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14104C5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22 330,7</w:t>
            </w:r>
          </w:p>
        </w:tc>
        <w:tc>
          <w:tcPr>
            <w:tcW w:w="1276" w:type="dxa"/>
            <w:vMerge/>
            <w:shd w:val="clear" w:color="auto" w:fill="auto"/>
          </w:tcPr>
          <w:p w14:paraId="4660D43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9C8D7DF" w14:textId="77777777" w:rsidTr="00557840">
        <w:tc>
          <w:tcPr>
            <w:tcW w:w="710" w:type="dxa"/>
            <w:vMerge/>
          </w:tcPr>
          <w:p w14:paraId="138CDE5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1E3A0EDD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3458FFAA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vAlign w:val="center"/>
          </w:tcPr>
          <w:p w14:paraId="5554EC41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000000" w:fill="FFFFFF"/>
          </w:tcPr>
          <w:p w14:paraId="35F86F1A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16CB0B18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1 175,3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0675589C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ED517AF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1 175,3</w:t>
            </w:r>
          </w:p>
        </w:tc>
        <w:tc>
          <w:tcPr>
            <w:tcW w:w="1276" w:type="dxa"/>
            <w:vMerge/>
            <w:shd w:val="clear" w:color="auto" w:fill="auto"/>
          </w:tcPr>
          <w:p w14:paraId="2FFA8B9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C59D73C" w14:textId="77777777" w:rsidTr="00557840">
        <w:tc>
          <w:tcPr>
            <w:tcW w:w="710" w:type="dxa"/>
            <w:vMerge/>
          </w:tcPr>
          <w:p w14:paraId="690E679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68A8128B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FFFFFF" w:fill="FFFFFF"/>
          </w:tcPr>
          <w:p w14:paraId="12DC5BC7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 xml:space="preserve">Капитальный ремонт Дома культуры в с. Шамхалянгиюрт  Кумторкалинского района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2AB9AFBF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000000" w:fill="FFFFFF"/>
          </w:tcPr>
          <w:p w14:paraId="3097ECAF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4F5FB530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20 603,1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25B6D472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7200E35E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20 603,1</w:t>
            </w:r>
          </w:p>
        </w:tc>
        <w:tc>
          <w:tcPr>
            <w:tcW w:w="1276" w:type="dxa"/>
            <w:vMerge/>
            <w:shd w:val="clear" w:color="auto" w:fill="auto"/>
          </w:tcPr>
          <w:p w14:paraId="271F71B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154A719" w14:textId="77777777" w:rsidTr="00557840">
        <w:tc>
          <w:tcPr>
            <w:tcW w:w="710" w:type="dxa"/>
            <w:vMerge/>
          </w:tcPr>
          <w:p w14:paraId="1DA318A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14F48779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03FDDC2A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vAlign w:val="center"/>
          </w:tcPr>
          <w:p w14:paraId="3CF3FB5E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000000" w:fill="FFFFFF"/>
          </w:tcPr>
          <w:p w14:paraId="76FF2341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34F87A36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1 084,4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3B753E5D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BE639F9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1 084,4</w:t>
            </w:r>
          </w:p>
        </w:tc>
        <w:tc>
          <w:tcPr>
            <w:tcW w:w="1276" w:type="dxa"/>
            <w:vMerge/>
            <w:shd w:val="clear" w:color="auto" w:fill="auto"/>
          </w:tcPr>
          <w:p w14:paraId="6A4AC42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D1457D9" w14:textId="77777777" w:rsidTr="00557840">
        <w:tc>
          <w:tcPr>
            <w:tcW w:w="710" w:type="dxa"/>
            <w:vMerge/>
          </w:tcPr>
          <w:p w14:paraId="379B3F20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59D18EAF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FFFFFF" w:fill="FFFFFF"/>
          </w:tcPr>
          <w:p w14:paraId="575BA42B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Капитальный ремонт Дома культуры в с.Нариман Ногайского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1B5E23B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000000" w:fill="FFFFFF"/>
          </w:tcPr>
          <w:p w14:paraId="69B4DEC0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5AD26C8D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9 873,3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559B4047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3FFDC294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9 873,3</w:t>
            </w:r>
          </w:p>
        </w:tc>
        <w:tc>
          <w:tcPr>
            <w:tcW w:w="1276" w:type="dxa"/>
            <w:vMerge/>
            <w:shd w:val="clear" w:color="auto" w:fill="auto"/>
          </w:tcPr>
          <w:p w14:paraId="051E78F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15FE3DC" w14:textId="77777777" w:rsidTr="00557840">
        <w:tc>
          <w:tcPr>
            <w:tcW w:w="710" w:type="dxa"/>
            <w:vMerge/>
          </w:tcPr>
          <w:p w14:paraId="107B2D2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607FD475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23067B8D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vAlign w:val="center"/>
          </w:tcPr>
          <w:p w14:paraId="4ABE8B0B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000000" w:fill="FFFFFF"/>
          </w:tcPr>
          <w:p w14:paraId="0AE8EF07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2526A4B4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519,6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568959F7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6E4D4AFE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519,6</w:t>
            </w:r>
          </w:p>
        </w:tc>
        <w:tc>
          <w:tcPr>
            <w:tcW w:w="1276" w:type="dxa"/>
            <w:vMerge/>
            <w:shd w:val="clear" w:color="auto" w:fill="auto"/>
          </w:tcPr>
          <w:p w14:paraId="2642F28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7CE185C" w14:textId="77777777" w:rsidTr="00557840">
        <w:tc>
          <w:tcPr>
            <w:tcW w:w="710" w:type="dxa"/>
            <w:vMerge/>
          </w:tcPr>
          <w:p w14:paraId="06B56A8F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78C59855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FFFFFF" w:fill="FFFFFF"/>
          </w:tcPr>
          <w:p w14:paraId="4F71F169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Капитальный ремонт Дома культуры в с. Хунзах Хунзахского р-на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61471EC9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000000" w:fill="FFFFFF"/>
          </w:tcPr>
          <w:p w14:paraId="0074F677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221FE6DC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25 095,6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3CE83F2B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34CC3145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25 095,6</w:t>
            </w:r>
          </w:p>
        </w:tc>
        <w:tc>
          <w:tcPr>
            <w:tcW w:w="1276" w:type="dxa"/>
            <w:vMerge/>
            <w:shd w:val="clear" w:color="auto" w:fill="auto"/>
          </w:tcPr>
          <w:p w14:paraId="188B01B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7FF3110" w14:textId="77777777" w:rsidTr="00557840">
        <w:tc>
          <w:tcPr>
            <w:tcW w:w="710" w:type="dxa"/>
            <w:vMerge/>
          </w:tcPr>
          <w:p w14:paraId="2889487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35AD6B79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5900D8EC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vAlign w:val="center"/>
          </w:tcPr>
          <w:p w14:paraId="108EB905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000000" w:fill="FFFFFF"/>
          </w:tcPr>
          <w:p w14:paraId="4E5C9BC7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51D10C84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1 320,8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5BD9FB05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47FCB34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1 320,8</w:t>
            </w:r>
          </w:p>
        </w:tc>
        <w:tc>
          <w:tcPr>
            <w:tcW w:w="1276" w:type="dxa"/>
            <w:vMerge/>
            <w:shd w:val="clear" w:color="auto" w:fill="auto"/>
          </w:tcPr>
          <w:p w14:paraId="45A3624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323F58D" w14:textId="77777777" w:rsidTr="00557840">
        <w:tc>
          <w:tcPr>
            <w:tcW w:w="710" w:type="dxa"/>
            <w:vMerge/>
          </w:tcPr>
          <w:p w14:paraId="040A0DC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10BF5267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FFFFFF" w:fill="FFFFFF"/>
          </w:tcPr>
          <w:p w14:paraId="16C8FB5C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Капитальный ремонт Дома культуры в с. Гигатль Цумадинского р-на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375FA5E7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000000" w:fill="FFFFFF"/>
          </w:tcPr>
          <w:p w14:paraId="6B6C7292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3A743B35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8 254,0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181036F3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4118C1D3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8 254,0</w:t>
            </w:r>
          </w:p>
        </w:tc>
        <w:tc>
          <w:tcPr>
            <w:tcW w:w="1276" w:type="dxa"/>
            <w:vMerge/>
            <w:shd w:val="clear" w:color="auto" w:fill="auto"/>
          </w:tcPr>
          <w:p w14:paraId="6DD0824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BCC665D" w14:textId="77777777" w:rsidTr="00557840">
        <w:tc>
          <w:tcPr>
            <w:tcW w:w="710" w:type="dxa"/>
            <w:vMerge/>
          </w:tcPr>
          <w:p w14:paraId="45900EF2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vAlign w:val="center"/>
          </w:tcPr>
          <w:p w14:paraId="429A22F8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vAlign w:val="center"/>
          </w:tcPr>
          <w:p w14:paraId="2E3C61C1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vAlign w:val="center"/>
          </w:tcPr>
          <w:p w14:paraId="5D7F04E6" w14:textId="77777777" w:rsidR="00ED518F" w:rsidRPr="0023518B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000000" w:fill="FFFFFF"/>
          </w:tcPr>
          <w:p w14:paraId="6CEBD8F3" w14:textId="77777777" w:rsidR="00ED518F" w:rsidRPr="0023518B" w:rsidRDefault="00ED518F" w:rsidP="00557840">
            <w:pPr>
              <w:jc w:val="both"/>
              <w:rPr>
                <w:iCs/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2EEEC39C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434,4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18D30FB7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740EA35D" w14:textId="77777777" w:rsidR="00ED518F" w:rsidRPr="0023518B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23518B">
              <w:rPr>
                <w:color w:val="000000"/>
                <w:spacing w:val="-6"/>
              </w:rPr>
              <w:t>434,4</w:t>
            </w:r>
          </w:p>
        </w:tc>
        <w:tc>
          <w:tcPr>
            <w:tcW w:w="1276" w:type="dxa"/>
            <w:vMerge/>
            <w:shd w:val="clear" w:color="auto" w:fill="auto"/>
          </w:tcPr>
          <w:p w14:paraId="709E165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CAAEC57" w14:textId="77777777" w:rsidTr="00557840">
        <w:tc>
          <w:tcPr>
            <w:tcW w:w="710" w:type="dxa"/>
            <w:vMerge w:val="restart"/>
          </w:tcPr>
          <w:p w14:paraId="6B7FFEBC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2.10.</w:t>
            </w:r>
          </w:p>
        </w:tc>
        <w:tc>
          <w:tcPr>
            <w:tcW w:w="2515" w:type="dxa"/>
            <w:vMerge w:val="restart"/>
            <w:shd w:val="clear" w:color="auto" w:fill="auto"/>
          </w:tcPr>
          <w:p w14:paraId="285C635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Субсидии на техническое оснащение региональных и муниципальных музеев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7B5CC45E" w14:textId="77777777" w:rsidR="00ED518F" w:rsidRPr="00963366" w:rsidRDefault="00ED518F" w:rsidP="00557840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техническое оснащение муниципальных и региональных музеев</w:t>
            </w:r>
          </w:p>
          <w:p w14:paraId="30E64555" w14:textId="77777777" w:rsidR="00ED518F" w:rsidRPr="00963366" w:rsidRDefault="00ED518F" w:rsidP="00557840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</w:p>
          <w:p w14:paraId="0CFE990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41A8DE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57F801C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  <w:p w14:paraId="6068DA7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31915F9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37 450,6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10D20B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19 025,6</w:t>
            </w:r>
          </w:p>
        </w:tc>
        <w:tc>
          <w:tcPr>
            <w:tcW w:w="1313" w:type="dxa"/>
            <w:shd w:val="clear" w:color="000000" w:fill="FFFFFF"/>
          </w:tcPr>
          <w:p w14:paraId="5FABCAF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18 425,0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955292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678D8EC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95380CB" w14:textId="77777777" w:rsidTr="00557840">
        <w:tc>
          <w:tcPr>
            <w:tcW w:w="710" w:type="dxa"/>
            <w:vMerge/>
          </w:tcPr>
          <w:p w14:paraId="0439981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08CF6C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AE35E1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9DB4F4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1033E69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  <w:p w14:paraId="3222ACC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774B8B1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378,3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824A73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192,2</w:t>
            </w:r>
          </w:p>
        </w:tc>
        <w:tc>
          <w:tcPr>
            <w:tcW w:w="1313" w:type="dxa"/>
            <w:shd w:val="clear" w:color="000000" w:fill="FFFFFF"/>
          </w:tcPr>
          <w:p w14:paraId="212E933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186,1</w:t>
            </w:r>
          </w:p>
        </w:tc>
        <w:tc>
          <w:tcPr>
            <w:tcW w:w="1276" w:type="dxa"/>
            <w:vMerge/>
            <w:shd w:val="clear" w:color="auto" w:fill="auto"/>
          </w:tcPr>
          <w:p w14:paraId="12D24FF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0BF65D7" w14:textId="77777777" w:rsidTr="00557840">
        <w:tc>
          <w:tcPr>
            <w:tcW w:w="710" w:type="dxa"/>
            <w:vMerge/>
          </w:tcPr>
          <w:p w14:paraId="0380A41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923F6F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3C6888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МКУК «Ахтынский музей культуры и искусства» в с. Ахты Ахтынского района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2703D0C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46E2AA0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00A1E95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2 300,0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5E81B92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31A8BB0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2 300,0</w:t>
            </w:r>
          </w:p>
        </w:tc>
        <w:tc>
          <w:tcPr>
            <w:tcW w:w="1276" w:type="dxa"/>
            <w:vMerge/>
            <w:shd w:val="clear" w:color="auto" w:fill="auto"/>
          </w:tcPr>
          <w:p w14:paraId="311BC0C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C5A2B9D" w14:textId="77777777" w:rsidTr="00557840">
        <w:tc>
          <w:tcPr>
            <w:tcW w:w="710" w:type="dxa"/>
            <w:vMerge/>
          </w:tcPr>
          <w:p w14:paraId="19B2B0E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738CEC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960973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96997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518A1457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  <w:p w14:paraId="393B2A98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2DDDCCA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23,2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31010EC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0A1395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23,2</w:t>
            </w:r>
          </w:p>
        </w:tc>
        <w:tc>
          <w:tcPr>
            <w:tcW w:w="1276" w:type="dxa"/>
            <w:vMerge/>
            <w:shd w:val="clear" w:color="auto" w:fill="auto"/>
          </w:tcPr>
          <w:p w14:paraId="1421B64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13803E6" w14:textId="77777777" w:rsidTr="00557840">
        <w:tc>
          <w:tcPr>
            <w:tcW w:w="710" w:type="dxa"/>
            <w:vMerge/>
          </w:tcPr>
          <w:p w14:paraId="5A4808D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888F69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5969567F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МКУК «Куппинский музей палеонтологии, археологии и краеведения» в                      с. Куппа Левашинского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283D33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57C0990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12BC8B8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2 234,3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66415A8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743C19B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2 234,3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B314F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1C399D1" w14:textId="77777777" w:rsidTr="00557840">
        <w:tc>
          <w:tcPr>
            <w:tcW w:w="710" w:type="dxa"/>
            <w:vMerge/>
          </w:tcPr>
          <w:p w14:paraId="4CFA62E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CB1E5C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FC9E32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1C4EC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0C06C23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  <w:p w14:paraId="7A55B256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44A77ED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22,6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68B9994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333B1CB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22,6</w:t>
            </w:r>
          </w:p>
        </w:tc>
        <w:tc>
          <w:tcPr>
            <w:tcW w:w="1276" w:type="dxa"/>
            <w:vMerge/>
            <w:shd w:val="clear" w:color="auto" w:fill="auto"/>
          </w:tcPr>
          <w:p w14:paraId="7DC8F74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46B9C66" w14:textId="77777777" w:rsidTr="00557840">
        <w:tc>
          <w:tcPr>
            <w:tcW w:w="710" w:type="dxa"/>
            <w:vMerge/>
          </w:tcPr>
          <w:p w14:paraId="67F0A8C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6881A4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E643DC0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МБУ «Музей современной истории города Кизляра» в г. Кизляре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A1DE8A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6AE354A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2E32B86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3 890,7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6AD8EA1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E9A11D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3 890,7</w:t>
            </w:r>
          </w:p>
        </w:tc>
        <w:tc>
          <w:tcPr>
            <w:tcW w:w="1276" w:type="dxa"/>
            <w:vMerge/>
            <w:shd w:val="clear" w:color="auto" w:fill="auto"/>
          </w:tcPr>
          <w:p w14:paraId="17AAF45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602B57B" w14:textId="77777777" w:rsidTr="00557840">
        <w:tc>
          <w:tcPr>
            <w:tcW w:w="710" w:type="dxa"/>
            <w:vMerge/>
          </w:tcPr>
          <w:p w14:paraId="7F5BA7C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A407C5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16F024C0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BEA44E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DB213E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  <w:p w14:paraId="43B2A7BD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37D9CC3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39,3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397B0EB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40EFCAE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39,3</w:t>
            </w:r>
          </w:p>
        </w:tc>
        <w:tc>
          <w:tcPr>
            <w:tcW w:w="1276" w:type="dxa"/>
            <w:vMerge/>
            <w:shd w:val="clear" w:color="auto" w:fill="auto"/>
          </w:tcPr>
          <w:p w14:paraId="4A47227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660DC81" w14:textId="77777777" w:rsidTr="00557840">
        <w:tc>
          <w:tcPr>
            <w:tcW w:w="710" w:type="dxa"/>
            <w:vMerge/>
          </w:tcPr>
          <w:p w14:paraId="50F8FFA2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B73BC6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22105B8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ГБУ РД «Национальный музей Республики Дагестан им. А. Тахо-Годи» в                                      г. Махачкале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93C086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074DD24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4F88184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10 000,0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3319122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63D9FCE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3CC8974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946CE9C" w14:textId="77777777" w:rsidTr="00557840">
        <w:tc>
          <w:tcPr>
            <w:tcW w:w="710" w:type="dxa"/>
            <w:vMerge/>
          </w:tcPr>
          <w:p w14:paraId="7CF82CE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57DFBDC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D80AB7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3E360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9AC009D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66A05ED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101,0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3163A68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6F8D1B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101,0</w:t>
            </w:r>
          </w:p>
        </w:tc>
        <w:tc>
          <w:tcPr>
            <w:tcW w:w="1276" w:type="dxa"/>
            <w:vMerge/>
            <w:shd w:val="clear" w:color="auto" w:fill="auto"/>
          </w:tcPr>
          <w:p w14:paraId="2291AA8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84D240A" w14:textId="77777777" w:rsidTr="00557840">
        <w:tc>
          <w:tcPr>
            <w:tcW w:w="710" w:type="dxa"/>
          </w:tcPr>
          <w:p w14:paraId="3C7115E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596239F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285602D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06B874C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6D641136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color w:val="000000"/>
                <w:spacing w:val="-6"/>
              </w:rPr>
              <w:t>37 828,9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2F5438C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19 217,8</w:t>
            </w:r>
          </w:p>
        </w:tc>
        <w:tc>
          <w:tcPr>
            <w:tcW w:w="1313" w:type="dxa"/>
            <w:shd w:val="clear" w:color="auto" w:fill="auto"/>
          </w:tcPr>
          <w:p w14:paraId="062D2050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18 611,1</w:t>
            </w:r>
          </w:p>
        </w:tc>
        <w:tc>
          <w:tcPr>
            <w:tcW w:w="1276" w:type="dxa"/>
            <w:shd w:val="clear" w:color="auto" w:fill="auto"/>
          </w:tcPr>
          <w:p w14:paraId="0C3D575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AADCCCE" w14:textId="77777777" w:rsidTr="00557840">
        <w:tc>
          <w:tcPr>
            <w:tcW w:w="710" w:type="dxa"/>
            <w:vMerge w:val="restart"/>
          </w:tcPr>
          <w:p w14:paraId="326C4F47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2.11.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002A20C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Реновация учреждений отрасли культуры в рамках Республиканской инвестиционной программы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6B3723F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строительство Дома танца ансамбля «Лезгинка» в г. Махачкале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D6AA54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  <w:hideMark/>
          </w:tcPr>
          <w:p w14:paraId="3F52623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14:paraId="568F9DC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287 785,6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EA45FB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287 785,6</w:t>
            </w:r>
          </w:p>
        </w:tc>
        <w:tc>
          <w:tcPr>
            <w:tcW w:w="1313" w:type="dxa"/>
            <w:shd w:val="clear" w:color="auto" w:fill="auto"/>
            <w:hideMark/>
          </w:tcPr>
          <w:p w14:paraId="62F8BE7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BAF5336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10182E1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0BAC7F4" w14:textId="77777777" w:rsidTr="00557840">
        <w:tc>
          <w:tcPr>
            <w:tcW w:w="710" w:type="dxa"/>
            <w:vMerge/>
          </w:tcPr>
          <w:p w14:paraId="4896AC2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5756A87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328A7AD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05980D4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542684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4FA880C8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44 561,2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E614995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44 561,2</w:t>
            </w:r>
          </w:p>
        </w:tc>
        <w:tc>
          <w:tcPr>
            <w:tcW w:w="1313" w:type="dxa"/>
            <w:shd w:val="clear" w:color="auto" w:fill="auto"/>
            <w:hideMark/>
          </w:tcPr>
          <w:p w14:paraId="4550933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3F2BDC9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E55D90B" w14:textId="77777777" w:rsidTr="00557840">
        <w:tc>
          <w:tcPr>
            <w:tcW w:w="710" w:type="dxa"/>
          </w:tcPr>
          <w:p w14:paraId="6895A47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4FD37EB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7FB0F44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4297C0F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2D2FC6E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332 346,8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32AD7FD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332 346,8</w:t>
            </w:r>
          </w:p>
        </w:tc>
        <w:tc>
          <w:tcPr>
            <w:tcW w:w="1313" w:type="dxa"/>
            <w:shd w:val="clear" w:color="auto" w:fill="auto"/>
            <w:hideMark/>
          </w:tcPr>
          <w:p w14:paraId="1DACB81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61F002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47433C8" w14:textId="77777777" w:rsidTr="00557840">
        <w:tc>
          <w:tcPr>
            <w:tcW w:w="710" w:type="dxa"/>
            <w:vMerge w:val="restart"/>
          </w:tcPr>
          <w:p w14:paraId="6E74650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 w:val="restart"/>
            <w:shd w:val="clear" w:color="auto" w:fill="auto"/>
          </w:tcPr>
          <w:p w14:paraId="02544B8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Реновация учреждений отрасли культуры за счет средств резервного фонда Правительства Российской Федерации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76E35F3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строительство Дома танца ансамбля «Лезгинка» в г. Махачкале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BC90958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г.</w:t>
            </w:r>
          </w:p>
        </w:tc>
        <w:tc>
          <w:tcPr>
            <w:tcW w:w="1417" w:type="dxa"/>
            <w:shd w:val="clear" w:color="auto" w:fill="auto"/>
          </w:tcPr>
          <w:p w14:paraId="3A78344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307A9AA7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83 577,4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A8BD31B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83 577,4</w:t>
            </w:r>
          </w:p>
        </w:tc>
        <w:tc>
          <w:tcPr>
            <w:tcW w:w="1313" w:type="dxa"/>
            <w:shd w:val="clear" w:color="auto" w:fill="auto"/>
          </w:tcPr>
          <w:p w14:paraId="112E95D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381E12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5AE669C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C0A36E2" w14:textId="77777777" w:rsidTr="00557840">
        <w:tc>
          <w:tcPr>
            <w:tcW w:w="710" w:type="dxa"/>
            <w:vMerge/>
          </w:tcPr>
          <w:p w14:paraId="08F3669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CB4382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8DBF77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B10691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3755B1F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</w:tcPr>
          <w:p w14:paraId="6D98D034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1 844,2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A7850AE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1 844,2</w:t>
            </w:r>
          </w:p>
        </w:tc>
        <w:tc>
          <w:tcPr>
            <w:tcW w:w="1313" w:type="dxa"/>
            <w:shd w:val="clear" w:color="auto" w:fill="auto"/>
          </w:tcPr>
          <w:p w14:paraId="14BBEB5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14:paraId="08414BE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678860F" w14:textId="77777777" w:rsidTr="00557840">
        <w:tc>
          <w:tcPr>
            <w:tcW w:w="710" w:type="dxa"/>
          </w:tcPr>
          <w:p w14:paraId="3EE86500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7477963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2ACB181F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4C692A36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7985485C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85 421,6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935DD19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85 421,6</w:t>
            </w:r>
          </w:p>
        </w:tc>
        <w:tc>
          <w:tcPr>
            <w:tcW w:w="1313" w:type="dxa"/>
            <w:shd w:val="clear" w:color="auto" w:fill="auto"/>
          </w:tcPr>
          <w:p w14:paraId="726FBC4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397ED5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00800C8" w14:textId="77777777" w:rsidTr="00557840">
        <w:tc>
          <w:tcPr>
            <w:tcW w:w="710" w:type="dxa"/>
            <w:vMerge w:val="restart"/>
          </w:tcPr>
          <w:p w14:paraId="48BBBF6C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2.12.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65AB612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  <w:highlight w:val="yellow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Субсидии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7ABA3974" w14:textId="77777777" w:rsidR="00ED518F" w:rsidRPr="00963366" w:rsidRDefault="00ED518F" w:rsidP="00557840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bCs/>
                <w:color w:val="000000"/>
                <w:spacing w:val="-6"/>
              </w:rPr>
              <w:t> п</w:t>
            </w: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  <w:p w14:paraId="553B0AC1" w14:textId="77777777" w:rsidR="00ED518F" w:rsidRPr="00963366" w:rsidRDefault="00ED518F" w:rsidP="00557840">
            <w:pPr>
              <w:jc w:val="both"/>
              <w:rPr>
                <w:rFonts w:eastAsia="Calibri"/>
                <w:color w:val="000000"/>
                <w:spacing w:val="-6"/>
                <w:sz w:val="16"/>
                <w:szCs w:val="16"/>
                <w:lang w:eastAsia="en-US"/>
              </w:rPr>
            </w:pPr>
          </w:p>
          <w:p w14:paraId="55187271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5EB3B3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4C4B382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CB5BFC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49 636,7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38A208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35 032,9</w:t>
            </w:r>
          </w:p>
        </w:tc>
        <w:tc>
          <w:tcPr>
            <w:tcW w:w="1313" w:type="dxa"/>
            <w:shd w:val="clear" w:color="000000" w:fill="FFFFFF"/>
            <w:hideMark/>
          </w:tcPr>
          <w:p w14:paraId="450FF8D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14 603,8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0CB6492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65DDFB8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9E52904" w14:textId="77777777" w:rsidTr="00557840">
        <w:tc>
          <w:tcPr>
            <w:tcW w:w="710" w:type="dxa"/>
            <w:vMerge/>
          </w:tcPr>
          <w:p w14:paraId="1E12A0BF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4BAD79A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5921EE30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05BB8973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694A45F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F728EB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2 612,4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8D9601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1 843,8</w:t>
            </w:r>
          </w:p>
        </w:tc>
        <w:tc>
          <w:tcPr>
            <w:tcW w:w="1313" w:type="dxa"/>
            <w:shd w:val="clear" w:color="000000" w:fill="FFFFFF"/>
            <w:hideMark/>
          </w:tcPr>
          <w:p w14:paraId="06481DE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768,6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17AF448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F79CC12" w14:textId="77777777" w:rsidTr="00557840">
        <w:tc>
          <w:tcPr>
            <w:tcW w:w="710" w:type="dxa"/>
            <w:vMerge/>
          </w:tcPr>
          <w:p w14:paraId="276351DA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847D20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651AC2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ГБУ «Даргинский государственный музыкально-драматический театр </w:t>
            </w:r>
            <w:r w:rsidRPr="00963366">
              <w:rPr>
                <w:bCs/>
                <w:color w:val="000000"/>
                <w:spacing w:val="-6"/>
              </w:rPr>
              <w:br/>
              <w:t>им. О. Батырая»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469BA0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3DCD373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  <w:p w14:paraId="04CB4C7D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06420A4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4 802,5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E91792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2 802,5</w:t>
            </w:r>
          </w:p>
        </w:tc>
        <w:tc>
          <w:tcPr>
            <w:tcW w:w="1313" w:type="dxa"/>
            <w:shd w:val="clear" w:color="000000" w:fill="FFFFFF"/>
          </w:tcPr>
          <w:p w14:paraId="1DE260F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10AF486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2DA88F5" w14:textId="77777777" w:rsidTr="00557840">
        <w:tc>
          <w:tcPr>
            <w:tcW w:w="710" w:type="dxa"/>
            <w:vMerge/>
          </w:tcPr>
          <w:p w14:paraId="6E96A5E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467872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2B9B7B8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C9D6AD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6F3D739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  <w:p w14:paraId="2388C31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50B15C2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252,8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F28A48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147,5</w:t>
            </w:r>
          </w:p>
        </w:tc>
        <w:tc>
          <w:tcPr>
            <w:tcW w:w="1313" w:type="dxa"/>
            <w:shd w:val="clear" w:color="000000" w:fill="FFFFFF"/>
          </w:tcPr>
          <w:p w14:paraId="153D760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105,3</w:t>
            </w:r>
          </w:p>
        </w:tc>
        <w:tc>
          <w:tcPr>
            <w:tcW w:w="1276" w:type="dxa"/>
            <w:vMerge/>
            <w:shd w:val="clear" w:color="auto" w:fill="auto"/>
          </w:tcPr>
          <w:p w14:paraId="71E615A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857BBBB" w14:textId="77777777" w:rsidTr="00557840">
        <w:tc>
          <w:tcPr>
            <w:tcW w:w="710" w:type="dxa"/>
            <w:vMerge/>
          </w:tcPr>
          <w:p w14:paraId="34C4E34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004F6D6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022445F6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ГБУ «Государственный лезгинский музыкально-драматический театр </w:t>
            </w:r>
            <w:r w:rsidRPr="00963366">
              <w:rPr>
                <w:bCs/>
                <w:color w:val="000000"/>
                <w:spacing w:val="-6"/>
              </w:rPr>
              <w:br/>
              <w:t>им. С. Стальского»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9C9D6C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4750232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6861241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28 708,2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1B1BA6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25 105,4</w:t>
            </w:r>
          </w:p>
        </w:tc>
        <w:tc>
          <w:tcPr>
            <w:tcW w:w="1313" w:type="dxa"/>
            <w:shd w:val="clear" w:color="000000" w:fill="FFFFFF"/>
          </w:tcPr>
          <w:p w14:paraId="4A47EE0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3 603,8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839E2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898B814" w14:textId="77777777" w:rsidTr="00557840">
        <w:tc>
          <w:tcPr>
            <w:tcW w:w="710" w:type="dxa"/>
            <w:vMerge/>
          </w:tcPr>
          <w:p w14:paraId="28C99BD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596BAB8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12A0CEB0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25EB96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FCBB56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54FC11E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1 510,9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548B08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1 321,3</w:t>
            </w:r>
          </w:p>
        </w:tc>
        <w:tc>
          <w:tcPr>
            <w:tcW w:w="1313" w:type="dxa"/>
            <w:shd w:val="clear" w:color="000000" w:fill="FFFFFF"/>
          </w:tcPr>
          <w:p w14:paraId="30A9E9F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189,6</w:t>
            </w:r>
          </w:p>
        </w:tc>
        <w:tc>
          <w:tcPr>
            <w:tcW w:w="1276" w:type="dxa"/>
            <w:vMerge/>
            <w:shd w:val="clear" w:color="auto" w:fill="auto"/>
          </w:tcPr>
          <w:p w14:paraId="0180786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1CFC8C9" w14:textId="77777777" w:rsidTr="00557840">
        <w:tc>
          <w:tcPr>
            <w:tcW w:w="710" w:type="dxa"/>
            <w:vMerge/>
          </w:tcPr>
          <w:p w14:paraId="55DA9FDF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F3413B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4BE4336F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ГБУ «Азербайджанский государственный драматический театр»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9603C4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721B32E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187C59F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4 375,0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5949D1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2 375,0</w:t>
            </w:r>
          </w:p>
        </w:tc>
        <w:tc>
          <w:tcPr>
            <w:tcW w:w="1313" w:type="dxa"/>
            <w:shd w:val="clear" w:color="000000" w:fill="FFFFFF"/>
          </w:tcPr>
          <w:p w14:paraId="615C64C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30943C0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107A9A0" w14:textId="77777777" w:rsidTr="00557840">
        <w:tc>
          <w:tcPr>
            <w:tcW w:w="710" w:type="dxa"/>
            <w:vMerge/>
          </w:tcPr>
          <w:p w14:paraId="5B56A49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5F5A32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B7FF42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C5EA09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01B036C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  <w:p w14:paraId="603181FF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6655057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230,3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6BF209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125,0</w:t>
            </w:r>
          </w:p>
        </w:tc>
        <w:tc>
          <w:tcPr>
            <w:tcW w:w="1313" w:type="dxa"/>
            <w:shd w:val="clear" w:color="000000" w:fill="FFFFFF"/>
          </w:tcPr>
          <w:p w14:paraId="4D52E8F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105,3</w:t>
            </w:r>
          </w:p>
        </w:tc>
        <w:tc>
          <w:tcPr>
            <w:tcW w:w="1276" w:type="dxa"/>
            <w:vMerge/>
            <w:shd w:val="clear" w:color="auto" w:fill="auto"/>
          </w:tcPr>
          <w:p w14:paraId="00C06C4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EA855CC" w14:textId="77777777" w:rsidTr="00557840">
        <w:tc>
          <w:tcPr>
            <w:tcW w:w="710" w:type="dxa"/>
            <w:vMerge/>
          </w:tcPr>
          <w:p w14:paraId="4E034F4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005D27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2A68712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ГБУ «Государственный ногайский драматический театр»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CACA0E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15B6347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0A0831C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7 375,0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76A194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2 375,0</w:t>
            </w:r>
          </w:p>
        </w:tc>
        <w:tc>
          <w:tcPr>
            <w:tcW w:w="1313" w:type="dxa"/>
            <w:shd w:val="clear" w:color="000000" w:fill="FFFFFF"/>
          </w:tcPr>
          <w:p w14:paraId="3C59646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4C6EB87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C2981CF" w14:textId="77777777" w:rsidTr="00557840">
        <w:tc>
          <w:tcPr>
            <w:tcW w:w="710" w:type="dxa"/>
            <w:vMerge/>
          </w:tcPr>
          <w:p w14:paraId="2AF04A6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5F631C5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8434E6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22ED74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5BFC4BB0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  <w:p w14:paraId="78F082E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3DDA4A8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388,1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A69236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125,0</w:t>
            </w:r>
          </w:p>
        </w:tc>
        <w:tc>
          <w:tcPr>
            <w:tcW w:w="1313" w:type="dxa"/>
            <w:shd w:val="clear" w:color="000000" w:fill="FFFFFF"/>
          </w:tcPr>
          <w:p w14:paraId="2E813AB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263,1</w:t>
            </w:r>
          </w:p>
        </w:tc>
        <w:tc>
          <w:tcPr>
            <w:tcW w:w="1276" w:type="dxa"/>
            <w:vMerge/>
            <w:shd w:val="clear" w:color="auto" w:fill="auto"/>
          </w:tcPr>
          <w:p w14:paraId="2EB6F6D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F47B09F" w14:textId="77777777" w:rsidTr="00557840">
        <w:tc>
          <w:tcPr>
            <w:tcW w:w="710" w:type="dxa"/>
            <w:vMerge/>
          </w:tcPr>
          <w:p w14:paraId="1F65AFE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B19F24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4D6F9070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ГБУ «Государственный табасаранский драматический театр»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04F6F2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75828F1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2CB80B6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4 375,0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B9AEC3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2 375,0</w:t>
            </w:r>
          </w:p>
        </w:tc>
        <w:tc>
          <w:tcPr>
            <w:tcW w:w="1313" w:type="dxa"/>
            <w:shd w:val="clear" w:color="000000" w:fill="FFFFFF"/>
          </w:tcPr>
          <w:p w14:paraId="716442A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2E5F0B7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5D27EBE" w14:textId="77777777" w:rsidTr="00557840">
        <w:tc>
          <w:tcPr>
            <w:tcW w:w="710" w:type="dxa"/>
            <w:vMerge/>
          </w:tcPr>
          <w:p w14:paraId="4C4F75D0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F67934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38A58D8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7F43F0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265E367D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  <w:p w14:paraId="075D2D4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1C9DFA4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230,3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396F2D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125,0</w:t>
            </w:r>
          </w:p>
        </w:tc>
        <w:tc>
          <w:tcPr>
            <w:tcW w:w="1313" w:type="dxa"/>
            <w:shd w:val="clear" w:color="000000" w:fill="FFFFFF"/>
          </w:tcPr>
          <w:p w14:paraId="00F02BA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105,3</w:t>
            </w:r>
          </w:p>
        </w:tc>
        <w:tc>
          <w:tcPr>
            <w:tcW w:w="1276" w:type="dxa"/>
            <w:vMerge/>
            <w:shd w:val="clear" w:color="auto" w:fill="auto"/>
          </w:tcPr>
          <w:p w14:paraId="18C6986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B228B3A" w14:textId="77777777" w:rsidTr="00557840">
        <w:tc>
          <w:tcPr>
            <w:tcW w:w="710" w:type="dxa"/>
          </w:tcPr>
          <w:p w14:paraId="475508A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243953F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4656AE07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14:paraId="065F1C16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color w:val="000000"/>
                <w:spacing w:val="-6"/>
              </w:rPr>
              <w:t>52 249,1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9C52DCB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36 876,7</w:t>
            </w:r>
          </w:p>
        </w:tc>
        <w:tc>
          <w:tcPr>
            <w:tcW w:w="1313" w:type="dxa"/>
            <w:shd w:val="clear" w:color="auto" w:fill="auto"/>
            <w:hideMark/>
          </w:tcPr>
          <w:p w14:paraId="6C7A8841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15 372,4</w:t>
            </w:r>
          </w:p>
        </w:tc>
        <w:tc>
          <w:tcPr>
            <w:tcW w:w="1276" w:type="dxa"/>
            <w:shd w:val="clear" w:color="auto" w:fill="auto"/>
            <w:hideMark/>
          </w:tcPr>
          <w:p w14:paraId="33CA18B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058A709" w14:textId="77777777" w:rsidTr="00557840">
        <w:tc>
          <w:tcPr>
            <w:tcW w:w="710" w:type="dxa"/>
            <w:vMerge w:val="restart"/>
          </w:tcPr>
          <w:p w14:paraId="2744281B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2.13.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7CC36D5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Субсидии на развитие сети учреждений культурно-досугового типа  в рамках Республиканской инвестиционной программы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7046CB7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строительство Центра культурного развития по адресу: Республика Дагестан, г. Кизляр, ул. Р. Гамзатова, 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6F98AC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0E4E8ED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6CAF36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120 967,3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2E85E5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72 169,3</w:t>
            </w:r>
          </w:p>
        </w:tc>
        <w:tc>
          <w:tcPr>
            <w:tcW w:w="1313" w:type="dxa"/>
            <w:shd w:val="clear" w:color="000000" w:fill="FFFFFF"/>
            <w:hideMark/>
          </w:tcPr>
          <w:p w14:paraId="07789BD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48 798,0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8FFEF62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4D8F5FBD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6F8D8BFF" w14:textId="77777777" w:rsidTr="00557840">
        <w:tc>
          <w:tcPr>
            <w:tcW w:w="710" w:type="dxa"/>
            <w:vMerge/>
          </w:tcPr>
          <w:p w14:paraId="340CC1C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8731AB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22D5423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6A59058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434E61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2C6B5A4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14:paraId="2D73BE9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11 910,5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C63B4C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729,0</w:t>
            </w:r>
          </w:p>
        </w:tc>
        <w:tc>
          <w:tcPr>
            <w:tcW w:w="1313" w:type="dxa"/>
            <w:shd w:val="clear" w:color="000000" w:fill="FFFFFF"/>
            <w:hideMark/>
          </w:tcPr>
          <w:p w14:paraId="281AC47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11 181,5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25EF7CA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143095AC" w14:textId="77777777" w:rsidTr="00557840">
        <w:tc>
          <w:tcPr>
            <w:tcW w:w="710" w:type="dxa"/>
          </w:tcPr>
          <w:p w14:paraId="2440AF7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609875E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53F0A4B7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51EBF358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3E36244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132 877,8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53DA8BD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72 898,3</w:t>
            </w:r>
          </w:p>
        </w:tc>
        <w:tc>
          <w:tcPr>
            <w:tcW w:w="1313" w:type="dxa"/>
            <w:shd w:val="clear" w:color="auto" w:fill="auto"/>
            <w:hideMark/>
          </w:tcPr>
          <w:p w14:paraId="497F32ED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59 979,5</w:t>
            </w:r>
          </w:p>
        </w:tc>
        <w:tc>
          <w:tcPr>
            <w:tcW w:w="1276" w:type="dxa"/>
            <w:shd w:val="clear" w:color="auto" w:fill="auto"/>
            <w:hideMark/>
          </w:tcPr>
          <w:p w14:paraId="2FD186E4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7C7E3C1B" w14:textId="77777777" w:rsidTr="00557840">
        <w:tc>
          <w:tcPr>
            <w:tcW w:w="710" w:type="dxa"/>
          </w:tcPr>
          <w:p w14:paraId="26EAADD8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2.14.</w:t>
            </w:r>
          </w:p>
        </w:tc>
        <w:tc>
          <w:tcPr>
            <w:tcW w:w="2515" w:type="dxa"/>
            <w:shd w:val="clear" w:color="auto" w:fill="auto"/>
            <w:hideMark/>
          </w:tcPr>
          <w:p w14:paraId="141C0074" w14:textId="77777777" w:rsidR="00ED518F" w:rsidRPr="00963366" w:rsidRDefault="00ED518F" w:rsidP="00557840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 xml:space="preserve">Дополнительные средства республиканского бюджета Республики Дагестан на развитие </w:t>
            </w: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lastRenderedPageBreak/>
              <w:t xml:space="preserve">сети учреждений культурно-досугового типа </w:t>
            </w:r>
          </w:p>
          <w:p w14:paraId="114A127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61B3658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благоустройство прилегающей территории Центра культурного развития по адресу: Республика Дагестан, г. Кизляр, ул. Р. Гамзатова, 4</w:t>
            </w:r>
          </w:p>
          <w:p w14:paraId="3A49CC8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C37EF2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48DF313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356F063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</w:t>
            </w:r>
            <w:r w:rsidRPr="00963366">
              <w:rPr>
                <w:color w:val="000000"/>
                <w:spacing w:val="-6"/>
              </w:rPr>
              <w:t>4 982,5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F4DFE2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40 000,0</w:t>
            </w:r>
          </w:p>
        </w:tc>
        <w:tc>
          <w:tcPr>
            <w:tcW w:w="1313" w:type="dxa"/>
            <w:shd w:val="clear" w:color="auto" w:fill="auto"/>
            <w:hideMark/>
          </w:tcPr>
          <w:p w14:paraId="6E1D569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4 982,5</w:t>
            </w:r>
          </w:p>
        </w:tc>
        <w:tc>
          <w:tcPr>
            <w:tcW w:w="1276" w:type="dxa"/>
            <w:shd w:val="clear" w:color="auto" w:fill="auto"/>
            <w:hideMark/>
          </w:tcPr>
          <w:p w14:paraId="768FF96E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0C60E6A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6278C99" w14:textId="77777777" w:rsidTr="00557840">
        <w:tc>
          <w:tcPr>
            <w:tcW w:w="710" w:type="dxa"/>
          </w:tcPr>
          <w:p w14:paraId="11D4E008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2EA34F13" w14:textId="77777777" w:rsidR="00ED518F" w:rsidRPr="00963366" w:rsidRDefault="00ED518F" w:rsidP="00557840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4A1D604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6403252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67B4830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</w:t>
            </w:r>
            <w:r w:rsidRPr="00963366">
              <w:rPr>
                <w:color w:val="000000"/>
                <w:spacing w:val="-6"/>
              </w:rPr>
              <w:t>4 982,5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313C98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40 000,0</w:t>
            </w:r>
          </w:p>
        </w:tc>
        <w:tc>
          <w:tcPr>
            <w:tcW w:w="1313" w:type="dxa"/>
            <w:shd w:val="clear" w:color="auto" w:fill="auto"/>
          </w:tcPr>
          <w:p w14:paraId="792666E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4 982,5</w:t>
            </w:r>
          </w:p>
        </w:tc>
        <w:tc>
          <w:tcPr>
            <w:tcW w:w="1276" w:type="dxa"/>
            <w:shd w:val="clear" w:color="auto" w:fill="auto"/>
          </w:tcPr>
          <w:p w14:paraId="514599B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49FA442" w14:textId="77777777" w:rsidTr="00557840">
        <w:tc>
          <w:tcPr>
            <w:tcW w:w="710" w:type="dxa"/>
            <w:vMerge w:val="restart"/>
          </w:tcPr>
          <w:p w14:paraId="6649B879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2.15.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3536F39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182AD3F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</w:t>
            </w:r>
          </w:p>
          <w:p w14:paraId="3E11D5B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4D3F948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  <w:p w14:paraId="1B3300B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EAEA93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5D9DB8A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6C1E88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77 112,1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802B20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39 727,6</w:t>
            </w:r>
          </w:p>
        </w:tc>
        <w:tc>
          <w:tcPr>
            <w:tcW w:w="1313" w:type="dxa"/>
            <w:shd w:val="clear" w:color="000000" w:fill="FFFFFF"/>
            <w:hideMark/>
          </w:tcPr>
          <w:p w14:paraId="7A7388D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37 384,5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D56381D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2FB3826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20EC799" w14:textId="77777777" w:rsidTr="00557840">
        <w:tc>
          <w:tcPr>
            <w:tcW w:w="710" w:type="dxa"/>
            <w:vMerge/>
          </w:tcPr>
          <w:p w14:paraId="4B6D39D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3850B9F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0BFBB9F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5319DBC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211FB4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6E08D6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4 058,5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F9EA43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2 090,9</w:t>
            </w:r>
          </w:p>
        </w:tc>
        <w:tc>
          <w:tcPr>
            <w:tcW w:w="1313" w:type="dxa"/>
            <w:shd w:val="clear" w:color="000000" w:fill="FFFFFF"/>
            <w:hideMark/>
          </w:tcPr>
          <w:p w14:paraId="540F3B2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1 967,6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675D518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3D215F2" w14:textId="77777777" w:rsidTr="00557840">
        <w:tc>
          <w:tcPr>
            <w:tcW w:w="710" w:type="dxa"/>
            <w:vMerge/>
          </w:tcPr>
          <w:p w14:paraId="0C0BFA9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299740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4054D7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укрепление материально-технической базы домов культуры (и их филиалов) в Ахтынском районе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78738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69F460C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5F31734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6 000,0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71F70F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C3D59D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AD84F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6E637F9" w14:textId="77777777" w:rsidTr="00557840">
        <w:tc>
          <w:tcPr>
            <w:tcW w:w="710" w:type="dxa"/>
            <w:vMerge/>
          </w:tcPr>
          <w:p w14:paraId="5DA0E38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0046247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1DF0A77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5564B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B05723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республиканский бюджет РД </w:t>
            </w:r>
          </w:p>
        </w:tc>
        <w:tc>
          <w:tcPr>
            <w:tcW w:w="1418" w:type="dxa"/>
            <w:shd w:val="clear" w:color="000000" w:fill="FFFFFF"/>
          </w:tcPr>
          <w:p w14:paraId="2AFC32A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315,7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82FF5C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2F3B2B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315,7</w:t>
            </w:r>
          </w:p>
        </w:tc>
        <w:tc>
          <w:tcPr>
            <w:tcW w:w="1276" w:type="dxa"/>
            <w:vMerge/>
            <w:shd w:val="clear" w:color="auto" w:fill="auto"/>
          </w:tcPr>
          <w:p w14:paraId="6A1C333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55E24FA" w14:textId="77777777" w:rsidTr="00557840">
        <w:tc>
          <w:tcPr>
            <w:tcW w:w="710" w:type="dxa"/>
            <w:vMerge/>
          </w:tcPr>
          <w:p w14:paraId="58FE279E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942C24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0123C42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укрепление материально-технической базы домов культуры (и их филиалов) в Гергебильском районе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290C5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45CC6A2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4E1271E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3 000,0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4A97DA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6546EA8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6CA01BF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9D06150" w14:textId="77777777" w:rsidTr="00557840">
        <w:tc>
          <w:tcPr>
            <w:tcW w:w="710" w:type="dxa"/>
            <w:vMerge/>
          </w:tcPr>
          <w:p w14:paraId="17BD7F0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5BBF4B8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4C1F41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BD824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143B9D8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республиканский бюджет РД </w:t>
            </w:r>
          </w:p>
          <w:p w14:paraId="4E18408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1370631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157,9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9975B3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E92A38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157,9</w:t>
            </w:r>
          </w:p>
        </w:tc>
        <w:tc>
          <w:tcPr>
            <w:tcW w:w="1276" w:type="dxa"/>
            <w:vMerge/>
            <w:shd w:val="clear" w:color="auto" w:fill="auto"/>
          </w:tcPr>
          <w:p w14:paraId="7A98FA8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8DB6C0C" w14:textId="77777777" w:rsidTr="00557840">
        <w:tc>
          <w:tcPr>
            <w:tcW w:w="710" w:type="dxa"/>
            <w:vMerge/>
          </w:tcPr>
          <w:p w14:paraId="2A322A8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61966F8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341A33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укрепление материально-технической базы домов культуры (и их филиалов) в Казбековском районе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1FB45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235690B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4AFAF39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2 500,0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860587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432E172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2 500,0</w:t>
            </w:r>
          </w:p>
        </w:tc>
        <w:tc>
          <w:tcPr>
            <w:tcW w:w="1276" w:type="dxa"/>
            <w:vMerge/>
            <w:shd w:val="clear" w:color="auto" w:fill="auto"/>
          </w:tcPr>
          <w:p w14:paraId="5A3A47A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61B565B" w14:textId="77777777" w:rsidTr="00557840">
        <w:tc>
          <w:tcPr>
            <w:tcW w:w="710" w:type="dxa"/>
            <w:vMerge/>
          </w:tcPr>
          <w:p w14:paraId="64CCB96F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CF2D68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B1DC96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C4104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6CB1D69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7D82A51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18053B5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131,6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BC2C23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9A2702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131,6</w:t>
            </w:r>
          </w:p>
        </w:tc>
        <w:tc>
          <w:tcPr>
            <w:tcW w:w="1276" w:type="dxa"/>
            <w:vMerge/>
            <w:shd w:val="clear" w:color="auto" w:fill="auto"/>
          </w:tcPr>
          <w:p w14:paraId="07B4974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031F71D" w14:textId="77777777" w:rsidTr="00557840">
        <w:tc>
          <w:tcPr>
            <w:tcW w:w="710" w:type="dxa"/>
            <w:vMerge/>
          </w:tcPr>
          <w:p w14:paraId="51CCAE4F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447F0F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46F39BD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укрепление материально-технической базы домов культуры (и их филиалов) в Кайтагском районе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ADF00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4DDE187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5C5DFBA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4 400,0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C8C0EC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441F013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4 400,0</w:t>
            </w:r>
          </w:p>
        </w:tc>
        <w:tc>
          <w:tcPr>
            <w:tcW w:w="1276" w:type="dxa"/>
            <w:vMerge/>
            <w:shd w:val="clear" w:color="auto" w:fill="auto"/>
          </w:tcPr>
          <w:p w14:paraId="747D910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3E481D0" w14:textId="77777777" w:rsidTr="00557840">
        <w:tc>
          <w:tcPr>
            <w:tcW w:w="710" w:type="dxa"/>
            <w:vMerge/>
          </w:tcPr>
          <w:p w14:paraId="67E1DC4A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5ECCEB0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6617E2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32703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B08E9F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3003A03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1626136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231,6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DC343D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70D63E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231,6</w:t>
            </w:r>
          </w:p>
        </w:tc>
        <w:tc>
          <w:tcPr>
            <w:tcW w:w="1276" w:type="dxa"/>
            <w:vMerge/>
            <w:shd w:val="clear" w:color="auto" w:fill="auto"/>
          </w:tcPr>
          <w:p w14:paraId="37BE202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9BB38A8" w14:textId="77777777" w:rsidTr="00557840">
        <w:tc>
          <w:tcPr>
            <w:tcW w:w="710" w:type="dxa"/>
            <w:vMerge/>
          </w:tcPr>
          <w:p w14:paraId="4054D5E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19E50B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018A470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укрепление материально-технической базы домов культуры (и их филиалов) в Рутульском районе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D2CDC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222C172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1081987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6C3B6A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2D4338E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EB3E2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C794E30" w14:textId="77777777" w:rsidTr="00557840">
        <w:tc>
          <w:tcPr>
            <w:tcW w:w="710" w:type="dxa"/>
            <w:vMerge/>
          </w:tcPr>
          <w:p w14:paraId="6E792F2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A12551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C5630A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969CA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A04FF9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3CCE624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549C310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105,3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710C19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28DF899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105,3</w:t>
            </w:r>
          </w:p>
        </w:tc>
        <w:tc>
          <w:tcPr>
            <w:tcW w:w="1276" w:type="dxa"/>
            <w:vMerge/>
            <w:shd w:val="clear" w:color="auto" w:fill="auto"/>
          </w:tcPr>
          <w:p w14:paraId="22AEF1A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20E5688" w14:textId="77777777" w:rsidTr="00557840">
        <w:tc>
          <w:tcPr>
            <w:tcW w:w="710" w:type="dxa"/>
            <w:vMerge/>
          </w:tcPr>
          <w:p w14:paraId="44B95BF5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6099BA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09A4FA6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укрепление материально-технической базы домов культуры (и их филиалов) в Сергокалинском районе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265B9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6F948F7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3150996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2 500,0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C18ED4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6353FB8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2 500,0</w:t>
            </w:r>
          </w:p>
        </w:tc>
        <w:tc>
          <w:tcPr>
            <w:tcW w:w="1276" w:type="dxa"/>
            <w:vMerge/>
            <w:shd w:val="clear" w:color="auto" w:fill="auto"/>
          </w:tcPr>
          <w:p w14:paraId="27E6887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D612AAD" w14:textId="77777777" w:rsidTr="00557840">
        <w:tc>
          <w:tcPr>
            <w:tcW w:w="710" w:type="dxa"/>
            <w:vMerge/>
          </w:tcPr>
          <w:p w14:paraId="0B1A91A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5534D6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7CD1AB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85F3E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77EBE66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2FF3ABD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3213C1C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131,6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AFCC58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0E31CF2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131,6</w:t>
            </w:r>
          </w:p>
        </w:tc>
        <w:tc>
          <w:tcPr>
            <w:tcW w:w="1276" w:type="dxa"/>
            <w:vMerge/>
            <w:shd w:val="clear" w:color="auto" w:fill="auto"/>
          </w:tcPr>
          <w:p w14:paraId="27E4536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64588E0" w14:textId="77777777" w:rsidTr="00557840">
        <w:tc>
          <w:tcPr>
            <w:tcW w:w="710" w:type="dxa"/>
            <w:vMerge/>
          </w:tcPr>
          <w:p w14:paraId="13AF23E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1008AD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4CDA351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проведение текущего ремонта и укрепление материально-технической базы домов культуры (и их филиалов) в Унцукульском районе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34746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796339B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6EAACDB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1 460,5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9A2DF6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6860C72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63C6375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469F54D" w14:textId="77777777" w:rsidTr="00557840">
        <w:tc>
          <w:tcPr>
            <w:tcW w:w="710" w:type="dxa"/>
            <w:vMerge/>
          </w:tcPr>
          <w:p w14:paraId="74A0E0C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5ADBFF3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4DBDC5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A0E83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54FA8F4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2B57813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57040BF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76,9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14AFFE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45483B9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210,5</w:t>
            </w:r>
          </w:p>
        </w:tc>
        <w:tc>
          <w:tcPr>
            <w:tcW w:w="1276" w:type="dxa"/>
            <w:vMerge/>
            <w:shd w:val="clear" w:color="auto" w:fill="auto"/>
          </w:tcPr>
          <w:p w14:paraId="7F225D8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99F2C1A" w14:textId="77777777" w:rsidTr="00557840">
        <w:tc>
          <w:tcPr>
            <w:tcW w:w="710" w:type="dxa"/>
            <w:vMerge/>
          </w:tcPr>
          <w:p w14:paraId="4FF48A4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369909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33DC158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укрепление материально-технической базы домов культуры (и их филиалов) в Цумадинском районе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D32592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2F91D0E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080720A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4 000,0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47D7DF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2D57376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1 460,5</w:t>
            </w:r>
          </w:p>
        </w:tc>
        <w:tc>
          <w:tcPr>
            <w:tcW w:w="1276" w:type="dxa"/>
            <w:vMerge/>
            <w:shd w:val="clear" w:color="auto" w:fill="auto"/>
          </w:tcPr>
          <w:p w14:paraId="05F4C11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7ABDCB7" w14:textId="77777777" w:rsidTr="00557840">
        <w:tc>
          <w:tcPr>
            <w:tcW w:w="710" w:type="dxa"/>
            <w:vMerge/>
          </w:tcPr>
          <w:p w14:paraId="0A6B982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5CB88DD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F267F7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F4FCE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3B98043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51E7609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347259A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210,5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1E7183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3999C68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76,9</w:t>
            </w:r>
          </w:p>
        </w:tc>
        <w:tc>
          <w:tcPr>
            <w:tcW w:w="1276" w:type="dxa"/>
            <w:vMerge/>
            <w:shd w:val="clear" w:color="auto" w:fill="auto"/>
          </w:tcPr>
          <w:p w14:paraId="5B63331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A14F704" w14:textId="77777777" w:rsidTr="00557840">
        <w:tc>
          <w:tcPr>
            <w:tcW w:w="710" w:type="dxa"/>
            <w:vMerge/>
          </w:tcPr>
          <w:p w14:paraId="673F066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7E5D13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4699355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укрепление материально-технической базы домов культуры (и их филиалов) в Шамильском районе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9FB07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4F41434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15BF05C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2 500,0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C4DC7A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2EF2725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2 500,0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1977C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C55F89A" w14:textId="77777777" w:rsidTr="00557840">
        <w:tc>
          <w:tcPr>
            <w:tcW w:w="710" w:type="dxa"/>
            <w:vMerge/>
          </w:tcPr>
          <w:p w14:paraId="5155399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D8FD16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160BA4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D609B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2C3E4FA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6D825B4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3CF5D4E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131,6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F51DF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7F8AB51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131,6</w:t>
            </w:r>
          </w:p>
        </w:tc>
        <w:tc>
          <w:tcPr>
            <w:tcW w:w="1276" w:type="dxa"/>
            <w:vMerge/>
            <w:shd w:val="clear" w:color="auto" w:fill="auto"/>
          </w:tcPr>
          <w:p w14:paraId="0751131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36CDD8A" w14:textId="77777777" w:rsidTr="00557840">
        <w:tc>
          <w:tcPr>
            <w:tcW w:w="710" w:type="dxa"/>
            <w:vMerge/>
          </w:tcPr>
          <w:p w14:paraId="192EFBF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A8532A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22F44D0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проведение текущего ремонта дома культуры в г. Кизилюрте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3B55F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2C5DB17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216DAF5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9 024,0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7EC94A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A0F30F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9 024,0</w:t>
            </w:r>
          </w:p>
        </w:tc>
        <w:tc>
          <w:tcPr>
            <w:tcW w:w="1276" w:type="dxa"/>
            <w:vMerge/>
            <w:shd w:val="clear" w:color="auto" w:fill="auto"/>
          </w:tcPr>
          <w:p w14:paraId="53D6685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E370CF9" w14:textId="77777777" w:rsidTr="00557840">
        <w:tc>
          <w:tcPr>
            <w:tcW w:w="710" w:type="dxa"/>
            <w:vMerge/>
          </w:tcPr>
          <w:p w14:paraId="627BE97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6B8A7D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50BB7A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904AC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439132A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3450BDE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1893331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474,9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21B0AA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4275D0E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474,9</w:t>
            </w:r>
          </w:p>
        </w:tc>
        <w:tc>
          <w:tcPr>
            <w:tcW w:w="1276" w:type="dxa"/>
            <w:vMerge/>
            <w:shd w:val="clear" w:color="auto" w:fill="auto"/>
          </w:tcPr>
          <w:p w14:paraId="3CDC65B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64BB3EC" w14:textId="77777777" w:rsidTr="00557840">
        <w:tc>
          <w:tcPr>
            <w:tcW w:w="710" w:type="dxa"/>
          </w:tcPr>
          <w:p w14:paraId="50F9911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113FD0B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58378AA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14:paraId="65CFC22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81 170,6</w:t>
            </w:r>
          </w:p>
          <w:p w14:paraId="6E58FC15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6CB9342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41 818,5</w:t>
            </w:r>
          </w:p>
        </w:tc>
        <w:tc>
          <w:tcPr>
            <w:tcW w:w="1313" w:type="dxa"/>
            <w:shd w:val="clear" w:color="auto" w:fill="auto"/>
            <w:hideMark/>
          </w:tcPr>
          <w:p w14:paraId="2ADD3EE4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39 352,1</w:t>
            </w:r>
          </w:p>
        </w:tc>
        <w:tc>
          <w:tcPr>
            <w:tcW w:w="1276" w:type="dxa"/>
            <w:shd w:val="clear" w:color="auto" w:fill="auto"/>
            <w:hideMark/>
          </w:tcPr>
          <w:p w14:paraId="04C28A9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A682789" w14:textId="77777777" w:rsidTr="00557840">
        <w:tc>
          <w:tcPr>
            <w:tcW w:w="710" w:type="dxa"/>
            <w:vMerge w:val="restart"/>
          </w:tcPr>
          <w:p w14:paraId="11424240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2.16.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35F438B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Субсидии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14:paraId="753179E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 </w:t>
            </w: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 xml:space="preserve">поддержка творческой деятельности и техническое оснащение </w:t>
            </w:r>
            <w:r w:rsidRPr="00963366">
              <w:rPr>
                <w:color w:val="000000"/>
                <w:spacing w:val="-6"/>
              </w:rPr>
              <w:t xml:space="preserve">ГБУ «Дагестанский государственный театр кукол» в </w:t>
            </w:r>
            <w:r w:rsidRPr="00963366">
              <w:rPr>
                <w:color w:val="000000"/>
                <w:spacing w:val="-6"/>
              </w:rPr>
              <w:br/>
              <w:t>г. Махачкале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61FA66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073FC2D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423856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50 037,3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1C0C60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30 296,8</w:t>
            </w:r>
          </w:p>
        </w:tc>
        <w:tc>
          <w:tcPr>
            <w:tcW w:w="1313" w:type="dxa"/>
            <w:shd w:val="clear" w:color="000000" w:fill="FFFFFF"/>
            <w:hideMark/>
          </w:tcPr>
          <w:p w14:paraId="6B7B15E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19 740,5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C03FA5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6FA790B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A1362D9" w14:textId="77777777" w:rsidTr="00557840">
        <w:tc>
          <w:tcPr>
            <w:tcW w:w="710" w:type="dxa"/>
            <w:vMerge/>
          </w:tcPr>
          <w:p w14:paraId="58C15EE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0D629D3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14:paraId="1B36CE0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208BBEF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C29AEF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62A447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2 633,6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E92A54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1 594,6</w:t>
            </w:r>
          </w:p>
        </w:tc>
        <w:tc>
          <w:tcPr>
            <w:tcW w:w="1313" w:type="dxa"/>
            <w:shd w:val="clear" w:color="000000" w:fill="FFFFFF"/>
            <w:hideMark/>
          </w:tcPr>
          <w:p w14:paraId="4ADACF1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1 039,0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474841D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D7C324E" w14:textId="77777777" w:rsidTr="00557840">
        <w:tc>
          <w:tcPr>
            <w:tcW w:w="710" w:type="dxa"/>
          </w:tcPr>
          <w:p w14:paraId="14C3F51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  <w:hideMark/>
          </w:tcPr>
          <w:p w14:paraId="3C9DB65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  <w:hideMark/>
          </w:tcPr>
          <w:p w14:paraId="0969ED2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3FBC6D3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AB72569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color w:val="000000"/>
                <w:spacing w:val="-6"/>
              </w:rPr>
              <w:t>52 670,9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F22F0BB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31 891,4</w:t>
            </w:r>
          </w:p>
        </w:tc>
        <w:tc>
          <w:tcPr>
            <w:tcW w:w="1313" w:type="dxa"/>
            <w:shd w:val="clear" w:color="auto" w:fill="auto"/>
            <w:hideMark/>
          </w:tcPr>
          <w:p w14:paraId="1A7A09A2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20 779,5</w:t>
            </w:r>
          </w:p>
        </w:tc>
        <w:tc>
          <w:tcPr>
            <w:tcW w:w="1276" w:type="dxa"/>
            <w:shd w:val="clear" w:color="auto" w:fill="auto"/>
            <w:hideMark/>
          </w:tcPr>
          <w:p w14:paraId="56D03B3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E54393B" w14:textId="77777777" w:rsidTr="00557840">
        <w:tc>
          <w:tcPr>
            <w:tcW w:w="710" w:type="dxa"/>
            <w:vMerge w:val="restart"/>
          </w:tcPr>
          <w:p w14:paraId="70A289D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2.17.</w:t>
            </w:r>
          </w:p>
        </w:tc>
        <w:tc>
          <w:tcPr>
            <w:tcW w:w="2515" w:type="dxa"/>
            <w:vMerge w:val="restart"/>
            <w:shd w:val="clear" w:color="auto" w:fill="auto"/>
          </w:tcPr>
          <w:p w14:paraId="268EDD1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Субсидии на реконструкцию и капитальный ремонт региональных и муниципальных музеев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51C4890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капитальный ремонт здания МБУ «Музей современной истории города Кизляра» в г. Кизляре </w:t>
            </w:r>
          </w:p>
          <w:p w14:paraId="7BCAC5C9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D1298D8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3D7E74C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3753D09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12 245,9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2576DF5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5C62F14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12 245,9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AD0425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028DA08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A32405D" w14:textId="77777777" w:rsidTr="00557840">
        <w:tc>
          <w:tcPr>
            <w:tcW w:w="710" w:type="dxa"/>
            <w:vMerge/>
          </w:tcPr>
          <w:p w14:paraId="50244C4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B8F00F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825781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7C310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2772390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6403A18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7A59ABC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  <w:kern w:val="22"/>
              </w:rPr>
            </w:pPr>
            <w:r w:rsidRPr="00963366">
              <w:rPr>
                <w:color w:val="000000"/>
                <w:spacing w:val="-6"/>
                <w:kern w:val="22"/>
              </w:rPr>
              <w:t>123,7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5D1F363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  <w:kern w:val="22"/>
              </w:rPr>
            </w:pPr>
            <w:r w:rsidRPr="00963366">
              <w:rPr>
                <w:color w:val="000000"/>
                <w:spacing w:val="-6"/>
                <w:kern w:val="22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17109F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  <w:kern w:val="22"/>
              </w:rPr>
            </w:pPr>
            <w:r w:rsidRPr="00963366">
              <w:rPr>
                <w:color w:val="000000"/>
                <w:spacing w:val="-6"/>
                <w:kern w:val="22"/>
              </w:rPr>
              <w:t>123,7</w:t>
            </w:r>
          </w:p>
        </w:tc>
        <w:tc>
          <w:tcPr>
            <w:tcW w:w="1276" w:type="dxa"/>
            <w:vMerge/>
            <w:shd w:val="clear" w:color="auto" w:fill="auto"/>
          </w:tcPr>
          <w:p w14:paraId="38993FD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36916FE" w14:textId="77777777" w:rsidTr="00557840">
        <w:tc>
          <w:tcPr>
            <w:tcW w:w="710" w:type="dxa"/>
          </w:tcPr>
          <w:p w14:paraId="24DC314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2E5AAC6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67940BA8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359026FD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76349485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12 369,6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A329FA3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63230AA7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12 369,6</w:t>
            </w:r>
          </w:p>
        </w:tc>
        <w:tc>
          <w:tcPr>
            <w:tcW w:w="1276" w:type="dxa"/>
            <w:shd w:val="clear" w:color="auto" w:fill="auto"/>
          </w:tcPr>
          <w:p w14:paraId="525C8BB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BB9EDF0" w14:textId="77777777" w:rsidTr="00557840">
        <w:tc>
          <w:tcPr>
            <w:tcW w:w="710" w:type="dxa"/>
            <w:vMerge w:val="restart"/>
          </w:tcPr>
          <w:p w14:paraId="31A3DF7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2.18.</w:t>
            </w:r>
          </w:p>
        </w:tc>
        <w:tc>
          <w:tcPr>
            <w:tcW w:w="2515" w:type="dxa"/>
            <w:vMerge w:val="restart"/>
            <w:shd w:val="clear" w:color="auto" w:fill="auto"/>
          </w:tcPr>
          <w:p w14:paraId="76C1E11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  <w:highlight w:val="yellow"/>
              </w:rPr>
            </w:pPr>
            <w:r w:rsidRPr="00963366">
              <w:rPr>
                <w:color w:val="000000"/>
                <w:spacing w:val="-6"/>
              </w:rPr>
              <w:t>Субсидии на оснащение региональных и муниципальных театров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06E4A33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оснащение региональных и муниципальных театров</w:t>
            </w:r>
          </w:p>
          <w:p w14:paraId="0C56650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696D79A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7E1E96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20C391B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09BA2B5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40 573,9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461E81B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B63887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40 573,9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7763DF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033F3AA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001D31B" w14:textId="77777777" w:rsidTr="00557840">
        <w:tc>
          <w:tcPr>
            <w:tcW w:w="710" w:type="dxa"/>
            <w:vMerge/>
          </w:tcPr>
          <w:p w14:paraId="16E9DEC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514CA9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9ADE412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1343C2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711B2C4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3A7FD3C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54ED381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409,8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2B8E85C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5AFFE7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409,8</w:t>
            </w:r>
          </w:p>
        </w:tc>
        <w:tc>
          <w:tcPr>
            <w:tcW w:w="1276" w:type="dxa"/>
            <w:vMerge/>
            <w:shd w:val="clear" w:color="auto" w:fill="auto"/>
          </w:tcPr>
          <w:p w14:paraId="1BC0D6E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F3DAB60" w14:textId="77777777" w:rsidTr="00557840">
        <w:tc>
          <w:tcPr>
            <w:tcW w:w="710" w:type="dxa"/>
            <w:vMerge/>
          </w:tcPr>
          <w:p w14:paraId="710C9590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0AD29E9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4D1AC246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ГБУ «Государственный республиканский русский драматический театр </w:t>
            </w:r>
            <w:r w:rsidRPr="00963366">
              <w:rPr>
                <w:bCs/>
                <w:color w:val="000000"/>
                <w:spacing w:val="-6"/>
              </w:rPr>
              <w:br/>
              <w:t>им. М. Горького»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9BD2D8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72F4730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26ED7CC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19 877,3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7FD7CE5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514558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19 877,3</w:t>
            </w:r>
          </w:p>
        </w:tc>
        <w:tc>
          <w:tcPr>
            <w:tcW w:w="1276" w:type="dxa"/>
            <w:vMerge/>
            <w:shd w:val="clear" w:color="auto" w:fill="auto"/>
          </w:tcPr>
          <w:p w14:paraId="4821AED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4E7F314" w14:textId="77777777" w:rsidTr="00557840">
        <w:tc>
          <w:tcPr>
            <w:tcW w:w="710" w:type="dxa"/>
            <w:vMerge/>
          </w:tcPr>
          <w:p w14:paraId="0BE454F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519C98C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F9E706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4ACBEC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5C7E190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6C937BA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200,8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70FBD2D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07D56BC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200,8</w:t>
            </w:r>
          </w:p>
        </w:tc>
        <w:tc>
          <w:tcPr>
            <w:tcW w:w="1276" w:type="dxa"/>
            <w:vMerge/>
            <w:shd w:val="clear" w:color="auto" w:fill="auto"/>
          </w:tcPr>
          <w:p w14:paraId="2194CF7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68E06B0" w14:textId="77777777" w:rsidTr="00557840">
        <w:tc>
          <w:tcPr>
            <w:tcW w:w="710" w:type="dxa"/>
            <w:vMerge w:val="restart"/>
          </w:tcPr>
          <w:p w14:paraId="316520D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 w:val="restart"/>
            <w:shd w:val="clear" w:color="auto" w:fill="auto"/>
          </w:tcPr>
          <w:p w14:paraId="0FAA3C3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0D3D3F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ГБУ «Дагестанский государственный кумыкский музыкально-драматический театр им. А.-П. Салаватова»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781628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</w:t>
            </w:r>
          </w:p>
        </w:tc>
        <w:tc>
          <w:tcPr>
            <w:tcW w:w="1417" w:type="dxa"/>
            <w:shd w:val="clear" w:color="auto" w:fill="auto"/>
          </w:tcPr>
          <w:p w14:paraId="7EF6CB6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5CE71F1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14 543,4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299F9C6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6B40E5D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14 543,4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BEB76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AEA8751" w14:textId="77777777" w:rsidTr="00557840">
        <w:tc>
          <w:tcPr>
            <w:tcW w:w="710" w:type="dxa"/>
            <w:vMerge/>
          </w:tcPr>
          <w:p w14:paraId="01A370D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62CDF5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27FFFE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88AE8F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5D9D90E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00CC7F3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4039AC5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146,9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7F95380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1A93799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146,9</w:t>
            </w:r>
          </w:p>
        </w:tc>
        <w:tc>
          <w:tcPr>
            <w:tcW w:w="1276" w:type="dxa"/>
            <w:vMerge/>
            <w:shd w:val="clear" w:color="auto" w:fill="auto"/>
          </w:tcPr>
          <w:p w14:paraId="26ABE12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49B3024D" w14:textId="77777777" w:rsidTr="00557840">
        <w:tc>
          <w:tcPr>
            <w:tcW w:w="710" w:type="dxa"/>
            <w:vMerge/>
          </w:tcPr>
          <w:p w14:paraId="0255ED9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588986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544BFD31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ГБУ «Лакский государственный музыкально-драматический театр им. Э. Капиева»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3D13C0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7C2B632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27877DB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3 905,4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13EE252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32141CF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3 905,4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A6FFE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0EC38EA" w14:textId="77777777" w:rsidTr="00557840">
        <w:tc>
          <w:tcPr>
            <w:tcW w:w="710" w:type="dxa"/>
            <w:vMerge/>
          </w:tcPr>
          <w:p w14:paraId="736C1A36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5368C7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8B6AA9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BB06AC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1BFBC79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2524637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000898E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39,4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64DDE8F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303F6E4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39,4</w:t>
            </w:r>
          </w:p>
        </w:tc>
        <w:tc>
          <w:tcPr>
            <w:tcW w:w="1276" w:type="dxa"/>
            <w:vMerge/>
            <w:shd w:val="clear" w:color="auto" w:fill="auto"/>
          </w:tcPr>
          <w:p w14:paraId="0C7573E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932E3B5" w14:textId="77777777" w:rsidTr="00557840">
        <w:tc>
          <w:tcPr>
            <w:tcW w:w="710" w:type="dxa"/>
            <w:vMerge/>
          </w:tcPr>
          <w:p w14:paraId="5150343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0CF0C9B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0C77959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ГБУ РД «Дагестанский государственный театр оперы и балета»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B1FA4C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60DC23E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785A3D2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2 247,8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38E8815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4AB5E85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2 247,8</w:t>
            </w:r>
          </w:p>
        </w:tc>
        <w:tc>
          <w:tcPr>
            <w:tcW w:w="1276" w:type="dxa"/>
            <w:vMerge/>
            <w:shd w:val="clear" w:color="auto" w:fill="auto"/>
          </w:tcPr>
          <w:p w14:paraId="3F9F9C1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31905B4" w14:textId="77777777" w:rsidTr="00557840">
        <w:tc>
          <w:tcPr>
            <w:tcW w:w="710" w:type="dxa"/>
            <w:vMerge/>
          </w:tcPr>
          <w:p w14:paraId="6056850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23B059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D52185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7DB61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3EBECE4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38FBFEF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367111A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22,7</w:t>
            </w:r>
          </w:p>
        </w:tc>
        <w:tc>
          <w:tcPr>
            <w:tcW w:w="1417" w:type="dxa"/>
            <w:gridSpan w:val="2"/>
            <w:shd w:val="clear" w:color="000000" w:fill="FFFFFF"/>
          </w:tcPr>
          <w:p w14:paraId="2ABF689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0,0</w:t>
            </w:r>
          </w:p>
        </w:tc>
        <w:tc>
          <w:tcPr>
            <w:tcW w:w="1313" w:type="dxa"/>
            <w:shd w:val="clear" w:color="000000" w:fill="FFFFFF"/>
          </w:tcPr>
          <w:p w14:paraId="0C1D68A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22,7</w:t>
            </w:r>
          </w:p>
        </w:tc>
        <w:tc>
          <w:tcPr>
            <w:tcW w:w="1276" w:type="dxa"/>
            <w:vMerge/>
            <w:shd w:val="clear" w:color="auto" w:fill="auto"/>
          </w:tcPr>
          <w:p w14:paraId="5F441CF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0B14967" w14:textId="77777777" w:rsidTr="00557840">
        <w:tc>
          <w:tcPr>
            <w:tcW w:w="710" w:type="dxa"/>
          </w:tcPr>
          <w:p w14:paraId="01FCA489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5440BC9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528FB5C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6E3CE090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307FF5A4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40 983,7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7FF5BD6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5A72F09D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40 983,7</w:t>
            </w:r>
          </w:p>
        </w:tc>
        <w:tc>
          <w:tcPr>
            <w:tcW w:w="1276" w:type="dxa"/>
            <w:shd w:val="clear" w:color="auto" w:fill="auto"/>
          </w:tcPr>
          <w:p w14:paraId="0685A901" w14:textId="77777777" w:rsidR="00ED518F" w:rsidRPr="00963366" w:rsidRDefault="00ED518F" w:rsidP="00557840">
            <w:pPr>
              <w:rPr>
                <w:rFonts w:eastAsia="Calibri"/>
                <w:bCs/>
                <w:color w:val="000000"/>
                <w:spacing w:val="-6"/>
                <w:lang w:eastAsia="en-US"/>
              </w:rPr>
            </w:pPr>
          </w:p>
        </w:tc>
      </w:tr>
      <w:tr w:rsidR="00ED518F" w:rsidRPr="00963366" w14:paraId="45999A15" w14:textId="77777777" w:rsidTr="00557840">
        <w:tc>
          <w:tcPr>
            <w:tcW w:w="710" w:type="dxa"/>
            <w:vMerge w:val="restart"/>
          </w:tcPr>
          <w:p w14:paraId="3C59DD8B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lastRenderedPageBreak/>
              <w:t>2.19.</w:t>
            </w:r>
          </w:p>
        </w:tc>
        <w:tc>
          <w:tcPr>
            <w:tcW w:w="2515" w:type="dxa"/>
            <w:vMerge w:val="restart"/>
            <w:shd w:val="clear" w:color="auto" w:fill="auto"/>
          </w:tcPr>
          <w:p w14:paraId="5E94F14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12F89A64" w14:textId="77777777" w:rsidR="00ED518F" w:rsidRPr="00963366" w:rsidRDefault="00ED518F" w:rsidP="00557840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создание модельных муниципальных библиотек</w:t>
            </w:r>
          </w:p>
          <w:p w14:paraId="6647BC40" w14:textId="77777777" w:rsidR="00ED518F" w:rsidRPr="00963366" w:rsidRDefault="00ED518F" w:rsidP="00557840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</w:p>
          <w:p w14:paraId="690DDFD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51B105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5D00EC3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07724323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70 000,0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5864AB0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30 000,0</w:t>
            </w:r>
          </w:p>
        </w:tc>
        <w:tc>
          <w:tcPr>
            <w:tcW w:w="1313" w:type="dxa"/>
            <w:shd w:val="clear" w:color="auto" w:fill="auto"/>
          </w:tcPr>
          <w:p w14:paraId="4BEC2BE3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40 000,0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shd w:val="clear" w:color="auto" w:fill="auto"/>
          </w:tcPr>
          <w:p w14:paraId="3E5C7729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7C54359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68528BD" w14:textId="77777777" w:rsidTr="00557840">
        <w:tc>
          <w:tcPr>
            <w:tcW w:w="710" w:type="dxa"/>
            <w:vMerge/>
          </w:tcPr>
          <w:p w14:paraId="30B8ED9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417EE0F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B8A39C7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D76866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22CCFA7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2CB209F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453514EF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070E440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25F13368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left w:val="nil"/>
            </w:tcBorders>
            <w:shd w:val="clear" w:color="auto" w:fill="auto"/>
          </w:tcPr>
          <w:p w14:paraId="314DF38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09BA89CD" w14:textId="77777777" w:rsidTr="00557840">
        <w:tc>
          <w:tcPr>
            <w:tcW w:w="710" w:type="dxa"/>
            <w:vMerge/>
          </w:tcPr>
          <w:p w14:paraId="0D789D3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67336C6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3AD22161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Центральная районная библиотека МКУК «Межпоселенческая централизованная библиотечная система» муниципального района «Табасаранский район» </w:t>
            </w:r>
          </w:p>
          <w:p w14:paraId="2A57530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14:paraId="73198770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356DC79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4F8F38C9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10 000,0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48248B1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552B87B0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10 000,0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015F8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9AF4881" w14:textId="77777777" w:rsidTr="00557840">
        <w:tc>
          <w:tcPr>
            <w:tcW w:w="710" w:type="dxa"/>
            <w:vMerge/>
          </w:tcPr>
          <w:p w14:paraId="5445231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B5FFAD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2C27F92E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Центральная библиотека МКУК «Межпоселенческая централизованная библиотечная система» муниципального района «Хунзахский район» </w:t>
            </w:r>
          </w:p>
          <w:p w14:paraId="148F2E28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14:paraId="53EA8334" w14:textId="77777777" w:rsidR="00ED518F" w:rsidRPr="00963366" w:rsidRDefault="00ED518F" w:rsidP="00557840">
            <w:pPr>
              <w:jc w:val="center"/>
              <w:rPr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66B8577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48FFD6C1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10 000,0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9DE8D3F" w14:textId="77777777" w:rsidR="00ED518F" w:rsidRPr="00963366" w:rsidRDefault="00ED518F" w:rsidP="00557840">
            <w:pPr>
              <w:jc w:val="center"/>
              <w:rPr>
                <w:spacing w:val="-6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09DD6948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10 000,0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0E1C95E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F5EE6BA" w14:textId="77777777" w:rsidTr="00557840">
        <w:tc>
          <w:tcPr>
            <w:tcW w:w="710" w:type="dxa"/>
            <w:vMerge/>
          </w:tcPr>
          <w:p w14:paraId="547D86A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6EA3B65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19981E1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Филиал № 2 МБУ «Централизованная библиотечная система» городского округа «город Каспийск» имени Фазу Алиевой </w:t>
            </w:r>
          </w:p>
          <w:p w14:paraId="7BC778E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14:paraId="2E76FFC1" w14:textId="77777777" w:rsidR="00ED518F" w:rsidRPr="00963366" w:rsidRDefault="00ED518F" w:rsidP="00557840">
            <w:pPr>
              <w:jc w:val="center"/>
              <w:rPr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263E5912" w14:textId="77777777" w:rsidR="00ED518F" w:rsidRPr="00963366" w:rsidRDefault="00ED518F" w:rsidP="00557840">
            <w:pPr>
              <w:jc w:val="both"/>
              <w:rPr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40EBC5BB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5 000,0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00D67A2" w14:textId="77777777" w:rsidR="00ED518F" w:rsidRPr="00963366" w:rsidRDefault="00ED518F" w:rsidP="00557840">
            <w:pPr>
              <w:jc w:val="center"/>
              <w:rPr>
                <w:spacing w:val="-6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0D4D7D62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5 000,0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70CFCFA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CCBDB02" w14:textId="77777777" w:rsidTr="00557840">
        <w:tc>
          <w:tcPr>
            <w:tcW w:w="710" w:type="dxa"/>
            <w:vMerge/>
          </w:tcPr>
          <w:p w14:paraId="26C6677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47CA18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5C4E0C63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Центральная городская муниципальная библиотека МКУ «Централизованная библиотечная система» городского округа «город Кизляр» </w:t>
            </w:r>
          </w:p>
          <w:p w14:paraId="393E2954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14:paraId="20C43C8E" w14:textId="77777777" w:rsidR="00ED518F" w:rsidRPr="00963366" w:rsidRDefault="00ED518F" w:rsidP="00557840">
            <w:pPr>
              <w:jc w:val="center"/>
              <w:rPr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2023 г.</w:t>
            </w:r>
          </w:p>
        </w:tc>
        <w:tc>
          <w:tcPr>
            <w:tcW w:w="1417" w:type="dxa"/>
            <w:shd w:val="clear" w:color="auto" w:fill="auto"/>
          </w:tcPr>
          <w:p w14:paraId="2353E08A" w14:textId="77777777" w:rsidR="00ED518F" w:rsidRPr="00963366" w:rsidRDefault="00ED518F" w:rsidP="00557840">
            <w:pPr>
              <w:jc w:val="both"/>
              <w:rPr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63D9D683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10 000,0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7074B43" w14:textId="77777777" w:rsidR="00ED518F" w:rsidRPr="00963366" w:rsidRDefault="00ED518F" w:rsidP="00557840">
            <w:pPr>
              <w:jc w:val="center"/>
              <w:rPr>
                <w:spacing w:val="-6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2DDF23DB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10 000,0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shd w:val="clear" w:color="auto" w:fill="auto"/>
          </w:tcPr>
          <w:p w14:paraId="646F4C3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53FFB6A" w14:textId="77777777" w:rsidTr="00557840">
        <w:tc>
          <w:tcPr>
            <w:tcW w:w="710" w:type="dxa"/>
            <w:vMerge/>
          </w:tcPr>
          <w:p w14:paraId="539DAD53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630F1B9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55A1A8BF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 xml:space="preserve">Библиотека – филиал № 5 МБУ «Централизованная библиотечная система» муниципального образования </w:t>
            </w:r>
            <w:r w:rsidRPr="00963366">
              <w:rPr>
                <w:bCs/>
                <w:color w:val="000000"/>
                <w:spacing w:val="-6"/>
              </w:rPr>
              <w:lastRenderedPageBreak/>
              <w:t>«городской округ с внутригородским делением «город Махачкала»</w:t>
            </w:r>
          </w:p>
          <w:p w14:paraId="35D39921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14:paraId="11A6567E" w14:textId="77777777" w:rsidR="00ED518F" w:rsidRPr="00963366" w:rsidRDefault="00ED518F" w:rsidP="00557840">
            <w:pPr>
              <w:jc w:val="center"/>
              <w:rPr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lastRenderedPageBreak/>
              <w:t>2023 г.</w:t>
            </w:r>
          </w:p>
        </w:tc>
        <w:tc>
          <w:tcPr>
            <w:tcW w:w="1417" w:type="dxa"/>
            <w:shd w:val="clear" w:color="auto" w:fill="auto"/>
          </w:tcPr>
          <w:p w14:paraId="3550C889" w14:textId="77777777" w:rsidR="00ED518F" w:rsidRPr="00963366" w:rsidRDefault="00ED518F" w:rsidP="00557840">
            <w:pPr>
              <w:jc w:val="both"/>
              <w:rPr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772A026A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5 000,0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1AB83C3" w14:textId="77777777" w:rsidR="00ED518F" w:rsidRPr="00963366" w:rsidRDefault="00ED518F" w:rsidP="00557840">
            <w:pPr>
              <w:jc w:val="center"/>
              <w:rPr>
                <w:spacing w:val="-6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313" w:type="dxa"/>
            <w:shd w:val="clear" w:color="auto" w:fill="auto"/>
          </w:tcPr>
          <w:p w14:paraId="4BEA8F01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5 000,0</w:t>
            </w:r>
          </w:p>
        </w:tc>
        <w:tc>
          <w:tcPr>
            <w:tcW w:w="1276" w:type="dxa"/>
            <w:vMerge/>
            <w:shd w:val="clear" w:color="auto" w:fill="auto"/>
          </w:tcPr>
          <w:p w14:paraId="007CF7E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F9EA7C9" w14:textId="77777777" w:rsidTr="00557840">
        <w:tc>
          <w:tcPr>
            <w:tcW w:w="710" w:type="dxa"/>
          </w:tcPr>
          <w:p w14:paraId="129CF3D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2A4263D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4FFD949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</w:t>
            </w:r>
          </w:p>
          <w:p w14:paraId="4E3B0C86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4A5C4114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70 000,0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0397248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30 000,0</w:t>
            </w:r>
          </w:p>
        </w:tc>
        <w:tc>
          <w:tcPr>
            <w:tcW w:w="1313" w:type="dxa"/>
            <w:shd w:val="clear" w:color="auto" w:fill="auto"/>
          </w:tcPr>
          <w:p w14:paraId="46E22213" w14:textId="77777777" w:rsidR="00ED518F" w:rsidRPr="00963366" w:rsidRDefault="00ED518F" w:rsidP="00557840">
            <w:pPr>
              <w:jc w:val="center"/>
              <w:rPr>
                <w:rFonts w:eastAsia="Calibri"/>
                <w:bCs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bCs/>
                <w:color w:val="000000"/>
                <w:spacing w:val="-6"/>
                <w:lang w:eastAsia="en-US"/>
              </w:rPr>
              <w:t>40 000,0</w:t>
            </w:r>
          </w:p>
        </w:tc>
        <w:tc>
          <w:tcPr>
            <w:tcW w:w="1276" w:type="dxa"/>
            <w:shd w:val="clear" w:color="auto" w:fill="auto"/>
          </w:tcPr>
          <w:p w14:paraId="6C421EA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7F0DD5D" w14:textId="77777777" w:rsidTr="00557840">
        <w:tc>
          <w:tcPr>
            <w:tcW w:w="710" w:type="dxa"/>
            <w:vMerge w:val="restart"/>
          </w:tcPr>
          <w:p w14:paraId="4497AFF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2.20.</w:t>
            </w:r>
          </w:p>
        </w:tc>
        <w:tc>
          <w:tcPr>
            <w:tcW w:w="2515" w:type="dxa"/>
            <w:vMerge w:val="restart"/>
            <w:shd w:val="clear" w:color="auto" w:fill="auto"/>
            <w:hideMark/>
          </w:tcPr>
          <w:p w14:paraId="0A47ABA6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Реализация мероприятий регионального проекта «Творческие люди» в рамках федерального проекта «Творческие люди» национального проекта «Культура»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7A90A2E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мероприятия регионального проекта «Творческие люди»</w:t>
            </w:r>
          </w:p>
          <w:p w14:paraId="19C60FB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5E56E33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6584E4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44BF358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7675906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8 200,0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7318BC6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4 050,0</w:t>
            </w:r>
          </w:p>
        </w:tc>
        <w:tc>
          <w:tcPr>
            <w:tcW w:w="1313" w:type="dxa"/>
            <w:shd w:val="clear" w:color="000000" w:fill="FFFFFF"/>
          </w:tcPr>
          <w:p w14:paraId="62CBE20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4 150,0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shd w:val="clear" w:color="auto" w:fill="auto"/>
            <w:hideMark/>
          </w:tcPr>
          <w:p w14:paraId="42AA073F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0FE4CF4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4AE232C" w14:textId="77777777" w:rsidTr="00557840">
        <w:tc>
          <w:tcPr>
            <w:tcW w:w="710" w:type="dxa"/>
            <w:vMerge/>
          </w:tcPr>
          <w:p w14:paraId="4E691B5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149C6C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65C47D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3BF03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0F7C7A2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3566044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25BEEBC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47 844,6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8686F9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27 413,2</w:t>
            </w:r>
          </w:p>
        </w:tc>
        <w:tc>
          <w:tcPr>
            <w:tcW w:w="1313" w:type="dxa"/>
            <w:shd w:val="clear" w:color="000000" w:fill="FFFFFF"/>
          </w:tcPr>
          <w:p w14:paraId="498E9B9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20 431,4</w:t>
            </w:r>
          </w:p>
        </w:tc>
        <w:tc>
          <w:tcPr>
            <w:tcW w:w="1276" w:type="dxa"/>
            <w:vMerge/>
            <w:tcBorders>
              <w:left w:val="nil"/>
            </w:tcBorders>
            <w:shd w:val="clear" w:color="auto" w:fill="auto"/>
          </w:tcPr>
          <w:p w14:paraId="7EF413F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507FA81" w14:textId="77777777" w:rsidTr="00557840">
        <w:tc>
          <w:tcPr>
            <w:tcW w:w="710" w:type="dxa"/>
            <w:vMerge/>
          </w:tcPr>
          <w:p w14:paraId="57883D5A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20A694F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31AD977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98212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463D5B4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3AE3283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5 500,0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78B21D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2 800,0</w:t>
            </w:r>
          </w:p>
        </w:tc>
        <w:tc>
          <w:tcPr>
            <w:tcW w:w="1313" w:type="dxa"/>
            <w:shd w:val="clear" w:color="000000" w:fill="FFFFFF"/>
          </w:tcPr>
          <w:p w14:paraId="6F9D4C9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2 700,0</w:t>
            </w:r>
          </w:p>
        </w:tc>
        <w:tc>
          <w:tcPr>
            <w:tcW w:w="1276" w:type="dxa"/>
            <w:vMerge/>
            <w:tcBorders>
              <w:left w:val="nil"/>
            </w:tcBorders>
            <w:shd w:val="clear" w:color="auto" w:fill="auto"/>
          </w:tcPr>
          <w:p w14:paraId="008FBB1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310967C" w14:textId="77777777" w:rsidTr="00557840">
        <w:tc>
          <w:tcPr>
            <w:tcW w:w="710" w:type="dxa"/>
            <w:vMerge/>
          </w:tcPr>
          <w:p w14:paraId="3E21E85A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35DBA09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5ACCBE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17FB5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60132EC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000000" w:fill="FFFFFF"/>
          </w:tcPr>
          <w:p w14:paraId="5AF7264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289,5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684F17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147,4</w:t>
            </w:r>
          </w:p>
        </w:tc>
        <w:tc>
          <w:tcPr>
            <w:tcW w:w="1313" w:type="dxa"/>
            <w:shd w:val="clear" w:color="000000" w:fill="FFFFFF"/>
          </w:tcPr>
          <w:p w14:paraId="452F995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142,1</w:t>
            </w:r>
          </w:p>
        </w:tc>
        <w:tc>
          <w:tcPr>
            <w:tcW w:w="1276" w:type="dxa"/>
            <w:vMerge/>
            <w:tcBorders>
              <w:left w:val="nil"/>
            </w:tcBorders>
            <w:shd w:val="clear" w:color="auto" w:fill="auto"/>
          </w:tcPr>
          <w:p w14:paraId="4E19E91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AD6D40C" w14:textId="77777777" w:rsidTr="00557840">
        <w:tc>
          <w:tcPr>
            <w:tcW w:w="710" w:type="dxa"/>
            <w:vMerge/>
          </w:tcPr>
          <w:p w14:paraId="3E69FF8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037D51F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9BD20E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7A3368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7B6F83F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</w:tcPr>
          <w:p w14:paraId="0026EAB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2 700,0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007EAC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1 250,0</w:t>
            </w:r>
          </w:p>
        </w:tc>
        <w:tc>
          <w:tcPr>
            <w:tcW w:w="1313" w:type="dxa"/>
            <w:shd w:val="clear" w:color="000000" w:fill="FFFFFF"/>
          </w:tcPr>
          <w:p w14:paraId="7AC62B1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1 450,0</w:t>
            </w:r>
          </w:p>
        </w:tc>
        <w:tc>
          <w:tcPr>
            <w:tcW w:w="1276" w:type="dxa"/>
            <w:vMerge/>
            <w:tcBorders>
              <w:left w:val="nil"/>
            </w:tcBorders>
            <w:shd w:val="clear" w:color="auto" w:fill="auto"/>
          </w:tcPr>
          <w:p w14:paraId="1F6FB09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E7FCB01" w14:textId="77777777" w:rsidTr="00557840">
        <w:tc>
          <w:tcPr>
            <w:tcW w:w="710" w:type="dxa"/>
            <w:vMerge/>
          </w:tcPr>
          <w:p w14:paraId="3E918A8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707B4EE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58EDE2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EDE0F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04DCA9F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  <w:p w14:paraId="2072409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000000" w:fill="FFFFFF"/>
          </w:tcPr>
          <w:p w14:paraId="5A24364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142,1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A43D4D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65,8</w:t>
            </w:r>
          </w:p>
        </w:tc>
        <w:tc>
          <w:tcPr>
            <w:tcW w:w="1313" w:type="dxa"/>
            <w:shd w:val="clear" w:color="000000" w:fill="FFFFFF"/>
          </w:tcPr>
          <w:p w14:paraId="5749A7D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76,3</w:t>
            </w:r>
          </w:p>
        </w:tc>
        <w:tc>
          <w:tcPr>
            <w:tcW w:w="1276" w:type="dxa"/>
            <w:vMerge/>
            <w:tcBorders>
              <w:left w:val="nil"/>
            </w:tcBorders>
            <w:shd w:val="clear" w:color="auto" w:fill="auto"/>
          </w:tcPr>
          <w:p w14:paraId="3FB85AC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7B339E67" w14:textId="77777777" w:rsidTr="00557840">
        <w:tc>
          <w:tcPr>
            <w:tcW w:w="710" w:type="dxa"/>
            <w:vMerge/>
          </w:tcPr>
          <w:p w14:paraId="279BB41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</w:tcPr>
          <w:p w14:paraId="1B5992B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565DD8E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реализация культурно-познавательных программ для школьников (предоставление субсидий бюджетным, автономным учреждениям и иным некоммерческим организациям) </w:t>
            </w:r>
          </w:p>
          <w:p w14:paraId="6956399B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14:paraId="2BECD18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</w:tcPr>
          <w:p w14:paraId="372F79F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</w:tcPr>
          <w:p w14:paraId="3367DD7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1 000,0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2A7F00E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300,0</w:t>
            </w:r>
          </w:p>
        </w:tc>
        <w:tc>
          <w:tcPr>
            <w:tcW w:w="1313" w:type="dxa"/>
            <w:shd w:val="clear" w:color="auto" w:fill="auto"/>
          </w:tcPr>
          <w:p w14:paraId="6FB10A0C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700,0</w:t>
            </w:r>
          </w:p>
        </w:tc>
        <w:tc>
          <w:tcPr>
            <w:tcW w:w="1276" w:type="dxa"/>
            <w:vMerge/>
            <w:tcBorders>
              <w:left w:val="nil"/>
            </w:tcBorders>
            <w:shd w:val="clear" w:color="auto" w:fill="auto"/>
          </w:tcPr>
          <w:p w14:paraId="75DB5AB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B60A5F6" w14:textId="77777777" w:rsidTr="00557840">
        <w:tc>
          <w:tcPr>
            <w:tcW w:w="710" w:type="dxa"/>
            <w:vMerge/>
          </w:tcPr>
          <w:p w14:paraId="0650CEBB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517926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54587BA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организация и проведение фестиваля любительских творческих коллективов</w:t>
            </w:r>
            <w:r w:rsidRPr="00963366">
              <w:rPr>
                <w:color w:val="000000"/>
                <w:spacing w:val="-6"/>
              </w:rPr>
              <w:br/>
              <w:t xml:space="preserve">(предоставление субсидий бюджетным, </w:t>
            </w:r>
            <w:r w:rsidRPr="00963366">
              <w:rPr>
                <w:color w:val="000000"/>
                <w:spacing w:val="-6"/>
              </w:rPr>
              <w:lastRenderedPageBreak/>
              <w:t>автономным учреждениям и иным некоммерческим организациям)</w:t>
            </w:r>
          </w:p>
          <w:p w14:paraId="618C36F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B2498C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2605492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33D5497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1 100,0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8705FAE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550,0</w:t>
            </w:r>
          </w:p>
        </w:tc>
        <w:tc>
          <w:tcPr>
            <w:tcW w:w="1313" w:type="dxa"/>
            <w:shd w:val="clear" w:color="auto" w:fill="auto"/>
            <w:hideMark/>
          </w:tcPr>
          <w:p w14:paraId="2A135CF2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550,0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3E1755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55012F81" w14:textId="77777777" w:rsidTr="00557840">
        <w:tc>
          <w:tcPr>
            <w:tcW w:w="710" w:type="dxa"/>
            <w:vMerge/>
          </w:tcPr>
          <w:p w14:paraId="05CBB027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72317D3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6F9D97E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поддержка добровольческих движений</w:t>
            </w:r>
            <w:r w:rsidRPr="00963366">
              <w:rPr>
                <w:color w:val="000000"/>
                <w:spacing w:val="-6"/>
              </w:rPr>
              <w:br/>
              <w:t xml:space="preserve">(финансовое обеспечение выполнения функций государственных органов и учреждений (закупка товаров, работ и услуг для обеспечения государственных (муниципальных) нужд) </w:t>
            </w:r>
          </w:p>
          <w:p w14:paraId="0BD9223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402020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7C1497E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3D14CFE3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500,0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278163F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250,0</w:t>
            </w:r>
          </w:p>
        </w:tc>
        <w:tc>
          <w:tcPr>
            <w:tcW w:w="1313" w:type="dxa"/>
            <w:shd w:val="clear" w:color="auto" w:fill="auto"/>
            <w:hideMark/>
          </w:tcPr>
          <w:p w14:paraId="33FA6679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250,0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283A05E7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517979F" w14:textId="77777777" w:rsidTr="00557840">
        <w:tc>
          <w:tcPr>
            <w:tcW w:w="710" w:type="dxa"/>
            <w:vMerge/>
          </w:tcPr>
          <w:p w14:paraId="298857B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E9A820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387BA30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повышение квалификации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 в сфере культуры</w:t>
            </w:r>
          </w:p>
          <w:p w14:paraId="7A2B3FC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(предоставление субсидий бюджетным, автономным учреждениям и иным некоммерческим организациям) </w:t>
            </w:r>
          </w:p>
          <w:p w14:paraId="683B950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0D0392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5F2E702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13925FB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150,0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16EC280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150,0</w:t>
            </w:r>
          </w:p>
        </w:tc>
        <w:tc>
          <w:tcPr>
            <w:tcW w:w="1313" w:type="dxa"/>
            <w:shd w:val="clear" w:color="auto" w:fill="auto"/>
            <w:hideMark/>
          </w:tcPr>
          <w:p w14:paraId="41288C3B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4B988448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F140089" w14:textId="77777777" w:rsidTr="00557840">
        <w:tc>
          <w:tcPr>
            <w:tcW w:w="710" w:type="dxa"/>
            <w:vMerge/>
          </w:tcPr>
          <w:p w14:paraId="652083F4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2B7315A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7911DA9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организация и проведение творческих фестивалей и конкурсов для детей и молодежи (предоставление субсидий бюджетным, автономным учреждениям и иным некоммерческим организациям) </w:t>
            </w:r>
          </w:p>
          <w:p w14:paraId="3CFACA0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C25A1B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4AB90F1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3885C9A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800,0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F9566F3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400,0</w:t>
            </w:r>
          </w:p>
        </w:tc>
        <w:tc>
          <w:tcPr>
            <w:tcW w:w="1313" w:type="dxa"/>
            <w:shd w:val="clear" w:color="auto" w:fill="auto"/>
            <w:hideMark/>
          </w:tcPr>
          <w:p w14:paraId="219B7855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400,0</w:t>
            </w:r>
          </w:p>
        </w:tc>
        <w:tc>
          <w:tcPr>
            <w:tcW w:w="1276" w:type="dxa"/>
            <w:shd w:val="clear" w:color="auto" w:fill="auto"/>
            <w:hideMark/>
          </w:tcPr>
          <w:p w14:paraId="646418B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ED673AB" w14:textId="77777777" w:rsidTr="00557840">
        <w:tc>
          <w:tcPr>
            <w:tcW w:w="710" w:type="dxa"/>
            <w:vMerge/>
          </w:tcPr>
          <w:p w14:paraId="6D65777C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68A5C9A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3B36046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реализация творческих проектов, направленных на укрепление российской гражданской идентичности на основе духовно-нравственных и </w:t>
            </w:r>
            <w:r w:rsidRPr="00963366">
              <w:rPr>
                <w:color w:val="000000"/>
                <w:spacing w:val="-6"/>
              </w:rPr>
              <w:lastRenderedPageBreak/>
              <w:t xml:space="preserve">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(предоставление субсидий бюджетным, автономным учреждениям и иным некоммерческим организациям) </w:t>
            </w:r>
          </w:p>
          <w:p w14:paraId="2252C89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CE724E5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2A7F5AA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72C697D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15 100,0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7BC93CF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7 550,0</w:t>
            </w:r>
          </w:p>
        </w:tc>
        <w:tc>
          <w:tcPr>
            <w:tcW w:w="1313" w:type="dxa"/>
            <w:shd w:val="clear" w:color="auto" w:fill="auto"/>
            <w:hideMark/>
          </w:tcPr>
          <w:p w14:paraId="287F51BB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7 550,0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76F2B21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541BB6E" w14:textId="77777777" w:rsidTr="00557840">
        <w:tc>
          <w:tcPr>
            <w:tcW w:w="710" w:type="dxa"/>
            <w:vMerge/>
          </w:tcPr>
          <w:p w14:paraId="4420496D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25ADC06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15BBE9A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реализация всероссийских и международных творческих проектов в области музыкального и театрального искусства</w:t>
            </w:r>
            <w:r w:rsidRPr="00963366">
              <w:rPr>
                <w:color w:val="000000"/>
                <w:spacing w:val="-6"/>
              </w:rPr>
              <w:br/>
              <w:t>(предоставление субсидий бюджетным, автономным учреждениям и иным некоммерческим организациям)</w:t>
            </w:r>
          </w:p>
          <w:p w14:paraId="6500175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F8B623B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3144492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23B811BA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18 763,0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78CBFE5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13 000,0</w:t>
            </w:r>
          </w:p>
        </w:tc>
        <w:tc>
          <w:tcPr>
            <w:tcW w:w="1313" w:type="dxa"/>
            <w:shd w:val="clear" w:color="auto" w:fill="auto"/>
            <w:hideMark/>
          </w:tcPr>
          <w:p w14:paraId="1DAA9E4B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5 763,0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35875E8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1CF7BB9F" w14:textId="77777777" w:rsidTr="00557840">
        <w:tc>
          <w:tcPr>
            <w:tcW w:w="710" w:type="dxa"/>
            <w:vMerge/>
          </w:tcPr>
          <w:p w14:paraId="65C03DC1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vMerge/>
            <w:shd w:val="clear" w:color="auto" w:fill="auto"/>
            <w:hideMark/>
          </w:tcPr>
          <w:p w14:paraId="1B0E0A4E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04AE091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реализация выставочных проектов ведущих федеральных и региональных музеев (предоставление субсидий бюджетным, автономным учреждениям и иным некоммерческим организациям) </w:t>
            </w:r>
          </w:p>
          <w:p w14:paraId="23A0488C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70BE060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7DABA195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3C62C1B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10 000,0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3AF9687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5 000,0</w:t>
            </w:r>
          </w:p>
        </w:tc>
        <w:tc>
          <w:tcPr>
            <w:tcW w:w="1313" w:type="dxa"/>
            <w:shd w:val="clear" w:color="auto" w:fill="auto"/>
            <w:hideMark/>
          </w:tcPr>
          <w:p w14:paraId="722E8039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5 000,0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7CF9F9F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21C90E4A" w14:textId="77777777" w:rsidTr="00557840">
        <w:tc>
          <w:tcPr>
            <w:tcW w:w="710" w:type="dxa"/>
          </w:tcPr>
          <w:p w14:paraId="66E58778" w14:textId="77777777" w:rsidR="00ED518F" w:rsidRPr="00963366" w:rsidRDefault="00ED518F" w:rsidP="00557840">
            <w:pPr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0E8AF61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14:paraId="040F8EA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Итого</w:t>
            </w:r>
          </w:p>
          <w:p w14:paraId="63DF416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06DDE05F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color w:val="000000"/>
                <w:spacing w:val="-6"/>
              </w:rPr>
              <w:t>56 044,6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8F553F6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31 463,2</w:t>
            </w:r>
          </w:p>
        </w:tc>
        <w:tc>
          <w:tcPr>
            <w:tcW w:w="1313" w:type="dxa"/>
            <w:shd w:val="clear" w:color="auto" w:fill="auto"/>
          </w:tcPr>
          <w:p w14:paraId="46A2C7BA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24 581,4</w:t>
            </w:r>
          </w:p>
        </w:tc>
        <w:tc>
          <w:tcPr>
            <w:tcW w:w="1276" w:type="dxa"/>
            <w:shd w:val="clear" w:color="auto" w:fill="auto"/>
          </w:tcPr>
          <w:p w14:paraId="6DD50FB9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3AAFAAB2" w14:textId="77777777" w:rsidTr="00557840">
        <w:tc>
          <w:tcPr>
            <w:tcW w:w="710" w:type="dxa"/>
          </w:tcPr>
          <w:p w14:paraId="3935FDE2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2.21.</w:t>
            </w:r>
          </w:p>
        </w:tc>
        <w:tc>
          <w:tcPr>
            <w:tcW w:w="2515" w:type="dxa"/>
            <w:shd w:val="clear" w:color="auto" w:fill="auto"/>
            <w:hideMark/>
          </w:tcPr>
          <w:p w14:paraId="67598823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 xml:space="preserve">Реализация мероприятий регионального проекта «Цифровая среда» в рамках федерального </w:t>
            </w:r>
            <w:r w:rsidRPr="00963366">
              <w:rPr>
                <w:color w:val="000000"/>
                <w:spacing w:val="-6"/>
              </w:rPr>
              <w:lastRenderedPageBreak/>
              <w:t xml:space="preserve">проекта «Цифровая культура» национального проекта «Культура» </w:t>
            </w:r>
          </w:p>
          <w:p w14:paraId="70C89A07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5AC9ED49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организация онлайн-трансляций мероприятий, размещаемых на портале «Культура.РФ»</w:t>
            </w:r>
          </w:p>
          <w:p w14:paraId="0FA0F558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  <w:p w14:paraId="2CF0F30F" w14:textId="77777777" w:rsidR="00ED518F" w:rsidRPr="00963366" w:rsidRDefault="00ED518F" w:rsidP="00557840">
            <w:pPr>
              <w:jc w:val="both"/>
              <w:rPr>
                <w:color w:val="FF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создание виртуальных выставочных проектов, снабженных цифровыми гидами, в формате дополненной реальности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32A941DE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lastRenderedPageBreak/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2250BD1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0E71D95F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2 300,0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0ACBAB9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2 300,0</w:t>
            </w:r>
          </w:p>
        </w:tc>
        <w:tc>
          <w:tcPr>
            <w:tcW w:w="1313" w:type="dxa"/>
            <w:shd w:val="clear" w:color="auto" w:fill="auto"/>
            <w:hideMark/>
          </w:tcPr>
          <w:p w14:paraId="3D84214D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0FE5580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Минкультуры РД</w:t>
            </w:r>
          </w:p>
          <w:p w14:paraId="0822D0C4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</w:tr>
      <w:tr w:rsidR="00ED518F" w:rsidRPr="00963366" w14:paraId="61416B4F" w14:textId="77777777" w:rsidTr="00557840">
        <w:tc>
          <w:tcPr>
            <w:tcW w:w="710" w:type="dxa"/>
          </w:tcPr>
          <w:p w14:paraId="0034510D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515" w:type="dxa"/>
            <w:shd w:val="clear" w:color="auto" w:fill="auto"/>
          </w:tcPr>
          <w:p w14:paraId="7215FFCA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</w:tcPr>
          <w:p w14:paraId="5102DEB2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Итого</w:t>
            </w:r>
          </w:p>
          <w:p w14:paraId="762633B1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14:paraId="329A161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14:paraId="5C4F70D0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14:paraId="6EA7B553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2 300,0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2E42238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2 300,0</w:t>
            </w:r>
          </w:p>
        </w:tc>
        <w:tc>
          <w:tcPr>
            <w:tcW w:w="1313" w:type="dxa"/>
            <w:shd w:val="clear" w:color="auto" w:fill="auto"/>
          </w:tcPr>
          <w:p w14:paraId="75019BED" w14:textId="77777777" w:rsidR="00ED518F" w:rsidRPr="00963366" w:rsidRDefault="00ED518F" w:rsidP="00557840">
            <w:pPr>
              <w:jc w:val="center"/>
              <w:rPr>
                <w:rFonts w:eastAsia="Calibri"/>
                <w:color w:val="000000"/>
                <w:spacing w:val="-6"/>
                <w:lang w:eastAsia="en-US"/>
              </w:rPr>
            </w:pPr>
            <w:r w:rsidRPr="00963366">
              <w:rPr>
                <w:rFonts w:eastAsia="Calibri"/>
                <w:color w:val="000000"/>
                <w:spacing w:val="-6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9C7CE47" w14:textId="77777777" w:rsidR="00ED518F" w:rsidRPr="00963366" w:rsidRDefault="00ED518F" w:rsidP="00557840">
            <w:pPr>
              <w:jc w:val="center"/>
              <w:rPr>
                <w:bCs/>
                <w:color w:val="000000"/>
                <w:spacing w:val="-6"/>
              </w:rPr>
            </w:pPr>
          </w:p>
        </w:tc>
      </w:tr>
      <w:tr w:rsidR="00ED518F" w:rsidRPr="00963366" w14:paraId="677A3B23" w14:textId="77777777" w:rsidTr="00557840">
        <w:tc>
          <w:tcPr>
            <w:tcW w:w="710" w:type="dxa"/>
          </w:tcPr>
          <w:p w14:paraId="25BE96A9" w14:textId="77777777" w:rsidR="00ED518F" w:rsidRPr="00963366" w:rsidRDefault="00ED518F" w:rsidP="00557840">
            <w:pPr>
              <w:rPr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  <w:hideMark/>
          </w:tcPr>
          <w:p w14:paraId="1BA68685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 по подпрограмме, в том числе:</w:t>
            </w:r>
          </w:p>
        </w:tc>
        <w:tc>
          <w:tcPr>
            <w:tcW w:w="1418" w:type="dxa"/>
            <w:shd w:val="clear" w:color="auto" w:fill="auto"/>
            <w:hideMark/>
          </w:tcPr>
          <w:p w14:paraId="5E836DD6" w14:textId="77777777" w:rsidR="00ED518F" w:rsidRPr="00016E51" w:rsidRDefault="00ED518F" w:rsidP="00557840">
            <w:pPr>
              <w:jc w:val="center"/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</w:pPr>
            <w:r w:rsidRPr="00016E51">
              <w:rPr>
                <w:color w:val="000000" w:themeColor="text1"/>
                <w:spacing w:val="-6"/>
              </w:rPr>
              <w:t>4 </w:t>
            </w:r>
            <w:r>
              <w:rPr>
                <w:color w:val="000000" w:themeColor="text1"/>
                <w:spacing w:val="-6"/>
              </w:rPr>
              <w:t>85</w:t>
            </w:r>
            <w:r w:rsidRPr="00016E51">
              <w:rPr>
                <w:color w:val="000000" w:themeColor="text1"/>
                <w:spacing w:val="-6"/>
              </w:rPr>
              <w:t>3</w:t>
            </w:r>
            <w:r>
              <w:rPr>
                <w:color w:val="000000" w:themeColor="text1"/>
                <w:spacing w:val="-6"/>
              </w:rPr>
              <w:t> 525,6</w:t>
            </w:r>
          </w:p>
        </w:tc>
        <w:tc>
          <w:tcPr>
            <w:tcW w:w="1312" w:type="dxa"/>
            <w:shd w:val="clear" w:color="auto" w:fill="auto"/>
            <w:hideMark/>
          </w:tcPr>
          <w:p w14:paraId="73199C8E" w14:textId="77777777" w:rsidR="00ED518F" w:rsidRPr="00016E51" w:rsidRDefault="00ED518F" w:rsidP="00557840">
            <w:pPr>
              <w:jc w:val="center"/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</w:pPr>
            <w:r w:rsidRPr="00016E51"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  <w:t>2 520 058,2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14:paraId="3897F06B" w14:textId="77777777" w:rsidR="00ED518F" w:rsidRPr="00016E51" w:rsidRDefault="00ED518F" w:rsidP="00557840">
            <w:pPr>
              <w:jc w:val="center"/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</w:pPr>
            <w:r w:rsidRPr="00016E51"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  <w:t>2 333 467,4</w:t>
            </w:r>
          </w:p>
        </w:tc>
        <w:tc>
          <w:tcPr>
            <w:tcW w:w="1276" w:type="dxa"/>
            <w:shd w:val="clear" w:color="auto" w:fill="auto"/>
            <w:hideMark/>
          </w:tcPr>
          <w:p w14:paraId="37EF0406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</w:p>
        </w:tc>
      </w:tr>
      <w:tr w:rsidR="00ED518F" w:rsidRPr="00963366" w14:paraId="37552883" w14:textId="77777777" w:rsidTr="00557840">
        <w:tc>
          <w:tcPr>
            <w:tcW w:w="710" w:type="dxa"/>
          </w:tcPr>
          <w:p w14:paraId="573B8934" w14:textId="77777777" w:rsidR="00ED518F" w:rsidRPr="00963366" w:rsidRDefault="00ED518F" w:rsidP="00557840">
            <w:pPr>
              <w:rPr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</w:tcPr>
          <w:p w14:paraId="220B616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</w:tcPr>
          <w:p w14:paraId="29A4EAF6" w14:textId="77777777" w:rsidR="00ED518F" w:rsidRPr="00016E51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016E51">
              <w:rPr>
                <w:color w:val="000000" w:themeColor="text1"/>
                <w:spacing w:val="-6"/>
              </w:rPr>
              <w:t>3</w:t>
            </w:r>
            <w:r>
              <w:rPr>
                <w:color w:val="000000" w:themeColor="text1"/>
                <w:spacing w:val="-6"/>
              </w:rPr>
              <w:t> 634 796,1</w:t>
            </w:r>
          </w:p>
        </w:tc>
        <w:tc>
          <w:tcPr>
            <w:tcW w:w="1312" w:type="dxa"/>
            <w:shd w:val="clear" w:color="auto" w:fill="auto"/>
          </w:tcPr>
          <w:p w14:paraId="36D6B5D6" w14:textId="77777777" w:rsidR="00ED518F" w:rsidRPr="00016E51" w:rsidRDefault="00ED518F" w:rsidP="00557840">
            <w:pPr>
              <w:jc w:val="center"/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</w:pPr>
            <w:r w:rsidRPr="00016E51"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  <w:t>1 758 984,3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60A9DBE" w14:textId="77777777" w:rsidR="00ED518F" w:rsidRPr="00016E51" w:rsidRDefault="00ED518F" w:rsidP="00557840">
            <w:pPr>
              <w:jc w:val="center"/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  <w:t>1 875 811,8</w:t>
            </w:r>
          </w:p>
        </w:tc>
        <w:tc>
          <w:tcPr>
            <w:tcW w:w="1276" w:type="dxa"/>
            <w:shd w:val="clear" w:color="auto" w:fill="auto"/>
          </w:tcPr>
          <w:p w14:paraId="40527B68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</w:p>
        </w:tc>
      </w:tr>
      <w:tr w:rsidR="00ED518F" w:rsidRPr="00963366" w14:paraId="22F4024E" w14:textId="77777777" w:rsidTr="00557840">
        <w:tc>
          <w:tcPr>
            <w:tcW w:w="710" w:type="dxa"/>
          </w:tcPr>
          <w:p w14:paraId="58FFFA5D" w14:textId="77777777" w:rsidR="00ED518F" w:rsidRPr="00963366" w:rsidRDefault="00ED518F" w:rsidP="00557840">
            <w:pPr>
              <w:rPr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</w:tcPr>
          <w:p w14:paraId="6F349447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4F296778" w14:textId="77777777" w:rsidR="00ED518F" w:rsidRPr="00016E51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016E51">
              <w:rPr>
                <w:color w:val="000000" w:themeColor="text1"/>
                <w:spacing w:val="-6"/>
              </w:rPr>
              <w:t>1</w:t>
            </w:r>
            <w:r>
              <w:rPr>
                <w:color w:val="000000" w:themeColor="text1"/>
                <w:spacing w:val="-6"/>
              </w:rPr>
              <w:t> 218 729,5</w:t>
            </w:r>
          </w:p>
        </w:tc>
        <w:tc>
          <w:tcPr>
            <w:tcW w:w="1312" w:type="dxa"/>
            <w:shd w:val="clear" w:color="auto" w:fill="auto"/>
          </w:tcPr>
          <w:p w14:paraId="02735438" w14:textId="77777777" w:rsidR="00ED518F" w:rsidRPr="00016E51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016E51">
              <w:rPr>
                <w:color w:val="000000" w:themeColor="text1"/>
                <w:spacing w:val="-6"/>
              </w:rPr>
              <w:t>761 073,9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D7291DB" w14:textId="77777777" w:rsidR="00ED518F" w:rsidRPr="00016E51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457 655,6</w:t>
            </w:r>
          </w:p>
        </w:tc>
        <w:tc>
          <w:tcPr>
            <w:tcW w:w="1276" w:type="dxa"/>
            <w:shd w:val="clear" w:color="auto" w:fill="auto"/>
          </w:tcPr>
          <w:p w14:paraId="4F524A2A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</w:p>
        </w:tc>
      </w:tr>
      <w:tr w:rsidR="00ED518F" w:rsidRPr="00963366" w14:paraId="27B81B81" w14:textId="77777777" w:rsidTr="00557840">
        <w:trPr>
          <w:trHeight w:val="454"/>
        </w:trPr>
        <w:tc>
          <w:tcPr>
            <w:tcW w:w="15452" w:type="dxa"/>
            <w:gridSpan w:val="10"/>
            <w:vAlign w:val="center"/>
          </w:tcPr>
          <w:p w14:paraId="06092409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  <w:r w:rsidRPr="00016E51">
              <w:rPr>
                <w:b/>
                <w:bCs/>
                <w:color w:val="000000" w:themeColor="text1"/>
                <w:spacing w:val="-6"/>
              </w:rPr>
              <w:t>Подпрограмма 3 «Обеспечение реализации государственной программы Республики Дагестан «Развитие культуры в Республике Дагестан»</w:t>
            </w:r>
          </w:p>
        </w:tc>
      </w:tr>
      <w:tr w:rsidR="00ED518F" w:rsidRPr="00963366" w14:paraId="6EF11D6B" w14:textId="77777777" w:rsidTr="00557840">
        <w:tc>
          <w:tcPr>
            <w:tcW w:w="710" w:type="dxa"/>
          </w:tcPr>
          <w:p w14:paraId="5D03DA1C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3.1.</w:t>
            </w:r>
          </w:p>
        </w:tc>
        <w:tc>
          <w:tcPr>
            <w:tcW w:w="2515" w:type="dxa"/>
            <w:shd w:val="clear" w:color="auto" w:fill="auto"/>
            <w:hideMark/>
          </w:tcPr>
          <w:p w14:paraId="77D3517D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Обеспечение эффективной деятельности Министерства культуры Республики Дагестан</w:t>
            </w:r>
          </w:p>
          <w:p w14:paraId="00EA292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14:paraId="3238FFF4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содержание аппарата Министерства культуры Республики Дагестан</w:t>
            </w:r>
          </w:p>
        </w:tc>
        <w:tc>
          <w:tcPr>
            <w:tcW w:w="1276" w:type="dxa"/>
            <w:shd w:val="clear" w:color="auto" w:fill="auto"/>
            <w:hideMark/>
          </w:tcPr>
          <w:p w14:paraId="4FBFFE1F" w14:textId="77777777" w:rsidR="00ED518F" w:rsidRPr="00963366" w:rsidRDefault="00ED518F" w:rsidP="00557840">
            <w:pPr>
              <w:jc w:val="center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2022 – 2023 г.</w:t>
            </w:r>
          </w:p>
        </w:tc>
        <w:tc>
          <w:tcPr>
            <w:tcW w:w="1417" w:type="dxa"/>
            <w:shd w:val="clear" w:color="auto" w:fill="auto"/>
            <w:hideMark/>
          </w:tcPr>
          <w:p w14:paraId="1384BF5F" w14:textId="77777777" w:rsidR="00ED518F" w:rsidRPr="00963366" w:rsidRDefault="00ED518F" w:rsidP="00557840">
            <w:pPr>
              <w:jc w:val="both"/>
              <w:rPr>
                <w:color w:val="000000"/>
                <w:spacing w:val="-6"/>
              </w:rPr>
            </w:pPr>
            <w:r w:rsidRPr="00963366">
              <w:rPr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  <w:hideMark/>
          </w:tcPr>
          <w:p w14:paraId="66AE620C" w14:textId="77777777" w:rsidR="00ED518F" w:rsidRPr="00016E51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016E51">
              <w:rPr>
                <w:color w:val="000000" w:themeColor="text1"/>
                <w:spacing w:val="-6"/>
              </w:rPr>
              <w:t>125 009,9</w:t>
            </w:r>
          </w:p>
          <w:p w14:paraId="4AF44B96" w14:textId="77777777" w:rsidR="00ED518F" w:rsidRPr="00016E51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904A28B" w14:textId="77777777" w:rsidR="00ED518F" w:rsidRPr="00016E51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016E51">
              <w:rPr>
                <w:rFonts w:eastAsia="Calibri"/>
                <w:color w:val="000000" w:themeColor="text1"/>
                <w:spacing w:val="-6"/>
                <w:lang w:eastAsia="en-US"/>
              </w:rPr>
              <w:t>59 617,4</w:t>
            </w:r>
          </w:p>
        </w:tc>
        <w:tc>
          <w:tcPr>
            <w:tcW w:w="1313" w:type="dxa"/>
            <w:shd w:val="clear" w:color="auto" w:fill="auto"/>
            <w:hideMark/>
          </w:tcPr>
          <w:p w14:paraId="61DC7B4C" w14:textId="77777777" w:rsidR="00ED518F" w:rsidRPr="00016E51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016E51">
              <w:rPr>
                <w:rFonts w:eastAsia="Calibri"/>
                <w:color w:val="000000" w:themeColor="text1"/>
                <w:spacing w:val="-6"/>
                <w:lang w:eastAsia="en-US"/>
              </w:rPr>
              <w:t>65 392,5</w:t>
            </w:r>
          </w:p>
        </w:tc>
        <w:tc>
          <w:tcPr>
            <w:tcW w:w="1276" w:type="dxa"/>
            <w:shd w:val="clear" w:color="auto" w:fill="auto"/>
            <w:hideMark/>
          </w:tcPr>
          <w:p w14:paraId="6272F36A" w14:textId="77777777" w:rsidR="00ED518F" w:rsidRPr="00016E51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 w:rsidRPr="00016E51">
              <w:rPr>
                <w:color w:val="000000" w:themeColor="text1"/>
                <w:spacing w:val="-6"/>
              </w:rPr>
              <w:t>Минкультуры РД</w:t>
            </w:r>
          </w:p>
        </w:tc>
      </w:tr>
      <w:tr w:rsidR="00ED518F" w:rsidRPr="00963366" w14:paraId="5B5981C2" w14:textId="77777777" w:rsidTr="00557840">
        <w:tc>
          <w:tcPr>
            <w:tcW w:w="710" w:type="dxa"/>
          </w:tcPr>
          <w:p w14:paraId="33029200" w14:textId="77777777" w:rsidR="00ED518F" w:rsidRPr="00963366" w:rsidRDefault="00ED518F" w:rsidP="00557840">
            <w:pPr>
              <w:rPr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  <w:hideMark/>
          </w:tcPr>
          <w:p w14:paraId="04A7D4DB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 по подпрограмме</w:t>
            </w:r>
          </w:p>
        </w:tc>
        <w:tc>
          <w:tcPr>
            <w:tcW w:w="1418" w:type="dxa"/>
            <w:shd w:val="clear" w:color="auto" w:fill="auto"/>
            <w:hideMark/>
          </w:tcPr>
          <w:p w14:paraId="359D9AA5" w14:textId="77777777" w:rsidR="00ED518F" w:rsidRPr="00016E51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016E51">
              <w:rPr>
                <w:color w:val="000000" w:themeColor="text1"/>
                <w:spacing w:val="-6"/>
              </w:rPr>
              <w:t>125 009,9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A42718C" w14:textId="77777777" w:rsidR="00ED518F" w:rsidRPr="00016E51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016E51">
              <w:rPr>
                <w:rFonts w:eastAsia="Calibri"/>
                <w:color w:val="000000" w:themeColor="text1"/>
                <w:spacing w:val="-6"/>
                <w:lang w:eastAsia="en-US"/>
              </w:rPr>
              <w:t>59 617,4</w:t>
            </w:r>
          </w:p>
        </w:tc>
        <w:tc>
          <w:tcPr>
            <w:tcW w:w="1313" w:type="dxa"/>
            <w:shd w:val="clear" w:color="auto" w:fill="auto"/>
            <w:hideMark/>
          </w:tcPr>
          <w:p w14:paraId="620AFE3F" w14:textId="77777777" w:rsidR="00ED518F" w:rsidRPr="00016E51" w:rsidRDefault="00ED518F" w:rsidP="00557840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016E51">
              <w:rPr>
                <w:rFonts w:eastAsia="Calibri"/>
                <w:color w:val="000000" w:themeColor="text1"/>
                <w:spacing w:val="-6"/>
                <w:lang w:eastAsia="en-US"/>
              </w:rPr>
              <w:t>65 392,5</w:t>
            </w:r>
          </w:p>
        </w:tc>
        <w:tc>
          <w:tcPr>
            <w:tcW w:w="1276" w:type="dxa"/>
            <w:shd w:val="clear" w:color="auto" w:fill="auto"/>
            <w:hideMark/>
          </w:tcPr>
          <w:p w14:paraId="5AC8906D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</w:p>
        </w:tc>
      </w:tr>
      <w:tr w:rsidR="00ED518F" w:rsidRPr="00963366" w14:paraId="35812236" w14:textId="77777777" w:rsidTr="00557840">
        <w:tc>
          <w:tcPr>
            <w:tcW w:w="710" w:type="dxa"/>
          </w:tcPr>
          <w:p w14:paraId="13D3D95A" w14:textId="77777777" w:rsidR="00ED518F" w:rsidRPr="00963366" w:rsidRDefault="00ED518F" w:rsidP="00557840">
            <w:pPr>
              <w:rPr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  <w:hideMark/>
          </w:tcPr>
          <w:p w14:paraId="41461E6C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Итого по Программе, в том числе:</w:t>
            </w:r>
          </w:p>
        </w:tc>
        <w:tc>
          <w:tcPr>
            <w:tcW w:w="1418" w:type="dxa"/>
            <w:shd w:val="clear" w:color="auto" w:fill="auto"/>
            <w:hideMark/>
          </w:tcPr>
          <w:p w14:paraId="3A09EF13" w14:textId="77777777" w:rsidR="00ED518F" w:rsidRPr="00016E51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5 601 036,5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A257D93" w14:textId="77777777" w:rsidR="00ED518F" w:rsidRPr="00016E51" w:rsidRDefault="00ED518F" w:rsidP="00557840">
            <w:pPr>
              <w:jc w:val="center"/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</w:pPr>
            <w:r w:rsidRPr="00016E51"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  <w:t>2 898 349,7</w:t>
            </w:r>
          </w:p>
        </w:tc>
        <w:tc>
          <w:tcPr>
            <w:tcW w:w="1313" w:type="dxa"/>
            <w:shd w:val="clear" w:color="auto" w:fill="auto"/>
            <w:hideMark/>
          </w:tcPr>
          <w:p w14:paraId="7B4F49CA" w14:textId="77777777" w:rsidR="00ED518F" w:rsidRPr="00016E51" w:rsidRDefault="00ED518F" w:rsidP="00557840">
            <w:pPr>
              <w:jc w:val="center"/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pacing w:val="-6"/>
                <w:lang w:eastAsia="en-US"/>
              </w:rPr>
              <w:t>2 702 686,8</w:t>
            </w:r>
          </w:p>
        </w:tc>
        <w:tc>
          <w:tcPr>
            <w:tcW w:w="1276" w:type="dxa"/>
            <w:shd w:val="clear" w:color="auto" w:fill="auto"/>
            <w:hideMark/>
          </w:tcPr>
          <w:p w14:paraId="2BCEBEF9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</w:p>
        </w:tc>
      </w:tr>
      <w:tr w:rsidR="00ED518F" w:rsidRPr="00963366" w14:paraId="4DED9A19" w14:textId="77777777" w:rsidTr="00557840">
        <w:tc>
          <w:tcPr>
            <w:tcW w:w="710" w:type="dxa"/>
          </w:tcPr>
          <w:p w14:paraId="360A3D98" w14:textId="77777777" w:rsidR="00ED518F" w:rsidRPr="00963366" w:rsidRDefault="00ED518F" w:rsidP="00557840">
            <w:pPr>
              <w:rPr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</w:tcPr>
          <w:p w14:paraId="41E9D11A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республиканский бюджет РД</w:t>
            </w:r>
          </w:p>
        </w:tc>
        <w:tc>
          <w:tcPr>
            <w:tcW w:w="1418" w:type="dxa"/>
            <w:shd w:val="clear" w:color="auto" w:fill="auto"/>
          </w:tcPr>
          <w:p w14:paraId="4207A6F7" w14:textId="77777777" w:rsidR="00ED518F" w:rsidRPr="00016E51" w:rsidRDefault="00ED518F" w:rsidP="0055784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4 297 424,7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A9D2760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  <w:r w:rsidRPr="00016E51">
              <w:rPr>
                <w:bCs/>
                <w:color w:val="000000" w:themeColor="text1"/>
                <w:spacing w:val="-6"/>
              </w:rPr>
              <w:t>2 084 598,0</w:t>
            </w:r>
          </w:p>
        </w:tc>
        <w:tc>
          <w:tcPr>
            <w:tcW w:w="1313" w:type="dxa"/>
            <w:shd w:val="clear" w:color="auto" w:fill="auto"/>
          </w:tcPr>
          <w:p w14:paraId="39FC58F4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2 212 826,7</w:t>
            </w:r>
          </w:p>
        </w:tc>
        <w:tc>
          <w:tcPr>
            <w:tcW w:w="1276" w:type="dxa"/>
            <w:shd w:val="clear" w:color="auto" w:fill="auto"/>
          </w:tcPr>
          <w:p w14:paraId="20ED62A2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</w:p>
        </w:tc>
      </w:tr>
      <w:tr w:rsidR="00ED518F" w:rsidRPr="00963366" w14:paraId="40EA4760" w14:textId="77777777" w:rsidTr="00557840">
        <w:tc>
          <w:tcPr>
            <w:tcW w:w="710" w:type="dxa"/>
          </w:tcPr>
          <w:p w14:paraId="2F3D823B" w14:textId="77777777" w:rsidR="00ED518F" w:rsidRPr="00963366" w:rsidRDefault="00ED518F" w:rsidP="00557840">
            <w:pPr>
              <w:rPr>
                <w:bCs/>
                <w:color w:val="000000"/>
                <w:spacing w:val="-6"/>
              </w:rPr>
            </w:pPr>
          </w:p>
        </w:tc>
        <w:tc>
          <w:tcPr>
            <w:tcW w:w="9318" w:type="dxa"/>
            <w:gridSpan w:val="4"/>
            <w:shd w:val="clear" w:color="auto" w:fill="auto"/>
          </w:tcPr>
          <w:p w14:paraId="65B9E068" w14:textId="77777777" w:rsidR="00ED518F" w:rsidRPr="00963366" w:rsidRDefault="00ED518F" w:rsidP="00557840">
            <w:pPr>
              <w:jc w:val="both"/>
              <w:rPr>
                <w:bCs/>
                <w:color w:val="000000"/>
                <w:spacing w:val="-6"/>
              </w:rPr>
            </w:pPr>
            <w:r w:rsidRPr="00963366">
              <w:rPr>
                <w:bCs/>
                <w:color w:val="000000"/>
                <w:spacing w:val="-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26E2E0DB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1 303 611,8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8D8FAB0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  <w:r w:rsidRPr="00016E51">
              <w:rPr>
                <w:bCs/>
                <w:color w:val="000000" w:themeColor="text1"/>
                <w:spacing w:val="-6"/>
              </w:rPr>
              <w:t>813 751,7</w:t>
            </w:r>
          </w:p>
        </w:tc>
        <w:tc>
          <w:tcPr>
            <w:tcW w:w="1313" w:type="dxa"/>
            <w:shd w:val="clear" w:color="auto" w:fill="auto"/>
          </w:tcPr>
          <w:p w14:paraId="67161690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489 860,1</w:t>
            </w:r>
          </w:p>
        </w:tc>
        <w:tc>
          <w:tcPr>
            <w:tcW w:w="1276" w:type="dxa"/>
            <w:shd w:val="clear" w:color="auto" w:fill="auto"/>
          </w:tcPr>
          <w:p w14:paraId="556C9057" w14:textId="77777777" w:rsidR="00ED518F" w:rsidRPr="00016E51" w:rsidRDefault="00ED518F" w:rsidP="00557840">
            <w:pPr>
              <w:jc w:val="center"/>
              <w:rPr>
                <w:bCs/>
                <w:color w:val="000000" w:themeColor="text1"/>
                <w:spacing w:val="-6"/>
              </w:rPr>
            </w:pPr>
          </w:p>
        </w:tc>
      </w:tr>
    </w:tbl>
    <w:p w14:paraId="76C10BAF" w14:textId="77777777" w:rsidR="00ED518F" w:rsidRDefault="00ED518F" w:rsidP="00ED518F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14:paraId="66EA224C" w14:textId="77777777" w:rsidR="00ED518F" w:rsidRDefault="00ED518F" w:rsidP="00ED518F">
      <w:pPr>
        <w:tabs>
          <w:tab w:val="left" w:pos="993"/>
        </w:tabs>
      </w:pPr>
    </w:p>
    <w:p w14:paraId="3660710C" w14:textId="77777777" w:rsidR="000E34D0" w:rsidRPr="007D6DBB" w:rsidRDefault="000E34D0" w:rsidP="000E34D0">
      <w:pPr>
        <w:spacing w:line="233" w:lineRule="auto"/>
        <w:rPr>
          <w:color w:val="000000"/>
          <w:sz w:val="28"/>
          <w:szCs w:val="28"/>
        </w:rPr>
      </w:pPr>
    </w:p>
    <w:p w14:paraId="5A5644A1" w14:textId="77777777" w:rsidR="006771A4" w:rsidRPr="007D6DBB" w:rsidRDefault="006771A4" w:rsidP="006771A4">
      <w:pPr>
        <w:spacing w:line="233" w:lineRule="auto"/>
        <w:rPr>
          <w:color w:val="000000"/>
          <w:sz w:val="28"/>
          <w:szCs w:val="28"/>
        </w:rPr>
      </w:pPr>
    </w:p>
    <w:p w14:paraId="3A93C269" w14:textId="77777777" w:rsidR="006771A4" w:rsidRPr="007D6DBB" w:rsidRDefault="006771A4" w:rsidP="006771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5195FB87" w14:textId="77777777" w:rsidR="00A60A80" w:rsidRDefault="00A60A80"/>
    <w:sectPr w:rsidR="00A60A80" w:rsidSect="00F16C01">
      <w:pgSz w:w="16817" w:h="11901" w:orient="landscape"/>
      <w:pgMar w:top="1247" w:right="1134" w:bottom="158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A2D6" w14:textId="77777777" w:rsidR="00000000" w:rsidRDefault="00000000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149DD4CB" w14:textId="77777777" w:rsidR="00000000" w:rsidRDefault="00000000" w:rsidP="00F8049D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C1E"/>
    <w:multiLevelType w:val="hybridMultilevel"/>
    <w:tmpl w:val="58947C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F18EA"/>
    <w:multiLevelType w:val="hybridMultilevel"/>
    <w:tmpl w:val="4D227B8C"/>
    <w:lvl w:ilvl="0" w:tplc="09344C5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4D3793"/>
    <w:multiLevelType w:val="multilevel"/>
    <w:tmpl w:val="50506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BF7AF3"/>
    <w:multiLevelType w:val="multilevel"/>
    <w:tmpl w:val="505065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B715FB"/>
    <w:multiLevelType w:val="hybridMultilevel"/>
    <w:tmpl w:val="B4C0C6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40FD"/>
    <w:multiLevelType w:val="hybridMultilevel"/>
    <w:tmpl w:val="244CBCDC"/>
    <w:lvl w:ilvl="0" w:tplc="60D4433E">
      <w:start w:val="2022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A70A13"/>
    <w:multiLevelType w:val="hybridMultilevel"/>
    <w:tmpl w:val="948C2DD4"/>
    <w:lvl w:ilvl="0" w:tplc="49A837A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E22EE"/>
    <w:multiLevelType w:val="hybridMultilevel"/>
    <w:tmpl w:val="942CD3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3057DD"/>
    <w:multiLevelType w:val="hybridMultilevel"/>
    <w:tmpl w:val="1FBE1D74"/>
    <w:lvl w:ilvl="0" w:tplc="AED6B982">
      <w:start w:val="2023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8E6A76"/>
    <w:multiLevelType w:val="multilevel"/>
    <w:tmpl w:val="505065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180D96"/>
    <w:multiLevelType w:val="hybridMultilevel"/>
    <w:tmpl w:val="53A8EFD8"/>
    <w:lvl w:ilvl="0" w:tplc="CBD65182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6D3F4E"/>
    <w:multiLevelType w:val="hybridMultilevel"/>
    <w:tmpl w:val="3F46E420"/>
    <w:lvl w:ilvl="0" w:tplc="AD82E5A2">
      <w:start w:val="2022"/>
      <w:numFmt w:val="decimal"/>
      <w:lvlText w:val="%1"/>
      <w:lvlJc w:val="left"/>
      <w:pPr>
        <w:ind w:left="23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12" w15:restartNumberingAfterBreak="0">
    <w:nsid w:val="24E36345"/>
    <w:multiLevelType w:val="hybridMultilevel"/>
    <w:tmpl w:val="BFC8D8E0"/>
    <w:lvl w:ilvl="0" w:tplc="EC007064">
      <w:start w:val="2026"/>
      <w:numFmt w:val="decimal"/>
      <w:lvlText w:val="%1"/>
      <w:lvlJc w:val="left"/>
      <w:pPr>
        <w:ind w:left="1167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7A6D14"/>
    <w:multiLevelType w:val="hybridMultilevel"/>
    <w:tmpl w:val="EC1C85D0"/>
    <w:lvl w:ilvl="0" w:tplc="F084B86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4138F3"/>
    <w:multiLevelType w:val="hybridMultilevel"/>
    <w:tmpl w:val="6B8A243E"/>
    <w:lvl w:ilvl="0" w:tplc="B4ACD3F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A78C1"/>
    <w:multiLevelType w:val="hybridMultilevel"/>
    <w:tmpl w:val="5E2E7BB6"/>
    <w:lvl w:ilvl="0" w:tplc="C574838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9504DF"/>
    <w:multiLevelType w:val="hybridMultilevel"/>
    <w:tmpl w:val="A97A4500"/>
    <w:lvl w:ilvl="0" w:tplc="3D240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303599"/>
    <w:multiLevelType w:val="hybridMultilevel"/>
    <w:tmpl w:val="F6523790"/>
    <w:lvl w:ilvl="0" w:tplc="196EFAAA">
      <w:start w:val="2022"/>
      <w:numFmt w:val="decimal"/>
      <w:lvlText w:val="%1"/>
      <w:lvlJc w:val="left"/>
      <w:pPr>
        <w:ind w:left="17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8" w15:restartNumberingAfterBreak="0">
    <w:nsid w:val="2D652CBD"/>
    <w:multiLevelType w:val="hybridMultilevel"/>
    <w:tmpl w:val="DC44B0A0"/>
    <w:lvl w:ilvl="0" w:tplc="A656D86A">
      <w:start w:val="1"/>
      <w:numFmt w:val="decimal"/>
      <w:lvlText w:val="%1."/>
      <w:lvlJc w:val="left"/>
      <w:pPr>
        <w:ind w:left="719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774512"/>
    <w:multiLevelType w:val="hybridMultilevel"/>
    <w:tmpl w:val="03CA9C1E"/>
    <w:lvl w:ilvl="0" w:tplc="FC5CEA96">
      <w:start w:val="2026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5AB6"/>
    <w:multiLevelType w:val="hybridMultilevel"/>
    <w:tmpl w:val="00BA4B70"/>
    <w:lvl w:ilvl="0" w:tplc="CFC2C368">
      <w:start w:val="2022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2B4948"/>
    <w:multiLevelType w:val="hybridMultilevel"/>
    <w:tmpl w:val="8594041C"/>
    <w:lvl w:ilvl="0" w:tplc="D6426216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B5294"/>
    <w:multiLevelType w:val="hybridMultilevel"/>
    <w:tmpl w:val="7F8E0F8A"/>
    <w:lvl w:ilvl="0" w:tplc="8FE0EC14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BAE37DF"/>
    <w:multiLevelType w:val="hybridMultilevel"/>
    <w:tmpl w:val="3A4A9716"/>
    <w:lvl w:ilvl="0" w:tplc="A0E05F3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BD63E32"/>
    <w:multiLevelType w:val="hybridMultilevel"/>
    <w:tmpl w:val="283C05A0"/>
    <w:lvl w:ilvl="0" w:tplc="09DEDD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64CCF"/>
    <w:multiLevelType w:val="hybridMultilevel"/>
    <w:tmpl w:val="3C76DB32"/>
    <w:lvl w:ilvl="0" w:tplc="E24638A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EFA2EAA"/>
    <w:multiLevelType w:val="hybridMultilevel"/>
    <w:tmpl w:val="EAB4A340"/>
    <w:lvl w:ilvl="0" w:tplc="5F8AB42E">
      <w:start w:val="2024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B811C0"/>
    <w:multiLevelType w:val="hybridMultilevel"/>
    <w:tmpl w:val="E8F0BCE6"/>
    <w:lvl w:ilvl="0" w:tplc="52B2E34A">
      <w:start w:val="1"/>
      <w:numFmt w:val="decimal"/>
      <w:lvlText w:val="%1."/>
      <w:lvlJc w:val="left"/>
      <w:pPr>
        <w:ind w:left="1002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656409"/>
    <w:multiLevelType w:val="hybridMultilevel"/>
    <w:tmpl w:val="6CCC4676"/>
    <w:lvl w:ilvl="0" w:tplc="D0AA887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097FFC"/>
    <w:multiLevelType w:val="multilevel"/>
    <w:tmpl w:val="6512E12C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568334B9"/>
    <w:multiLevelType w:val="hybridMultilevel"/>
    <w:tmpl w:val="CCCC3D46"/>
    <w:lvl w:ilvl="0" w:tplc="1AD83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0D56C1"/>
    <w:multiLevelType w:val="hybridMultilevel"/>
    <w:tmpl w:val="FCBE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06BAD"/>
    <w:multiLevelType w:val="hybridMultilevel"/>
    <w:tmpl w:val="92461056"/>
    <w:lvl w:ilvl="0" w:tplc="74E04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6826AA"/>
    <w:multiLevelType w:val="hybridMultilevel"/>
    <w:tmpl w:val="9668AD30"/>
    <w:lvl w:ilvl="0" w:tplc="3B967D2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FC4A17"/>
    <w:multiLevelType w:val="hybridMultilevel"/>
    <w:tmpl w:val="7D3277E0"/>
    <w:lvl w:ilvl="0" w:tplc="4DF07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AC0663"/>
    <w:multiLevelType w:val="hybridMultilevel"/>
    <w:tmpl w:val="F8208496"/>
    <w:lvl w:ilvl="0" w:tplc="3D240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590020"/>
    <w:multiLevelType w:val="hybridMultilevel"/>
    <w:tmpl w:val="BC0EDDD0"/>
    <w:lvl w:ilvl="0" w:tplc="4884788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85641"/>
    <w:multiLevelType w:val="hybridMultilevel"/>
    <w:tmpl w:val="949A6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84F7DC9"/>
    <w:multiLevelType w:val="hybridMultilevel"/>
    <w:tmpl w:val="614E801A"/>
    <w:lvl w:ilvl="0" w:tplc="472CF61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528B9"/>
    <w:multiLevelType w:val="hybridMultilevel"/>
    <w:tmpl w:val="7D406E60"/>
    <w:lvl w:ilvl="0" w:tplc="AADC5A44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6393A"/>
    <w:multiLevelType w:val="hybridMultilevel"/>
    <w:tmpl w:val="BFCCAB22"/>
    <w:lvl w:ilvl="0" w:tplc="4DF07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8617198"/>
    <w:multiLevelType w:val="hybridMultilevel"/>
    <w:tmpl w:val="737E4E2E"/>
    <w:lvl w:ilvl="0" w:tplc="F2764188">
      <w:start w:val="2026"/>
      <w:numFmt w:val="decimal"/>
      <w:lvlText w:val="%1"/>
      <w:lvlJc w:val="left"/>
      <w:pPr>
        <w:ind w:left="1167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C5E7AC6"/>
    <w:multiLevelType w:val="hybridMultilevel"/>
    <w:tmpl w:val="49522974"/>
    <w:lvl w:ilvl="0" w:tplc="38D26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E097A"/>
    <w:multiLevelType w:val="hybridMultilevel"/>
    <w:tmpl w:val="4D92694E"/>
    <w:lvl w:ilvl="0" w:tplc="159A3144">
      <w:start w:val="2022"/>
      <w:numFmt w:val="decimal"/>
      <w:lvlText w:val="%1"/>
      <w:lvlJc w:val="left"/>
      <w:pPr>
        <w:ind w:left="23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44" w15:restartNumberingAfterBreak="0">
    <w:nsid w:val="7F110BA6"/>
    <w:multiLevelType w:val="hybridMultilevel"/>
    <w:tmpl w:val="2FD8D0A2"/>
    <w:lvl w:ilvl="0" w:tplc="8C5E68A0">
      <w:start w:val="2022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72359206">
    <w:abstractNumId w:val="42"/>
  </w:num>
  <w:num w:numId="2" w16cid:durableId="1152677303">
    <w:abstractNumId w:val="30"/>
  </w:num>
  <w:num w:numId="3" w16cid:durableId="1344284309">
    <w:abstractNumId w:val="32"/>
  </w:num>
  <w:num w:numId="4" w16cid:durableId="1192307453">
    <w:abstractNumId w:val="1"/>
  </w:num>
  <w:num w:numId="5" w16cid:durableId="1508254803">
    <w:abstractNumId w:val="13"/>
  </w:num>
  <w:num w:numId="6" w16cid:durableId="220557685">
    <w:abstractNumId w:val="40"/>
  </w:num>
  <w:num w:numId="7" w16cid:durableId="1380745097">
    <w:abstractNumId w:val="34"/>
  </w:num>
  <w:num w:numId="8" w16cid:durableId="117264894">
    <w:abstractNumId w:val="23"/>
  </w:num>
  <w:num w:numId="9" w16cid:durableId="713232180">
    <w:abstractNumId w:val="18"/>
  </w:num>
  <w:num w:numId="10" w16cid:durableId="843134736">
    <w:abstractNumId w:val="27"/>
  </w:num>
  <w:num w:numId="11" w16cid:durableId="6298839">
    <w:abstractNumId w:val="15"/>
  </w:num>
  <w:num w:numId="12" w16cid:durableId="1477452021">
    <w:abstractNumId w:val="25"/>
  </w:num>
  <w:num w:numId="13" w16cid:durableId="560865315">
    <w:abstractNumId w:val="33"/>
  </w:num>
  <w:num w:numId="14" w16cid:durableId="2145390428">
    <w:abstractNumId w:val="29"/>
  </w:num>
  <w:num w:numId="15" w16cid:durableId="349533395">
    <w:abstractNumId w:val="35"/>
  </w:num>
  <w:num w:numId="16" w16cid:durableId="1731030361">
    <w:abstractNumId w:val="16"/>
  </w:num>
  <w:num w:numId="17" w16cid:durableId="1255744916">
    <w:abstractNumId w:val="28"/>
  </w:num>
  <w:num w:numId="18" w16cid:durableId="522785745">
    <w:abstractNumId w:val="3"/>
  </w:num>
  <w:num w:numId="19" w16cid:durableId="1495875095">
    <w:abstractNumId w:val="7"/>
  </w:num>
  <w:num w:numId="20" w16cid:durableId="1071777887">
    <w:abstractNumId w:val="37"/>
  </w:num>
  <w:num w:numId="21" w16cid:durableId="1072123113">
    <w:abstractNumId w:val="19"/>
  </w:num>
  <w:num w:numId="22" w16cid:durableId="1632902838">
    <w:abstractNumId w:val="39"/>
  </w:num>
  <w:num w:numId="23" w16cid:durableId="953943418">
    <w:abstractNumId w:val="38"/>
  </w:num>
  <w:num w:numId="24" w16cid:durableId="1365907283">
    <w:abstractNumId w:val="36"/>
  </w:num>
  <w:num w:numId="25" w16cid:durableId="1400904089">
    <w:abstractNumId w:val="6"/>
  </w:num>
  <w:num w:numId="26" w16cid:durableId="151265592">
    <w:abstractNumId w:val="21"/>
  </w:num>
  <w:num w:numId="27" w16cid:durableId="1854419329">
    <w:abstractNumId w:val="44"/>
  </w:num>
  <w:num w:numId="28" w16cid:durableId="809592153">
    <w:abstractNumId w:val="14"/>
  </w:num>
  <w:num w:numId="29" w16cid:durableId="236863661">
    <w:abstractNumId w:val="2"/>
  </w:num>
  <w:num w:numId="30" w16cid:durableId="1899897660">
    <w:abstractNumId w:val="24"/>
  </w:num>
  <w:num w:numId="31" w16cid:durableId="327952218">
    <w:abstractNumId w:val="4"/>
  </w:num>
  <w:num w:numId="32" w16cid:durableId="1969896899">
    <w:abstractNumId w:val="12"/>
  </w:num>
  <w:num w:numId="33" w16cid:durableId="906645187">
    <w:abstractNumId w:val="41"/>
  </w:num>
  <w:num w:numId="34" w16cid:durableId="837229474">
    <w:abstractNumId w:val="0"/>
  </w:num>
  <w:num w:numId="35" w16cid:durableId="1147672659">
    <w:abstractNumId w:val="22"/>
  </w:num>
  <w:num w:numId="36" w16cid:durableId="1040135073">
    <w:abstractNumId w:val="26"/>
  </w:num>
  <w:num w:numId="37" w16cid:durableId="538324638">
    <w:abstractNumId w:val="8"/>
  </w:num>
  <w:num w:numId="38" w16cid:durableId="1941062557">
    <w:abstractNumId w:val="20"/>
  </w:num>
  <w:num w:numId="39" w16cid:durableId="1933395788">
    <w:abstractNumId w:val="17"/>
  </w:num>
  <w:num w:numId="40" w16cid:durableId="605773866">
    <w:abstractNumId w:val="43"/>
  </w:num>
  <w:num w:numId="41" w16cid:durableId="313222033">
    <w:abstractNumId w:val="11"/>
  </w:num>
  <w:num w:numId="42" w16cid:durableId="1424490704">
    <w:abstractNumId w:val="5"/>
  </w:num>
  <w:num w:numId="43" w16cid:durableId="1594901281">
    <w:abstractNumId w:val="10"/>
  </w:num>
  <w:num w:numId="44" w16cid:durableId="1122923088">
    <w:abstractNumId w:val="9"/>
  </w:num>
  <w:num w:numId="45" w16cid:durableId="19991875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A4"/>
    <w:rsid w:val="00042E2B"/>
    <w:rsid w:val="000E34D0"/>
    <w:rsid w:val="001815CB"/>
    <w:rsid w:val="002E0300"/>
    <w:rsid w:val="0034513A"/>
    <w:rsid w:val="004827F1"/>
    <w:rsid w:val="005A0F94"/>
    <w:rsid w:val="006771A4"/>
    <w:rsid w:val="00A60A80"/>
    <w:rsid w:val="00E42A5E"/>
    <w:rsid w:val="00EA2605"/>
    <w:rsid w:val="00ED518F"/>
    <w:rsid w:val="00F16C01"/>
    <w:rsid w:val="00F744A0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3994"/>
  <w15:chartTrackingRefBased/>
  <w15:docId w15:val="{D2CF1033-826C-4795-8517-338C8309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5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815CB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FF3AD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F3ADB"/>
    <w:rPr>
      <w:color w:val="605E5C"/>
      <w:shd w:val="clear" w:color="auto" w:fill="E1DFDD"/>
    </w:rPr>
  </w:style>
  <w:style w:type="paragraph" w:customStyle="1" w:styleId="ConsPlusNonformat">
    <w:name w:val="ConsPlusNonformat"/>
    <w:rsid w:val="00ED5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5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"/>
    <w:basedOn w:val="a"/>
    <w:rsid w:val="00ED51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ED518F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ED518F"/>
    <w:pPr>
      <w:ind w:firstLine="720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ED51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Indent 2"/>
    <w:basedOn w:val="a"/>
    <w:link w:val="20"/>
    <w:rsid w:val="00ED518F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D518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ED51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ED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uiPriority w:val="99"/>
    <w:unhideWhenUsed/>
    <w:rsid w:val="00ED518F"/>
    <w:rPr>
      <w:color w:val="800080"/>
      <w:u w:val="single"/>
    </w:rPr>
  </w:style>
  <w:style w:type="character" w:styleId="ac">
    <w:name w:val="annotation reference"/>
    <w:rsid w:val="00ED518F"/>
    <w:rPr>
      <w:sz w:val="16"/>
      <w:szCs w:val="16"/>
    </w:rPr>
  </w:style>
  <w:style w:type="paragraph" w:styleId="ad">
    <w:name w:val="annotation text"/>
    <w:basedOn w:val="a"/>
    <w:link w:val="ae"/>
    <w:rsid w:val="00ED518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D5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ED518F"/>
    <w:rPr>
      <w:b/>
      <w:bCs/>
    </w:rPr>
  </w:style>
  <w:style w:type="character" w:customStyle="1" w:styleId="af0">
    <w:name w:val="Тема примечания Знак"/>
    <w:basedOn w:val="ae"/>
    <w:link w:val="af"/>
    <w:rsid w:val="00ED51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D51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gesindoccount">
    <w:name w:val="pagesindoccount"/>
    <w:rsid w:val="00ED518F"/>
  </w:style>
  <w:style w:type="character" w:customStyle="1" w:styleId="pagesindoc">
    <w:name w:val="pagesindoc"/>
    <w:rsid w:val="00ED518F"/>
  </w:style>
  <w:style w:type="paragraph" w:styleId="af2">
    <w:name w:val="header"/>
    <w:basedOn w:val="a"/>
    <w:link w:val="af3"/>
    <w:uiPriority w:val="99"/>
    <w:rsid w:val="00ED518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D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ED518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D51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ED518F"/>
    <w:rPr>
      <w:shd w:val="clear" w:color="auto" w:fill="FFFFFF"/>
    </w:rPr>
  </w:style>
  <w:style w:type="character" w:customStyle="1" w:styleId="3">
    <w:name w:val="Основной текст (3)_"/>
    <w:link w:val="30"/>
    <w:rsid w:val="00ED518F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518F"/>
    <w:pPr>
      <w:widowControl w:val="0"/>
      <w:shd w:val="clear" w:color="auto" w:fill="FFFFFF"/>
      <w:spacing w:after="5100" w:line="274" w:lineRule="exact"/>
      <w:ind w:hanging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ED518F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msonormal0">
    <w:name w:val="msonormal"/>
    <w:basedOn w:val="a"/>
    <w:rsid w:val="00ED518F"/>
    <w:pPr>
      <w:spacing w:before="100" w:beforeAutospacing="1" w:after="100" w:afterAutospacing="1"/>
    </w:pPr>
  </w:style>
  <w:style w:type="character" w:styleId="af6">
    <w:name w:val="Subtle Emphasis"/>
    <w:uiPriority w:val="19"/>
    <w:qFormat/>
    <w:rsid w:val="00ED518F"/>
    <w:rPr>
      <w:i/>
      <w:iCs/>
      <w:color w:val="404040"/>
    </w:rPr>
  </w:style>
  <w:style w:type="numbering" w:customStyle="1" w:styleId="10">
    <w:name w:val="Нет списка1"/>
    <w:next w:val="a2"/>
    <w:uiPriority w:val="99"/>
    <w:semiHidden/>
    <w:unhideWhenUsed/>
    <w:rsid w:val="00ED518F"/>
  </w:style>
  <w:style w:type="paragraph" w:styleId="af7">
    <w:name w:val="endnote text"/>
    <w:basedOn w:val="a"/>
    <w:link w:val="af8"/>
    <w:uiPriority w:val="99"/>
    <w:unhideWhenUsed/>
    <w:rsid w:val="00ED518F"/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ED518F"/>
    <w:rPr>
      <w:rFonts w:ascii="Calibri" w:eastAsia="Calibri" w:hAnsi="Calibri" w:cs="Times New Roman"/>
      <w:sz w:val="20"/>
      <w:szCs w:val="20"/>
    </w:rPr>
  </w:style>
  <w:style w:type="character" w:styleId="af9">
    <w:name w:val="endnote reference"/>
    <w:uiPriority w:val="99"/>
    <w:unhideWhenUsed/>
    <w:rsid w:val="00ED518F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ED518F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ED518F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unhideWhenUsed/>
    <w:rsid w:val="00ED518F"/>
    <w:rPr>
      <w:vertAlign w:val="superscript"/>
    </w:rPr>
  </w:style>
  <w:style w:type="table" w:customStyle="1" w:styleId="11">
    <w:name w:val="Сетка таблицы1"/>
    <w:basedOn w:val="a1"/>
    <w:next w:val="aa"/>
    <w:uiPriority w:val="39"/>
    <w:rsid w:val="00ED51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laceholder Text"/>
    <w:uiPriority w:val="99"/>
    <w:semiHidden/>
    <w:rsid w:val="00ED518F"/>
    <w:rPr>
      <w:color w:val="808080"/>
    </w:rPr>
  </w:style>
  <w:style w:type="paragraph" w:styleId="afe">
    <w:name w:val="Body Text"/>
    <w:basedOn w:val="a"/>
    <w:link w:val="aff"/>
    <w:rsid w:val="00ED518F"/>
    <w:pPr>
      <w:spacing w:after="120"/>
    </w:pPr>
  </w:style>
  <w:style w:type="character" w:customStyle="1" w:styleId="aff">
    <w:name w:val="Основной текст Знак"/>
    <w:basedOn w:val="a0"/>
    <w:link w:val="afe"/>
    <w:rsid w:val="00ED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rsid w:val="00ED518F"/>
    <w:pPr>
      <w:spacing w:before="100" w:beforeAutospacing="1" w:after="100" w:afterAutospacing="1"/>
    </w:pPr>
  </w:style>
  <w:style w:type="numbering" w:customStyle="1" w:styleId="23">
    <w:name w:val="Нет списка2"/>
    <w:next w:val="a2"/>
    <w:uiPriority w:val="99"/>
    <w:semiHidden/>
    <w:unhideWhenUsed/>
    <w:rsid w:val="00ED518F"/>
  </w:style>
  <w:style w:type="numbering" w:customStyle="1" w:styleId="31">
    <w:name w:val="Нет списка3"/>
    <w:next w:val="a2"/>
    <w:uiPriority w:val="99"/>
    <w:semiHidden/>
    <w:unhideWhenUsed/>
    <w:rsid w:val="00ED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A1D40795F3CEF1286618E5FE5291F863AE5A160B64DB0624CCA4835E8315EDAD848567DBDEACB19E78BCzF5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95DCCC46C44E942D78938814A04A2F1D4A3E9342909F371F993F4174EE6F42716F584E27AF5354804CF84CF2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178BDEE131A8CB8DAE758CE6A8E41C58CBFDD91FCA842306C38CC7076FF96294362DC72FE0F176261433b4D2Q" TargetMode="External"/><Relationship Id="rId11" Type="http://schemas.openxmlformats.org/officeDocument/2006/relationships/hyperlink" Target="consultantplus://offline/ref=37EC823BC66D4FB95126C0E59B478CC8110CCB1175AF1A0E2D4BFADF161439D56299AE917DCCFF6CE41C49i3I2Q" TargetMode="External"/><Relationship Id="rId5" Type="http://schemas.openxmlformats.org/officeDocument/2006/relationships/hyperlink" Target="http://www.pravo.e-dag.ru" TargetMode="External"/><Relationship Id="rId10" Type="http://schemas.openxmlformats.org/officeDocument/2006/relationships/hyperlink" Target="consultantplus://offline/ref=37EC823BC66D4FB95126C0E59B478CC8110CCB1175AF1A0E2D4BFADF161439D56299AE917DCCFF6CE41C49i3I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EC823BC66D4FB95126C0E59B478CC8110CCB1175AF1A0E2D4BFADF161439D56299AE917DCCFF6CE41C46i3I3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33</Pages>
  <Words>5971</Words>
  <Characters>34040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Шахрутдин Ибрагимов</cp:lastModifiedBy>
  <cp:revision>13</cp:revision>
  <cp:lastPrinted>2024-01-22T12:29:00Z</cp:lastPrinted>
  <dcterms:created xsi:type="dcterms:W3CDTF">2022-07-12T09:03:00Z</dcterms:created>
  <dcterms:modified xsi:type="dcterms:W3CDTF">2024-02-14T13:31:00Z</dcterms:modified>
</cp:coreProperties>
</file>