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362" w:rsidRPr="00AA6362" w:rsidRDefault="00D443B7" w:rsidP="00D443B7">
      <w:pPr>
        <w:widowControl w:val="0"/>
        <w:autoSpaceDE w:val="0"/>
        <w:autoSpaceDN w:val="0"/>
        <w:spacing w:after="0" w:line="240" w:lineRule="auto"/>
        <w:ind w:left="-567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noProof/>
          <w:sz w:val="20"/>
          <w:szCs w:val="20"/>
          <w:lang w:eastAsia="ru-RU"/>
        </w:rPr>
        <w:t>Проект</w:t>
      </w:r>
    </w:p>
    <w:p w:rsidR="00AA6362" w:rsidRPr="00AA6362" w:rsidRDefault="00AA6362" w:rsidP="00A429FD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A6362" w:rsidRPr="00AA6362" w:rsidRDefault="00AA6362" w:rsidP="00CB69A1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636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МИНИСТЕРСТВО КУЛЬТУРЫ РЕСПУБЛИКИ ДАГЕСТАН</w:t>
      </w:r>
    </w:p>
    <w:p w:rsidR="00AA6362" w:rsidRPr="00AA6362" w:rsidRDefault="00AA6362" w:rsidP="00CB69A1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362">
        <w:rPr>
          <w:rFonts w:ascii="Times New Roman" w:eastAsia="Times New Roman" w:hAnsi="Times New Roman" w:cs="Times New Roman"/>
          <w:sz w:val="28"/>
          <w:szCs w:val="28"/>
          <w:lang w:eastAsia="ru-RU"/>
        </w:rPr>
        <w:t>(МИНКУЛЬТУРЫ РД)</w:t>
      </w:r>
    </w:p>
    <w:p w:rsidR="00AA6362" w:rsidRPr="00AA6362" w:rsidRDefault="00AA6362" w:rsidP="00CB69A1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6362" w:rsidRPr="00AA6362" w:rsidRDefault="00AA6362" w:rsidP="00CB69A1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P835"/>
      <w:bookmarkEnd w:id="0"/>
      <w:r w:rsidRPr="00AA6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AA6362" w:rsidRPr="00AA6362" w:rsidRDefault="00AA6362" w:rsidP="00CB69A1">
      <w:pPr>
        <w:widowControl w:val="0"/>
        <w:tabs>
          <w:tab w:val="left" w:pos="5415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65FA" w:rsidRPr="00AA6362" w:rsidRDefault="00D36860" w:rsidP="00CB69A1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5C65FA" w:rsidRPr="00AA6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5C65FA" w:rsidRPr="00AA6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__________20</w:t>
      </w:r>
      <w:r w:rsidR="00E06F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 w:rsidR="005C65FA" w:rsidRPr="00AA6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                                                           № __________</w:t>
      </w:r>
    </w:p>
    <w:p w:rsidR="005C65FA" w:rsidRPr="00AA6362" w:rsidRDefault="005C65FA" w:rsidP="00CB69A1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5FA" w:rsidRPr="00AA6362" w:rsidRDefault="005C65FA" w:rsidP="00CB69A1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362">
        <w:rPr>
          <w:rFonts w:ascii="Times New Roman" w:eastAsia="Times New Roman" w:hAnsi="Times New Roman" w:cs="Times New Roman"/>
          <w:sz w:val="28"/>
          <w:szCs w:val="28"/>
          <w:lang w:eastAsia="ru-RU"/>
        </w:rPr>
        <w:t>г. Махачкала</w:t>
      </w:r>
    </w:p>
    <w:p w:rsidR="005C65FA" w:rsidRDefault="005C65FA" w:rsidP="00CB69A1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610D6" w:rsidRPr="00BB0445" w:rsidRDefault="008F271E" w:rsidP="00BB0445">
      <w:pPr>
        <w:pStyle w:val="a4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BB0445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  <w:r w:rsidR="00BB0445" w:rsidRPr="00BB0445">
        <w:rPr>
          <w:rFonts w:ascii="Times New Roman" w:hAnsi="Times New Roman" w:cs="Times New Roman"/>
          <w:b/>
          <w:bCs/>
          <w:sz w:val="28"/>
          <w:szCs w:val="28"/>
        </w:rPr>
        <w:t xml:space="preserve"> представления гражданами, претендующими на замещение должностей государственной гражданской службы Республики Дагестан в Министерстве культуры Республики Дагестан, и государственными гражданскими служащими Республики Дагестан в Министерстве культуры Республики Дагестан сведений о доходах, об имуществе и обязательствах </w:t>
      </w:r>
      <w:r w:rsidR="00BB0445">
        <w:rPr>
          <w:rFonts w:ascii="Times New Roman" w:hAnsi="Times New Roman" w:cs="Times New Roman"/>
          <w:b/>
          <w:bCs/>
          <w:sz w:val="28"/>
          <w:szCs w:val="28"/>
        </w:rPr>
        <w:t>имущественного характера</w:t>
      </w:r>
      <w:r w:rsidR="00EE1D4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BB0445">
        <w:rPr>
          <w:rFonts w:ascii="Times New Roman" w:hAnsi="Times New Roman" w:cs="Times New Roman"/>
          <w:b/>
          <w:sz w:val="28"/>
          <w:szCs w:val="28"/>
        </w:rPr>
        <w:t>утвержденный</w:t>
      </w:r>
      <w:r w:rsidR="00EE1D4F" w:rsidRPr="00EE1D4F">
        <w:rPr>
          <w:rFonts w:ascii="Times New Roman" w:hAnsi="Times New Roman" w:cs="Times New Roman"/>
          <w:b/>
          <w:sz w:val="28"/>
          <w:szCs w:val="28"/>
        </w:rPr>
        <w:t xml:space="preserve"> приказом Министерства к</w:t>
      </w:r>
      <w:r w:rsidR="00BB0445">
        <w:rPr>
          <w:rFonts w:ascii="Times New Roman" w:hAnsi="Times New Roman" w:cs="Times New Roman"/>
          <w:b/>
          <w:sz w:val="28"/>
          <w:szCs w:val="28"/>
        </w:rPr>
        <w:t>ультуры Республики Дагестан от 17</w:t>
      </w:r>
      <w:r w:rsidR="00EE1D4F" w:rsidRPr="00EE1D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0445">
        <w:rPr>
          <w:rFonts w:ascii="Times New Roman" w:hAnsi="Times New Roman" w:cs="Times New Roman"/>
          <w:b/>
          <w:sz w:val="28"/>
          <w:szCs w:val="28"/>
        </w:rPr>
        <w:t>июля 2018 г. № 227</w:t>
      </w:r>
      <w:r w:rsidR="00EE1D4F" w:rsidRPr="00EE1D4F">
        <w:rPr>
          <w:rFonts w:ascii="Times New Roman" w:hAnsi="Times New Roman" w:cs="Times New Roman"/>
          <w:b/>
          <w:sz w:val="28"/>
          <w:szCs w:val="28"/>
        </w:rPr>
        <w:t>-од</w:t>
      </w:r>
    </w:p>
    <w:p w:rsidR="00EE1D4F" w:rsidRPr="00650937" w:rsidRDefault="00EE1D4F" w:rsidP="00CB69A1">
      <w:pPr>
        <w:pStyle w:val="a4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D4F" w:rsidRDefault="00EE1D4F" w:rsidP="00BB0445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E1D4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с </w:t>
      </w:r>
      <w:r w:rsidR="00BB0445" w:rsidRPr="00BB044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Указом Президента Республики </w:t>
      </w:r>
      <w:r w:rsidR="00BB044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Дагестан от 27 октября </w:t>
      </w:r>
      <w:r w:rsidR="0028085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</w:t>
      </w:r>
      <w:r w:rsidR="00BB0445">
        <w:rPr>
          <w:rFonts w:ascii="Times New Roman" w:eastAsia="Times New Roman" w:hAnsi="Times New Roman"/>
          <w:bCs/>
          <w:sz w:val="28"/>
          <w:szCs w:val="28"/>
          <w:lang w:eastAsia="ru-RU"/>
        </w:rPr>
        <w:t>2009 г. №</w:t>
      </w:r>
      <w:r w:rsidR="00BB0445" w:rsidRPr="00BB044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250 </w:t>
      </w:r>
      <w:r w:rsidR="00D3686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 </w:t>
      </w:r>
      <w:r w:rsidR="00BB0445" w:rsidRPr="00BB0445">
        <w:rPr>
          <w:rFonts w:ascii="Times New Roman" w:eastAsia="Times New Roman" w:hAnsi="Times New Roman"/>
          <w:bCs/>
          <w:sz w:val="28"/>
          <w:szCs w:val="28"/>
          <w:lang w:eastAsia="ru-RU"/>
        </w:rPr>
        <w:t>О представлении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 сведений о доходах, об имуществе и обязательствах имущественного характера</w:t>
      </w:r>
      <w:r w:rsidR="00D3686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EE1D4F">
        <w:rPr>
          <w:rFonts w:ascii="Times New Roman" w:eastAsia="Times New Roman" w:hAnsi="Times New Roman"/>
          <w:bCs/>
          <w:sz w:val="28"/>
          <w:szCs w:val="28"/>
          <w:lang w:eastAsia="ru-RU"/>
        </w:rPr>
        <w:t>(Собрание законодате</w:t>
      </w:r>
      <w:r w:rsidR="00BB0445">
        <w:rPr>
          <w:rFonts w:ascii="Times New Roman" w:eastAsia="Times New Roman" w:hAnsi="Times New Roman"/>
          <w:bCs/>
          <w:sz w:val="28"/>
          <w:szCs w:val="28"/>
          <w:lang w:eastAsia="ru-RU"/>
        </w:rPr>
        <w:t>льства Республики Дагестан, 2009, № 20, ст. 988</w:t>
      </w:r>
      <w:r w:rsidRPr="00EE1D4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; </w:t>
      </w:r>
      <w:r w:rsidR="00BB0445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="00BB0445" w:rsidRPr="00BB0445">
        <w:rPr>
          <w:rFonts w:ascii="Times New Roman" w:eastAsia="Times New Roman" w:hAnsi="Times New Roman"/>
          <w:bCs/>
          <w:sz w:val="28"/>
          <w:szCs w:val="28"/>
          <w:lang w:eastAsia="ru-RU"/>
        </w:rPr>
        <w:t>фициальный интернет-портал правовой</w:t>
      </w:r>
      <w:r w:rsidR="00BB044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информации (</w:t>
      </w:r>
      <w:r w:rsidR="00BB0445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www</w:t>
      </w:r>
      <w:r w:rsidR="00BB0445" w:rsidRPr="00BB0445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BB0445">
        <w:rPr>
          <w:rFonts w:ascii="Times New Roman" w:eastAsia="Times New Roman" w:hAnsi="Times New Roman"/>
          <w:bCs/>
          <w:sz w:val="28"/>
          <w:szCs w:val="28"/>
          <w:lang w:eastAsia="ru-RU"/>
        </w:rPr>
        <w:t>pravo.gov.ru)</w:t>
      </w:r>
      <w:r w:rsidRPr="00EE1D4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="00BB0445">
        <w:rPr>
          <w:rFonts w:ascii="Times New Roman" w:eastAsia="Times New Roman" w:hAnsi="Times New Roman"/>
          <w:bCs/>
          <w:sz w:val="28"/>
          <w:szCs w:val="28"/>
          <w:lang w:eastAsia="ru-RU"/>
        </w:rPr>
        <w:t>2024, 29 мая,                               № 0500202405290001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),</w:t>
      </w:r>
    </w:p>
    <w:p w:rsidR="008439F1" w:rsidRDefault="008439F1" w:rsidP="00CB69A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ED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</w:t>
      </w:r>
      <w:r w:rsidRPr="00C0627B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C0627B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C0627B">
        <w:rPr>
          <w:rFonts w:ascii="Times New Roman" w:hAnsi="Times New Roman" w:cs="Times New Roman"/>
          <w:b/>
          <w:sz w:val="28"/>
          <w:szCs w:val="28"/>
        </w:rPr>
        <w:t xml:space="preserve"> а з ы в а ю:</w:t>
      </w:r>
    </w:p>
    <w:p w:rsidR="008439F1" w:rsidRPr="008439F1" w:rsidRDefault="008439F1" w:rsidP="00CB69A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0257" w:rsidRPr="00E06FA7" w:rsidRDefault="004367A6" w:rsidP="00A75669">
      <w:pPr>
        <w:pStyle w:val="aa"/>
        <w:numPr>
          <w:ilvl w:val="0"/>
          <w:numId w:val="5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A1A">
        <w:rPr>
          <w:rFonts w:ascii="Times New Roman" w:hAnsi="Times New Roman" w:cs="Times New Roman"/>
          <w:sz w:val="28"/>
          <w:szCs w:val="28"/>
        </w:rPr>
        <w:t>Внести</w:t>
      </w:r>
      <w:r w:rsidR="00697FAC" w:rsidRPr="00506A1A">
        <w:rPr>
          <w:rFonts w:ascii="Times New Roman" w:hAnsi="Times New Roman" w:cs="Times New Roman"/>
          <w:sz w:val="28"/>
          <w:szCs w:val="28"/>
        </w:rPr>
        <w:t xml:space="preserve"> в</w:t>
      </w:r>
      <w:r w:rsidR="00E065B6">
        <w:rPr>
          <w:rFonts w:ascii="Times New Roman" w:hAnsi="Times New Roman" w:cs="Times New Roman"/>
          <w:sz w:val="28"/>
          <w:szCs w:val="28"/>
        </w:rPr>
        <w:t xml:space="preserve"> </w:t>
      </w:r>
      <w:r w:rsidR="00E06FA7">
        <w:rPr>
          <w:rFonts w:ascii="Times New Roman" w:hAnsi="Times New Roman" w:cs="Times New Roman"/>
          <w:sz w:val="28"/>
          <w:szCs w:val="28"/>
        </w:rPr>
        <w:t>приказ Министерства культуры Республики Дагестан от 17.07.2018</w:t>
      </w:r>
      <w:r w:rsidR="00EA2450">
        <w:rPr>
          <w:rFonts w:ascii="Times New Roman" w:hAnsi="Times New Roman" w:cs="Times New Roman"/>
          <w:sz w:val="28"/>
          <w:szCs w:val="28"/>
        </w:rPr>
        <w:t xml:space="preserve"> г. №</w:t>
      </w:r>
      <w:r w:rsidR="00E06FA7">
        <w:rPr>
          <w:rFonts w:ascii="Times New Roman" w:hAnsi="Times New Roman" w:cs="Times New Roman"/>
          <w:sz w:val="28"/>
          <w:szCs w:val="28"/>
        </w:rPr>
        <w:t xml:space="preserve"> 227-од </w:t>
      </w:r>
      <w:r w:rsidR="00D36860">
        <w:rPr>
          <w:rFonts w:ascii="Times New Roman" w:hAnsi="Times New Roman" w:cs="Times New Roman"/>
          <w:sz w:val="28"/>
          <w:szCs w:val="28"/>
        </w:rPr>
        <w:t xml:space="preserve">« </w:t>
      </w:r>
      <w:r w:rsidR="00E06FA7" w:rsidRPr="00E06FA7">
        <w:rPr>
          <w:rFonts w:ascii="Times New Roman" w:hAnsi="Times New Roman" w:cs="Times New Roman"/>
          <w:sz w:val="28"/>
          <w:szCs w:val="28"/>
        </w:rPr>
        <w:t>Об утверждении По</w:t>
      </w:r>
      <w:r w:rsidR="00E06FA7">
        <w:rPr>
          <w:rFonts w:ascii="Times New Roman" w:hAnsi="Times New Roman" w:cs="Times New Roman"/>
          <w:sz w:val="28"/>
          <w:szCs w:val="28"/>
        </w:rPr>
        <w:t xml:space="preserve">рядка представления гражданами, </w:t>
      </w:r>
      <w:r w:rsidR="00E06FA7" w:rsidRPr="00E06FA7">
        <w:rPr>
          <w:rFonts w:ascii="Times New Roman" w:hAnsi="Times New Roman" w:cs="Times New Roman"/>
          <w:sz w:val="28"/>
          <w:szCs w:val="28"/>
        </w:rPr>
        <w:t>претендующими на замещение должностей государственной гражданской службы Республики Дагестан в Министерстве культуры Республики Дагестан, и государственными гражданскими служащими Республики Дагестан в Министерстве культуры Республики Дагестан сведений о доходах, об имуществе и обязательствах имущественного характера</w:t>
      </w:r>
      <w:r w:rsidR="00D36860">
        <w:rPr>
          <w:rFonts w:ascii="Times New Roman" w:hAnsi="Times New Roman" w:cs="Times New Roman"/>
          <w:sz w:val="28"/>
          <w:szCs w:val="28"/>
        </w:rPr>
        <w:t xml:space="preserve">» </w:t>
      </w:r>
      <w:r w:rsidR="00E06FA7">
        <w:rPr>
          <w:rFonts w:ascii="Times New Roman" w:hAnsi="Times New Roman" w:cs="Times New Roman"/>
          <w:sz w:val="28"/>
          <w:szCs w:val="28"/>
        </w:rPr>
        <w:t xml:space="preserve"> </w:t>
      </w:r>
      <w:r w:rsidR="00697FAC" w:rsidRPr="00E06FA7">
        <w:rPr>
          <w:rFonts w:ascii="Times New Roman" w:hAnsi="Times New Roman" w:cs="Times New Roman"/>
          <w:sz w:val="28"/>
          <w:szCs w:val="28"/>
        </w:rPr>
        <w:t xml:space="preserve">(зарегистрирован </w:t>
      </w:r>
      <w:r w:rsidR="00506A1A" w:rsidRPr="00E06FA7">
        <w:rPr>
          <w:rFonts w:ascii="Times New Roman" w:hAnsi="Times New Roman" w:cs="Times New Roman"/>
          <w:sz w:val="28"/>
          <w:szCs w:val="28"/>
        </w:rPr>
        <w:t xml:space="preserve">в </w:t>
      </w:r>
      <w:r w:rsidR="00A75669">
        <w:rPr>
          <w:rFonts w:ascii="Times New Roman" w:hAnsi="Times New Roman" w:cs="Times New Roman"/>
          <w:sz w:val="28"/>
          <w:szCs w:val="28"/>
        </w:rPr>
        <w:t>Министерстве юстиции Республики Дагестан</w:t>
      </w:r>
      <w:r w:rsidR="00506A1A" w:rsidRPr="00E06FA7">
        <w:rPr>
          <w:rFonts w:ascii="Times New Roman" w:hAnsi="Times New Roman" w:cs="Times New Roman"/>
          <w:sz w:val="28"/>
          <w:szCs w:val="28"/>
        </w:rPr>
        <w:t xml:space="preserve"> </w:t>
      </w:r>
      <w:r w:rsidR="00A75669">
        <w:rPr>
          <w:rFonts w:ascii="Times New Roman" w:hAnsi="Times New Roman" w:cs="Times New Roman"/>
          <w:sz w:val="28"/>
          <w:szCs w:val="28"/>
        </w:rPr>
        <w:t xml:space="preserve">25 июля 2018 года за </w:t>
      </w:r>
      <w:r w:rsidR="00506A1A" w:rsidRPr="00E06FA7">
        <w:rPr>
          <w:rFonts w:ascii="Times New Roman" w:hAnsi="Times New Roman" w:cs="Times New Roman"/>
          <w:sz w:val="28"/>
          <w:szCs w:val="28"/>
        </w:rPr>
        <w:t>ре</w:t>
      </w:r>
      <w:r w:rsidR="00A75669">
        <w:rPr>
          <w:rFonts w:ascii="Times New Roman" w:hAnsi="Times New Roman" w:cs="Times New Roman"/>
          <w:sz w:val="28"/>
          <w:szCs w:val="28"/>
        </w:rPr>
        <w:t>гистрационным</w:t>
      </w:r>
      <w:r w:rsidR="00506A1A" w:rsidRPr="00E06FA7">
        <w:rPr>
          <w:rFonts w:ascii="Times New Roman" w:hAnsi="Times New Roman" w:cs="Times New Roman"/>
          <w:sz w:val="28"/>
          <w:szCs w:val="28"/>
        </w:rPr>
        <w:t xml:space="preserve"> </w:t>
      </w:r>
      <w:r w:rsidR="00A75669">
        <w:rPr>
          <w:rFonts w:ascii="Times New Roman" w:hAnsi="Times New Roman" w:cs="Times New Roman"/>
          <w:sz w:val="28"/>
          <w:szCs w:val="28"/>
        </w:rPr>
        <w:t>номером</w:t>
      </w:r>
      <w:r w:rsidR="00506A1A" w:rsidRPr="00E06FA7">
        <w:rPr>
          <w:rFonts w:ascii="Times New Roman" w:hAnsi="Times New Roman" w:cs="Times New Roman"/>
          <w:sz w:val="28"/>
          <w:szCs w:val="28"/>
        </w:rPr>
        <w:t xml:space="preserve"> </w:t>
      </w:r>
      <w:r w:rsidR="00A75669">
        <w:rPr>
          <w:rFonts w:ascii="Times New Roman" w:hAnsi="Times New Roman" w:cs="Times New Roman"/>
          <w:sz w:val="28"/>
          <w:szCs w:val="28"/>
        </w:rPr>
        <w:t>4728</w:t>
      </w:r>
      <w:r w:rsidR="00506A1A" w:rsidRPr="00E06FA7">
        <w:rPr>
          <w:rFonts w:ascii="Times New Roman" w:hAnsi="Times New Roman" w:cs="Times New Roman"/>
          <w:sz w:val="28"/>
          <w:szCs w:val="28"/>
        </w:rPr>
        <w:t>)</w:t>
      </w:r>
      <w:r w:rsidR="00F653D6" w:rsidRPr="00E06FA7">
        <w:rPr>
          <w:rFonts w:ascii="Times New Roman" w:hAnsi="Times New Roman" w:cs="Times New Roman"/>
          <w:sz w:val="28"/>
          <w:szCs w:val="28"/>
        </w:rPr>
        <w:t xml:space="preserve">, </w:t>
      </w:r>
      <w:r w:rsidR="00B6240C" w:rsidRPr="00E06FA7">
        <w:rPr>
          <w:rFonts w:ascii="Times New Roman" w:hAnsi="Times New Roman" w:cs="Times New Roman"/>
          <w:sz w:val="28"/>
          <w:szCs w:val="28"/>
        </w:rPr>
        <w:t>изменения</w:t>
      </w:r>
      <w:r w:rsidR="00DB29D6" w:rsidRPr="00E06FA7">
        <w:rPr>
          <w:rFonts w:ascii="Times New Roman" w:hAnsi="Times New Roman" w:cs="Times New Roman"/>
          <w:sz w:val="28"/>
          <w:szCs w:val="28"/>
        </w:rPr>
        <w:t xml:space="preserve"> согласно приложению. </w:t>
      </w:r>
    </w:p>
    <w:p w:rsidR="00BB518F" w:rsidRPr="00A429FD" w:rsidRDefault="001317CC" w:rsidP="00CB69A1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0627B" w:rsidRPr="00A429FD">
        <w:rPr>
          <w:rFonts w:ascii="Times New Roman" w:hAnsi="Times New Roman" w:cs="Times New Roman"/>
          <w:sz w:val="28"/>
          <w:szCs w:val="28"/>
        </w:rPr>
        <w:t>азместить настоящий приказ на официальном сайте Министерства культуры Республики Дагестан в информационно-телеко</w:t>
      </w:r>
      <w:r w:rsidR="00BB518F" w:rsidRPr="00A429FD">
        <w:rPr>
          <w:rFonts w:ascii="Times New Roman" w:hAnsi="Times New Roman" w:cs="Times New Roman"/>
          <w:sz w:val="28"/>
          <w:szCs w:val="28"/>
        </w:rPr>
        <w:t xml:space="preserve">ммуникационной сети </w:t>
      </w:r>
      <w:r w:rsidR="00D36860">
        <w:rPr>
          <w:rFonts w:ascii="Times New Roman" w:hAnsi="Times New Roman" w:cs="Times New Roman"/>
          <w:sz w:val="28"/>
          <w:szCs w:val="28"/>
        </w:rPr>
        <w:t>«</w:t>
      </w:r>
      <w:r w:rsidR="00BB518F" w:rsidRPr="00A429FD">
        <w:rPr>
          <w:rFonts w:ascii="Times New Roman" w:hAnsi="Times New Roman" w:cs="Times New Roman"/>
          <w:sz w:val="28"/>
          <w:szCs w:val="28"/>
        </w:rPr>
        <w:t>Интернет</w:t>
      </w:r>
      <w:r w:rsidR="00D36860">
        <w:rPr>
          <w:rFonts w:ascii="Times New Roman" w:hAnsi="Times New Roman" w:cs="Times New Roman"/>
          <w:sz w:val="28"/>
          <w:szCs w:val="28"/>
        </w:rPr>
        <w:t>»</w:t>
      </w:r>
      <w:r w:rsidR="00C0627B" w:rsidRPr="00A429FD">
        <w:rPr>
          <w:rFonts w:ascii="Times New Roman" w:hAnsi="Times New Roman" w:cs="Times New Roman"/>
          <w:sz w:val="28"/>
          <w:szCs w:val="28"/>
        </w:rPr>
        <w:t>.</w:t>
      </w:r>
    </w:p>
    <w:p w:rsidR="00C0627B" w:rsidRPr="00A429FD" w:rsidRDefault="001317CC" w:rsidP="00CB69A1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0627B" w:rsidRPr="00A429FD">
        <w:rPr>
          <w:rFonts w:ascii="Times New Roman" w:hAnsi="Times New Roman" w:cs="Times New Roman"/>
          <w:sz w:val="28"/>
          <w:szCs w:val="28"/>
        </w:rPr>
        <w:t xml:space="preserve">аправить настоящий приказ на государственную регистрацию в Министерство юстиции Республики Дагестан, официальную копию приказа в Управление Министерства юстиции Российской Федерации по Республике </w:t>
      </w:r>
      <w:r w:rsidR="00C0627B" w:rsidRPr="00A429FD">
        <w:rPr>
          <w:rFonts w:ascii="Times New Roman" w:hAnsi="Times New Roman" w:cs="Times New Roman"/>
          <w:sz w:val="28"/>
          <w:szCs w:val="28"/>
        </w:rPr>
        <w:lastRenderedPageBreak/>
        <w:t>Дагестан для включения в федеральный регистр Российской Федерации и официальную копию в Прокуратуру Республики Дагестан в установленном законодательством порядке.</w:t>
      </w:r>
    </w:p>
    <w:p w:rsidR="00BB518F" w:rsidRPr="00A429FD" w:rsidRDefault="00C0627B" w:rsidP="00CB69A1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9FD">
        <w:rPr>
          <w:rFonts w:ascii="Times New Roman" w:hAnsi="Times New Roman" w:cs="Times New Roman"/>
          <w:sz w:val="28"/>
          <w:szCs w:val="28"/>
        </w:rPr>
        <w:t>Настоящий приказ вступает в силу в установленном законодательством порядке.</w:t>
      </w:r>
    </w:p>
    <w:p w:rsidR="00C0627B" w:rsidRPr="00A429FD" w:rsidRDefault="00C0627B" w:rsidP="00CB69A1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9FD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4D73BF" w:rsidRPr="00C0627B" w:rsidRDefault="004D73BF" w:rsidP="00CB69A1">
      <w:pPr>
        <w:pStyle w:val="a4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3FE7" w:rsidRPr="00C0627B" w:rsidRDefault="00453FE7" w:rsidP="00CB69A1">
      <w:pPr>
        <w:pStyle w:val="a4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BF" w:rsidRPr="00C0627B" w:rsidRDefault="00BB518F" w:rsidP="00CB69A1">
      <w:pPr>
        <w:pStyle w:val="a4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Министр</w:t>
      </w:r>
      <w:r w:rsidR="00F449CB" w:rsidRPr="00C0627B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5002A4" w:rsidRPr="00C0627B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120D48" w:rsidRPr="00C0627B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A429FD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CB69A1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A429FD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З.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Бутаева</w:t>
      </w:r>
      <w:proofErr w:type="spellEnd"/>
    </w:p>
    <w:p w:rsidR="00453FE7" w:rsidRPr="00C0627B" w:rsidRDefault="00453FE7" w:rsidP="00CB69A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3FE7" w:rsidRDefault="00453FE7" w:rsidP="00CB69A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3FE7" w:rsidRDefault="00453FE7" w:rsidP="00CB69A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D327C" w:rsidRDefault="009D327C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bookmarkStart w:id="1" w:name="Par0"/>
      <w:bookmarkEnd w:id="1"/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1317CC" w:rsidRDefault="001317CC" w:rsidP="00CB69A1">
      <w:pPr>
        <w:autoSpaceDE w:val="0"/>
        <w:autoSpaceDN w:val="0"/>
        <w:adjustRightInd w:val="0"/>
        <w:spacing w:after="0" w:line="240" w:lineRule="auto"/>
        <w:ind w:left="-567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429FD" w:rsidRDefault="00A429FD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44468C" w:rsidRDefault="0044468C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B29D6" w:rsidRDefault="00DB29D6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B29D6" w:rsidRDefault="00DB29D6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B29D6" w:rsidRDefault="00DB29D6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B29D6" w:rsidRDefault="00DB29D6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B29D6" w:rsidRDefault="00DB29D6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B29D6" w:rsidRDefault="00DB29D6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B29D6" w:rsidRDefault="00DB29D6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B29D6" w:rsidRDefault="00DB29D6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B29D6" w:rsidRDefault="00DB29D6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B29D6" w:rsidRDefault="00DB29D6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B29D6" w:rsidRDefault="00DB29D6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B29D6" w:rsidRDefault="00DB29D6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B29D6" w:rsidRDefault="00DB29D6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B29D6" w:rsidRDefault="00DB29D6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44468C" w:rsidRDefault="0044468C" w:rsidP="00665E1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0104E7" w:rsidRPr="000104E7" w:rsidRDefault="000104E7" w:rsidP="00CB69A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104E7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</w:t>
      </w:r>
    </w:p>
    <w:p w:rsidR="000104E7" w:rsidRPr="000104E7" w:rsidRDefault="000104E7" w:rsidP="00CB69A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104E7">
        <w:rPr>
          <w:rFonts w:ascii="Times New Roman" w:hAnsi="Times New Roman" w:cs="Times New Roman"/>
          <w:bCs/>
          <w:sz w:val="28"/>
          <w:szCs w:val="28"/>
        </w:rPr>
        <w:t>к приказу Министерства культуры</w:t>
      </w:r>
    </w:p>
    <w:p w:rsidR="000104E7" w:rsidRPr="000104E7" w:rsidRDefault="000104E7" w:rsidP="00CB69A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104E7">
        <w:rPr>
          <w:rFonts w:ascii="Times New Roman" w:hAnsi="Times New Roman" w:cs="Times New Roman"/>
          <w:bCs/>
          <w:sz w:val="28"/>
          <w:szCs w:val="28"/>
        </w:rPr>
        <w:t>Республики Дагестан</w:t>
      </w:r>
    </w:p>
    <w:p w:rsidR="000104E7" w:rsidRPr="000104E7" w:rsidRDefault="000104E7" w:rsidP="00CB69A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104E7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D36860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___</w:t>
      </w:r>
      <w:r w:rsidR="00D36860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____________</w:t>
      </w:r>
      <w:r w:rsidR="00EA2450">
        <w:rPr>
          <w:rFonts w:ascii="Times New Roman" w:hAnsi="Times New Roman" w:cs="Times New Roman"/>
          <w:bCs/>
          <w:sz w:val="28"/>
          <w:szCs w:val="28"/>
        </w:rPr>
        <w:t xml:space="preserve"> г. №</w:t>
      </w:r>
      <w:r w:rsidRPr="000104E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____</w:t>
      </w:r>
      <w:r w:rsidRPr="000104E7">
        <w:rPr>
          <w:rFonts w:ascii="Times New Roman" w:hAnsi="Times New Roman" w:cs="Times New Roman"/>
          <w:bCs/>
          <w:sz w:val="28"/>
          <w:szCs w:val="28"/>
        </w:rPr>
        <w:t>-од</w:t>
      </w:r>
    </w:p>
    <w:p w:rsidR="000104E7" w:rsidRPr="000104E7" w:rsidRDefault="000104E7" w:rsidP="00CB69A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104E7" w:rsidRDefault="0024092F" w:rsidP="00CB69A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92F">
        <w:rPr>
          <w:rFonts w:ascii="Times New Roman" w:hAnsi="Times New Roman" w:cs="Times New Roman"/>
          <w:b/>
          <w:sz w:val="28"/>
          <w:szCs w:val="28"/>
        </w:rPr>
        <w:t xml:space="preserve">Изменения, </w:t>
      </w:r>
      <w:r w:rsidR="00DB29D6">
        <w:rPr>
          <w:rFonts w:ascii="Times New Roman" w:hAnsi="Times New Roman" w:cs="Times New Roman"/>
          <w:b/>
          <w:sz w:val="28"/>
          <w:szCs w:val="28"/>
        </w:rPr>
        <w:t>которые вносятся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29D6" w:rsidRPr="00DB29D6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573DC7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  <w:r w:rsidR="00573DC7" w:rsidRPr="00BB0445">
        <w:rPr>
          <w:rFonts w:ascii="Times New Roman" w:hAnsi="Times New Roman" w:cs="Times New Roman"/>
          <w:b/>
          <w:bCs/>
          <w:sz w:val="28"/>
          <w:szCs w:val="28"/>
        </w:rPr>
        <w:t xml:space="preserve"> представления гражданами, претендующими на замещение должностей государственной гражданской службы Республики Дагестан в Министерстве культуры Республики Дагестан, и государственными гражданскими служащими Республики Дагестан в Министерстве культуры Республики Дагестан сведений о доходах, об имуществе и обязательствах </w:t>
      </w:r>
      <w:r w:rsidR="00573DC7">
        <w:rPr>
          <w:rFonts w:ascii="Times New Roman" w:hAnsi="Times New Roman" w:cs="Times New Roman"/>
          <w:b/>
          <w:bCs/>
          <w:sz w:val="28"/>
          <w:szCs w:val="28"/>
        </w:rPr>
        <w:t>имущественного характера</w:t>
      </w:r>
      <w:r w:rsidR="00573DC7">
        <w:rPr>
          <w:rFonts w:ascii="Times New Roman" w:hAnsi="Times New Roman" w:cs="Times New Roman"/>
          <w:b/>
          <w:sz w:val="28"/>
          <w:szCs w:val="28"/>
        </w:rPr>
        <w:t>, утвержденный</w:t>
      </w:r>
      <w:r w:rsidR="00573DC7" w:rsidRPr="00EE1D4F">
        <w:rPr>
          <w:rFonts w:ascii="Times New Roman" w:hAnsi="Times New Roman" w:cs="Times New Roman"/>
          <w:b/>
          <w:sz w:val="28"/>
          <w:szCs w:val="28"/>
        </w:rPr>
        <w:t xml:space="preserve"> приказом Министерства к</w:t>
      </w:r>
      <w:r w:rsidR="00573DC7">
        <w:rPr>
          <w:rFonts w:ascii="Times New Roman" w:hAnsi="Times New Roman" w:cs="Times New Roman"/>
          <w:b/>
          <w:sz w:val="28"/>
          <w:szCs w:val="28"/>
        </w:rPr>
        <w:t>ультуры Республики Дагестан от 17</w:t>
      </w:r>
      <w:r w:rsidR="00573DC7" w:rsidRPr="00EE1D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3DC7">
        <w:rPr>
          <w:rFonts w:ascii="Times New Roman" w:hAnsi="Times New Roman" w:cs="Times New Roman"/>
          <w:b/>
          <w:sz w:val="28"/>
          <w:szCs w:val="28"/>
        </w:rPr>
        <w:t>июля 2018 г. № 227</w:t>
      </w:r>
      <w:r w:rsidR="00573DC7" w:rsidRPr="00EE1D4F">
        <w:rPr>
          <w:rFonts w:ascii="Times New Roman" w:hAnsi="Times New Roman" w:cs="Times New Roman"/>
          <w:b/>
          <w:sz w:val="28"/>
          <w:szCs w:val="28"/>
        </w:rPr>
        <w:t>-од</w:t>
      </w:r>
    </w:p>
    <w:p w:rsidR="0024092F" w:rsidRDefault="0024092F" w:rsidP="00CB69A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3DC7" w:rsidRPr="00573DC7" w:rsidRDefault="00DB29D6" w:rsidP="00573DC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D2279" w:rsidRPr="00DB29D6">
        <w:rPr>
          <w:rFonts w:ascii="Times New Roman" w:hAnsi="Times New Roman" w:cs="Times New Roman"/>
          <w:sz w:val="28"/>
          <w:szCs w:val="28"/>
        </w:rPr>
        <w:t xml:space="preserve"> </w:t>
      </w:r>
      <w:r w:rsidR="00573DC7">
        <w:rPr>
          <w:rFonts w:ascii="Times New Roman" w:hAnsi="Times New Roman" w:cs="Times New Roman"/>
          <w:sz w:val="28"/>
          <w:szCs w:val="28"/>
        </w:rPr>
        <w:t>А</w:t>
      </w:r>
      <w:r w:rsidR="00573DC7" w:rsidRPr="00573DC7">
        <w:rPr>
          <w:rFonts w:ascii="Times New Roman" w:hAnsi="Times New Roman" w:cs="Times New Roman"/>
          <w:sz w:val="28"/>
          <w:szCs w:val="28"/>
        </w:rPr>
        <w:t>бзац первый пункта 3 изложить в следующей редакции:</w:t>
      </w:r>
    </w:p>
    <w:p w:rsidR="00573DC7" w:rsidRDefault="00D36860" w:rsidP="00573DC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</w:t>
      </w:r>
      <w:r w:rsidR="00573DC7" w:rsidRPr="00573DC7">
        <w:rPr>
          <w:rFonts w:ascii="Times New Roman" w:hAnsi="Times New Roman" w:cs="Times New Roman"/>
          <w:sz w:val="28"/>
          <w:szCs w:val="28"/>
        </w:rPr>
        <w:t xml:space="preserve">3. Сведения о доходах, об имуществе и обязательствах имущественного характера представляются </w:t>
      </w:r>
      <w:r w:rsidR="00AD0CD6">
        <w:rPr>
          <w:rFonts w:ascii="Times New Roman" w:hAnsi="Times New Roman" w:cs="Times New Roman"/>
          <w:sz w:val="28"/>
          <w:szCs w:val="28"/>
        </w:rPr>
        <w:t>должностному лицу кадровой службы</w:t>
      </w:r>
      <w:r w:rsidR="00573DC7" w:rsidRPr="00573DC7">
        <w:rPr>
          <w:rFonts w:ascii="Times New Roman" w:hAnsi="Times New Roman" w:cs="Times New Roman"/>
          <w:sz w:val="28"/>
          <w:szCs w:val="28"/>
        </w:rPr>
        <w:t xml:space="preserve"> Министерства по утвержденной Президентом Российской Федерации форме справки, заполненной с использованием специального программного обеспечения </w:t>
      </w:r>
      <w:r>
        <w:rPr>
          <w:rFonts w:ascii="Times New Roman" w:hAnsi="Times New Roman" w:cs="Times New Roman"/>
          <w:sz w:val="28"/>
          <w:szCs w:val="28"/>
        </w:rPr>
        <w:t xml:space="preserve">« </w:t>
      </w:r>
      <w:r w:rsidR="00573DC7" w:rsidRPr="00573DC7">
        <w:rPr>
          <w:rFonts w:ascii="Times New Roman" w:hAnsi="Times New Roman" w:cs="Times New Roman"/>
          <w:sz w:val="28"/>
          <w:szCs w:val="28"/>
        </w:rPr>
        <w:t>Справки БК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573DC7" w:rsidRPr="00573DC7">
        <w:rPr>
          <w:rFonts w:ascii="Times New Roman" w:hAnsi="Times New Roman" w:cs="Times New Roman"/>
          <w:sz w:val="28"/>
          <w:szCs w:val="28"/>
        </w:rPr>
        <w:t xml:space="preserve">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 xml:space="preserve">« </w:t>
      </w:r>
      <w:r w:rsidR="00573DC7" w:rsidRPr="00573DC7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573DC7" w:rsidRPr="00573DC7">
        <w:rPr>
          <w:rFonts w:ascii="Times New Roman" w:hAnsi="Times New Roman" w:cs="Times New Roman"/>
          <w:sz w:val="28"/>
          <w:szCs w:val="28"/>
        </w:rPr>
        <w:t xml:space="preserve"> (далее - справка):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73DC7" w:rsidRPr="00573DC7">
        <w:rPr>
          <w:rFonts w:ascii="Times New Roman" w:hAnsi="Times New Roman" w:cs="Times New Roman"/>
          <w:sz w:val="28"/>
          <w:szCs w:val="28"/>
        </w:rPr>
        <w:t>;</w:t>
      </w:r>
    </w:p>
    <w:p w:rsidR="00DB29D6" w:rsidRDefault="00DB29D6" w:rsidP="00573DC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550D">
        <w:rPr>
          <w:rFonts w:ascii="Times New Roman" w:hAnsi="Times New Roman" w:cs="Times New Roman"/>
          <w:sz w:val="28"/>
          <w:szCs w:val="28"/>
        </w:rPr>
        <w:t>2. П</w:t>
      </w:r>
      <w:r w:rsidR="00B9550D" w:rsidRPr="00B9550D">
        <w:rPr>
          <w:rFonts w:ascii="Times New Roman" w:hAnsi="Times New Roman" w:cs="Times New Roman"/>
          <w:sz w:val="28"/>
          <w:szCs w:val="28"/>
        </w:rPr>
        <w:t>ункт 7</w:t>
      </w:r>
      <w:r w:rsidR="006D2279" w:rsidRPr="00B9550D">
        <w:rPr>
          <w:rFonts w:ascii="Times New Roman" w:hAnsi="Times New Roman" w:cs="Times New Roman"/>
          <w:sz w:val="28"/>
          <w:szCs w:val="28"/>
        </w:rPr>
        <w:t xml:space="preserve"> </w:t>
      </w:r>
      <w:r w:rsidR="00B9550D" w:rsidRPr="00B9550D">
        <w:rPr>
          <w:rFonts w:ascii="Times New Roman" w:hAnsi="Times New Roman" w:cs="Times New Roman"/>
          <w:sz w:val="28"/>
          <w:szCs w:val="28"/>
        </w:rPr>
        <w:t>признать утратившим силу;</w:t>
      </w:r>
    </w:p>
    <w:p w:rsidR="00350260" w:rsidRDefault="00350260" w:rsidP="0035026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 пункте 8:</w:t>
      </w:r>
    </w:p>
    <w:p w:rsidR="00350260" w:rsidRPr="00350260" w:rsidRDefault="00DA15E4" w:rsidP="0035026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350260">
        <w:rPr>
          <w:rFonts w:ascii="Times New Roman" w:hAnsi="Times New Roman" w:cs="Times New Roman"/>
          <w:sz w:val="28"/>
          <w:szCs w:val="28"/>
        </w:rPr>
        <w:t>) а</w:t>
      </w:r>
      <w:r w:rsidR="00350260" w:rsidRPr="00350260">
        <w:rPr>
          <w:rFonts w:ascii="Times New Roman" w:hAnsi="Times New Roman" w:cs="Times New Roman"/>
          <w:sz w:val="28"/>
          <w:szCs w:val="28"/>
        </w:rPr>
        <w:t xml:space="preserve">бзац </w:t>
      </w:r>
      <w:r>
        <w:rPr>
          <w:rFonts w:ascii="Times New Roman" w:hAnsi="Times New Roman" w:cs="Times New Roman"/>
          <w:sz w:val="28"/>
          <w:szCs w:val="28"/>
        </w:rPr>
        <w:t>третий</w:t>
      </w:r>
      <w:r w:rsidR="00350260" w:rsidRPr="00350260">
        <w:rPr>
          <w:rFonts w:ascii="Times New Roman" w:hAnsi="Times New Roman" w:cs="Times New Roman"/>
          <w:sz w:val="28"/>
          <w:szCs w:val="28"/>
        </w:rPr>
        <w:t xml:space="preserve"> </w:t>
      </w:r>
      <w:r w:rsidR="00F01F20">
        <w:rPr>
          <w:rFonts w:ascii="Times New Roman" w:hAnsi="Times New Roman" w:cs="Times New Roman"/>
          <w:sz w:val="28"/>
          <w:szCs w:val="28"/>
        </w:rPr>
        <w:t>признать утратившим силу;</w:t>
      </w:r>
    </w:p>
    <w:p w:rsidR="00350260" w:rsidRDefault="00DA15E4" w:rsidP="00DA15E4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350260">
        <w:rPr>
          <w:rFonts w:ascii="Times New Roman" w:hAnsi="Times New Roman" w:cs="Times New Roman"/>
          <w:sz w:val="28"/>
          <w:szCs w:val="28"/>
        </w:rPr>
        <w:t xml:space="preserve">) в абзаце четвертом </w:t>
      </w:r>
      <w:r w:rsidR="00350260" w:rsidRPr="00350260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D36860">
        <w:rPr>
          <w:rFonts w:ascii="Times New Roman" w:hAnsi="Times New Roman" w:cs="Times New Roman"/>
          <w:sz w:val="28"/>
          <w:szCs w:val="28"/>
        </w:rPr>
        <w:t>«</w:t>
      </w:r>
      <w:r w:rsidRPr="00DA15E4">
        <w:rPr>
          <w:rFonts w:ascii="Times New Roman" w:hAnsi="Times New Roman" w:cs="Times New Roman"/>
          <w:sz w:val="28"/>
          <w:szCs w:val="28"/>
        </w:rPr>
        <w:t>Администрацию Главы и Пр</w:t>
      </w:r>
      <w:r>
        <w:rPr>
          <w:rFonts w:ascii="Times New Roman" w:hAnsi="Times New Roman" w:cs="Times New Roman"/>
          <w:sz w:val="28"/>
          <w:szCs w:val="28"/>
        </w:rPr>
        <w:t>авительства Республики Дагестан</w:t>
      </w:r>
      <w:r w:rsidR="00D36860">
        <w:rPr>
          <w:rFonts w:ascii="Times New Roman" w:hAnsi="Times New Roman" w:cs="Times New Roman"/>
          <w:sz w:val="28"/>
          <w:szCs w:val="28"/>
        </w:rPr>
        <w:t xml:space="preserve">» </w:t>
      </w:r>
      <w:r w:rsidR="00350260" w:rsidRPr="00350260">
        <w:rPr>
          <w:rFonts w:ascii="Times New Roman" w:hAnsi="Times New Roman" w:cs="Times New Roman"/>
          <w:sz w:val="28"/>
          <w:szCs w:val="28"/>
        </w:rPr>
        <w:t xml:space="preserve">заменить словами </w:t>
      </w:r>
      <w:r w:rsidR="00D36860">
        <w:rPr>
          <w:rFonts w:ascii="Times New Roman" w:hAnsi="Times New Roman" w:cs="Times New Roman"/>
          <w:sz w:val="28"/>
          <w:szCs w:val="28"/>
        </w:rPr>
        <w:t>«</w:t>
      </w:r>
      <w:r w:rsidR="00350260" w:rsidRPr="00350260">
        <w:rPr>
          <w:rFonts w:ascii="Times New Roman" w:hAnsi="Times New Roman" w:cs="Times New Roman"/>
          <w:sz w:val="28"/>
          <w:szCs w:val="28"/>
        </w:rPr>
        <w:t>Управление Главы Республики Дагестан по вопросам противодействия коррупции</w:t>
      </w:r>
      <w:r w:rsidR="00D36860">
        <w:rPr>
          <w:rFonts w:ascii="Times New Roman" w:hAnsi="Times New Roman" w:cs="Times New Roman"/>
          <w:sz w:val="28"/>
          <w:szCs w:val="28"/>
        </w:rPr>
        <w:t>»</w:t>
      </w:r>
      <w:r w:rsidR="00350260" w:rsidRPr="00350260">
        <w:rPr>
          <w:rFonts w:ascii="Times New Roman" w:hAnsi="Times New Roman" w:cs="Times New Roman"/>
          <w:sz w:val="28"/>
          <w:szCs w:val="28"/>
        </w:rPr>
        <w:t>;</w:t>
      </w:r>
    </w:p>
    <w:p w:rsidR="00DA15E4" w:rsidRDefault="00DA15E4" w:rsidP="00DA15E4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дополнить абзацем следующего содержания:</w:t>
      </w:r>
    </w:p>
    <w:p w:rsidR="00DA15E4" w:rsidRDefault="00D36860" w:rsidP="00DA15E4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A15E4" w:rsidRPr="00DA15E4">
        <w:rPr>
          <w:rFonts w:ascii="Times New Roman" w:hAnsi="Times New Roman" w:cs="Times New Roman"/>
          <w:sz w:val="28"/>
          <w:szCs w:val="28"/>
        </w:rPr>
        <w:t xml:space="preserve">В целях обработки и проведения анализа сведений о доходах, об имуществе и обязательствах имущественного характера </w:t>
      </w:r>
      <w:r w:rsidR="00DA15E4">
        <w:rPr>
          <w:rFonts w:ascii="Times New Roman" w:hAnsi="Times New Roman" w:cs="Times New Roman"/>
          <w:sz w:val="28"/>
          <w:szCs w:val="28"/>
        </w:rPr>
        <w:t>должностному лицу кадровой службы Министерства</w:t>
      </w:r>
      <w:r w:rsidR="00DA15E4" w:rsidRPr="00DA15E4">
        <w:rPr>
          <w:rFonts w:ascii="Times New Roman" w:hAnsi="Times New Roman" w:cs="Times New Roman"/>
          <w:sz w:val="28"/>
          <w:szCs w:val="28"/>
        </w:rPr>
        <w:t xml:space="preserve"> представляется справка на бумажном носителе и в виде файла с е</w:t>
      </w:r>
      <w:r>
        <w:rPr>
          <w:rFonts w:ascii="Times New Roman" w:hAnsi="Times New Roman" w:cs="Times New Roman"/>
          <w:sz w:val="28"/>
          <w:szCs w:val="28"/>
        </w:rPr>
        <w:t xml:space="preserve">е электронным образом 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формате </w:t>
      </w:r>
      <w:r w:rsidR="00DA15E4" w:rsidRPr="00DA15E4">
        <w:rPr>
          <w:rFonts w:ascii="Times New Roman" w:hAnsi="Times New Roman" w:cs="Times New Roman"/>
          <w:sz w:val="28"/>
          <w:szCs w:val="28"/>
        </w:rPr>
        <w:t>.XSB</w:t>
      </w:r>
      <w:proofErr w:type="gramEnd"/>
      <w:r w:rsidR="00DA15E4" w:rsidRPr="00DA15E4">
        <w:rPr>
          <w:rFonts w:ascii="Times New Roman" w:hAnsi="Times New Roman" w:cs="Times New Roman"/>
          <w:sz w:val="28"/>
          <w:szCs w:val="28"/>
        </w:rPr>
        <w:t xml:space="preserve"> на внешнем носителе электронной информации (</w:t>
      </w:r>
      <w:proofErr w:type="spellStart"/>
      <w:r w:rsidR="00DA15E4" w:rsidRPr="00DA15E4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="00DA15E4" w:rsidRPr="00DA15E4">
        <w:rPr>
          <w:rFonts w:ascii="Times New Roman" w:hAnsi="Times New Roman" w:cs="Times New Roman"/>
          <w:sz w:val="28"/>
          <w:szCs w:val="28"/>
        </w:rPr>
        <w:t>-накопитель USB).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01F20">
        <w:rPr>
          <w:rFonts w:ascii="Times New Roman" w:hAnsi="Times New Roman" w:cs="Times New Roman"/>
          <w:sz w:val="28"/>
          <w:szCs w:val="28"/>
        </w:rPr>
        <w:t>;</w:t>
      </w:r>
    </w:p>
    <w:p w:rsidR="00F01F20" w:rsidRDefault="00F01F20" w:rsidP="00DA15E4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Пункт 15 изложить в следующей редакции:</w:t>
      </w:r>
    </w:p>
    <w:p w:rsidR="00665E10" w:rsidRDefault="00D36860" w:rsidP="00665E1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01F20">
        <w:rPr>
          <w:rFonts w:ascii="Times New Roman" w:hAnsi="Times New Roman" w:cs="Times New Roman"/>
          <w:sz w:val="28"/>
          <w:szCs w:val="28"/>
        </w:rPr>
        <w:t xml:space="preserve">15. </w:t>
      </w:r>
      <w:r w:rsidR="00F01F20" w:rsidRPr="00F01F20">
        <w:rPr>
          <w:rFonts w:ascii="Times New Roman" w:hAnsi="Times New Roman" w:cs="Times New Roman"/>
          <w:sz w:val="28"/>
          <w:szCs w:val="28"/>
        </w:rPr>
        <w:t>Сведения о доходах, об имуществе и обязательствах имущественного характера, представленные в соответствии с настоящим Порядком гражданином или кандидатом на должность, предусмотренную перечнями, а также представляемые гражданским служащим ежегодно, и информация о результатах проверки достоверности и полноты этих сведений приобщаются к личному делу гражданского служащего. Указанные сведения также могу</w:t>
      </w:r>
      <w:r w:rsidR="00665E10">
        <w:rPr>
          <w:rFonts w:ascii="Times New Roman" w:hAnsi="Times New Roman" w:cs="Times New Roman"/>
          <w:sz w:val="28"/>
          <w:szCs w:val="28"/>
        </w:rPr>
        <w:t>т храниться в электронном виде.</w:t>
      </w:r>
    </w:p>
    <w:p w:rsidR="00F01F20" w:rsidRPr="00F01F20" w:rsidRDefault="00F01F20" w:rsidP="00665E1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1F20">
        <w:rPr>
          <w:rFonts w:ascii="Times New Roman" w:hAnsi="Times New Roman" w:cs="Times New Roman"/>
          <w:sz w:val="28"/>
          <w:szCs w:val="28"/>
        </w:rPr>
        <w:t xml:space="preserve">В случае если гражданин или кандидат на должность, предусмотренную перечнями, представившие в кадровую службу Министерства справки о своих </w:t>
      </w:r>
      <w:r w:rsidRPr="00F01F20">
        <w:rPr>
          <w:rFonts w:ascii="Times New Roman" w:hAnsi="Times New Roman" w:cs="Times New Roman"/>
          <w:sz w:val="28"/>
          <w:szCs w:val="28"/>
        </w:rPr>
        <w:lastRenderedPageBreak/>
        <w:t>доходах, об имуществе и обязательствах имущественного характера, а также справки о доходах, об имуществе и обязательствах имущественного характера своих супруги (супруга) и несовершеннолетних детей, не были назначены на должность гражданской службы, такие справки возвращаются указанным лицам по их письменному заявлению вместе с другими документами.</w:t>
      </w:r>
      <w:r w:rsidR="00D3686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1F20" w:rsidRPr="00DA15E4" w:rsidRDefault="00F01F20" w:rsidP="00DA15E4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15E4" w:rsidRPr="00350260" w:rsidRDefault="00DA15E4" w:rsidP="00DA15E4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0260" w:rsidRPr="00B9550D" w:rsidRDefault="00350260" w:rsidP="0035026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65FA" w:rsidRPr="004D73BF" w:rsidRDefault="005C65FA" w:rsidP="00CB69A1">
      <w:pPr>
        <w:pStyle w:val="a4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bookmarkEnd w:id="2"/>
    </w:p>
    <w:sectPr w:rsidR="005C65FA" w:rsidRPr="004D73BF" w:rsidSect="008439F1">
      <w:headerReference w:type="default" r:id="rId8"/>
      <w:footerReference w:type="default" r:id="rId9"/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0EA1" w:rsidRDefault="00A40EA1" w:rsidP="00F449CB">
      <w:pPr>
        <w:spacing w:after="0" w:line="240" w:lineRule="auto"/>
      </w:pPr>
      <w:r>
        <w:separator/>
      </w:r>
    </w:p>
  </w:endnote>
  <w:endnote w:type="continuationSeparator" w:id="0">
    <w:p w:rsidR="00A40EA1" w:rsidRDefault="00A40EA1" w:rsidP="00F44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2CA" w:rsidRDefault="007202C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0EA1" w:rsidRDefault="00A40EA1" w:rsidP="00F449CB">
      <w:pPr>
        <w:spacing w:after="0" w:line="240" w:lineRule="auto"/>
      </w:pPr>
      <w:r>
        <w:separator/>
      </w:r>
    </w:p>
  </w:footnote>
  <w:footnote w:type="continuationSeparator" w:id="0">
    <w:p w:rsidR="00A40EA1" w:rsidRDefault="00A40EA1" w:rsidP="00F449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9CB" w:rsidRPr="00F449CB" w:rsidRDefault="00F449CB" w:rsidP="00F449CB">
    <w:pPr>
      <w:pStyle w:val="a6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0AEC"/>
    <w:multiLevelType w:val="hybridMultilevel"/>
    <w:tmpl w:val="12DCBFA6"/>
    <w:lvl w:ilvl="0" w:tplc="A8CE633C">
      <w:start w:val="1"/>
      <w:numFmt w:val="decimal"/>
      <w:lvlText w:val="%1."/>
      <w:lvlJc w:val="left"/>
      <w:pPr>
        <w:ind w:left="103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5CB3261"/>
    <w:multiLevelType w:val="hybridMultilevel"/>
    <w:tmpl w:val="C3AC3D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1385DEB"/>
    <w:multiLevelType w:val="hybridMultilevel"/>
    <w:tmpl w:val="D2F6D91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51242BCE"/>
    <w:multiLevelType w:val="hybridMultilevel"/>
    <w:tmpl w:val="12DCBFA6"/>
    <w:lvl w:ilvl="0" w:tplc="A8CE633C">
      <w:start w:val="1"/>
      <w:numFmt w:val="decimal"/>
      <w:lvlText w:val="%1."/>
      <w:lvlJc w:val="left"/>
      <w:pPr>
        <w:ind w:left="103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536C23B6"/>
    <w:multiLevelType w:val="hybridMultilevel"/>
    <w:tmpl w:val="8B6E8C5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57DA1099"/>
    <w:multiLevelType w:val="hybridMultilevel"/>
    <w:tmpl w:val="96DCE438"/>
    <w:lvl w:ilvl="0" w:tplc="FAFAEA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333"/>
    <w:rsid w:val="000006D5"/>
    <w:rsid w:val="00004DC2"/>
    <w:rsid w:val="000104E7"/>
    <w:rsid w:val="0002456C"/>
    <w:rsid w:val="0002492A"/>
    <w:rsid w:val="00042BD5"/>
    <w:rsid w:val="00065971"/>
    <w:rsid w:val="00073E2B"/>
    <w:rsid w:val="00084A7F"/>
    <w:rsid w:val="0009110F"/>
    <w:rsid w:val="000D0E96"/>
    <w:rsid w:val="00110818"/>
    <w:rsid w:val="00120D48"/>
    <w:rsid w:val="001317CC"/>
    <w:rsid w:val="00131869"/>
    <w:rsid w:val="0013436A"/>
    <w:rsid w:val="0017291F"/>
    <w:rsid w:val="00175F36"/>
    <w:rsid w:val="001D0596"/>
    <w:rsid w:val="001E0DAA"/>
    <w:rsid w:val="001E2EC3"/>
    <w:rsid w:val="001E7FFE"/>
    <w:rsid w:val="00213FFE"/>
    <w:rsid w:val="0023568B"/>
    <w:rsid w:val="00236A08"/>
    <w:rsid w:val="0024092F"/>
    <w:rsid w:val="00241CFB"/>
    <w:rsid w:val="00241DA0"/>
    <w:rsid w:val="00255B9D"/>
    <w:rsid w:val="002620B4"/>
    <w:rsid w:val="0026436F"/>
    <w:rsid w:val="00280853"/>
    <w:rsid w:val="00287018"/>
    <w:rsid w:val="002B2E4B"/>
    <w:rsid w:val="002B5243"/>
    <w:rsid w:val="002C7E6E"/>
    <w:rsid w:val="002D192D"/>
    <w:rsid w:val="002D641A"/>
    <w:rsid w:val="002E69C2"/>
    <w:rsid w:val="00302759"/>
    <w:rsid w:val="00312E36"/>
    <w:rsid w:val="00321283"/>
    <w:rsid w:val="0033192D"/>
    <w:rsid w:val="00332393"/>
    <w:rsid w:val="00345D3E"/>
    <w:rsid w:val="00350260"/>
    <w:rsid w:val="00362C99"/>
    <w:rsid w:val="00374CDF"/>
    <w:rsid w:val="0037507D"/>
    <w:rsid w:val="003819E3"/>
    <w:rsid w:val="00382978"/>
    <w:rsid w:val="0038507B"/>
    <w:rsid w:val="003A0F90"/>
    <w:rsid w:val="003B0B5C"/>
    <w:rsid w:val="003D2287"/>
    <w:rsid w:val="003E14E4"/>
    <w:rsid w:val="003E1FF7"/>
    <w:rsid w:val="003F34E7"/>
    <w:rsid w:val="00426E50"/>
    <w:rsid w:val="00432FC8"/>
    <w:rsid w:val="004367A6"/>
    <w:rsid w:val="0044468C"/>
    <w:rsid w:val="004527F4"/>
    <w:rsid w:val="00453FE7"/>
    <w:rsid w:val="0046101D"/>
    <w:rsid w:val="00473431"/>
    <w:rsid w:val="004772DD"/>
    <w:rsid w:val="004875BC"/>
    <w:rsid w:val="004C4B9F"/>
    <w:rsid w:val="004C55F9"/>
    <w:rsid w:val="004D73BF"/>
    <w:rsid w:val="004E450B"/>
    <w:rsid w:val="005002A4"/>
    <w:rsid w:val="00501FEB"/>
    <w:rsid w:val="00506A1A"/>
    <w:rsid w:val="00510EC1"/>
    <w:rsid w:val="005323CC"/>
    <w:rsid w:val="005611A4"/>
    <w:rsid w:val="0056420E"/>
    <w:rsid w:val="00571FF7"/>
    <w:rsid w:val="00572C43"/>
    <w:rsid w:val="00573DC7"/>
    <w:rsid w:val="00591AAF"/>
    <w:rsid w:val="005A17A3"/>
    <w:rsid w:val="005C14FC"/>
    <w:rsid w:val="005C62B6"/>
    <w:rsid w:val="005C65FA"/>
    <w:rsid w:val="005F7481"/>
    <w:rsid w:val="00601D9F"/>
    <w:rsid w:val="006119B0"/>
    <w:rsid w:val="006241A4"/>
    <w:rsid w:val="00632545"/>
    <w:rsid w:val="006379B1"/>
    <w:rsid w:val="00650937"/>
    <w:rsid w:val="00665E10"/>
    <w:rsid w:val="00697FAC"/>
    <w:rsid w:val="006B4418"/>
    <w:rsid w:val="006C156A"/>
    <w:rsid w:val="006C27A8"/>
    <w:rsid w:val="006C6DBF"/>
    <w:rsid w:val="006D0257"/>
    <w:rsid w:val="006D0C84"/>
    <w:rsid w:val="006D2279"/>
    <w:rsid w:val="006D4ED6"/>
    <w:rsid w:val="006E3EC1"/>
    <w:rsid w:val="006E692B"/>
    <w:rsid w:val="007019A2"/>
    <w:rsid w:val="00716C4D"/>
    <w:rsid w:val="007202CA"/>
    <w:rsid w:val="0073249B"/>
    <w:rsid w:val="00755180"/>
    <w:rsid w:val="007710FB"/>
    <w:rsid w:val="00776C29"/>
    <w:rsid w:val="007904D1"/>
    <w:rsid w:val="0079625E"/>
    <w:rsid w:val="007A1CD5"/>
    <w:rsid w:val="007A5202"/>
    <w:rsid w:val="007E3528"/>
    <w:rsid w:val="007F0A8F"/>
    <w:rsid w:val="00801887"/>
    <w:rsid w:val="0081637B"/>
    <w:rsid w:val="0082150F"/>
    <w:rsid w:val="0083377B"/>
    <w:rsid w:val="00834E26"/>
    <w:rsid w:val="0083746B"/>
    <w:rsid w:val="008439F1"/>
    <w:rsid w:val="00854DF0"/>
    <w:rsid w:val="00896FC6"/>
    <w:rsid w:val="008C44E5"/>
    <w:rsid w:val="008C5381"/>
    <w:rsid w:val="008D3ADA"/>
    <w:rsid w:val="008F271E"/>
    <w:rsid w:val="00920FC1"/>
    <w:rsid w:val="009222F5"/>
    <w:rsid w:val="00952CC3"/>
    <w:rsid w:val="009925AA"/>
    <w:rsid w:val="009942CE"/>
    <w:rsid w:val="009C609D"/>
    <w:rsid w:val="009D327C"/>
    <w:rsid w:val="009D3B85"/>
    <w:rsid w:val="009D71BF"/>
    <w:rsid w:val="009D7713"/>
    <w:rsid w:val="009E0B9F"/>
    <w:rsid w:val="00A01197"/>
    <w:rsid w:val="00A22C66"/>
    <w:rsid w:val="00A40EA1"/>
    <w:rsid w:val="00A429FD"/>
    <w:rsid w:val="00A75669"/>
    <w:rsid w:val="00A807F1"/>
    <w:rsid w:val="00A83224"/>
    <w:rsid w:val="00AA20DC"/>
    <w:rsid w:val="00AA6362"/>
    <w:rsid w:val="00AB6AB5"/>
    <w:rsid w:val="00AD0CD6"/>
    <w:rsid w:val="00AD4437"/>
    <w:rsid w:val="00AE0C7D"/>
    <w:rsid w:val="00AF7768"/>
    <w:rsid w:val="00B0371D"/>
    <w:rsid w:val="00B12ADC"/>
    <w:rsid w:val="00B21F91"/>
    <w:rsid w:val="00B6240C"/>
    <w:rsid w:val="00B8455B"/>
    <w:rsid w:val="00B925EF"/>
    <w:rsid w:val="00B9550D"/>
    <w:rsid w:val="00B9592C"/>
    <w:rsid w:val="00B97239"/>
    <w:rsid w:val="00B97879"/>
    <w:rsid w:val="00BB0445"/>
    <w:rsid w:val="00BB1C6D"/>
    <w:rsid w:val="00BB518F"/>
    <w:rsid w:val="00BC1A3B"/>
    <w:rsid w:val="00BE310D"/>
    <w:rsid w:val="00BE3AC1"/>
    <w:rsid w:val="00C011D1"/>
    <w:rsid w:val="00C0627B"/>
    <w:rsid w:val="00C165E6"/>
    <w:rsid w:val="00C41333"/>
    <w:rsid w:val="00C45F2A"/>
    <w:rsid w:val="00C5178B"/>
    <w:rsid w:val="00C718B7"/>
    <w:rsid w:val="00C836D6"/>
    <w:rsid w:val="00CB69A1"/>
    <w:rsid w:val="00D2423D"/>
    <w:rsid w:val="00D36860"/>
    <w:rsid w:val="00D4134D"/>
    <w:rsid w:val="00D443B7"/>
    <w:rsid w:val="00D50A04"/>
    <w:rsid w:val="00D56DC8"/>
    <w:rsid w:val="00D610D6"/>
    <w:rsid w:val="00D62212"/>
    <w:rsid w:val="00D7556A"/>
    <w:rsid w:val="00D7580A"/>
    <w:rsid w:val="00DA0E12"/>
    <w:rsid w:val="00DA15E4"/>
    <w:rsid w:val="00DA2080"/>
    <w:rsid w:val="00DB29D6"/>
    <w:rsid w:val="00DE4A40"/>
    <w:rsid w:val="00DF3121"/>
    <w:rsid w:val="00E065B6"/>
    <w:rsid w:val="00E06FA7"/>
    <w:rsid w:val="00E141D2"/>
    <w:rsid w:val="00E14FE3"/>
    <w:rsid w:val="00E47674"/>
    <w:rsid w:val="00E65373"/>
    <w:rsid w:val="00EA2450"/>
    <w:rsid w:val="00EB6E1A"/>
    <w:rsid w:val="00ED0FF4"/>
    <w:rsid w:val="00EE1D4F"/>
    <w:rsid w:val="00F01F20"/>
    <w:rsid w:val="00F16B26"/>
    <w:rsid w:val="00F16C5A"/>
    <w:rsid w:val="00F3676D"/>
    <w:rsid w:val="00F369D1"/>
    <w:rsid w:val="00F44783"/>
    <w:rsid w:val="00F449CB"/>
    <w:rsid w:val="00F653D6"/>
    <w:rsid w:val="00F927E4"/>
    <w:rsid w:val="00FC50B1"/>
    <w:rsid w:val="00FD5BB9"/>
    <w:rsid w:val="00FD7CC2"/>
    <w:rsid w:val="00FE05F6"/>
    <w:rsid w:val="00FE1E4C"/>
    <w:rsid w:val="00FF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3ADA2"/>
  <w15:chartTrackingRefBased/>
  <w15:docId w15:val="{8441BF16-17CC-4083-AF6B-C038575E5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5D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45D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45D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45D3E"/>
    <w:rPr>
      <w:color w:val="0000FF"/>
      <w:u w:val="single"/>
    </w:rPr>
  </w:style>
  <w:style w:type="paragraph" w:styleId="a4">
    <w:name w:val="No Spacing"/>
    <w:uiPriority w:val="1"/>
    <w:qFormat/>
    <w:rsid w:val="00AA6362"/>
    <w:pPr>
      <w:spacing w:after="0" w:line="240" w:lineRule="auto"/>
    </w:pPr>
  </w:style>
  <w:style w:type="table" w:styleId="a5">
    <w:name w:val="Table Grid"/>
    <w:basedOn w:val="a1"/>
    <w:uiPriority w:val="39"/>
    <w:rsid w:val="00632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449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449CB"/>
  </w:style>
  <w:style w:type="paragraph" w:styleId="a8">
    <w:name w:val="footer"/>
    <w:basedOn w:val="a"/>
    <w:link w:val="a9"/>
    <w:uiPriority w:val="99"/>
    <w:unhideWhenUsed/>
    <w:rsid w:val="00F449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449CB"/>
  </w:style>
  <w:style w:type="paragraph" w:styleId="aa">
    <w:name w:val="List Paragraph"/>
    <w:basedOn w:val="a"/>
    <w:uiPriority w:val="34"/>
    <w:qFormat/>
    <w:rsid w:val="00453F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15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972F6-E406-4F36-8183-E068ADC54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Mar'yam</dc:creator>
  <cp:keywords/>
  <dc:description/>
  <cp:lastModifiedBy>user</cp:lastModifiedBy>
  <cp:revision>15</cp:revision>
  <cp:lastPrinted>2023-05-23T09:26:00Z</cp:lastPrinted>
  <dcterms:created xsi:type="dcterms:W3CDTF">2023-04-06T09:01:00Z</dcterms:created>
  <dcterms:modified xsi:type="dcterms:W3CDTF">2024-06-30T13:19:00Z</dcterms:modified>
</cp:coreProperties>
</file>