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241390">
      <w:pPr>
        <w:widowControl w:val="0"/>
        <w:tabs>
          <w:tab w:val="left" w:pos="5415"/>
        </w:tabs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836AAC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E06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241390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241390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D4F" w:rsidRPr="007A73BA" w:rsidRDefault="00836AAC" w:rsidP="00241390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в Положение о выплате надбавок, премий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поощрений и материальной помощи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государственным гражданским служащим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Министерстве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культуры Республики Дагестан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утвержденное приказом Министерства культуры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17 января</w:t>
      </w:r>
      <w:r w:rsidR="007A73BA" w:rsidRPr="007A73BA">
        <w:rPr>
          <w:rFonts w:ascii="Times New Roman" w:hAnsi="Times New Roman" w:cs="Times New Roman"/>
          <w:b/>
          <w:bCs/>
          <w:sz w:val="28"/>
          <w:szCs w:val="28"/>
        </w:rPr>
        <w:t xml:space="preserve"> 2020 </w:t>
      </w:r>
      <w:r w:rsidR="007A73BA">
        <w:rPr>
          <w:rFonts w:ascii="Times New Roman" w:hAnsi="Times New Roman" w:cs="Times New Roman"/>
          <w:b/>
          <w:bCs/>
          <w:sz w:val="28"/>
          <w:szCs w:val="28"/>
        </w:rPr>
        <w:t>года № 16-од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73BA" w:rsidRDefault="007A73BA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1A46" w:rsidRPr="002E1A46" w:rsidRDefault="007A73BA" w:rsidP="00793F46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A7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9A2DC1"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соответствии с</w:t>
      </w:r>
      <w:r w:rsidRPr="007A7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A2DC1" w:rsidRPr="009A2DC1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</w:t>
      </w:r>
      <w:r w:rsidR="009A2DC1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9A2DC1" w:rsidRPr="009A2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Дагестан </w:t>
      </w:r>
      <w:r w:rsidR="00C839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C839B5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>12.10.2005</w:t>
      </w:r>
      <w:r w:rsidR="00C839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="00C839B5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839B5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C839B5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32</w:t>
      </w:r>
      <w:r w:rsidR="00C839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6AA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A2DC1" w:rsidRPr="009A2DC1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государственной гражданской службе Республики Дагестан</w:t>
      </w:r>
      <w:r w:rsidR="00836A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793F46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>тва Республики Дагестан</w:t>
      </w:r>
      <w:r w:rsidR="00836A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2005, </w:t>
      </w:r>
      <w:r w:rsidR="00324C2B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10, ст. 656; о</w:t>
      </w:r>
      <w:r w:rsidR="00793F46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ртал правовой информации </w:t>
      </w:r>
      <w:hyperlink r:id="rId8" w:history="1">
        <w:r w:rsidR="00793F46" w:rsidRPr="00793F46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www</w:t>
        </w:r>
        <w:r w:rsidR="00793F46" w:rsidRPr="00793F46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.pravo.gov.ru</w:t>
        </w:r>
      </w:hyperlink>
      <w:r w:rsidR="00793F46" w:rsidRP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>, 2024,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 мая, </w:t>
      </w:r>
      <w:r w:rsidR="00324C2B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793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0500202405080001), </w:t>
      </w:r>
      <w:r w:rsidR="00241390">
        <w:rPr>
          <w:rFonts w:ascii="Times New Roman" w:hAnsi="Times New Roman" w:cs="Times New Roman"/>
          <w:sz w:val="28"/>
          <w:szCs w:val="28"/>
        </w:rPr>
        <w:t>Указом Президента Республики Дагестан от 08.02.2007 г. № 21</w:t>
      </w:r>
      <w:r w:rsidR="002413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241390">
        <w:rPr>
          <w:rFonts w:ascii="Times New Roman" w:hAnsi="Times New Roman" w:cs="Times New Roman"/>
          <w:sz w:val="28"/>
          <w:szCs w:val="28"/>
        </w:rPr>
        <w:t>О единовременном поощрении лиц, замещающих (замещавших) должности государственной гражданской службы Республики Дагестан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2413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73BA">
        <w:rPr>
          <w:rFonts w:ascii="Times New Roman" w:eastAsia="Times New Roman" w:hAnsi="Times New Roman"/>
          <w:bCs/>
          <w:sz w:val="28"/>
          <w:szCs w:val="28"/>
          <w:lang w:eastAsia="ru-RU"/>
        </w:rPr>
        <w:t>(Собрание законодательства Р</w:t>
      </w:r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еспублики Дагестан, 2007, № 2, ст. 83</w:t>
      </w:r>
      <w:r w:rsidRPr="007A73B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4250CB" w:rsidRP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интернет-порт</w:t>
      </w:r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 правовой информации </w:t>
      </w:r>
      <w:r w:rsidR="00836AAC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4250C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4250CB" w:rsidRP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pravo.gov.ru</w:t>
      </w:r>
      <w:r w:rsidR="00836AAC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bookmarkStart w:id="1" w:name="_GoBack"/>
      <w:bookmarkEnd w:id="1"/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4250CB" w:rsidRP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>2023,</w:t>
      </w:r>
      <w:r w:rsidR="004250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11 сентября, № 0500202309110013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</w:p>
    <w:p w:rsidR="008439F1" w:rsidRDefault="008439F1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891" w:rsidRPr="00241390" w:rsidRDefault="004367A6" w:rsidP="00241390">
      <w:pPr>
        <w:pStyle w:val="aa"/>
        <w:numPr>
          <w:ilvl w:val="0"/>
          <w:numId w:val="5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44D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7D544D">
        <w:rPr>
          <w:rFonts w:ascii="Times New Roman" w:hAnsi="Times New Roman" w:cs="Times New Roman"/>
          <w:sz w:val="28"/>
          <w:szCs w:val="28"/>
        </w:rPr>
        <w:t xml:space="preserve"> в</w:t>
      </w:r>
      <w:r w:rsidR="00E065B6" w:rsidRPr="007D544D">
        <w:rPr>
          <w:rFonts w:ascii="Times New Roman" w:hAnsi="Times New Roman" w:cs="Times New Roman"/>
          <w:sz w:val="28"/>
          <w:szCs w:val="28"/>
        </w:rPr>
        <w:t xml:space="preserve"> </w:t>
      </w:r>
      <w:r w:rsidR="004250CB" w:rsidRPr="004250CB">
        <w:rPr>
          <w:rFonts w:ascii="Times New Roman" w:hAnsi="Times New Roman" w:cs="Times New Roman"/>
          <w:bCs/>
          <w:sz w:val="28"/>
          <w:szCs w:val="28"/>
        </w:rPr>
        <w:t xml:space="preserve">Положение о выплате надбавок, премий, поощрений и материальной помощи государственным гражданским служащим Республики Дагестан в Министерстве культуры Республики Дагестан, утвержденное приказом Министерства культуры Республики Дагестан от 17 января 2020 </w:t>
      </w:r>
      <w:r w:rsidR="004250CB">
        <w:rPr>
          <w:rFonts w:ascii="Times New Roman" w:hAnsi="Times New Roman" w:cs="Times New Roman"/>
          <w:bCs/>
          <w:sz w:val="28"/>
          <w:szCs w:val="28"/>
        </w:rPr>
        <w:t>г.</w:t>
      </w:r>
      <w:r w:rsidR="004250CB" w:rsidRPr="004250CB">
        <w:rPr>
          <w:rFonts w:ascii="Times New Roman" w:hAnsi="Times New Roman" w:cs="Times New Roman"/>
          <w:bCs/>
          <w:sz w:val="28"/>
          <w:szCs w:val="28"/>
        </w:rPr>
        <w:t xml:space="preserve"> № 16-од</w:t>
      </w:r>
      <w:r w:rsidR="004250CB" w:rsidRPr="004250CB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7D544D">
        <w:rPr>
          <w:rFonts w:ascii="Times New Roman" w:hAnsi="Times New Roman" w:cs="Times New Roman"/>
          <w:sz w:val="28"/>
          <w:szCs w:val="28"/>
        </w:rPr>
        <w:t>(</w:t>
      </w:r>
      <w:r w:rsidR="00697FAC" w:rsidRPr="00C52C9D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506A1A" w:rsidRPr="00C52C9D">
        <w:rPr>
          <w:rFonts w:ascii="Times New Roman" w:hAnsi="Times New Roman" w:cs="Times New Roman"/>
          <w:sz w:val="28"/>
          <w:szCs w:val="28"/>
        </w:rPr>
        <w:t xml:space="preserve">в </w:t>
      </w:r>
      <w:r w:rsidR="00A75669" w:rsidRPr="00C52C9D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 w:rsidR="00506A1A" w:rsidRPr="00C52C9D">
        <w:rPr>
          <w:rFonts w:ascii="Times New Roman" w:hAnsi="Times New Roman" w:cs="Times New Roman"/>
          <w:sz w:val="28"/>
          <w:szCs w:val="28"/>
        </w:rPr>
        <w:t xml:space="preserve"> </w:t>
      </w:r>
      <w:r w:rsidR="00A30474" w:rsidRPr="00C52C9D">
        <w:rPr>
          <w:rFonts w:ascii="Times New Roman" w:hAnsi="Times New Roman" w:cs="Times New Roman"/>
          <w:sz w:val="28"/>
          <w:szCs w:val="28"/>
        </w:rPr>
        <w:t>2</w:t>
      </w:r>
      <w:r w:rsidR="004250CB">
        <w:rPr>
          <w:rFonts w:ascii="Times New Roman" w:hAnsi="Times New Roman" w:cs="Times New Roman"/>
          <w:sz w:val="28"/>
          <w:szCs w:val="28"/>
        </w:rPr>
        <w:t>9</w:t>
      </w:r>
      <w:r w:rsidR="00A30474" w:rsidRPr="00C52C9D">
        <w:rPr>
          <w:rFonts w:ascii="Times New Roman" w:hAnsi="Times New Roman" w:cs="Times New Roman"/>
          <w:sz w:val="28"/>
          <w:szCs w:val="28"/>
        </w:rPr>
        <w:t xml:space="preserve"> </w:t>
      </w:r>
      <w:r w:rsidR="004250CB">
        <w:rPr>
          <w:rFonts w:ascii="Times New Roman" w:hAnsi="Times New Roman" w:cs="Times New Roman"/>
          <w:sz w:val="28"/>
          <w:szCs w:val="28"/>
        </w:rPr>
        <w:t>января 2020</w:t>
      </w:r>
      <w:r w:rsidR="00A30474" w:rsidRPr="00C52C9D">
        <w:rPr>
          <w:rFonts w:ascii="Times New Roman" w:hAnsi="Times New Roman" w:cs="Times New Roman"/>
          <w:sz w:val="28"/>
          <w:szCs w:val="28"/>
        </w:rPr>
        <w:t xml:space="preserve"> г.</w:t>
      </w:r>
      <w:r w:rsidR="00A75669" w:rsidRPr="00C52C9D">
        <w:rPr>
          <w:rFonts w:ascii="Times New Roman" w:hAnsi="Times New Roman" w:cs="Times New Roman"/>
          <w:sz w:val="28"/>
          <w:szCs w:val="28"/>
        </w:rPr>
        <w:t xml:space="preserve"> </w:t>
      </w:r>
      <w:r w:rsidR="00506A1A" w:rsidRPr="00C52C9D">
        <w:rPr>
          <w:rFonts w:ascii="Times New Roman" w:hAnsi="Times New Roman" w:cs="Times New Roman"/>
          <w:sz w:val="28"/>
          <w:szCs w:val="28"/>
        </w:rPr>
        <w:t>ре</w:t>
      </w:r>
      <w:r w:rsidR="00C87F49">
        <w:rPr>
          <w:rFonts w:ascii="Times New Roman" w:hAnsi="Times New Roman" w:cs="Times New Roman"/>
          <w:sz w:val="28"/>
          <w:szCs w:val="28"/>
        </w:rPr>
        <w:t xml:space="preserve">гистрационный № </w:t>
      </w:r>
      <w:r w:rsidR="00972E86">
        <w:rPr>
          <w:rFonts w:ascii="Times New Roman" w:hAnsi="Times New Roman" w:cs="Times New Roman"/>
          <w:sz w:val="28"/>
          <w:szCs w:val="28"/>
        </w:rPr>
        <w:t>5330</w:t>
      </w:r>
      <w:r w:rsidR="00506A1A" w:rsidRPr="00C52C9D">
        <w:rPr>
          <w:rFonts w:ascii="Times New Roman" w:hAnsi="Times New Roman" w:cs="Times New Roman"/>
          <w:sz w:val="28"/>
          <w:szCs w:val="28"/>
        </w:rPr>
        <w:t>)</w:t>
      </w:r>
      <w:r w:rsidR="00F653D6" w:rsidRPr="00C52C9D">
        <w:rPr>
          <w:rFonts w:ascii="Times New Roman" w:hAnsi="Times New Roman" w:cs="Times New Roman"/>
          <w:sz w:val="28"/>
          <w:szCs w:val="28"/>
        </w:rPr>
        <w:t xml:space="preserve">, </w:t>
      </w:r>
      <w:r w:rsidR="0087002F">
        <w:rPr>
          <w:rFonts w:ascii="Times New Roman" w:hAnsi="Times New Roman" w:cs="Times New Roman"/>
          <w:sz w:val="28"/>
          <w:szCs w:val="28"/>
        </w:rPr>
        <w:t>изменения, согласно приложению.</w:t>
      </w:r>
    </w:p>
    <w:p w:rsidR="006B0589" w:rsidRPr="0037187C" w:rsidRDefault="006B0589" w:rsidP="00241390">
      <w:pPr>
        <w:pStyle w:val="a4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87C">
        <w:rPr>
          <w:rFonts w:ascii="Times New Roman" w:hAnsi="Times New Roman" w:cs="Times New Roman"/>
          <w:sz w:val="28"/>
          <w:szCs w:val="28"/>
        </w:rPr>
        <w:t xml:space="preserve">Отделу музейной деятельности, информационных технологий и связей с общественностью разместить настоящий приказ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D794A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Pr="0037187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Pr="0037187C">
        <w:rPr>
          <w:rFonts w:ascii="Times New Roman" w:hAnsi="Times New Roman" w:cs="Times New Roman"/>
          <w:sz w:val="28"/>
          <w:szCs w:val="28"/>
        </w:rPr>
        <w:t>Интернет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Pr="0037187C">
        <w:rPr>
          <w:rFonts w:ascii="Times New Roman" w:hAnsi="Times New Roman" w:cs="Times New Roman"/>
          <w:sz w:val="28"/>
          <w:szCs w:val="28"/>
        </w:rPr>
        <w:t xml:space="preserve"> (www.mi</w:t>
      </w:r>
      <w:r w:rsidR="00836A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187C">
        <w:rPr>
          <w:rFonts w:ascii="Times New Roman" w:hAnsi="Times New Roman" w:cs="Times New Roman"/>
          <w:sz w:val="28"/>
          <w:szCs w:val="28"/>
        </w:rPr>
        <w:t>kultrd.ru).</w:t>
      </w:r>
    </w:p>
    <w:p w:rsidR="00C0627B" w:rsidRPr="00A429FD" w:rsidRDefault="006B0589" w:rsidP="00241390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589">
        <w:rPr>
          <w:rFonts w:ascii="Times New Roman" w:hAnsi="Times New Roman" w:cs="Times New Roman"/>
          <w:sz w:val="28"/>
          <w:szCs w:val="28"/>
        </w:rPr>
        <w:t xml:space="preserve">Отделу государственной службы,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241390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241390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241390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241390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241390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24139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24139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24139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241390">
      <w:pPr>
        <w:autoSpaceDE w:val="0"/>
        <w:autoSpaceDN w:val="0"/>
        <w:adjustRightInd w:val="0"/>
        <w:spacing w:after="0" w:line="276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241390">
      <w:pPr>
        <w:autoSpaceDE w:val="0"/>
        <w:autoSpaceDN w:val="0"/>
        <w:adjustRightInd w:val="0"/>
        <w:spacing w:after="0" w:line="276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B0589" w:rsidRDefault="006B0589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241390">
      <w:pPr>
        <w:autoSpaceDE w:val="0"/>
        <w:autoSpaceDN w:val="0"/>
        <w:adjustRightInd w:val="0"/>
        <w:spacing w:after="0" w:line="276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72E86" w:rsidRDefault="00972E86" w:rsidP="00241390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E86" w:rsidRPr="00972E86" w:rsidRDefault="00972E86" w:rsidP="00241390">
      <w:pPr>
        <w:autoSpaceDE w:val="0"/>
        <w:autoSpaceDN w:val="0"/>
        <w:adjustRightInd w:val="0"/>
        <w:spacing w:after="0" w:line="276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72E8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72E86" w:rsidRPr="00972E86" w:rsidRDefault="00972E86" w:rsidP="00241390">
      <w:pPr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2E86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972E86" w:rsidRPr="00972E86" w:rsidRDefault="00972E86" w:rsidP="00241390">
      <w:pPr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2E86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972E86" w:rsidRPr="00972E86" w:rsidRDefault="00972E86" w:rsidP="00241390">
      <w:pPr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2E8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Pr="00972E86">
        <w:rPr>
          <w:rFonts w:ascii="Times New Roman" w:hAnsi="Times New Roman" w:cs="Times New Roman"/>
          <w:bCs/>
          <w:sz w:val="28"/>
          <w:szCs w:val="28"/>
        </w:rPr>
        <w:t>__</w:t>
      </w:r>
      <w:proofErr w:type="gramStart"/>
      <w:r w:rsidRPr="00972E86">
        <w:rPr>
          <w:rFonts w:ascii="Times New Roman" w:hAnsi="Times New Roman" w:cs="Times New Roman"/>
          <w:bCs/>
          <w:sz w:val="28"/>
          <w:szCs w:val="28"/>
        </w:rPr>
        <w:t>_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 w:rsidRPr="00972E86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972E86">
        <w:rPr>
          <w:rFonts w:ascii="Times New Roman" w:hAnsi="Times New Roman" w:cs="Times New Roman"/>
          <w:bCs/>
          <w:sz w:val="28"/>
          <w:szCs w:val="28"/>
        </w:rPr>
        <w:t>___________ г. № ____-од</w:t>
      </w:r>
    </w:p>
    <w:p w:rsidR="00972E86" w:rsidRPr="00972E86" w:rsidRDefault="00972E86" w:rsidP="008700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2E86" w:rsidRDefault="00972E86" w:rsidP="00241390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E86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</w:t>
      </w:r>
      <w:r w:rsidRPr="00972E86">
        <w:rPr>
          <w:rFonts w:ascii="Times New Roman" w:hAnsi="Times New Roman" w:cs="Times New Roman"/>
          <w:b/>
          <w:bCs/>
          <w:sz w:val="28"/>
          <w:szCs w:val="28"/>
        </w:rPr>
        <w:t>Положение о выплате надбавок, премий, поощрений и материальной помощи государственным гражданским служащим Республики Дагестан в Министерстве культуры Республики Дагестан, утвержденное приказом Министерства культуры Республики Дагестан от 17 января 2020 г. № 16-од</w:t>
      </w:r>
    </w:p>
    <w:p w:rsidR="00C50BB4" w:rsidRDefault="00C50BB4" w:rsidP="0024139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BB4" w:rsidRDefault="00C50BB4" w:rsidP="00241390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C50BB4">
        <w:rPr>
          <w:rFonts w:ascii="Times New Roman" w:hAnsi="Times New Roman" w:cs="Times New Roman"/>
          <w:bCs/>
          <w:sz w:val="28"/>
          <w:szCs w:val="28"/>
        </w:rPr>
        <w:t xml:space="preserve"> В преамбуле приказа и в пункте 3 раздела V Положения наименование Указа Президента Республики Дагестан от 8 февраля 2007 г. </w:t>
      </w:r>
      <w:r w:rsidR="00324C2B">
        <w:rPr>
          <w:rFonts w:ascii="Times New Roman" w:hAnsi="Times New Roman" w:cs="Times New Roman"/>
          <w:bCs/>
          <w:sz w:val="28"/>
          <w:szCs w:val="28"/>
        </w:rPr>
        <w:t>№</w:t>
      </w:r>
      <w:r w:rsidRPr="00C50BB4">
        <w:rPr>
          <w:rFonts w:ascii="Times New Roman" w:hAnsi="Times New Roman" w:cs="Times New Roman"/>
          <w:bCs/>
          <w:sz w:val="28"/>
          <w:szCs w:val="28"/>
        </w:rPr>
        <w:t xml:space="preserve"> 21 изложить в следующей редакции: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Pr="00C50BB4">
        <w:rPr>
          <w:rFonts w:ascii="Times New Roman" w:hAnsi="Times New Roman" w:cs="Times New Roman"/>
          <w:bCs/>
          <w:sz w:val="28"/>
          <w:szCs w:val="28"/>
        </w:rPr>
        <w:t>О единовременном поощрении лиц, замещающих (замещавших) должности государственной гражданской службы Республики Дагестан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 w:rsidRPr="00C50BB4">
        <w:rPr>
          <w:rFonts w:ascii="Times New Roman" w:hAnsi="Times New Roman" w:cs="Times New Roman"/>
          <w:bCs/>
          <w:sz w:val="28"/>
          <w:szCs w:val="28"/>
        </w:rPr>
        <w:t>.</w:t>
      </w:r>
    </w:p>
    <w:p w:rsidR="00480225" w:rsidRDefault="003D574A" w:rsidP="00241390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74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80225">
        <w:rPr>
          <w:rFonts w:ascii="Times New Roman" w:hAnsi="Times New Roman" w:cs="Times New Roman"/>
          <w:bCs/>
          <w:sz w:val="28"/>
          <w:szCs w:val="28"/>
        </w:rPr>
        <w:t>В разделе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480225">
        <w:rPr>
          <w:rFonts w:ascii="Times New Roman" w:hAnsi="Times New Roman" w:cs="Times New Roman"/>
          <w:bCs/>
          <w:sz w:val="28"/>
          <w:szCs w:val="28"/>
        </w:rPr>
        <w:t>:</w:t>
      </w:r>
    </w:p>
    <w:p w:rsidR="003D574A" w:rsidRPr="003D574A" w:rsidRDefault="00480225" w:rsidP="00241390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наименование</w:t>
      </w:r>
      <w:r w:rsidR="003D5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02F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3D574A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="003D574A" w:rsidRPr="003D574A">
        <w:rPr>
          <w:rFonts w:ascii="Times New Roman" w:hAnsi="Times New Roman" w:cs="Times New Roman"/>
          <w:bCs/>
          <w:sz w:val="28"/>
          <w:szCs w:val="28"/>
        </w:rPr>
        <w:t>Единоврем</w:t>
      </w:r>
      <w:r w:rsidR="003D574A">
        <w:rPr>
          <w:rFonts w:ascii="Times New Roman" w:hAnsi="Times New Roman" w:cs="Times New Roman"/>
          <w:bCs/>
          <w:sz w:val="28"/>
          <w:szCs w:val="28"/>
        </w:rPr>
        <w:t xml:space="preserve">енное поощрение лиц, замещающих </w:t>
      </w:r>
      <w:r w:rsidR="003D574A" w:rsidRPr="003D574A">
        <w:rPr>
          <w:rFonts w:ascii="Times New Roman" w:hAnsi="Times New Roman" w:cs="Times New Roman"/>
          <w:bCs/>
          <w:sz w:val="28"/>
          <w:szCs w:val="28"/>
        </w:rPr>
        <w:t>(замещавших) должно</w:t>
      </w:r>
      <w:r w:rsidR="003D574A">
        <w:rPr>
          <w:rFonts w:ascii="Times New Roman" w:hAnsi="Times New Roman" w:cs="Times New Roman"/>
          <w:bCs/>
          <w:sz w:val="28"/>
          <w:szCs w:val="28"/>
        </w:rPr>
        <w:t xml:space="preserve">сти государственной гражданской </w:t>
      </w:r>
      <w:r w:rsidR="003D574A" w:rsidRPr="003D574A">
        <w:rPr>
          <w:rFonts w:ascii="Times New Roman" w:hAnsi="Times New Roman" w:cs="Times New Roman"/>
          <w:bCs/>
          <w:sz w:val="28"/>
          <w:szCs w:val="28"/>
        </w:rPr>
        <w:t>службы Республики Дагестан в Министерстве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 w:rsidR="003D574A">
        <w:rPr>
          <w:rFonts w:ascii="Times New Roman" w:hAnsi="Times New Roman" w:cs="Times New Roman"/>
          <w:bCs/>
          <w:sz w:val="28"/>
          <w:szCs w:val="28"/>
        </w:rPr>
        <w:t>.</w:t>
      </w:r>
    </w:p>
    <w:p w:rsidR="00972E86" w:rsidRDefault="00480225" w:rsidP="00241390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972E86" w:rsidRPr="00972E86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>абзац</w:t>
      </w:r>
      <w:r>
        <w:rPr>
          <w:rFonts w:ascii="Times New Roman" w:hAnsi="Times New Roman" w:cs="Times New Roman"/>
          <w:bCs/>
          <w:sz w:val="28"/>
          <w:szCs w:val="28"/>
        </w:rPr>
        <w:t>е первом пункта 3</w:t>
      </w:r>
      <w:r w:rsidR="00241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436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 xml:space="preserve">слов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="00D570DD" w:rsidRPr="00D570DD">
        <w:rPr>
          <w:rFonts w:ascii="Times New Roman" w:hAnsi="Times New Roman" w:cs="Times New Roman"/>
          <w:bCs/>
          <w:sz w:val="28"/>
          <w:szCs w:val="28"/>
        </w:rPr>
        <w:t>гражданскому служащему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43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="00B65891">
        <w:rPr>
          <w:rFonts w:ascii="Times New Roman" w:hAnsi="Times New Roman" w:cs="Times New Roman"/>
          <w:bCs/>
          <w:sz w:val="28"/>
          <w:szCs w:val="28"/>
        </w:rPr>
        <w:t>а также лицу, уволенному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 xml:space="preserve"> с гражданской службы </w:t>
      </w:r>
      <w:r w:rsidR="00241390" w:rsidRPr="007C7436">
        <w:rPr>
          <w:rFonts w:ascii="Times New Roman" w:hAnsi="Times New Roman" w:cs="Times New Roman"/>
          <w:bCs/>
          <w:sz w:val="28"/>
          <w:szCs w:val="28"/>
        </w:rPr>
        <w:t>в Министерстве</w:t>
      </w:r>
      <w:r w:rsidR="00241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436">
        <w:rPr>
          <w:rFonts w:ascii="Times New Roman" w:hAnsi="Times New Roman" w:cs="Times New Roman"/>
          <w:bCs/>
          <w:sz w:val="28"/>
          <w:szCs w:val="28"/>
        </w:rPr>
        <w:t>и представленному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 xml:space="preserve"> к поощрению или награждению в период ее прохождения,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 w:rsidR="00972E86" w:rsidRPr="00972E86">
        <w:rPr>
          <w:rFonts w:ascii="Times New Roman" w:hAnsi="Times New Roman" w:cs="Times New Roman"/>
          <w:bCs/>
          <w:sz w:val="28"/>
          <w:szCs w:val="28"/>
        </w:rPr>
        <w:t>;</w:t>
      </w:r>
    </w:p>
    <w:p w:rsidR="00390511" w:rsidRPr="00390511" w:rsidRDefault="0087002F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39051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70DD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390511">
        <w:rPr>
          <w:rFonts w:ascii="Times New Roman" w:hAnsi="Times New Roman" w:cs="Times New Roman"/>
          <w:bCs/>
          <w:sz w:val="28"/>
          <w:szCs w:val="28"/>
        </w:rPr>
        <w:t>е</w:t>
      </w:r>
      <w:r w:rsidR="00D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AAC">
        <w:rPr>
          <w:rFonts w:ascii="Times New Roman" w:hAnsi="Times New Roman" w:cs="Times New Roman"/>
          <w:bCs/>
          <w:sz w:val="28"/>
          <w:szCs w:val="28"/>
        </w:rPr>
        <w:t>«</w:t>
      </w:r>
      <w:r w:rsidR="00D570DD">
        <w:rPr>
          <w:rFonts w:ascii="Times New Roman" w:hAnsi="Times New Roman" w:cs="Times New Roman"/>
          <w:bCs/>
          <w:sz w:val="28"/>
          <w:szCs w:val="28"/>
        </w:rPr>
        <w:t>б</w:t>
      </w:r>
      <w:r w:rsidR="00836AAC">
        <w:rPr>
          <w:rFonts w:ascii="Times New Roman" w:hAnsi="Times New Roman" w:cs="Times New Roman"/>
          <w:bCs/>
          <w:sz w:val="28"/>
          <w:szCs w:val="28"/>
        </w:rPr>
        <w:t>»</w:t>
      </w:r>
      <w:r w:rsidR="00D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51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D570DD">
        <w:rPr>
          <w:rFonts w:ascii="Times New Roman" w:hAnsi="Times New Roman" w:cs="Times New Roman"/>
          <w:sz w:val="28"/>
          <w:szCs w:val="28"/>
        </w:rPr>
        <w:t>медалями Республики Дагестан,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D570DD">
        <w:rPr>
          <w:rFonts w:ascii="Times New Roman" w:hAnsi="Times New Roman" w:cs="Times New Roman"/>
          <w:sz w:val="28"/>
          <w:szCs w:val="28"/>
        </w:rPr>
        <w:t xml:space="preserve"> </w:t>
      </w:r>
      <w:r w:rsidR="00390511">
        <w:rPr>
          <w:rFonts w:ascii="Times New Roman" w:hAnsi="Times New Roman" w:cs="Times New Roman"/>
          <w:sz w:val="28"/>
          <w:szCs w:val="28"/>
        </w:rPr>
        <w:t>заменить</w:t>
      </w:r>
      <w:r w:rsidR="00D570DD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>
        <w:rPr>
          <w:rFonts w:ascii="Times New Roman" w:hAnsi="Times New Roman" w:cs="Times New Roman"/>
          <w:sz w:val="28"/>
          <w:szCs w:val="28"/>
        </w:rPr>
        <w:t>о</w:t>
      </w:r>
      <w:r w:rsidR="00390511" w:rsidRPr="00390511">
        <w:rPr>
          <w:rFonts w:ascii="Times New Roman" w:hAnsi="Times New Roman" w:cs="Times New Roman"/>
          <w:sz w:val="28"/>
          <w:szCs w:val="28"/>
        </w:rPr>
        <w:t>рденом Почета Республики Дагестан, медалями Республики Дагестан, за исключением юбилейных медалей Республики Дагестан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>
        <w:rPr>
          <w:rFonts w:ascii="Times New Roman" w:hAnsi="Times New Roman" w:cs="Times New Roman"/>
          <w:sz w:val="28"/>
          <w:szCs w:val="28"/>
        </w:rPr>
        <w:t>;</w:t>
      </w:r>
    </w:p>
    <w:p w:rsidR="00D570DD" w:rsidRDefault="00390511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511">
        <w:rPr>
          <w:rFonts w:ascii="Times New Roman" w:hAnsi="Times New Roman" w:cs="Times New Roman"/>
          <w:sz w:val="28"/>
          <w:szCs w:val="28"/>
        </w:rPr>
        <w:t xml:space="preserve"> </w:t>
      </w:r>
      <w:r w:rsidR="0087002F">
        <w:rPr>
          <w:rFonts w:ascii="Times New Roman" w:hAnsi="Times New Roman" w:cs="Times New Roman"/>
          <w:sz w:val="28"/>
          <w:szCs w:val="28"/>
        </w:rPr>
        <w:t xml:space="preserve">г) </w:t>
      </w:r>
      <w:r w:rsidR="00D570DD" w:rsidRPr="00D570D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D570DD" w:rsidRPr="00D570DD">
        <w:rPr>
          <w:rFonts w:ascii="Times New Roman" w:hAnsi="Times New Roman" w:cs="Times New Roman"/>
          <w:sz w:val="28"/>
          <w:szCs w:val="28"/>
        </w:rPr>
        <w:t>г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D570DD" w:rsidRPr="00D570DD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D570DD" w:rsidRPr="00D570DD">
        <w:rPr>
          <w:rFonts w:ascii="Times New Roman" w:hAnsi="Times New Roman" w:cs="Times New Roman"/>
          <w:sz w:val="28"/>
          <w:szCs w:val="28"/>
        </w:rPr>
        <w:t>медалями Российской Федерации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D570DD" w:rsidRPr="00D570D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D570DD" w:rsidRPr="00D570DD">
        <w:rPr>
          <w:rFonts w:ascii="Times New Roman" w:hAnsi="Times New Roman" w:cs="Times New Roman"/>
          <w:sz w:val="28"/>
          <w:szCs w:val="28"/>
        </w:rPr>
        <w:t>, за исключением юбилейных медалей Российской Федерации,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D570DD" w:rsidRPr="00D570DD">
        <w:rPr>
          <w:rFonts w:ascii="Times New Roman" w:hAnsi="Times New Roman" w:cs="Times New Roman"/>
          <w:sz w:val="28"/>
          <w:szCs w:val="28"/>
        </w:rPr>
        <w:t>;</w:t>
      </w:r>
    </w:p>
    <w:p w:rsidR="00390511" w:rsidRDefault="0087002F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>д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знаком особого отличия - медалью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>Золотая Звезда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знаками особого отличия - медалью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>Золотая Звезда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и золотой медалью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>Герой Труда Российской Федерации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>;</w:t>
      </w:r>
    </w:p>
    <w:p w:rsidR="00390511" w:rsidRPr="00390511" w:rsidRDefault="0087002F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390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A240C">
        <w:rPr>
          <w:rFonts w:ascii="Times New Roman" w:hAnsi="Times New Roman" w:cs="Times New Roman"/>
          <w:sz w:val="28"/>
          <w:szCs w:val="28"/>
        </w:rPr>
        <w:t>пунктами 3.1 - 3</w:t>
      </w:r>
      <w:r w:rsidR="00390511" w:rsidRPr="00390511">
        <w:rPr>
          <w:rFonts w:ascii="Times New Roman" w:hAnsi="Times New Roman" w:cs="Times New Roman"/>
          <w:sz w:val="28"/>
          <w:szCs w:val="28"/>
        </w:rPr>
        <w:t>.5 следующего содержания:</w:t>
      </w:r>
    </w:p>
    <w:p w:rsidR="00390511" w:rsidRPr="00390511" w:rsidRDefault="00836AAC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240C"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.1. Единовременное денежное поощрение выплачивается исходя из размеров должностного оклада и оклада за классный чин, установленных на дату издания правового акта Российской Федерации или Республики Дагестан о поощрении или награждении, а в отношении лиц, уволенных с гражданской службы </w:t>
      </w:r>
      <w:r w:rsidR="009A2DC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>, - на дату издания правового акта об их увольнении.</w:t>
      </w:r>
    </w:p>
    <w:p w:rsidR="00390511" w:rsidRPr="00390511" w:rsidRDefault="00BA240C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.2. Выплата единовременного денежного поощрения </w:t>
      </w:r>
      <w:r w:rsidR="00630641">
        <w:rPr>
          <w:rFonts w:ascii="Times New Roman" w:hAnsi="Times New Roman" w:cs="Times New Roman"/>
          <w:sz w:val="28"/>
          <w:szCs w:val="28"/>
        </w:rPr>
        <w:t xml:space="preserve">гражданскому служащему или 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лицу, </w:t>
      </w:r>
      <w:r w:rsidR="00630641">
        <w:rPr>
          <w:rFonts w:ascii="Times New Roman" w:hAnsi="Times New Roman" w:cs="Times New Roman"/>
          <w:bCs/>
          <w:sz w:val="28"/>
          <w:szCs w:val="28"/>
        </w:rPr>
        <w:t>уволенному</w:t>
      </w:r>
      <w:r w:rsidR="00630641" w:rsidRPr="00972E86">
        <w:rPr>
          <w:rFonts w:ascii="Times New Roman" w:hAnsi="Times New Roman" w:cs="Times New Roman"/>
          <w:bCs/>
          <w:sz w:val="28"/>
          <w:szCs w:val="28"/>
        </w:rPr>
        <w:t xml:space="preserve"> с гражданской службы </w:t>
      </w:r>
      <w:r w:rsidR="0007359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</w:t>
      </w:r>
      <w:r w:rsidR="00390511" w:rsidRPr="0039051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630641">
        <w:rPr>
          <w:rFonts w:ascii="Times New Roman" w:hAnsi="Times New Roman" w:cs="Times New Roman"/>
          <w:sz w:val="28"/>
          <w:szCs w:val="28"/>
        </w:rPr>
        <w:t>Министерством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в месячный срок со дня издания правового акта Российской Федерации или Республики Дагестан о поощрении или награждении данного лица.</w:t>
      </w:r>
    </w:p>
    <w:p w:rsidR="00390511" w:rsidRPr="00390511" w:rsidRDefault="00BA240C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.3. В случае гибели (смерти) </w:t>
      </w:r>
      <w:r w:rsidR="00793F46" w:rsidRPr="00793F46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793F46">
        <w:rPr>
          <w:rFonts w:ascii="Times New Roman" w:hAnsi="Times New Roman" w:cs="Times New Roman"/>
          <w:sz w:val="28"/>
          <w:szCs w:val="28"/>
        </w:rPr>
        <w:t xml:space="preserve"> или смерти 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лица, </w:t>
      </w:r>
      <w:r w:rsidR="00630641">
        <w:rPr>
          <w:rFonts w:ascii="Times New Roman" w:hAnsi="Times New Roman" w:cs="Times New Roman"/>
          <w:bCs/>
          <w:sz w:val="28"/>
          <w:szCs w:val="28"/>
        </w:rPr>
        <w:t>уволенного</w:t>
      </w:r>
      <w:r w:rsidR="00630641" w:rsidRPr="00972E86">
        <w:rPr>
          <w:rFonts w:ascii="Times New Roman" w:hAnsi="Times New Roman" w:cs="Times New Roman"/>
          <w:bCs/>
          <w:sz w:val="28"/>
          <w:szCs w:val="28"/>
        </w:rPr>
        <w:t xml:space="preserve"> с гражданской службы </w:t>
      </w:r>
      <w:r w:rsidR="0063064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поощренного Президентом Российской Федерации, Правительством Российской Федерации, Главой Республики Дагестан, Правительством Республики Дагестан или награжденного государственной наградой Российской Федерации, государственной наградой Республики Дагестан, а также в случае награждения государственной наградой Российской Федерации или государственной наградой Республики Дагестан посмертно выплата единовременного денежного поощрения производится членам семей этих лиц в соответствии с Законом Республики Дагестан от 12 октября 2005 г. </w:t>
      </w:r>
      <w:r w:rsidR="00324C2B">
        <w:rPr>
          <w:rFonts w:ascii="Times New Roman" w:hAnsi="Times New Roman" w:cs="Times New Roman"/>
          <w:sz w:val="28"/>
          <w:szCs w:val="28"/>
        </w:rPr>
        <w:t>№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32 </w:t>
      </w:r>
      <w:r w:rsidR="00836AAC">
        <w:rPr>
          <w:rFonts w:ascii="Times New Roman" w:hAnsi="Times New Roman" w:cs="Times New Roman"/>
          <w:sz w:val="28"/>
          <w:szCs w:val="28"/>
        </w:rPr>
        <w:t>«</w:t>
      </w:r>
      <w:r w:rsidR="00390511" w:rsidRPr="0039051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>.</w:t>
      </w:r>
    </w:p>
    <w:p w:rsidR="00390511" w:rsidRPr="00390511" w:rsidRDefault="00BA240C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.4. В целях информирования лиц, уволенных с гражданской службы </w:t>
      </w:r>
      <w:r w:rsidR="0063064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390511" w:rsidRPr="00390511">
        <w:rPr>
          <w:rFonts w:ascii="Times New Roman" w:hAnsi="Times New Roman" w:cs="Times New Roman"/>
          <w:sz w:val="28"/>
          <w:szCs w:val="28"/>
        </w:rPr>
        <w:t>после представления к поощрению или награждению, либо членов</w:t>
      </w:r>
      <w:r w:rsidR="00630641">
        <w:rPr>
          <w:rFonts w:ascii="Times New Roman" w:hAnsi="Times New Roman" w:cs="Times New Roman"/>
          <w:sz w:val="28"/>
          <w:szCs w:val="28"/>
        </w:rPr>
        <w:t xml:space="preserve"> семей лиц, названных в пункте 3</w:t>
      </w:r>
      <w:r w:rsidR="00390511" w:rsidRPr="00390511">
        <w:rPr>
          <w:rFonts w:ascii="Times New Roman" w:hAnsi="Times New Roman" w:cs="Times New Roman"/>
          <w:sz w:val="28"/>
          <w:szCs w:val="28"/>
        </w:rPr>
        <w:t>.3 наст</w:t>
      </w:r>
      <w:r w:rsidR="00630641">
        <w:rPr>
          <w:rFonts w:ascii="Times New Roman" w:hAnsi="Times New Roman" w:cs="Times New Roman"/>
          <w:sz w:val="28"/>
          <w:szCs w:val="28"/>
        </w:rPr>
        <w:t>оящего раздела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</w:t>
      </w:r>
      <w:r w:rsidR="00630641">
        <w:rPr>
          <w:rFonts w:ascii="Times New Roman" w:hAnsi="Times New Roman" w:cs="Times New Roman"/>
          <w:sz w:val="28"/>
          <w:szCs w:val="28"/>
        </w:rPr>
        <w:t>Министерство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в недельный срок со дня издания правового акта Российской Федерации или Республики Дагестан о поощрении или награждении письменно уведомляет лиц, уволенных с гражданской службы </w:t>
      </w:r>
      <w:r w:rsidR="0063064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членов семей погибших (умерших) или награжденных посмертно лиц, проходивших гражданскую службу </w:t>
      </w:r>
      <w:r w:rsidR="0063064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сведения о которых имеются в распоряжении </w:t>
      </w:r>
      <w:r w:rsidR="00630641">
        <w:rPr>
          <w:rFonts w:ascii="Times New Roman" w:hAnsi="Times New Roman" w:cs="Times New Roman"/>
          <w:sz w:val="28"/>
          <w:szCs w:val="28"/>
        </w:rPr>
        <w:t>Министерства</w:t>
      </w:r>
      <w:r w:rsidR="00390511" w:rsidRPr="00390511">
        <w:rPr>
          <w:rFonts w:ascii="Times New Roman" w:hAnsi="Times New Roman" w:cs="Times New Roman"/>
          <w:sz w:val="28"/>
          <w:szCs w:val="28"/>
        </w:rPr>
        <w:t>, о поощрении или награждении и разъясняет им порядок обращения за единовременным денежным поощрением.</w:t>
      </w:r>
    </w:p>
    <w:p w:rsidR="00390511" w:rsidRDefault="00BA240C" w:rsidP="00241390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.5. Выплата единовременного денежного поощрения лицу, уволенному с гражданской службы </w:t>
      </w:r>
      <w:r w:rsidR="00630641">
        <w:rPr>
          <w:rFonts w:ascii="Times New Roman" w:hAnsi="Times New Roman" w:cs="Times New Roman"/>
          <w:sz w:val="28"/>
          <w:szCs w:val="28"/>
        </w:rPr>
        <w:t>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 после представления к поощрению или награждению, либо членам</w:t>
      </w:r>
      <w:r w:rsidR="00630641">
        <w:rPr>
          <w:rFonts w:ascii="Times New Roman" w:hAnsi="Times New Roman" w:cs="Times New Roman"/>
          <w:sz w:val="28"/>
          <w:szCs w:val="28"/>
        </w:rPr>
        <w:t xml:space="preserve"> семей лиц, названных в пункте 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.3 настоящего </w:t>
      </w:r>
      <w:r w:rsidR="00630641">
        <w:rPr>
          <w:rFonts w:ascii="Times New Roman" w:hAnsi="Times New Roman" w:cs="Times New Roman"/>
          <w:sz w:val="28"/>
          <w:szCs w:val="28"/>
        </w:rPr>
        <w:t>раздела</w:t>
      </w:r>
      <w:r w:rsidR="00390511" w:rsidRPr="00390511">
        <w:rPr>
          <w:rFonts w:ascii="Times New Roman" w:hAnsi="Times New Roman" w:cs="Times New Roman"/>
          <w:sz w:val="28"/>
          <w:szCs w:val="28"/>
        </w:rPr>
        <w:t>, осуществляется путем перечисления соответствующих сумм на лицевой счет лица, уволенного с гражданской службы</w:t>
      </w:r>
      <w:r w:rsidR="0063064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, или на лицевые счета членов семей лиц, названных в пункте </w:t>
      </w:r>
      <w:r w:rsidR="00073591">
        <w:rPr>
          <w:rFonts w:ascii="Times New Roman" w:hAnsi="Times New Roman" w:cs="Times New Roman"/>
          <w:sz w:val="28"/>
          <w:szCs w:val="28"/>
        </w:rPr>
        <w:t>3</w:t>
      </w:r>
      <w:r w:rsidR="00390511" w:rsidRPr="00390511">
        <w:rPr>
          <w:rFonts w:ascii="Times New Roman" w:hAnsi="Times New Roman" w:cs="Times New Roman"/>
          <w:sz w:val="28"/>
          <w:szCs w:val="28"/>
        </w:rPr>
        <w:t xml:space="preserve">.3 настоящего </w:t>
      </w:r>
      <w:r w:rsidR="00630641">
        <w:rPr>
          <w:rFonts w:ascii="Times New Roman" w:hAnsi="Times New Roman" w:cs="Times New Roman"/>
          <w:sz w:val="28"/>
          <w:szCs w:val="28"/>
        </w:rPr>
        <w:t>раздела</w:t>
      </w:r>
      <w:r w:rsidR="00390511" w:rsidRPr="00390511">
        <w:rPr>
          <w:rFonts w:ascii="Times New Roman" w:hAnsi="Times New Roman" w:cs="Times New Roman"/>
          <w:sz w:val="28"/>
          <w:szCs w:val="28"/>
        </w:rPr>
        <w:t>, открытые в кредитной организации, либо путем выдачи им в установленном порядке наличных денежных средств.</w:t>
      </w:r>
      <w:r w:rsidR="00836AAC">
        <w:rPr>
          <w:rFonts w:ascii="Times New Roman" w:hAnsi="Times New Roman" w:cs="Times New Roman"/>
          <w:sz w:val="28"/>
          <w:szCs w:val="28"/>
        </w:rPr>
        <w:t>»</w:t>
      </w:r>
      <w:r w:rsidR="00390511" w:rsidRPr="00390511">
        <w:rPr>
          <w:rFonts w:ascii="Times New Roman" w:hAnsi="Times New Roman" w:cs="Times New Roman"/>
          <w:sz w:val="28"/>
          <w:szCs w:val="28"/>
        </w:rPr>
        <w:t>.</w:t>
      </w:r>
    </w:p>
    <w:p w:rsidR="00D570DD" w:rsidRDefault="00D570DD" w:rsidP="002413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0DD" w:rsidRPr="00972E86" w:rsidRDefault="00D570DD" w:rsidP="00241390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570DD" w:rsidRPr="00972E86" w:rsidSect="008439F1">
      <w:head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A5" w:rsidRDefault="00277CA5" w:rsidP="00F449CB">
      <w:pPr>
        <w:spacing w:after="0" w:line="240" w:lineRule="auto"/>
      </w:pPr>
      <w:r>
        <w:separator/>
      </w:r>
    </w:p>
  </w:endnote>
  <w:endnote w:type="continuationSeparator" w:id="0">
    <w:p w:rsidR="00277CA5" w:rsidRDefault="00277CA5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A5" w:rsidRDefault="00277CA5" w:rsidP="00F449CB">
      <w:pPr>
        <w:spacing w:after="0" w:line="240" w:lineRule="auto"/>
      </w:pPr>
      <w:r>
        <w:separator/>
      </w:r>
    </w:p>
  </w:footnote>
  <w:footnote w:type="continuationSeparator" w:id="0">
    <w:p w:rsidR="00277CA5" w:rsidRDefault="00277CA5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6B0589" w:rsidRDefault="000E5C2D" w:rsidP="00F449CB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6B0589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BB63EF"/>
    <w:multiLevelType w:val="hybridMultilevel"/>
    <w:tmpl w:val="8D8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91976B9"/>
    <w:multiLevelType w:val="hybridMultilevel"/>
    <w:tmpl w:val="83B4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591"/>
    <w:rsid w:val="00073E2B"/>
    <w:rsid w:val="00084A7F"/>
    <w:rsid w:val="0009110F"/>
    <w:rsid w:val="000D0E96"/>
    <w:rsid w:val="000E5C2D"/>
    <w:rsid w:val="00110818"/>
    <w:rsid w:val="00120D48"/>
    <w:rsid w:val="001317CC"/>
    <w:rsid w:val="00131869"/>
    <w:rsid w:val="0013436A"/>
    <w:rsid w:val="0017291F"/>
    <w:rsid w:val="00175F36"/>
    <w:rsid w:val="001A4AC4"/>
    <w:rsid w:val="001D0596"/>
    <w:rsid w:val="001E0DAA"/>
    <w:rsid w:val="001E2EC3"/>
    <w:rsid w:val="001E7FFE"/>
    <w:rsid w:val="00213FFE"/>
    <w:rsid w:val="0023568B"/>
    <w:rsid w:val="00236A08"/>
    <w:rsid w:val="0024092F"/>
    <w:rsid w:val="00241390"/>
    <w:rsid w:val="00241CFB"/>
    <w:rsid w:val="00241DA0"/>
    <w:rsid w:val="00255B9D"/>
    <w:rsid w:val="002620B4"/>
    <w:rsid w:val="0026436F"/>
    <w:rsid w:val="00277CA5"/>
    <w:rsid w:val="00280853"/>
    <w:rsid w:val="00287018"/>
    <w:rsid w:val="00294320"/>
    <w:rsid w:val="002B2E4B"/>
    <w:rsid w:val="002B5243"/>
    <w:rsid w:val="002C7E6E"/>
    <w:rsid w:val="002D192D"/>
    <w:rsid w:val="002D641A"/>
    <w:rsid w:val="002E1A46"/>
    <w:rsid w:val="002E69C2"/>
    <w:rsid w:val="00302759"/>
    <w:rsid w:val="00312E36"/>
    <w:rsid w:val="00321283"/>
    <w:rsid w:val="00324011"/>
    <w:rsid w:val="00324C2B"/>
    <w:rsid w:val="0033192D"/>
    <w:rsid w:val="00332393"/>
    <w:rsid w:val="00336826"/>
    <w:rsid w:val="00345D3E"/>
    <w:rsid w:val="00350260"/>
    <w:rsid w:val="00362C99"/>
    <w:rsid w:val="00374CDF"/>
    <w:rsid w:val="0037507D"/>
    <w:rsid w:val="003819E3"/>
    <w:rsid w:val="00382978"/>
    <w:rsid w:val="0038507B"/>
    <w:rsid w:val="00390511"/>
    <w:rsid w:val="003A0F90"/>
    <w:rsid w:val="003B0B5C"/>
    <w:rsid w:val="003D2287"/>
    <w:rsid w:val="003D574A"/>
    <w:rsid w:val="003E14E4"/>
    <w:rsid w:val="003E1FF7"/>
    <w:rsid w:val="003F34E7"/>
    <w:rsid w:val="004250CB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0225"/>
    <w:rsid w:val="004875BC"/>
    <w:rsid w:val="004C2FB5"/>
    <w:rsid w:val="004C4B9F"/>
    <w:rsid w:val="004C55F9"/>
    <w:rsid w:val="004D73BF"/>
    <w:rsid w:val="004E450B"/>
    <w:rsid w:val="005002A4"/>
    <w:rsid w:val="00501FEB"/>
    <w:rsid w:val="00506A1A"/>
    <w:rsid w:val="00510EC1"/>
    <w:rsid w:val="00512C72"/>
    <w:rsid w:val="005323CC"/>
    <w:rsid w:val="005611A4"/>
    <w:rsid w:val="0056420E"/>
    <w:rsid w:val="00571FF7"/>
    <w:rsid w:val="00572C43"/>
    <w:rsid w:val="00573DC7"/>
    <w:rsid w:val="005806AF"/>
    <w:rsid w:val="00591AAF"/>
    <w:rsid w:val="005977D3"/>
    <w:rsid w:val="005A17A3"/>
    <w:rsid w:val="005A7CE4"/>
    <w:rsid w:val="005C14FC"/>
    <w:rsid w:val="005C62B6"/>
    <w:rsid w:val="005C65FA"/>
    <w:rsid w:val="005F7481"/>
    <w:rsid w:val="00601D9F"/>
    <w:rsid w:val="006119B0"/>
    <w:rsid w:val="006241A4"/>
    <w:rsid w:val="00630641"/>
    <w:rsid w:val="00632545"/>
    <w:rsid w:val="006379B1"/>
    <w:rsid w:val="00650937"/>
    <w:rsid w:val="00665E10"/>
    <w:rsid w:val="00697FAC"/>
    <w:rsid w:val="006B0589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03245"/>
    <w:rsid w:val="007123B6"/>
    <w:rsid w:val="00716C4D"/>
    <w:rsid w:val="007202CA"/>
    <w:rsid w:val="007276D9"/>
    <w:rsid w:val="0073249B"/>
    <w:rsid w:val="00755180"/>
    <w:rsid w:val="007710FB"/>
    <w:rsid w:val="00776C29"/>
    <w:rsid w:val="00786844"/>
    <w:rsid w:val="007904D1"/>
    <w:rsid w:val="00793F46"/>
    <w:rsid w:val="0079625E"/>
    <w:rsid w:val="007A1CD5"/>
    <w:rsid w:val="007A5202"/>
    <w:rsid w:val="007A73BA"/>
    <w:rsid w:val="007C7436"/>
    <w:rsid w:val="007D544D"/>
    <w:rsid w:val="007E3528"/>
    <w:rsid w:val="007F0A8F"/>
    <w:rsid w:val="00801887"/>
    <w:rsid w:val="0081637B"/>
    <w:rsid w:val="0082150F"/>
    <w:rsid w:val="0083377B"/>
    <w:rsid w:val="00834E26"/>
    <w:rsid w:val="00836AAC"/>
    <w:rsid w:val="0083746B"/>
    <w:rsid w:val="008439F1"/>
    <w:rsid w:val="00854DF0"/>
    <w:rsid w:val="0087002F"/>
    <w:rsid w:val="00896FC6"/>
    <w:rsid w:val="008C44E5"/>
    <w:rsid w:val="008C5381"/>
    <w:rsid w:val="008D3ADA"/>
    <w:rsid w:val="008F271E"/>
    <w:rsid w:val="00917A0A"/>
    <w:rsid w:val="00920FC1"/>
    <w:rsid w:val="009222F5"/>
    <w:rsid w:val="00952CC3"/>
    <w:rsid w:val="00972E86"/>
    <w:rsid w:val="009925AA"/>
    <w:rsid w:val="009942CE"/>
    <w:rsid w:val="00997AAD"/>
    <w:rsid w:val="009A2DC1"/>
    <w:rsid w:val="009C609D"/>
    <w:rsid w:val="009D327C"/>
    <w:rsid w:val="009D3B85"/>
    <w:rsid w:val="009D71BF"/>
    <w:rsid w:val="009D7713"/>
    <w:rsid w:val="009E0B9F"/>
    <w:rsid w:val="00A01197"/>
    <w:rsid w:val="00A22C66"/>
    <w:rsid w:val="00A30474"/>
    <w:rsid w:val="00A40EA1"/>
    <w:rsid w:val="00A429FD"/>
    <w:rsid w:val="00A74724"/>
    <w:rsid w:val="00A75669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42C59"/>
    <w:rsid w:val="00B6240C"/>
    <w:rsid w:val="00B65891"/>
    <w:rsid w:val="00B8455B"/>
    <w:rsid w:val="00B925EF"/>
    <w:rsid w:val="00B9550D"/>
    <w:rsid w:val="00B9592C"/>
    <w:rsid w:val="00B97239"/>
    <w:rsid w:val="00B97879"/>
    <w:rsid w:val="00BA240C"/>
    <w:rsid w:val="00BB0445"/>
    <w:rsid w:val="00BB1C6D"/>
    <w:rsid w:val="00BB518F"/>
    <w:rsid w:val="00BC1A3B"/>
    <w:rsid w:val="00BE310D"/>
    <w:rsid w:val="00BE3AC1"/>
    <w:rsid w:val="00BF4D5E"/>
    <w:rsid w:val="00C00AB6"/>
    <w:rsid w:val="00C011D1"/>
    <w:rsid w:val="00C0627B"/>
    <w:rsid w:val="00C165E6"/>
    <w:rsid w:val="00C36545"/>
    <w:rsid w:val="00C41333"/>
    <w:rsid w:val="00C45F2A"/>
    <w:rsid w:val="00C50BB4"/>
    <w:rsid w:val="00C5178B"/>
    <w:rsid w:val="00C52C9D"/>
    <w:rsid w:val="00C636D1"/>
    <w:rsid w:val="00C718B7"/>
    <w:rsid w:val="00C836D6"/>
    <w:rsid w:val="00C839B5"/>
    <w:rsid w:val="00C87F49"/>
    <w:rsid w:val="00CB69A1"/>
    <w:rsid w:val="00D2423D"/>
    <w:rsid w:val="00D36860"/>
    <w:rsid w:val="00D4134D"/>
    <w:rsid w:val="00D43313"/>
    <w:rsid w:val="00D443B7"/>
    <w:rsid w:val="00D50A04"/>
    <w:rsid w:val="00D56DC8"/>
    <w:rsid w:val="00D570DD"/>
    <w:rsid w:val="00D610D6"/>
    <w:rsid w:val="00D62212"/>
    <w:rsid w:val="00D7556A"/>
    <w:rsid w:val="00D7580A"/>
    <w:rsid w:val="00DA0E12"/>
    <w:rsid w:val="00DA15E4"/>
    <w:rsid w:val="00DA1AB7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A2450"/>
    <w:rsid w:val="00EB6E1A"/>
    <w:rsid w:val="00ED0FF4"/>
    <w:rsid w:val="00EE1D4F"/>
    <w:rsid w:val="00F01F20"/>
    <w:rsid w:val="00F16B26"/>
    <w:rsid w:val="00F16C5A"/>
    <w:rsid w:val="00F3676D"/>
    <w:rsid w:val="00F369D1"/>
    <w:rsid w:val="00F44783"/>
    <w:rsid w:val="00F449CB"/>
    <w:rsid w:val="00F6291C"/>
    <w:rsid w:val="00F653D6"/>
    <w:rsid w:val="00F77610"/>
    <w:rsid w:val="00F927E4"/>
    <w:rsid w:val="00FC50B1"/>
    <w:rsid w:val="00FD5BB9"/>
    <w:rsid w:val="00FD7CC2"/>
    <w:rsid w:val="00FE05F6"/>
    <w:rsid w:val="00FE1E4C"/>
    <w:rsid w:val="00FE5E2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E06C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58E5-22AD-48EF-96DC-979CA13F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7</cp:revision>
  <cp:lastPrinted>2023-05-23T09:26:00Z</cp:lastPrinted>
  <dcterms:created xsi:type="dcterms:W3CDTF">2024-07-18T08:25:00Z</dcterms:created>
  <dcterms:modified xsi:type="dcterms:W3CDTF">2024-07-23T06:56:00Z</dcterms:modified>
</cp:coreProperties>
</file>