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ED" w:rsidRDefault="00885641" w:rsidP="007851B9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24A2">
        <w:t xml:space="preserve">                                   </w:t>
      </w:r>
    </w:p>
    <w:p w:rsidR="00FD2EB8" w:rsidRDefault="00FD2EB8" w:rsidP="007851B9">
      <w:pPr>
        <w:pStyle w:val="ConsPlusNonformat"/>
        <w:ind w:left="-426"/>
        <w:jc w:val="center"/>
      </w:pPr>
    </w:p>
    <w:p w:rsidR="00815A03" w:rsidRDefault="00815A03" w:rsidP="007851B9">
      <w:pPr>
        <w:pStyle w:val="ConsPlusNonformat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</w:t>
      </w:r>
      <w:bookmarkStart w:id="0" w:name="_GoBack"/>
      <w:bookmarkEnd w:id="0"/>
      <w:r w:rsidRPr="007F43ED">
        <w:rPr>
          <w:rFonts w:ascii="Times New Roman" w:hAnsi="Times New Roman" w:cs="Times New Roman"/>
          <w:b/>
          <w:sz w:val="32"/>
          <w:szCs w:val="32"/>
        </w:rPr>
        <w:t>РЫ РЕСПУБЛИКИ ДАГЕСТАН</w:t>
      </w:r>
    </w:p>
    <w:p w:rsidR="007851B9" w:rsidRPr="007F43ED" w:rsidRDefault="007851B9" w:rsidP="007851B9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p w:rsidR="00815A03" w:rsidRPr="00FD2EB8" w:rsidRDefault="00815A03" w:rsidP="007851B9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7851B9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851B9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35"/>
      <w:bookmarkEnd w:id="1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EB8" w:rsidRPr="007F43ED" w:rsidRDefault="00FD2EB8" w:rsidP="007851B9">
      <w:pPr>
        <w:pStyle w:val="ConsPlusNonformat"/>
        <w:tabs>
          <w:tab w:val="left" w:pos="5415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535A99" w:rsidP="00535A99">
      <w:pPr>
        <w:pStyle w:val="ConsPlusNonformat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DD2713">
        <w:rPr>
          <w:rFonts w:ascii="Times New Roman" w:hAnsi="Times New Roman" w:cs="Times New Roman"/>
          <w:b/>
          <w:sz w:val="28"/>
          <w:szCs w:val="28"/>
        </w:rPr>
        <w:t>2</w:t>
      </w:r>
      <w:r w:rsidR="005138C1">
        <w:rPr>
          <w:rFonts w:ascii="Times New Roman" w:hAnsi="Times New Roman" w:cs="Times New Roman"/>
          <w:b/>
          <w:sz w:val="28"/>
          <w:szCs w:val="28"/>
        </w:rPr>
        <w:t>4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815A03" w:rsidRPr="00F01C80" w:rsidRDefault="00815A03" w:rsidP="007851B9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851B9">
      <w:pPr>
        <w:pStyle w:val="ConsPlusNonformat"/>
        <w:tabs>
          <w:tab w:val="left" w:pos="567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1F2669" w:rsidRPr="001B0DDE" w:rsidRDefault="001F2669" w:rsidP="007851B9">
      <w:pPr>
        <w:pStyle w:val="ConsPlusNonformat"/>
        <w:tabs>
          <w:tab w:val="left" w:pos="567"/>
        </w:tabs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D5F6C" w:rsidRPr="00DD2713" w:rsidRDefault="002A4B02" w:rsidP="000E3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6D5F6C" w:rsidRPr="00DD2713" w:rsidRDefault="000E31A7" w:rsidP="000E3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13">
        <w:rPr>
          <w:rFonts w:ascii="Times New Roman" w:hAnsi="Times New Roman" w:cs="Times New Roman"/>
          <w:b/>
          <w:bCs/>
          <w:sz w:val="28"/>
          <w:szCs w:val="28"/>
        </w:rPr>
        <w:t xml:space="preserve">об Общественном </w:t>
      </w:r>
      <w:r w:rsidRPr="00DD2713">
        <w:rPr>
          <w:rFonts w:ascii="Times New Roman" w:hAnsi="Times New Roman" w:cs="Times New Roman"/>
          <w:b/>
          <w:sz w:val="28"/>
          <w:szCs w:val="28"/>
        </w:rPr>
        <w:t>Совете при Министерстве</w:t>
      </w:r>
    </w:p>
    <w:p w:rsidR="000E31A7" w:rsidRDefault="000E31A7" w:rsidP="000E3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13">
        <w:rPr>
          <w:rFonts w:ascii="Times New Roman" w:hAnsi="Times New Roman" w:cs="Times New Roman"/>
          <w:b/>
          <w:sz w:val="28"/>
          <w:szCs w:val="28"/>
        </w:rPr>
        <w:t>культуры Республики Дагестан</w:t>
      </w:r>
    </w:p>
    <w:p w:rsidR="00D303A8" w:rsidRDefault="00D303A8" w:rsidP="000E3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B5E" w:rsidRPr="00DD2713" w:rsidRDefault="00313B5E" w:rsidP="000E3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3DC" w:rsidRPr="009F2948" w:rsidRDefault="009F2948" w:rsidP="009F2948">
      <w:pPr>
        <w:pStyle w:val="a6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 </w:t>
      </w:r>
      <w:hyperlink r:id="rId7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Законом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Республики Дагеста</w:t>
      </w:r>
      <w:r w:rsidR="00D41DA4">
        <w:rPr>
          <w:rFonts w:ascii="Times New Roman" w:hAnsi="Times New Roman" w:cs="Times New Roman"/>
          <w:bCs/>
          <w:spacing w:val="-1"/>
          <w:sz w:val="28"/>
          <w:szCs w:val="28"/>
        </w:rPr>
        <w:t>н от 4 декабря 2015 года №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113 «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О некоторых вопросах осуществления общественного ко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нтроля в Республике Дагестан" («Дагестанская правда»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2015, 9 декабря,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497; Собрание законодательства Республи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ки Дагестан, 2015, 15 декабря,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23, ст. 1445; официальный интернет-портал правовой информации (</w:t>
      </w:r>
      <w:hyperlink r:id="rId8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www.pravo.gov.ru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2024, 3 января,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0500202401030005; интернет-портал правовой информации Республики Дагестан (</w:t>
      </w:r>
      <w:hyperlink r:id="rId9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www.pravo.e-dag.ru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2016, 19 мая,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05004001110; 2023, 29 декабря, № 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05004012772), </w:t>
      </w:r>
      <w:hyperlink r:id="rId10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постановлением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Правительства Республ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ики Дагестан от 11 мая 2022 г.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12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1 «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Об утверждении Типового положения об общественном совете при органе исполнител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ьной власти Республики Дагестан»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(официальный интернет-портал правовой информации (</w:t>
      </w:r>
      <w:hyperlink r:id="rId11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www.pravo.gov.ru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2022, 13 мая, № 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0500202205130005; 2024, 27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сентября,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0500202409270012; интернет-портал правовой информации Республики Дагестан (</w:t>
      </w:r>
      <w:hyperlink r:id="rId12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www.pravo.e-dag.ru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), 2022, 16 м</w:t>
      </w:r>
      <w:r w:rsidR="009144C4">
        <w:rPr>
          <w:rFonts w:ascii="Times New Roman" w:hAnsi="Times New Roman" w:cs="Times New Roman"/>
          <w:bCs/>
          <w:spacing w:val="-1"/>
          <w:sz w:val="28"/>
          <w:szCs w:val="28"/>
        </w:rPr>
        <w:t>ая, № 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0</w:t>
      </w:r>
      <w:r w:rsidR="009144C4">
        <w:rPr>
          <w:rFonts w:ascii="Times New Roman" w:hAnsi="Times New Roman" w:cs="Times New Roman"/>
          <w:bCs/>
          <w:spacing w:val="-1"/>
          <w:sz w:val="28"/>
          <w:szCs w:val="28"/>
        </w:rPr>
        <w:t>5002008910; 2024, 26 сентября, №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05002014082), </w:t>
      </w:r>
      <w:hyperlink r:id="rId13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постановлением</w:t>
        </w:r>
      </w:hyperlink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Правительства Республики Даг</w:t>
      </w:r>
      <w:r w:rsidR="009144C4">
        <w:rPr>
          <w:rFonts w:ascii="Times New Roman" w:hAnsi="Times New Roman" w:cs="Times New Roman"/>
          <w:bCs/>
          <w:spacing w:val="-1"/>
          <w:sz w:val="28"/>
          <w:szCs w:val="28"/>
        </w:rPr>
        <w:t>естан от 20 сентября 2024 года № 295 «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О внесении изменений в Типовое положение об общественном совете при органе исполнител</w:t>
      </w:r>
      <w:r w:rsidR="009144C4">
        <w:rPr>
          <w:rFonts w:ascii="Times New Roman" w:hAnsi="Times New Roman" w:cs="Times New Roman"/>
          <w:bCs/>
          <w:spacing w:val="-1"/>
          <w:sz w:val="28"/>
          <w:szCs w:val="28"/>
        </w:rPr>
        <w:t>ьной власти Республики Дагестан»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(интернет-портал правовой информации Республики Дагестан (</w:t>
      </w:r>
      <w:hyperlink r:id="rId14" w:history="1">
        <w:r w:rsidRPr="009F2948">
          <w:rPr>
            <w:rStyle w:val="a3"/>
            <w:rFonts w:ascii="Times New Roman" w:hAnsi="Times New Roman" w:cs="Times New Roman"/>
            <w:bCs/>
            <w:color w:val="auto"/>
            <w:spacing w:val="-1"/>
            <w:sz w:val="28"/>
            <w:szCs w:val="28"/>
            <w:u w:val="none"/>
          </w:rPr>
          <w:t>www.pravo.e-dag.ru</w:t>
        </w:r>
      </w:hyperlink>
      <w:r w:rsidR="009144C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), 2024, 26 сентября, № 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>05002014082)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Pr="009F29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5E5DB7" w:rsidRDefault="005E5DB7" w:rsidP="00547D3A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8A8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6A58A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A58A8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2A4B02" w:rsidRPr="002A4B02" w:rsidRDefault="004F2673" w:rsidP="002A4B02">
      <w:pPr>
        <w:pStyle w:val="a6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673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прилагаемое </w:t>
      </w:r>
      <w:r w:rsidR="002A4B02" w:rsidRPr="002A4B02">
        <w:rPr>
          <w:rFonts w:ascii="Times New Roman" w:hAnsi="Times New Roman" w:cs="Times New Roman"/>
          <w:bCs/>
          <w:sz w:val="28"/>
          <w:szCs w:val="28"/>
        </w:rPr>
        <w:t>Положение об Общественном Совете при Министерстве культуры Республики Дагестан.</w:t>
      </w:r>
    </w:p>
    <w:p w:rsidR="004F2673" w:rsidRPr="003F0013" w:rsidRDefault="004F2673" w:rsidP="003F0013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F2673">
        <w:rPr>
          <w:rFonts w:ascii="Times New Roman" w:hAnsi="Times New Roman" w:cs="Times New Roman"/>
          <w:bCs/>
          <w:sz w:val="28"/>
          <w:szCs w:val="28"/>
        </w:rPr>
        <w:t xml:space="preserve">. Признать утратившим силу </w:t>
      </w:r>
      <w:r w:rsidR="00326BD5">
        <w:rPr>
          <w:rFonts w:ascii="Times New Roman" w:hAnsi="Times New Roman" w:cs="Times New Roman"/>
          <w:bCs/>
          <w:sz w:val="28"/>
          <w:szCs w:val="28"/>
        </w:rPr>
        <w:t>п</w:t>
      </w:r>
      <w:r w:rsidR="002A4B02" w:rsidRPr="002A4B02">
        <w:rPr>
          <w:rFonts w:ascii="Times New Roman" w:hAnsi="Times New Roman" w:cs="Times New Roman"/>
          <w:bCs/>
          <w:sz w:val="28"/>
          <w:szCs w:val="28"/>
        </w:rPr>
        <w:t>риказ Минкуль</w:t>
      </w:r>
      <w:r w:rsidR="0051166A">
        <w:rPr>
          <w:rFonts w:ascii="Times New Roman" w:hAnsi="Times New Roman" w:cs="Times New Roman"/>
          <w:bCs/>
          <w:sz w:val="28"/>
          <w:szCs w:val="28"/>
        </w:rPr>
        <w:t xml:space="preserve">туры РД от 2 ноября </w:t>
      </w:r>
      <w:r w:rsidR="002A4B02">
        <w:rPr>
          <w:rFonts w:ascii="Times New Roman" w:hAnsi="Times New Roman" w:cs="Times New Roman"/>
          <w:bCs/>
          <w:sz w:val="28"/>
          <w:szCs w:val="28"/>
        </w:rPr>
        <w:t>2022</w:t>
      </w:r>
      <w:r w:rsidR="0051166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2A4B02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51166A">
        <w:rPr>
          <w:rFonts w:ascii="Times New Roman" w:hAnsi="Times New Roman" w:cs="Times New Roman"/>
          <w:bCs/>
          <w:sz w:val="28"/>
          <w:szCs w:val="28"/>
        </w:rPr>
        <w:t>373-</w:t>
      </w:r>
      <w:r w:rsidR="0051166A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2A4B02">
        <w:rPr>
          <w:rFonts w:ascii="Times New Roman" w:hAnsi="Times New Roman" w:cs="Times New Roman"/>
          <w:bCs/>
          <w:sz w:val="28"/>
          <w:szCs w:val="28"/>
        </w:rPr>
        <w:t>од «</w:t>
      </w:r>
      <w:r w:rsidR="002A4B02" w:rsidRPr="002A4B02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Общественном совете при Министерст</w:t>
      </w:r>
      <w:r w:rsidR="002A4B02">
        <w:rPr>
          <w:rFonts w:ascii="Times New Roman" w:hAnsi="Times New Roman" w:cs="Times New Roman"/>
          <w:bCs/>
          <w:sz w:val="28"/>
          <w:szCs w:val="28"/>
        </w:rPr>
        <w:t>ве культуры Республики Дагестан»</w:t>
      </w:r>
      <w:r w:rsidR="003F0013">
        <w:rPr>
          <w:rFonts w:ascii="Times New Roman" w:hAnsi="Times New Roman" w:cs="Times New Roman"/>
          <w:bCs/>
          <w:sz w:val="28"/>
          <w:szCs w:val="28"/>
        </w:rPr>
        <w:t>.</w:t>
      </w:r>
      <w:r w:rsidR="002A4B02" w:rsidRPr="002A4B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43D6" w:rsidRPr="00180367" w:rsidRDefault="00547D3A" w:rsidP="00547D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DD43D6">
        <w:rPr>
          <w:rFonts w:ascii="Times New Roman" w:hAnsi="Times New Roman" w:cs="Times New Roman"/>
          <w:color w:val="000000"/>
          <w:sz w:val="28"/>
          <w:szCs w:val="28"/>
        </w:rPr>
        <w:t>Разместить настоящий</w:t>
      </w:r>
      <w:r w:rsidR="00DD43D6" w:rsidRPr="001A4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DD4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DD43D6" w:rsidRPr="001A49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</w:t>
      </w:r>
      <w:r w:rsidR="00DD43D6" w:rsidRPr="00391290">
        <w:rPr>
          <w:rFonts w:ascii="Times New Roman" w:hAnsi="Times New Roman" w:cs="Times New Roman"/>
          <w:color w:val="000000"/>
          <w:sz w:val="28"/>
          <w:szCs w:val="28"/>
        </w:rPr>
        <w:t xml:space="preserve"> сайте Министерства культуры Р</w:t>
      </w:r>
      <w:r w:rsidR="00DD43D6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DD43D6" w:rsidRPr="003912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D43D6">
        <w:rPr>
          <w:rFonts w:ascii="Times New Roman" w:hAnsi="Times New Roman" w:cs="Times New Roman"/>
          <w:color w:val="000000"/>
          <w:sz w:val="28"/>
          <w:szCs w:val="28"/>
        </w:rPr>
        <w:t>агестан</w:t>
      </w:r>
      <w:r w:rsidR="004F2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4F4" w:rsidRPr="004F2673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DD43D6" w:rsidRPr="004F2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www.minkultrd.ru</w:t>
        </w:r>
      </w:hyperlink>
      <w:r w:rsidR="008C04F4" w:rsidRPr="004F2673">
        <w:t>).</w:t>
      </w:r>
    </w:p>
    <w:p w:rsidR="00CE3A49" w:rsidRDefault="00547D3A" w:rsidP="00547D3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D43D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</w:p>
    <w:p w:rsidR="00554979" w:rsidRDefault="00547D3A" w:rsidP="00547D3A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554979" w:rsidRPr="0039129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DD2713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="00326B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2713">
        <w:rPr>
          <w:rFonts w:ascii="Times New Roman" w:hAnsi="Times New Roman" w:cs="Times New Roman"/>
          <w:color w:val="000000"/>
          <w:sz w:val="28"/>
          <w:szCs w:val="28"/>
        </w:rPr>
        <w:t>Джаватханову</w:t>
      </w:r>
      <w:proofErr w:type="spellEnd"/>
      <w:r w:rsidR="001347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EA9" w:rsidRDefault="00E31EA9" w:rsidP="00DD43D6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734" w:rsidRDefault="00134734" w:rsidP="00391290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681" w:rsidRPr="00937492" w:rsidRDefault="00326BD5" w:rsidP="00937492">
      <w:pPr>
        <w:pStyle w:val="ConsPlusNonformat"/>
        <w:ind w:left="-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7851B9" w:rsidRPr="004956FE">
        <w:rPr>
          <w:rFonts w:ascii="Times New Roman" w:hAnsi="Times New Roman" w:cs="Times New Roman"/>
          <w:b/>
          <w:sz w:val="28"/>
          <w:szCs w:val="28"/>
        </w:rPr>
        <w:t>инистр</w:t>
      </w:r>
      <w:bookmarkStart w:id="2" w:name="Par1783"/>
      <w:bookmarkEnd w:id="2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</w:r>
      <w:r w:rsidR="00AA572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5720">
        <w:rPr>
          <w:rFonts w:ascii="Times New Roman" w:hAnsi="Times New Roman" w:cs="Times New Roman"/>
          <w:b/>
          <w:sz w:val="28"/>
          <w:szCs w:val="28"/>
        </w:rPr>
        <w:t>М. Курбанов</w:t>
      </w:r>
      <w:r w:rsidR="00E31EA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/>
      <w:r w:rsidR="00E31EA9" w:rsidRPr="00F21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144C4" w:rsidRDefault="009144C4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BE5E3E" w:rsidRPr="00BE5E3E" w:rsidRDefault="00BE5E3E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5E3E" w:rsidRPr="00BE5E3E" w:rsidRDefault="00BE5E3E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BE5E3E" w:rsidRPr="00BE5E3E" w:rsidRDefault="00BE5E3E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E5E3E" w:rsidRPr="00BE5E3E" w:rsidRDefault="00BE5E3E" w:rsidP="00BE5E3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BE5E3E">
        <w:rPr>
          <w:rFonts w:ascii="Times New Roman" w:hAnsi="Times New Roman" w:cs="Times New Roman"/>
          <w:sz w:val="28"/>
          <w:szCs w:val="28"/>
        </w:rPr>
        <w:t>от «___» ____________ г. № ____-од</w:t>
      </w:r>
    </w:p>
    <w:p w:rsidR="003D32FE" w:rsidRPr="003D32FE" w:rsidRDefault="003D32FE" w:rsidP="003D32FE">
      <w:pPr>
        <w:pStyle w:val="ConsPlusTitle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3D32FE" w:rsidRDefault="003D32FE" w:rsidP="00326BD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26BD5" w:rsidRPr="00326BD5" w:rsidRDefault="003A428A" w:rsidP="00326BD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326BD5">
        <w:rPr>
          <w:rFonts w:ascii="Times New Roman" w:hAnsi="Times New Roman" w:cs="Times New Roman"/>
          <w:sz w:val="28"/>
          <w:szCs w:val="28"/>
        </w:rPr>
        <w:t>П</w:t>
      </w:r>
      <w:r w:rsidR="00326BD5" w:rsidRPr="00326BD5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3A428A" w:rsidRPr="00326BD5" w:rsidRDefault="00326BD5" w:rsidP="00326BD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326BD5">
        <w:rPr>
          <w:rFonts w:ascii="Times New Roman" w:hAnsi="Times New Roman" w:cs="Times New Roman"/>
          <w:sz w:val="28"/>
          <w:szCs w:val="28"/>
        </w:rPr>
        <w:t>об Общественном совете при Министерстве культуры Республики Дагестан</w:t>
      </w:r>
    </w:p>
    <w:p w:rsidR="003A428A" w:rsidRDefault="003A428A" w:rsidP="003A428A">
      <w:pPr>
        <w:pStyle w:val="ConsPlusNormal"/>
        <w:jc w:val="both"/>
      </w:pPr>
    </w:p>
    <w:p w:rsidR="003A428A" w:rsidRPr="005F777C" w:rsidRDefault="003A428A" w:rsidP="003A42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777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A428A" w:rsidRPr="00EB02FE" w:rsidRDefault="003A428A" w:rsidP="009D4B29">
      <w:pPr>
        <w:pStyle w:val="ConsPlusNormal"/>
        <w:jc w:val="both"/>
        <w:rPr>
          <w:sz w:val="28"/>
          <w:szCs w:val="28"/>
        </w:rPr>
      </w:pP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F2105E">
        <w:rPr>
          <w:rFonts w:ascii="Times New Roman" w:hAnsi="Times New Roman" w:cs="Times New Roman"/>
          <w:sz w:val="28"/>
          <w:szCs w:val="28"/>
        </w:rPr>
        <w:t xml:space="preserve">оложение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105E">
        <w:rPr>
          <w:rFonts w:ascii="Times New Roman" w:hAnsi="Times New Roman" w:cs="Times New Roman"/>
          <w:sz w:val="28"/>
          <w:szCs w:val="28"/>
        </w:rPr>
        <w:t xml:space="preserve">бщественном совете при Министерстве культуры Республики Дагестан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05E">
        <w:rPr>
          <w:rFonts w:ascii="Times New Roman" w:hAnsi="Times New Roman" w:cs="Times New Roman"/>
          <w:sz w:val="28"/>
          <w:szCs w:val="28"/>
        </w:rPr>
        <w:t xml:space="preserve">оложение) </w:t>
      </w:r>
      <w:r w:rsidR="00AB2ECC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20114г. №212-ФЗ «Об основах Общественного контроля в Российской Федерации»,</w:t>
      </w:r>
      <w:r w:rsidRPr="006326EA">
        <w:rPr>
          <w:rFonts w:ascii="Times New Roman" w:hAnsi="Times New Roman" w:cs="Times New Roman"/>
          <w:sz w:val="28"/>
          <w:szCs w:val="28"/>
        </w:rPr>
        <w:t xml:space="preserve"> </w:t>
      </w:r>
      <w:r w:rsidRPr="00945C71">
        <w:rPr>
          <w:rFonts w:ascii="Times New Roman" w:hAnsi="Times New Roman" w:cs="Times New Roman"/>
          <w:sz w:val="28"/>
          <w:szCs w:val="28"/>
        </w:rPr>
        <w:t>Законом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BE5E3E">
        <w:rPr>
          <w:rFonts w:ascii="Times New Roman" w:hAnsi="Times New Roman" w:cs="Times New Roman"/>
          <w:sz w:val="28"/>
          <w:szCs w:val="28"/>
        </w:rPr>
        <w:t>и Дагестан от 4 декабря 2015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E5E3E">
        <w:rPr>
          <w:rFonts w:ascii="Times New Roman" w:hAnsi="Times New Roman" w:cs="Times New Roman"/>
          <w:sz w:val="28"/>
          <w:szCs w:val="28"/>
        </w:rPr>
        <w:t xml:space="preserve"> 113 «</w:t>
      </w:r>
      <w:r w:rsidRPr="00F2105E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</w:t>
      </w:r>
      <w:r>
        <w:rPr>
          <w:rFonts w:ascii="Times New Roman" w:hAnsi="Times New Roman" w:cs="Times New Roman"/>
          <w:sz w:val="28"/>
          <w:szCs w:val="28"/>
        </w:rPr>
        <w:t xml:space="preserve">онтроля в Республике </w:t>
      </w:r>
      <w:r w:rsidR="00BE5E3E">
        <w:rPr>
          <w:rFonts w:ascii="Times New Roman" w:hAnsi="Times New Roman" w:cs="Times New Roman"/>
          <w:sz w:val="28"/>
          <w:szCs w:val="28"/>
        </w:rPr>
        <w:t>Дагестан»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Дагестан от 11 мая 2022г. №121 «Об утверждении Типового положения об общественном совете при органе исполнительной власти Республики Дагестан»</w:t>
      </w:r>
      <w:r w:rsidR="009144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9144C4" w:rsidRPr="009144C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="009144C4" w:rsidRPr="009144C4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от 20 сентября 2024 года № 295 «О внесении изменений в Типовое положение об общественном совете при органе исполнительной власти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>определяет компетенцию, порядок формирования и деятельности общественного совета при Министерстве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 w:rsidRPr="00F2105E">
        <w:rPr>
          <w:rFonts w:ascii="Times New Roman" w:hAnsi="Times New Roman" w:cs="Times New Roman"/>
          <w:sz w:val="28"/>
          <w:szCs w:val="28"/>
        </w:rPr>
        <w:t>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1.2. Общественный совет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политики,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1.3. Целью деятельности Общественного совета является осуществление общественного контроля за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>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Министерства культуры Республики Дагестан и отчета об его исполнении.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1.4.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от 21 июля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B2ECC">
        <w:rPr>
          <w:rFonts w:ascii="Times New Roman" w:hAnsi="Times New Roman" w:cs="Times New Roman"/>
          <w:sz w:val="28"/>
          <w:szCs w:val="28"/>
        </w:rPr>
        <w:t xml:space="preserve"> 212-ФЗ «</w:t>
      </w:r>
      <w:r w:rsidRPr="00F2105E">
        <w:rPr>
          <w:rFonts w:ascii="Times New Roman" w:hAnsi="Times New Roman" w:cs="Times New Roman"/>
          <w:sz w:val="28"/>
          <w:szCs w:val="28"/>
        </w:rPr>
        <w:t xml:space="preserve">Об основах общественного </w:t>
      </w:r>
      <w:r w:rsidR="00B34E24">
        <w:rPr>
          <w:rFonts w:ascii="Times New Roman" w:hAnsi="Times New Roman" w:cs="Times New Roman"/>
          <w:sz w:val="28"/>
          <w:szCs w:val="28"/>
        </w:rPr>
        <w:t>контроля в Российской Федерации</w:t>
      </w:r>
      <w:r w:rsidR="00AB2ECC">
        <w:rPr>
          <w:rFonts w:ascii="Times New Roman" w:hAnsi="Times New Roman" w:cs="Times New Roman"/>
          <w:sz w:val="28"/>
          <w:szCs w:val="28"/>
        </w:rPr>
        <w:t>»</w:t>
      </w:r>
      <w:r w:rsidRPr="00F210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/>
      <w:r>
        <w:t xml:space="preserve"> </w:t>
      </w:r>
      <w:r w:rsidRPr="00945C71">
        <w:rPr>
          <w:rFonts w:ascii="Times New Roman" w:hAnsi="Times New Roman" w:cs="Times New Roman"/>
          <w:sz w:val="28"/>
          <w:szCs w:val="28"/>
        </w:rPr>
        <w:t>Законом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Республики Дагестан от 4 декабря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34E24">
        <w:rPr>
          <w:rFonts w:ascii="Times New Roman" w:hAnsi="Times New Roman" w:cs="Times New Roman"/>
          <w:sz w:val="28"/>
          <w:szCs w:val="28"/>
        </w:rPr>
        <w:t xml:space="preserve"> 113 «</w:t>
      </w:r>
      <w:r w:rsidRPr="00F2105E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контроля в Республике Даг</w:t>
      </w:r>
      <w:r w:rsidR="00B34E24">
        <w:rPr>
          <w:rFonts w:ascii="Times New Roman" w:hAnsi="Times New Roman" w:cs="Times New Roman"/>
          <w:sz w:val="28"/>
          <w:szCs w:val="28"/>
        </w:rPr>
        <w:t>естан»</w:t>
      </w:r>
      <w:r w:rsidRPr="00F2105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11 мая 2022г. №121 «Об утверждении Типового положения об общественном совете при органе исполнительной власти Республики Дагестан»</w:t>
      </w:r>
      <w:r w:rsidRPr="00F2105E">
        <w:rPr>
          <w:rFonts w:ascii="Times New Roman" w:hAnsi="Times New Roman" w:cs="Times New Roman"/>
          <w:sz w:val="28"/>
          <w:szCs w:val="28"/>
        </w:rPr>
        <w:t>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1.5. Общественный совет в своей деятельности руководствуется </w:t>
      </w:r>
      <w:hyperlink r:id="rId19" w:history="1"/>
      <w:r>
        <w:t xml:space="preserve">  </w:t>
      </w:r>
      <w:r w:rsidRPr="00945C71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Конституцией </w:t>
      </w:r>
      <w:r w:rsidRPr="00F2105E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правовыми актами Президента Российской Федерации и Правительства Российской Федерации, </w:t>
      </w:r>
      <w:r w:rsidRPr="00945C71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 и иными нормативными правовыми актами, а также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05E">
        <w:rPr>
          <w:rFonts w:ascii="Times New Roman" w:hAnsi="Times New Roman" w:cs="Times New Roman"/>
          <w:sz w:val="28"/>
          <w:szCs w:val="28"/>
        </w:rPr>
        <w:t>оложением.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1.6. Общественный совет формируется на основе добровольного участия граждан в его деятельности.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1.7. 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1.8.</w:t>
      </w:r>
      <w:r w:rsidR="00810C8B">
        <w:rPr>
          <w:rFonts w:ascii="Times New Roman" w:hAnsi="Times New Roman" w:cs="Times New Roman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Министерство культуры Республики Дагестан обеспечивает организационно-техническое сопровождение деятельности Общественного совета.</w:t>
      </w:r>
    </w:p>
    <w:p w:rsidR="00937492" w:rsidRPr="00F2105E" w:rsidRDefault="00937492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II. Задачи и функции Общественного совета</w:t>
      </w:r>
    </w:p>
    <w:p w:rsidR="003A428A" w:rsidRPr="00F2105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F2105E">
        <w:rPr>
          <w:rFonts w:ascii="Times New Roman" w:hAnsi="Times New Roman" w:cs="Times New Roman"/>
          <w:sz w:val="28"/>
          <w:szCs w:val="28"/>
        </w:rPr>
        <w:t>2.1. Основными задачами Общественного совета являются: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деятельностью Министерства культуры Республики Дагестан в формах и порядке, предусмотренных законодательством Российской Федерации и законодательством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повышение прозрачности и откры</w:t>
      </w:r>
      <w:r w:rsidR="00535A99">
        <w:rPr>
          <w:rFonts w:ascii="Times New Roman" w:hAnsi="Times New Roman" w:cs="Times New Roman"/>
          <w:sz w:val="28"/>
          <w:szCs w:val="28"/>
        </w:rPr>
        <w:t xml:space="preserve">тости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 и повышение эффективности реализации полномочий, отнесенных к его ведению;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обеспечение взаимодействия общественных объединений и некоммерческих организаций, эксп</w:t>
      </w:r>
      <w:r w:rsidR="00AB2ECC">
        <w:rPr>
          <w:rFonts w:ascii="Times New Roman" w:hAnsi="Times New Roman" w:cs="Times New Roman"/>
          <w:sz w:val="28"/>
          <w:szCs w:val="28"/>
        </w:rPr>
        <w:t xml:space="preserve">ертного сообщества и граждан с </w:t>
      </w:r>
      <w:r w:rsidRPr="00F2105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содействие учету законных интересов некоммерческих организаций и граждан, защите прав и свобод человека и гражданина при реализации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35A99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своих полномочий;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у</w:t>
      </w:r>
      <w:r w:rsidR="00535A99">
        <w:rPr>
          <w:rFonts w:ascii="Times New Roman" w:hAnsi="Times New Roman" w:cs="Times New Roman"/>
          <w:sz w:val="28"/>
          <w:szCs w:val="28"/>
        </w:rPr>
        <w:t>становленной сфере деятельности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выдвижение и обсуждение общественных иници</w:t>
      </w:r>
      <w:r w:rsidR="00535A99">
        <w:rPr>
          <w:rFonts w:ascii="Times New Roman" w:hAnsi="Times New Roman" w:cs="Times New Roman"/>
          <w:sz w:val="28"/>
          <w:szCs w:val="28"/>
        </w:rPr>
        <w:t>атив, связанных с деятельностью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государственной политики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105E">
        <w:rPr>
          <w:rFonts w:ascii="Times New Roman" w:hAnsi="Times New Roman" w:cs="Times New Roman"/>
          <w:sz w:val="28"/>
          <w:szCs w:val="28"/>
        </w:rPr>
        <w:t>инистерства культуры Республики Дагестан;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обеспечение участия граждан в рассмотрении вопросов, относящихся к сфере деятельности Министерства культуры Республики Дагестан и выработка предложений по их решению;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повышение информиро</w:t>
      </w:r>
      <w:r w:rsidR="00535A99">
        <w:rPr>
          <w:rFonts w:ascii="Times New Roman" w:hAnsi="Times New Roman" w:cs="Times New Roman"/>
          <w:sz w:val="28"/>
          <w:szCs w:val="28"/>
        </w:rPr>
        <w:t>ванности граждан о деятельности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</w:t>
      </w:r>
      <w:r w:rsidR="00955529">
        <w:rPr>
          <w:rFonts w:ascii="Times New Roman" w:hAnsi="Times New Roman" w:cs="Times New Roman"/>
          <w:sz w:val="28"/>
          <w:szCs w:val="28"/>
        </w:rPr>
        <w:t>ва культуры Республики Дагестан;</w:t>
      </w:r>
    </w:p>
    <w:p w:rsidR="00955529" w:rsidRPr="003D32FE" w:rsidRDefault="00955529" w:rsidP="009555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рассмотрение вопросов обеспечения защиты традиционных российских духовно-нравственных ценностей, культуры и исторической памяти.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2.2. Общественный совет для выполнения задач, указанных в </w:t>
      </w:r>
      <w:r w:rsidRPr="00DD3C2A">
        <w:rPr>
          <w:rFonts w:ascii="Times New Roman" w:hAnsi="Times New Roman" w:cs="Times New Roman"/>
          <w:sz w:val="28"/>
          <w:szCs w:val="28"/>
        </w:rPr>
        <w:t>пункте 2.1.</w:t>
      </w:r>
      <w:r w:rsidRPr="00F2105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05E">
        <w:rPr>
          <w:rFonts w:ascii="Times New Roman" w:hAnsi="Times New Roman" w:cs="Times New Roman"/>
          <w:sz w:val="28"/>
          <w:szCs w:val="28"/>
        </w:rPr>
        <w:t>оложения, осуществляет следующие функции: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lastRenderedPageBreak/>
        <w:t>реализует мероприятия общественного контроля;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участвует в информировании общественности о целях, зада</w:t>
      </w:r>
      <w:r w:rsidR="00535A99">
        <w:rPr>
          <w:rFonts w:ascii="Times New Roman" w:hAnsi="Times New Roman" w:cs="Times New Roman"/>
          <w:sz w:val="28"/>
          <w:szCs w:val="28"/>
        </w:rPr>
        <w:t xml:space="preserve">чах и результатах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осуществляет анализ общественно</w:t>
      </w:r>
      <w:r w:rsidR="00535A99">
        <w:rPr>
          <w:rFonts w:ascii="Times New Roman" w:hAnsi="Times New Roman" w:cs="Times New Roman"/>
          <w:sz w:val="28"/>
          <w:szCs w:val="28"/>
        </w:rPr>
        <w:t xml:space="preserve">го мнения в сфере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вносит предложения по </w:t>
      </w:r>
      <w:r w:rsidR="00535A99">
        <w:rPr>
          <w:rFonts w:ascii="Times New Roman" w:hAnsi="Times New Roman" w:cs="Times New Roman"/>
          <w:sz w:val="28"/>
          <w:szCs w:val="28"/>
        </w:rPr>
        <w:t xml:space="preserve">совершенствованию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участвует в мониторинге качества</w:t>
      </w:r>
      <w:r w:rsidR="00535A99"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 Министерством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рассматривает и обсуждает инициативы граждан и общественных объединений по вопросам, отнесенным к компетенции Министерства культуры Республики Дагестан; 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подготавливает предложения по совершенствованию законодательства, осуществляющего регу</w:t>
      </w:r>
      <w:r w:rsidR="00535A99">
        <w:rPr>
          <w:rFonts w:ascii="Times New Roman" w:hAnsi="Times New Roman" w:cs="Times New Roman"/>
          <w:sz w:val="28"/>
          <w:szCs w:val="28"/>
        </w:rPr>
        <w:t xml:space="preserve">лирование в сфере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рассматривает разрабатываемые Министерство</w:t>
      </w:r>
      <w:r w:rsidR="00535A99">
        <w:rPr>
          <w:rFonts w:ascii="Times New Roman" w:hAnsi="Times New Roman" w:cs="Times New Roman"/>
          <w:sz w:val="28"/>
          <w:szCs w:val="28"/>
        </w:rPr>
        <w:t xml:space="preserve">м культуры Республики Дагестан </w:t>
      </w:r>
      <w:r w:rsidRPr="00F2105E">
        <w:rPr>
          <w:rFonts w:ascii="Times New Roman" w:hAnsi="Times New Roman" w:cs="Times New Roman"/>
          <w:sz w:val="28"/>
          <w:szCs w:val="28"/>
        </w:rPr>
        <w:t>проекты нормативных правовых актов и принимаемые решения в установленной сфере деятельности;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готовит предложения, направленные на оптимизацию деятельности Министерства культуры Республики Дагестан;  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участвует в антикоррупционной работе и в оценке эффективн</w:t>
      </w:r>
      <w:r w:rsidR="00535A99">
        <w:rPr>
          <w:rFonts w:ascii="Times New Roman" w:hAnsi="Times New Roman" w:cs="Times New Roman"/>
          <w:sz w:val="28"/>
          <w:szCs w:val="28"/>
        </w:rPr>
        <w:t xml:space="preserve">ости государственных закупок в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Министерстве культуры Республики Дагестан;</w:t>
      </w:r>
    </w:p>
    <w:p w:rsidR="00955529" w:rsidRPr="009F2948" w:rsidRDefault="0095552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формирует в своей структуре рабочие группы и комиссии.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2.3. Задачи и функции Общественного совета могут изменяться и дополняться с учетом изменения</w:t>
      </w:r>
      <w:r w:rsidR="00815417">
        <w:rPr>
          <w:rFonts w:ascii="Times New Roman" w:hAnsi="Times New Roman" w:cs="Times New Roman"/>
          <w:sz w:val="28"/>
          <w:szCs w:val="28"/>
        </w:rPr>
        <w:t xml:space="preserve"> ситуации в сфере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Дагестан.</w:t>
      </w:r>
    </w:p>
    <w:p w:rsidR="00815417" w:rsidRPr="00F2105E" w:rsidRDefault="00815417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III. Права и обязанности Общественного совета</w:t>
      </w:r>
    </w:p>
    <w:p w:rsidR="003A428A" w:rsidRPr="00F2105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3.1. Общественный совет для достижения своих задач и реализации функций вправе: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запрашивать в соответствии с законодательством Российской Федерации и законодательством Республики Дагестан у Министерства культуры Республики Дагестан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посещать в случаях и порядке, которые предусмотрены законодательством Российской Федерации и законода</w:t>
      </w:r>
      <w:r w:rsidR="00535A99">
        <w:rPr>
          <w:rFonts w:ascii="Times New Roman" w:hAnsi="Times New Roman" w:cs="Times New Roman"/>
          <w:sz w:val="28"/>
          <w:szCs w:val="28"/>
        </w:rPr>
        <w:t xml:space="preserve">тельством Республики Дагестан, </w:t>
      </w:r>
      <w:r w:rsidRPr="00F2105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2105E">
        <w:rPr>
          <w:rFonts w:ascii="Times New Roman" w:hAnsi="Times New Roman" w:cs="Times New Roman"/>
          <w:sz w:val="28"/>
          <w:szCs w:val="28"/>
        </w:rPr>
        <w:lastRenderedPageBreak/>
        <w:t>ку</w:t>
      </w:r>
      <w:r w:rsidR="00535A99">
        <w:rPr>
          <w:rFonts w:ascii="Times New Roman" w:hAnsi="Times New Roman" w:cs="Times New Roman"/>
          <w:sz w:val="28"/>
          <w:szCs w:val="28"/>
        </w:rPr>
        <w:t>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подготавливать по результатам осуществления общественного контроля итоговый документ и направлять его на рассмотрение в Министерств</w:t>
      </w:r>
      <w:r w:rsidR="00535A99">
        <w:rPr>
          <w:rFonts w:ascii="Times New Roman" w:hAnsi="Times New Roman" w:cs="Times New Roman"/>
          <w:sz w:val="28"/>
          <w:szCs w:val="28"/>
        </w:rPr>
        <w:t>о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и в средства массовой информации;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принимать участие в заседаниях коллегий, рабочих групп </w:t>
      </w:r>
      <w:r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иных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Министерством культуры РД</w:t>
      </w:r>
      <w:r w:rsidRPr="00F2105E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полномочий;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вносить предложения по </w:t>
      </w:r>
      <w:r w:rsidR="00535A99">
        <w:rPr>
          <w:rFonts w:ascii="Times New Roman" w:hAnsi="Times New Roman" w:cs="Times New Roman"/>
          <w:sz w:val="28"/>
          <w:szCs w:val="28"/>
        </w:rPr>
        <w:t xml:space="preserve">совершенствованию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рассматривать проекты правовых актов и ин</w:t>
      </w:r>
      <w:r w:rsidR="00535A99">
        <w:rPr>
          <w:rFonts w:ascii="Times New Roman" w:hAnsi="Times New Roman" w:cs="Times New Roman"/>
          <w:sz w:val="28"/>
          <w:szCs w:val="28"/>
        </w:rPr>
        <w:t xml:space="preserve">ых документов, разрабатываемых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Министерством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принимать участие в работе создаваемых </w:t>
      </w:r>
      <w:r>
        <w:rPr>
          <w:rFonts w:ascii="Times New Roman" w:hAnsi="Times New Roman" w:cs="Times New Roman"/>
          <w:sz w:val="28"/>
          <w:szCs w:val="28"/>
        </w:rPr>
        <w:t>Министерством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проводить общественные экспертизы проектов</w:t>
      </w:r>
      <w:r w:rsidR="00B34E24">
        <w:rPr>
          <w:rFonts w:ascii="Times New Roman" w:hAnsi="Times New Roman" w:cs="Times New Roman"/>
          <w:sz w:val="28"/>
          <w:szCs w:val="28"/>
        </w:rPr>
        <w:t xml:space="preserve"> правовых актов и принимаемых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Министерством культуры Республики Дагестан решений, а также давать по ним заключения и предложения;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проводить слушания по приоритетным нап</w:t>
      </w:r>
      <w:r w:rsidR="00535A99">
        <w:rPr>
          <w:rFonts w:ascii="Times New Roman" w:hAnsi="Times New Roman" w:cs="Times New Roman"/>
          <w:sz w:val="28"/>
          <w:szCs w:val="28"/>
        </w:rPr>
        <w:t xml:space="preserve">равлениям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рассматриват</w:t>
      </w:r>
      <w:r w:rsidR="00535A99">
        <w:rPr>
          <w:rFonts w:ascii="Times New Roman" w:hAnsi="Times New Roman" w:cs="Times New Roman"/>
          <w:sz w:val="28"/>
          <w:szCs w:val="28"/>
        </w:rPr>
        <w:t xml:space="preserve">ь ежегодные планы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направлять запросы и обращения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Министерство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принимать решения по вопросам, находящимся в ведении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3.2. Общественный совет как субъект общественного контроля обязан: соблюдать законодательство Российской Федерации и законодательство </w:t>
      </w:r>
      <w:r w:rsidRPr="00F2105E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об общественном контроле;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соблюдать установленные законодательством Российской Федерации и законодательством Республики Дагестан ограниче</w:t>
      </w:r>
      <w:r w:rsidR="00535A99">
        <w:rPr>
          <w:rFonts w:ascii="Times New Roman" w:hAnsi="Times New Roman" w:cs="Times New Roman"/>
          <w:sz w:val="28"/>
          <w:szCs w:val="28"/>
        </w:rPr>
        <w:t xml:space="preserve">ния, связанные с деятельностью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не создавать пре</w:t>
      </w:r>
      <w:r w:rsidR="00535A99">
        <w:rPr>
          <w:rFonts w:ascii="Times New Roman" w:hAnsi="Times New Roman" w:cs="Times New Roman"/>
          <w:sz w:val="28"/>
          <w:szCs w:val="28"/>
        </w:rPr>
        <w:t xml:space="preserve">пятствий законной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:rsidR="003A428A" w:rsidRPr="00F2105E" w:rsidRDefault="003A428A" w:rsidP="00937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:rsidR="003A428A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IV. Порядок формирования Общественного совета</w:t>
      </w:r>
    </w:p>
    <w:p w:rsidR="003A428A" w:rsidRPr="00F2105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r w:rsidRPr="00945C71">
        <w:rPr>
          <w:rFonts w:ascii="Times New Roman" w:hAnsi="Times New Roman" w:cs="Times New Roman"/>
          <w:sz w:val="28"/>
          <w:szCs w:val="28"/>
        </w:rPr>
        <w:t>частью 2 статьи 7</w:t>
      </w:r>
      <w: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 xml:space="preserve">Федерального закона от 23 июня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105E">
        <w:rPr>
          <w:rFonts w:ascii="Times New Roman" w:hAnsi="Times New Roman" w:cs="Times New Roman"/>
          <w:sz w:val="28"/>
          <w:szCs w:val="28"/>
        </w:rPr>
        <w:t xml:space="preserve"> 183-ФЗ "Об общих принципах организации и деятельности общественных палат субъектов Российской Федерации".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4.2. Членами Общественного совета могут быть граждане, достигшие восемнадцати лет, соответствующие к</w:t>
      </w:r>
      <w:r w:rsidR="00535A99">
        <w:rPr>
          <w:rFonts w:ascii="Times New Roman" w:hAnsi="Times New Roman" w:cs="Times New Roman"/>
          <w:sz w:val="28"/>
          <w:szCs w:val="28"/>
        </w:rPr>
        <w:t xml:space="preserve">ритериям отбора, разработанным </w:t>
      </w:r>
      <w:r w:rsidRPr="00F2105E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35A99">
        <w:rPr>
          <w:rFonts w:ascii="Times New Roman" w:hAnsi="Times New Roman" w:cs="Times New Roman"/>
          <w:sz w:val="28"/>
          <w:szCs w:val="28"/>
        </w:rPr>
        <w:t xml:space="preserve">культуры Республики Дагестан, </w:t>
      </w:r>
      <w:r w:rsidRPr="00F2105E">
        <w:rPr>
          <w:rFonts w:ascii="Times New Roman" w:hAnsi="Times New Roman" w:cs="Times New Roman"/>
          <w:sz w:val="28"/>
          <w:szCs w:val="28"/>
        </w:rPr>
        <w:t>при котором формируется Общественный совет, совместно с Общественной палатой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4.3. Члены Общественного совета исполняют свои обязанности на общественных началах.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4.4</w:t>
      </w:r>
      <w:r w:rsidRPr="00EA4A9D">
        <w:rPr>
          <w:rFonts w:ascii="Times New Roman" w:hAnsi="Times New Roman" w:cs="Times New Roman"/>
          <w:sz w:val="28"/>
          <w:szCs w:val="28"/>
        </w:rPr>
        <w:t>. Состав Общественного совета формируется Министерством культуры Республики Дагестан совместно с Общественной палатой Республики Дагестан (по согласованию).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4.5. Персональный состав Общественного совета формируется на конкурсной основе 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4.6. Правила проведения конкурса по отбору кандидатов в состав Общественного совета (далее -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 при котором ф</w:t>
      </w:r>
      <w:r>
        <w:rPr>
          <w:rFonts w:ascii="Times New Roman" w:hAnsi="Times New Roman" w:cs="Times New Roman"/>
          <w:sz w:val="28"/>
          <w:szCs w:val="28"/>
        </w:rPr>
        <w:t>ормируется Общественный совет,</w:t>
      </w:r>
      <w:r w:rsidRPr="00F2105E">
        <w:rPr>
          <w:rFonts w:ascii="Times New Roman" w:hAnsi="Times New Roman" w:cs="Times New Roman"/>
          <w:sz w:val="28"/>
          <w:szCs w:val="28"/>
        </w:rPr>
        <w:t xml:space="preserve"> разработанным совместно с Общественной палатой Республики Дагестан (по согласованию).</w:t>
      </w:r>
    </w:p>
    <w:p w:rsidR="003A428A" w:rsidRPr="00F2105E" w:rsidRDefault="00535A9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Для проведения конкурса </w:t>
      </w:r>
      <w:r w:rsidR="003A428A" w:rsidRPr="00F2105E">
        <w:rPr>
          <w:rFonts w:ascii="Times New Roman" w:hAnsi="Times New Roman" w:cs="Times New Roman"/>
          <w:sz w:val="28"/>
          <w:szCs w:val="28"/>
        </w:rPr>
        <w:t>Министерство культуры Республики Дагестан образует конкурсную комиссию.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lastRenderedPageBreak/>
        <w:t xml:space="preserve">4.8. В состав конкурсной комиссии входят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и (или) уполномоченные им представители, а также представители Общественной палаты Республики Дагестан (по согласованию).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4.9. Состав конкурсной комиссии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="00535A99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</w:t>
      </w:r>
      <w:r w:rsidRPr="00F2105E">
        <w:rPr>
          <w:rFonts w:ascii="Times New Roman" w:hAnsi="Times New Roman" w:cs="Times New Roman"/>
          <w:sz w:val="28"/>
          <w:szCs w:val="28"/>
        </w:rPr>
        <w:t>в количестве не менее 5 человек.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4.11. Решения конкурсной комиссии принимаются простым большинством голосов ее членов.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4.12. Конкурсная комиссия проводит заседания и оформляет протоколы по результатам проведенных заседаний.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4.13. Министерство</w:t>
      </w:r>
      <w:r w:rsidR="00535A99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</w:t>
      </w:r>
      <w:r w:rsidRPr="00F2105E">
        <w:rPr>
          <w:rFonts w:ascii="Times New Roman" w:hAnsi="Times New Roman" w:cs="Times New Roman"/>
          <w:sz w:val="28"/>
          <w:szCs w:val="28"/>
        </w:rPr>
        <w:t xml:space="preserve"> при котором формируется Общественный совет,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4.1</w:t>
      </w:r>
      <w:r w:rsidR="007521E3" w:rsidRPr="003D32FE">
        <w:rPr>
          <w:rFonts w:ascii="Times New Roman" w:hAnsi="Times New Roman" w:cs="Times New Roman"/>
          <w:sz w:val="28"/>
          <w:szCs w:val="28"/>
        </w:rPr>
        <w:t>4</w:t>
      </w:r>
      <w:r w:rsidRPr="003D32FE">
        <w:rPr>
          <w:rFonts w:ascii="Times New Roman" w:hAnsi="Times New Roman" w:cs="Times New Roman"/>
          <w:sz w:val="28"/>
          <w:szCs w:val="28"/>
        </w:rPr>
        <w:t>. Кандидаты в члены Общественного совета направляют в конкурсную комиссию следующие документы: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375C7" w:rsidRPr="003D32FE">
        <w:rPr>
          <w:rFonts w:ascii="Times New Roman" w:hAnsi="Times New Roman" w:cs="Times New Roman"/>
          <w:sz w:val="28"/>
          <w:szCs w:val="28"/>
        </w:rPr>
        <w:t xml:space="preserve">на имя руководителя </w:t>
      </w:r>
      <w:r w:rsidR="0072598B" w:rsidRPr="003D32F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="005375C7" w:rsidRPr="003D32FE">
        <w:rPr>
          <w:rFonts w:ascii="Times New Roman" w:hAnsi="Times New Roman" w:cs="Times New Roman"/>
          <w:sz w:val="28"/>
          <w:szCs w:val="28"/>
        </w:rPr>
        <w:t xml:space="preserve"> </w:t>
      </w:r>
      <w:r w:rsidRPr="003D32FE">
        <w:rPr>
          <w:rFonts w:ascii="Times New Roman" w:hAnsi="Times New Roman" w:cs="Times New Roman"/>
          <w:sz w:val="28"/>
          <w:szCs w:val="28"/>
        </w:rPr>
        <w:t xml:space="preserve">о </w:t>
      </w:r>
      <w:r w:rsidR="005375C7" w:rsidRPr="003D32FE">
        <w:rPr>
          <w:rFonts w:ascii="Times New Roman" w:hAnsi="Times New Roman" w:cs="Times New Roman"/>
          <w:sz w:val="28"/>
          <w:szCs w:val="28"/>
        </w:rPr>
        <w:t>выдвижении кандидата в члены</w:t>
      </w:r>
      <w:r w:rsidRPr="003D32F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5375C7" w:rsidRPr="003D32FE">
        <w:rPr>
          <w:rFonts w:ascii="Times New Roman" w:hAnsi="Times New Roman" w:cs="Times New Roman"/>
          <w:sz w:val="28"/>
          <w:szCs w:val="28"/>
        </w:rPr>
        <w:t>ого</w:t>
      </w:r>
      <w:r w:rsidRPr="003D32F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5375C7" w:rsidRPr="003D32FE">
        <w:rPr>
          <w:rFonts w:ascii="Times New Roman" w:hAnsi="Times New Roman" w:cs="Times New Roman"/>
          <w:sz w:val="28"/>
          <w:szCs w:val="28"/>
        </w:rPr>
        <w:t>а и о согласии принять участие в работе Общественного совета (представляется в оригинале</w:t>
      </w:r>
      <w:r w:rsidR="00521DE4">
        <w:rPr>
          <w:rFonts w:ascii="Times New Roman" w:hAnsi="Times New Roman" w:cs="Times New Roman"/>
          <w:sz w:val="28"/>
          <w:szCs w:val="28"/>
        </w:rPr>
        <w:t xml:space="preserve"> по форме утвержденной Положением</w:t>
      </w:r>
      <w:r w:rsidR="00521DE4" w:rsidRPr="00521DE4">
        <w:rPr>
          <w:rFonts w:ascii="Times New Roman" w:hAnsi="Times New Roman" w:cs="Times New Roman"/>
          <w:sz w:val="28"/>
          <w:szCs w:val="28"/>
        </w:rPr>
        <w:t xml:space="preserve"> об общественном совете при органе исполнительной власти Республики Дагестан</w:t>
      </w:r>
      <w:r w:rsidR="00521DE4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521DE4" w:rsidRPr="00521DE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11 мая 2022г. №121</w:t>
      </w:r>
      <w:r w:rsidR="00521DE4">
        <w:rPr>
          <w:rFonts w:ascii="Times New Roman" w:hAnsi="Times New Roman" w:cs="Times New Roman"/>
          <w:sz w:val="28"/>
          <w:szCs w:val="28"/>
        </w:rPr>
        <w:t xml:space="preserve"> (далее – Типовое положение)</w:t>
      </w:r>
      <w:r w:rsidRPr="003D32FE">
        <w:rPr>
          <w:rFonts w:ascii="Times New Roman" w:hAnsi="Times New Roman" w:cs="Times New Roman"/>
          <w:sz w:val="28"/>
          <w:szCs w:val="28"/>
        </w:rPr>
        <w:t>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анкета</w:t>
      </w:r>
      <w:r w:rsidR="00461569" w:rsidRPr="003D32FE">
        <w:rPr>
          <w:rFonts w:ascii="Times New Roman" w:hAnsi="Times New Roman" w:cs="Times New Roman"/>
          <w:sz w:val="28"/>
          <w:szCs w:val="28"/>
        </w:rPr>
        <w:t xml:space="preserve"> (представляе</w:t>
      </w:r>
      <w:r w:rsidR="00E22E42">
        <w:rPr>
          <w:rFonts w:ascii="Times New Roman" w:hAnsi="Times New Roman" w:cs="Times New Roman"/>
          <w:sz w:val="28"/>
          <w:szCs w:val="28"/>
        </w:rPr>
        <w:t>тся в оригинале</w:t>
      </w:r>
      <w:r w:rsidR="00521DE4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="00944F27">
        <w:rPr>
          <w:rFonts w:ascii="Times New Roman" w:hAnsi="Times New Roman" w:cs="Times New Roman"/>
          <w:sz w:val="28"/>
          <w:szCs w:val="28"/>
        </w:rPr>
        <w:t xml:space="preserve"> установленной в Типовом положени</w:t>
      </w:r>
      <w:r w:rsidR="00E305CE">
        <w:rPr>
          <w:rFonts w:ascii="Times New Roman" w:hAnsi="Times New Roman" w:cs="Times New Roman"/>
          <w:sz w:val="28"/>
          <w:szCs w:val="28"/>
        </w:rPr>
        <w:t>и</w:t>
      </w:r>
      <w:r w:rsidR="00E22E42">
        <w:rPr>
          <w:rFonts w:ascii="Times New Roman" w:hAnsi="Times New Roman" w:cs="Times New Roman"/>
          <w:sz w:val="28"/>
          <w:szCs w:val="28"/>
        </w:rPr>
        <w:t>)</w:t>
      </w:r>
      <w:r w:rsidRPr="003D32FE">
        <w:rPr>
          <w:rFonts w:ascii="Times New Roman" w:hAnsi="Times New Roman" w:cs="Times New Roman"/>
          <w:sz w:val="28"/>
          <w:szCs w:val="28"/>
        </w:rPr>
        <w:t>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461569" w:rsidRPr="003D32FE">
        <w:rPr>
          <w:rFonts w:ascii="Times New Roman" w:hAnsi="Times New Roman" w:cs="Times New Roman"/>
          <w:sz w:val="28"/>
          <w:szCs w:val="28"/>
        </w:rPr>
        <w:t xml:space="preserve"> (представляе</w:t>
      </w:r>
      <w:r w:rsidR="00E22E42">
        <w:rPr>
          <w:rFonts w:ascii="Times New Roman" w:hAnsi="Times New Roman" w:cs="Times New Roman"/>
          <w:sz w:val="28"/>
          <w:szCs w:val="28"/>
        </w:rPr>
        <w:t>тся в оригинале</w:t>
      </w:r>
      <w:r w:rsidR="00521DE4" w:rsidRPr="00521D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1DE4" w:rsidRPr="00521DE4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944F27" w:rsidRPr="00521DE4">
        <w:rPr>
          <w:rFonts w:ascii="Times New Roman" w:hAnsi="Times New Roman" w:cs="Times New Roman"/>
          <w:sz w:val="28"/>
          <w:szCs w:val="28"/>
        </w:rPr>
        <w:t>в Типовом положении</w:t>
      </w:r>
      <w:r w:rsidR="00E22E42">
        <w:rPr>
          <w:rFonts w:ascii="Times New Roman" w:hAnsi="Times New Roman" w:cs="Times New Roman"/>
          <w:sz w:val="28"/>
          <w:szCs w:val="28"/>
        </w:rPr>
        <w:t>)</w:t>
      </w:r>
      <w:r w:rsidR="00461569" w:rsidRPr="003D32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личность;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представление – информационное письмо организации, выдвигающей кандидата, адресованное </w:t>
      </w:r>
      <w:r w:rsidR="0072598B" w:rsidRPr="003D32FE">
        <w:rPr>
          <w:rFonts w:ascii="Times New Roman" w:hAnsi="Times New Roman" w:cs="Times New Roman"/>
          <w:sz w:val="28"/>
          <w:szCs w:val="28"/>
        </w:rPr>
        <w:t>Министерству культуры Республики Дагестан</w:t>
      </w:r>
      <w:r w:rsidRPr="003D32FE">
        <w:rPr>
          <w:rFonts w:ascii="Times New Roman" w:hAnsi="Times New Roman" w:cs="Times New Roman"/>
          <w:sz w:val="28"/>
          <w:szCs w:val="28"/>
        </w:rPr>
        <w:t xml:space="preserve"> (представляется в оригинале</w:t>
      </w:r>
      <w:r w:rsidR="00521DE4" w:rsidRPr="00521D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1DE4" w:rsidRPr="00521DE4">
        <w:rPr>
          <w:rFonts w:ascii="Times New Roman" w:hAnsi="Times New Roman" w:cs="Times New Roman"/>
          <w:sz w:val="28"/>
          <w:szCs w:val="28"/>
        </w:rPr>
        <w:t>по форме, установленной в Типовом положении</w:t>
      </w:r>
      <w:r w:rsidRPr="003D32FE">
        <w:rPr>
          <w:rFonts w:ascii="Times New Roman" w:hAnsi="Times New Roman" w:cs="Times New Roman"/>
          <w:sz w:val="28"/>
          <w:szCs w:val="28"/>
        </w:rPr>
        <w:t>), содержащее: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полное наименование юридического лица;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копия устава юридического лица.</w:t>
      </w:r>
    </w:p>
    <w:p w:rsidR="003A428A" w:rsidRPr="00F2105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28A" w:rsidRPr="00F2105E">
        <w:rPr>
          <w:rFonts w:ascii="Times New Roman" w:hAnsi="Times New Roman" w:cs="Times New Roman"/>
          <w:sz w:val="28"/>
          <w:szCs w:val="28"/>
        </w:rPr>
        <w:t>4.1</w:t>
      </w:r>
      <w:r w:rsidR="007521E3">
        <w:rPr>
          <w:rFonts w:ascii="Times New Roman" w:hAnsi="Times New Roman" w:cs="Times New Roman"/>
          <w:sz w:val="28"/>
          <w:szCs w:val="28"/>
        </w:rPr>
        <w:t>5</w:t>
      </w:r>
      <w:r w:rsidR="003A428A" w:rsidRPr="00F2105E">
        <w:rPr>
          <w:rFonts w:ascii="Times New Roman" w:hAnsi="Times New Roman" w:cs="Times New Roman"/>
          <w:sz w:val="28"/>
          <w:szCs w:val="28"/>
        </w:rPr>
        <w:t>. Прием документов осуществляется в течение 30 дней с момента размещения объявления.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</w:t>
      </w:r>
      <w:r w:rsidR="007521E3">
        <w:rPr>
          <w:rFonts w:ascii="Times New Roman" w:hAnsi="Times New Roman" w:cs="Times New Roman"/>
          <w:sz w:val="28"/>
          <w:szCs w:val="28"/>
        </w:rPr>
        <w:t>6</w:t>
      </w:r>
      <w:r w:rsidRPr="00F2105E">
        <w:rPr>
          <w:rFonts w:ascii="Times New Roman" w:hAnsi="Times New Roman" w:cs="Times New Roman"/>
          <w:sz w:val="28"/>
          <w:szCs w:val="28"/>
        </w:rPr>
        <w:t>. 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</w:t>
      </w:r>
      <w:r w:rsidR="00535A99">
        <w:rPr>
          <w:rFonts w:ascii="Times New Roman" w:hAnsi="Times New Roman" w:cs="Times New Roman"/>
          <w:sz w:val="28"/>
          <w:szCs w:val="28"/>
        </w:rPr>
        <w:t xml:space="preserve">ьности по профилю деятельности </w:t>
      </w:r>
      <w:r w:rsidRPr="00F2105E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</w:t>
      </w:r>
      <w:proofErr w:type="gramStart"/>
      <w:r w:rsidRPr="00F2105E">
        <w:rPr>
          <w:rFonts w:ascii="Times New Roman" w:hAnsi="Times New Roman" w:cs="Times New Roman"/>
          <w:sz w:val="28"/>
          <w:szCs w:val="28"/>
        </w:rPr>
        <w:t>Дагестан,  при</w:t>
      </w:r>
      <w:proofErr w:type="gramEnd"/>
      <w:r w:rsidRPr="00F2105E">
        <w:rPr>
          <w:rFonts w:ascii="Times New Roman" w:hAnsi="Times New Roman" w:cs="Times New Roman"/>
          <w:sz w:val="28"/>
          <w:szCs w:val="28"/>
        </w:rPr>
        <w:t xml:space="preserve"> котором формируется Общественный совет.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</w:t>
      </w:r>
      <w:r w:rsidR="007521E3">
        <w:rPr>
          <w:rFonts w:ascii="Times New Roman" w:hAnsi="Times New Roman" w:cs="Times New Roman"/>
          <w:sz w:val="28"/>
          <w:szCs w:val="28"/>
        </w:rPr>
        <w:t>7</w:t>
      </w:r>
      <w:r w:rsidRPr="00F2105E">
        <w:rPr>
          <w:rFonts w:ascii="Times New Roman" w:hAnsi="Times New Roman" w:cs="Times New Roman"/>
          <w:sz w:val="28"/>
          <w:szCs w:val="28"/>
        </w:rPr>
        <w:t xml:space="preserve">. В течение 14 календарных дней после окончания приема документов конкурсная комиссия проводит анализ документов кандидатов на предмет их </w:t>
      </w:r>
      <w:r w:rsidRPr="00F2105E">
        <w:rPr>
          <w:rFonts w:ascii="Times New Roman" w:hAnsi="Times New Roman" w:cs="Times New Roman"/>
          <w:sz w:val="28"/>
          <w:szCs w:val="28"/>
        </w:rPr>
        <w:lastRenderedPageBreak/>
        <w:t>соответствия требованиям, установленным законодательством, и критериям отбора, разработанным Министерством культуры Ре</w:t>
      </w:r>
      <w:r w:rsidR="00535A99">
        <w:rPr>
          <w:rFonts w:ascii="Times New Roman" w:hAnsi="Times New Roman" w:cs="Times New Roman"/>
          <w:sz w:val="28"/>
          <w:szCs w:val="28"/>
        </w:rPr>
        <w:t xml:space="preserve">спублики Дагестан, </w:t>
      </w:r>
      <w:r w:rsidRPr="00F2105E">
        <w:rPr>
          <w:rFonts w:ascii="Times New Roman" w:hAnsi="Times New Roman" w:cs="Times New Roman"/>
          <w:sz w:val="28"/>
          <w:szCs w:val="28"/>
        </w:rPr>
        <w:t>при котором формируется Общественный совет, совместно с Общественной палатой Республики Дагестан (по согласованию).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4.1</w:t>
      </w:r>
      <w:r w:rsidR="007521E3">
        <w:rPr>
          <w:rFonts w:ascii="Times New Roman" w:hAnsi="Times New Roman" w:cs="Times New Roman"/>
          <w:sz w:val="28"/>
          <w:szCs w:val="28"/>
        </w:rPr>
        <w:t>8</w:t>
      </w:r>
      <w:r w:rsidRPr="00F2105E">
        <w:rPr>
          <w:rFonts w:ascii="Times New Roman" w:hAnsi="Times New Roman" w:cs="Times New Roman"/>
          <w:sz w:val="28"/>
          <w:szCs w:val="28"/>
        </w:rPr>
        <w:t>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</w:t>
      </w:r>
      <w:r w:rsidR="007521E3">
        <w:rPr>
          <w:rFonts w:ascii="Times New Roman" w:hAnsi="Times New Roman" w:cs="Times New Roman"/>
          <w:sz w:val="28"/>
          <w:szCs w:val="28"/>
        </w:rPr>
        <w:t>19</w:t>
      </w:r>
      <w:r w:rsidRPr="00F2105E">
        <w:rPr>
          <w:rFonts w:ascii="Times New Roman" w:hAnsi="Times New Roman" w:cs="Times New Roman"/>
          <w:sz w:val="28"/>
          <w:szCs w:val="28"/>
        </w:rPr>
        <w:t xml:space="preserve">. На итоговом заседании конкурсная комиссия оформляет протокол со списком отобранных кандидатов и представляет его на утверждение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="00535A99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 </w:t>
      </w:r>
      <w:r w:rsidRPr="00F2105E">
        <w:rPr>
          <w:rFonts w:ascii="Times New Roman" w:hAnsi="Times New Roman" w:cs="Times New Roman"/>
          <w:sz w:val="28"/>
          <w:szCs w:val="28"/>
        </w:rPr>
        <w:t>при котором формируется Общественный совет.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0</w:t>
      </w:r>
      <w:r w:rsidRPr="00F2105E">
        <w:rPr>
          <w:rFonts w:ascii="Times New Roman" w:hAnsi="Times New Roman" w:cs="Times New Roman"/>
          <w:sz w:val="28"/>
          <w:szCs w:val="28"/>
        </w:rPr>
        <w:t xml:space="preserve">. Список отобранных конкурсной комиссией кандидатов обязателен к утверждению </w:t>
      </w:r>
      <w:r>
        <w:rPr>
          <w:rFonts w:ascii="Times New Roman" w:hAnsi="Times New Roman" w:cs="Times New Roman"/>
          <w:sz w:val="28"/>
          <w:szCs w:val="28"/>
        </w:rPr>
        <w:t>министром культуры</w:t>
      </w:r>
      <w:r w:rsidRPr="00F2105E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1</w:t>
      </w:r>
      <w:r w:rsidRPr="00F2105E">
        <w:rPr>
          <w:rFonts w:ascii="Times New Roman" w:hAnsi="Times New Roman" w:cs="Times New Roman"/>
          <w:sz w:val="28"/>
          <w:szCs w:val="28"/>
        </w:rPr>
        <w:t>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2</w:t>
      </w:r>
      <w:r w:rsidRPr="00F2105E">
        <w:rPr>
          <w:rFonts w:ascii="Times New Roman" w:hAnsi="Times New Roman" w:cs="Times New Roman"/>
          <w:sz w:val="28"/>
          <w:szCs w:val="28"/>
        </w:rPr>
        <w:t>. Основаниями для отказа кандидату во включении в Общественный совет являются: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наличие ограничений, предусмотренных</w:t>
      </w:r>
      <w:r w:rsidRPr="00945C71">
        <w:rPr>
          <w:rFonts w:ascii="Times New Roman" w:hAnsi="Times New Roman" w:cs="Times New Roman"/>
          <w:sz w:val="28"/>
          <w:szCs w:val="28"/>
        </w:rPr>
        <w:t xml:space="preserve"> частью 2 статьи 7</w:t>
      </w:r>
      <w: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 xml:space="preserve">Федерального закона от 23 июня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35A99">
        <w:rPr>
          <w:rFonts w:ascii="Times New Roman" w:hAnsi="Times New Roman" w:cs="Times New Roman"/>
          <w:sz w:val="28"/>
          <w:szCs w:val="28"/>
        </w:rPr>
        <w:t xml:space="preserve"> 183-ФЗ «</w:t>
      </w:r>
      <w:r w:rsidRPr="00F2105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общественных палат субъект</w:t>
      </w:r>
      <w:r w:rsidR="00535A99">
        <w:rPr>
          <w:rFonts w:ascii="Times New Roman" w:hAnsi="Times New Roman" w:cs="Times New Roman"/>
          <w:sz w:val="28"/>
          <w:szCs w:val="28"/>
        </w:rPr>
        <w:t>ов Российской Федерации»</w:t>
      </w:r>
      <w:r w:rsidRPr="00F2105E">
        <w:rPr>
          <w:rFonts w:ascii="Times New Roman" w:hAnsi="Times New Roman" w:cs="Times New Roman"/>
          <w:sz w:val="28"/>
          <w:szCs w:val="28"/>
        </w:rPr>
        <w:t>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3</w:t>
      </w:r>
      <w:r w:rsidRPr="00F2105E">
        <w:rPr>
          <w:rFonts w:ascii="Times New Roman" w:hAnsi="Times New Roman" w:cs="Times New Roman"/>
          <w:sz w:val="28"/>
          <w:szCs w:val="28"/>
        </w:rPr>
        <w:t xml:space="preserve">. Информация об итогах конкурса с утвержденным списком членов Общественного совета размещается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в сроки, установленные в положении о порядке проведения конкурса.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4</w:t>
      </w:r>
      <w:r w:rsidRPr="00F2105E">
        <w:rPr>
          <w:rFonts w:ascii="Times New Roman" w:hAnsi="Times New Roman" w:cs="Times New Roman"/>
          <w:sz w:val="28"/>
          <w:szCs w:val="28"/>
        </w:rPr>
        <w:t xml:space="preserve">. Срок полномочий Общественного совета составляет 3 года и исчисляется </w:t>
      </w:r>
      <w:r w:rsidRPr="003D32FE">
        <w:rPr>
          <w:rFonts w:ascii="Times New Roman" w:hAnsi="Times New Roman" w:cs="Times New Roman"/>
          <w:sz w:val="28"/>
          <w:szCs w:val="28"/>
        </w:rPr>
        <w:t>со дня первого заседания Общественного совета в новом составе.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4.2</w:t>
      </w:r>
      <w:r w:rsidR="007521E3" w:rsidRPr="003D32FE">
        <w:rPr>
          <w:rFonts w:ascii="Times New Roman" w:hAnsi="Times New Roman" w:cs="Times New Roman"/>
          <w:sz w:val="28"/>
          <w:szCs w:val="28"/>
        </w:rPr>
        <w:t>5</w:t>
      </w:r>
      <w:r w:rsidRPr="003D32FE">
        <w:rPr>
          <w:rFonts w:ascii="Times New Roman" w:hAnsi="Times New Roman" w:cs="Times New Roman"/>
          <w:sz w:val="28"/>
          <w:szCs w:val="28"/>
        </w:rPr>
        <w:t>. Количественный состав Общ</w:t>
      </w:r>
      <w:r w:rsidR="003D32FE">
        <w:rPr>
          <w:rFonts w:ascii="Times New Roman" w:hAnsi="Times New Roman" w:cs="Times New Roman"/>
          <w:sz w:val="28"/>
          <w:szCs w:val="28"/>
        </w:rPr>
        <w:t xml:space="preserve">ественного совета определяется Министерством </w:t>
      </w:r>
      <w:r w:rsidRPr="003D32FE">
        <w:rPr>
          <w:rFonts w:ascii="Times New Roman" w:hAnsi="Times New Roman" w:cs="Times New Roman"/>
          <w:sz w:val="28"/>
          <w:szCs w:val="28"/>
        </w:rPr>
        <w:t xml:space="preserve">культуры Республики Дагестан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Министерства культуры Республики Дагестан.  Общая численность членов Общественного совета </w:t>
      </w:r>
      <w:r w:rsidR="00461569" w:rsidRPr="003D32FE">
        <w:rPr>
          <w:rFonts w:ascii="Times New Roman" w:hAnsi="Times New Roman" w:cs="Times New Roman"/>
          <w:sz w:val="28"/>
          <w:szCs w:val="28"/>
        </w:rPr>
        <w:t>должна составлять не менее 10 и не более 15 человек</w:t>
      </w:r>
      <w:r w:rsidRPr="003D32FE">
        <w:rPr>
          <w:rFonts w:ascii="Times New Roman" w:hAnsi="Times New Roman" w:cs="Times New Roman"/>
          <w:sz w:val="28"/>
          <w:szCs w:val="28"/>
        </w:rPr>
        <w:t>.</w:t>
      </w:r>
    </w:p>
    <w:p w:rsidR="00461569" w:rsidRPr="003D32FE" w:rsidRDefault="0046156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В состав Общественного совета не должен входить гражданин, являющийся членом Общественного совета, созданного при другом органе исполнительной власти.</w:t>
      </w:r>
    </w:p>
    <w:p w:rsidR="00B66AE9" w:rsidRPr="003D32FE" w:rsidRDefault="00B66AE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4.2</w:t>
      </w:r>
      <w:r w:rsidR="007521E3" w:rsidRPr="003D32FE">
        <w:rPr>
          <w:rFonts w:ascii="Times New Roman" w:hAnsi="Times New Roman" w:cs="Times New Roman"/>
          <w:sz w:val="28"/>
          <w:szCs w:val="28"/>
        </w:rPr>
        <w:t>5</w:t>
      </w:r>
      <w:r w:rsidRPr="003D32FE">
        <w:rPr>
          <w:rFonts w:ascii="Times New Roman" w:hAnsi="Times New Roman" w:cs="Times New Roman"/>
          <w:sz w:val="28"/>
          <w:szCs w:val="28"/>
        </w:rPr>
        <w:t>.1.</w:t>
      </w:r>
      <w:r w:rsidR="003D32FE">
        <w:rPr>
          <w:rFonts w:ascii="Times New Roman" w:hAnsi="Times New Roman" w:cs="Times New Roman"/>
          <w:sz w:val="28"/>
          <w:szCs w:val="28"/>
        </w:rPr>
        <w:t xml:space="preserve"> </w:t>
      </w:r>
      <w:r w:rsidRPr="003D32FE">
        <w:rPr>
          <w:rFonts w:ascii="Times New Roman" w:hAnsi="Times New Roman" w:cs="Times New Roman"/>
          <w:sz w:val="28"/>
          <w:szCs w:val="28"/>
        </w:rPr>
        <w:t>Некоммерческая организация, обладающая правом выдвижения кандидатов в члены Общественного совета, должна:</w:t>
      </w:r>
    </w:p>
    <w:p w:rsidR="00B66AE9" w:rsidRPr="003D32FE" w:rsidRDefault="00B66AE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иметь государственную регистрацию и осуществлять деятельность на территории Республики Дагестан;</w:t>
      </w:r>
    </w:p>
    <w:p w:rsidR="00B66AE9" w:rsidRPr="003D32FE" w:rsidRDefault="00B66AE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lastRenderedPageBreak/>
        <w:t>не находиться в процессе ликвидации;</w:t>
      </w:r>
    </w:p>
    <w:p w:rsidR="00B66AE9" w:rsidRPr="003D32FE" w:rsidRDefault="00B66AE9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иметь цели и направления деятельности, соответствующие деятельности Министерства культуры Республики Дагестан;</w:t>
      </w:r>
    </w:p>
    <w:p w:rsidR="00B66AE9" w:rsidRPr="003D32FE" w:rsidRDefault="00B10C46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осуществлять деятельность в сфере полномочий Министерства культуры Республики Дагестан, при котором формируется Общественный совет;</w:t>
      </w:r>
    </w:p>
    <w:p w:rsidR="00B10C46" w:rsidRPr="003D32FE" w:rsidRDefault="00B10C46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4.2</w:t>
      </w:r>
      <w:r w:rsidR="007521E3" w:rsidRPr="003D32FE">
        <w:rPr>
          <w:rFonts w:ascii="Times New Roman" w:hAnsi="Times New Roman" w:cs="Times New Roman"/>
          <w:sz w:val="28"/>
          <w:szCs w:val="28"/>
        </w:rPr>
        <w:t>5</w:t>
      </w:r>
      <w:r w:rsidRPr="003D32FE">
        <w:rPr>
          <w:rFonts w:ascii="Times New Roman" w:hAnsi="Times New Roman" w:cs="Times New Roman"/>
          <w:sz w:val="28"/>
          <w:szCs w:val="28"/>
        </w:rPr>
        <w:t>.2. Не могут выдвигать кандидатов в члены Общественного совета</w:t>
      </w:r>
      <w:r w:rsidR="002A6F80" w:rsidRPr="003D32FE">
        <w:rPr>
          <w:rFonts w:ascii="Times New Roman" w:hAnsi="Times New Roman" w:cs="Times New Roman"/>
          <w:sz w:val="28"/>
          <w:szCs w:val="28"/>
        </w:rPr>
        <w:t xml:space="preserve"> некоммерческие организации:</w:t>
      </w:r>
    </w:p>
    <w:p w:rsidR="002A6F80" w:rsidRPr="003D32FE" w:rsidRDefault="002A6F80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которым в соответствии с Федеральным Законом от 25 июля 2002г. №114-ФЗ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94185A" w:rsidRPr="003D32FE" w:rsidRDefault="00491981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4185A" w:rsidRPr="003D32FE">
        <w:rPr>
          <w:rFonts w:ascii="Times New Roman" w:hAnsi="Times New Roman" w:cs="Times New Roman"/>
          <w:sz w:val="28"/>
          <w:szCs w:val="28"/>
        </w:rPr>
        <w:t>которых приостановлена в соответствии с Федеральным законом от 25 июля 2002г. №114-ФЗ «О противодействии экстремистской деятельности», если решение о приостановлении не было признано судом незаконным.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4.2</w:t>
      </w:r>
      <w:r w:rsidR="007521E3">
        <w:rPr>
          <w:rFonts w:ascii="Times New Roman" w:hAnsi="Times New Roman" w:cs="Times New Roman"/>
          <w:sz w:val="28"/>
          <w:szCs w:val="28"/>
        </w:rPr>
        <w:t>6</w:t>
      </w:r>
      <w:r w:rsidRPr="00F2105E">
        <w:rPr>
          <w:rFonts w:ascii="Times New Roman" w:hAnsi="Times New Roman" w:cs="Times New Roman"/>
          <w:sz w:val="28"/>
          <w:szCs w:val="28"/>
        </w:rPr>
        <w:t>. 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отбор.</w:t>
      </w:r>
    </w:p>
    <w:p w:rsidR="0072598B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4.2</w:t>
      </w:r>
      <w:r w:rsidR="007521E3" w:rsidRPr="003D32FE">
        <w:rPr>
          <w:rFonts w:ascii="Times New Roman" w:hAnsi="Times New Roman" w:cs="Times New Roman"/>
          <w:sz w:val="28"/>
          <w:szCs w:val="28"/>
        </w:rPr>
        <w:t>7</w:t>
      </w:r>
      <w:r w:rsidRPr="003D32FE">
        <w:rPr>
          <w:rFonts w:ascii="Times New Roman" w:hAnsi="Times New Roman" w:cs="Times New Roman"/>
          <w:sz w:val="28"/>
          <w:szCs w:val="28"/>
        </w:rPr>
        <w:t xml:space="preserve">. Полномочия члена Общественного совета прекращаются в случае: 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72598B" w:rsidRPr="003D32FE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3D32FE">
        <w:rPr>
          <w:rFonts w:ascii="Times New Roman" w:hAnsi="Times New Roman" w:cs="Times New Roman"/>
          <w:sz w:val="28"/>
          <w:szCs w:val="28"/>
        </w:rPr>
        <w:t>заявления о выходе из состава Общественного совета</w:t>
      </w:r>
      <w:r w:rsidR="0072598B" w:rsidRPr="003D32FE">
        <w:rPr>
          <w:rFonts w:ascii="Times New Roman" w:hAnsi="Times New Roman" w:cs="Times New Roman"/>
          <w:sz w:val="28"/>
          <w:szCs w:val="28"/>
        </w:rPr>
        <w:t xml:space="preserve"> в адрес руководителя</w:t>
      </w:r>
      <w:r w:rsidRPr="003D32FE">
        <w:rPr>
          <w:rFonts w:ascii="Times New Roman" w:hAnsi="Times New Roman" w:cs="Times New Roman"/>
          <w:sz w:val="28"/>
          <w:szCs w:val="28"/>
        </w:rPr>
        <w:t>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истечения срока полномочий;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вступления в законную силу вынесенного в отношении </w:t>
      </w:r>
      <w:r w:rsidR="0072598B" w:rsidRPr="003D32FE">
        <w:rPr>
          <w:rFonts w:ascii="Times New Roman" w:hAnsi="Times New Roman" w:cs="Times New Roman"/>
          <w:sz w:val="28"/>
          <w:szCs w:val="28"/>
        </w:rPr>
        <w:t>н</w:t>
      </w:r>
      <w:r w:rsidRPr="003D32FE">
        <w:rPr>
          <w:rFonts w:ascii="Times New Roman" w:hAnsi="Times New Roman" w:cs="Times New Roman"/>
          <w:sz w:val="28"/>
          <w:szCs w:val="28"/>
        </w:rPr>
        <w:t>его обвинительного приговора суда;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смерти, признания на основании решения суда недееспособным, безвестно отсутствующим или умершим;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систематического пропуска без уважительной причины заседаний Общественного совета;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</w:t>
      </w:r>
      <w:r w:rsidR="0072598B" w:rsidRPr="003D32FE">
        <w:rPr>
          <w:rFonts w:ascii="Times New Roman" w:hAnsi="Times New Roman" w:cs="Times New Roman"/>
          <w:sz w:val="28"/>
          <w:szCs w:val="28"/>
        </w:rPr>
        <w:t xml:space="preserve">государственной власти или органе </w:t>
      </w:r>
      <w:r w:rsidRPr="003D32FE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3A428A" w:rsidRPr="003D32FE" w:rsidRDefault="0072598B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приобретения им</w:t>
      </w:r>
      <w:r w:rsidR="003A428A" w:rsidRPr="003D32FE">
        <w:rPr>
          <w:rFonts w:ascii="Times New Roman" w:hAnsi="Times New Roman" w:cs="Times New Roman"/>
          <w:sz w:val="28"/>
          <w:szCs w:val="28"/>
        </w:rPr>
        <w:t xml:space="preserve"> гр</w:t>
      </w:r>
      <w:r w:rsidR="00980439">
        <w:rPr>
          <w:rFonts w:ascii="Times New Roman" w:hAnsi="Times New Roman" w:cs="Times New Roman"/>
          <w:sz w:val="28"/>
          <w:szCs w:val="28"/>
        </w:rPr>
        <w:t>ажданства</w:t>
      </w:r>
      <w:r w:rsidRPr="003D32FE">
        <w:rPr>
          <w:rFonts w:ascii="Times New Roman" w:hAnsi="Times New Roman" w:cs="Times New Roman"/>
          <w:sz w:val="28"/>
          <w:szCs w:val="28"/>
        </w:rPr>
        <w:t xml:space="preserve"> (подданства) </w:t>
      </w:r>
      <w:r w:rsidR="003A428A" w:rsidRPr="003D32FE">
        <w:rPr>
          <w:rFonts w:ascii="Times New Roman" w:hAnsi="Times New Roman" w:cs="Times New Roman"/>
          <w:sz w:val="28"/>
          <w:szCs w:val="28"/>
        </w:rPr>
        <w:t>иностранного государства</w:t>
      </w:r>
      <w:r w:rsidR="00515E15" w:rsidRPr="003D32FE">
        <w:rPr>
          <w:rFonts w:ascii="Times New Roman" w:hAnsi="Times New Roman" w:cs="Times New Roman"/>
          <w:sz w:val="28"/>
          <w:szCs w:val="28"/>
        </w:rPr>
        <w:t xml:space="preserve"> </w:t>
      </w:r>
      <w:r w:rsidRPr="003D32FE">
        <w:rPr>
          <w:rFonts w:ascii="Times New Roman" w:hAnsi="Times New Roman" w:cs="Times New Roman"/>
          <w:sz w:val="28"/>
          <w:szCs w:val="28"/>
        </w:rPr>
        <w:t>либо получения вида на жительство или иного документа, подтверждающего право на постоянное проживани</w:t>
      </w:r>
      <w:r w:rsidR="00515E15" w:rsidRPr="003D32FE">
        <w:rPr>
          <w:rFonts w:ascii="Times New Roman" w:hAnsi="Times New Roman" w:cs="Times New Roman"/>
          <w:sz w:val="28"/>
          <w:szCs w:val="28"/>
        </w:rPr>
        <w:t>е</w:t>
      </w:r>
      <w:r w:rsidRPr="003D32FE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на территории иностранного государства; </w:t>
      </w:r>
    </w:p>
    <w:p w:rsidR="0072598B" w:rsidRPr="003D32FE" w:rsidRDefault="00515E15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:rsidR="00515E15" w:rsidRPr="003D32FE" w:rsidRDefault="00515E15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реорганизации, ликвидации органа исполнительной власти, при котором создан Общественный совет.</w:t>
      </w:r>
    </w:p>
    <w:p w:rsidR="009106DC" w:rsidRPr="003D32FE" w:rsidRDefault="009106D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При установлении оснований, предусмотренных абзацам</w:t>
      </w:r>
      <w:r w:rsidR="009F2948">
        <w:rPr>
          <w:rFonts w:ascii="Times New Roman" w:hAnsi="Times New Roman" w:cs="Times New Roman"/>
          <w:sz w:val="28"/>
          <w:szCs w:val="28"/>
        </w:rPr>
        <w:t xml:space="preserve">и вторым и четвертым – девятым </w:t>
      </w:r>
      <w:r w:rsidRPr="003D32FE">
        <w:rPr>
          <w:rFonts w:ascii="Times New Roman" w:hAnsi="Times New Roman" w:cs="Times New Roman"/>
          <w:sz w:val="28"/>
          <w:szCs w:val="28"/>
        </w:rPr>
        <w:t>настоящего пункта, решение об исключении члена из состава Общественного совета принимаются Общественным советом на ближайшем его заседании.</w:t>
      </w:r>
    </w:p>
    <w:p w:rsidR="009106DC" w:rsidRPr="003D32FE" w:rsidRDefault="009106D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Утверждение новых членов Общественного совета осуществляется в порядке, установленным настоящим разделом.</w:t>
      </w:r>
    </w:p>
    <w:p w:rsidR="0094185A" w:rsidRPr="003D32FE" w:rsidRDefault="0094185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lastRenderedPageBreak/>
        <w:t>4.28. Досрочное прекращение полномочий членов Обществ</w:t>
      </w:r>
      <w:r w:rsidR="00474A05" w:rsidRPr="003D32FE">
        <w:rPr>
          <w:rFonts w:ascii="Times New Roman" w:hAnsi="Times New Roman" w:cs="Times New Roman"/>
          <w:sz w:val="28"/>
          <w:szCs w:val="28"/>
        </w:rPr>
        <w:t>енного совета производится приказом Министерства культуры Республик</w:t>
      </w:r>
      <w:r w:rsidR="00980439">
        <w:rPr>
          <w:rFonts w:ascii="Times New Roman" w:hAnsi="Times New Roman" w:cs="Times New Roman"/>
          <w:sz w:val="28"/>
          <w:szCs w:val="28"/>
        </w:rPr>
        <w:t xml:space="preserve">и Дагестан в течение 5 рабочих </w:t>
      </w:r>
      <w:r w:rsidR="00474A05" w:rsidRPr="003D32FE">
        <w:rPr>
          <w:rFonts w:ascii="Times New Roman" w:hAnsi="Times New Roman" w:cs="Times New Roman"/>
          <w:sz w:val="28"/>
          <w:szCs w:val="28"/>
        </w:rPr>
        <w:t>дней со дня принятия решения Общественным советом.</w:t>
      </w:r>
    </w:p>
    <w:p w:rsidR="003A428A" w:rsidRDefault="00474A05" w:rsidP="009F2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4.29. За </w:t>
      </w:r>
      <w:r w:rsidR="00531F5C" w:rsidRPr="003D32FE">
        <w:rPr>
          <w:rFonts w:ascii="Times New Roman" w:hAnsi="Times New Roman" w:cs="Times New Roman"/>
          <w:sz w:val="28"/>
          <w:szCs w:val="28"/>
        </w:rPr>
        <w:t>3</w:t>
      </w:r>
      <w:r w:rsidRPr="003D32FE">
        <w:rPr>
          <w:rFonts w:ascii="Times New Roman" w:hAnsi="Times New Roman" w:cs="Times New Roman"/>
          <w:sz w:val="28"/>
          <w:szCs w:val="28"/>
        </w:rPr>
        <w:t xml:space="preserve"> месяца до истечения срока полномочий действующего состава Общественного совета Министерство культуры Республики Дагестан инициирует процедуру формирования нового состава Общественного совета в порядке, установленном настоящим разделом.</w:t>
      </w:r>
    </w:p>
    <w:p w:rsidR="009144C4" w:rsidRPr="00F2105E" w:rsidRDefault="009144C4" w:rsidP="009F29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V. Организация деятельности Общественного совета</w:t>
      </w:r>
    </w:p>
    <w:p w:rsidR="003A428A" w:rsidRPr="00F2105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5.2. 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5.5. Внеочередное заседание Общественного совета созывается по инициативе его председателя, по предложению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="00535A99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</w:t>
      </w:r>
      <w:r w:rsidRPr="00F2105E">
        <w:rPr>
          <w:rFonts w:ascii="Times New Roman" w:hAnsi="Times New Roman" w:cs="Times New Roman"/>
          <w:sz w:val="28"/>
          <w:szCs w:val="28"/>
        </w:rPr>
        <w:t xml:space="preserve"> либо по требованию не менее чем половины членов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5.8.</w:t>
      </w:r>
      <w:r w:rsidR="00535A99">
        <w:rPr>
          <w:rFonts w:ascii="Times New Roman" w:hAnsi="Times New Roman" w:cs="Times New Roman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>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позднее, чем за 7 дней до дня заседания.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5.9. В заседании Общественного совета с правом совещательного голоса участвует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F2105E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или уполномоченное им должностное лицо. На заседаниях Общественного совета вправе</w:t>
      </w:r>
      <w:r w:rsidR="00535A99">
        <w:rPr>
          <w:rFonts w:ascii="Times New Roman" w:hAnsi="Times New Roman" w:cs="Times New Roman"/>
          <w:sz w:val="28"/>
          <w:szCs w:val="28"/>
        </w:rPr>
        <w:t xml:space="preserve"> присутствовать иные работники </w:t>
      </w:r>
      <w:r w:rsidRPr="00F2105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5.11. Решения Общественного совета по рассмотренным вопросам принимаются открытым голосованием простым большинством голосов (от числа </w:t>
      </w:r>
      <w:r w:rsidRPr="00F2105E">
        <w:rPr>
          <w:rFonts w:ascii="Times New Roman" w:hAnsi="Times New Roman" w:cs="Times New Roman"/>
          <w:sz w:val="28"/>
          <w:szCs w:val="28"/>
        </w:rPr>
        <w:lastRenderedPageBreak/>
        <w:t>присутствующих). При равенстве голосов председатель Общественного совета имеет право решающего голоса.</w:t>
      </w:r>
    </w:p>
    <w:p w:rsidR="003A428A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:rsidR="00EC264B" w:rsidRPr="003D32FE" w:rsidRDefault="00EC264B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Протоколы заседаний Общественного совета и выписки из них направляются в течение 5 рабочих дней со дня заседания Общественного совета руководителю Министерства культуры Республики Дагестан.</w:t>
      </w: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5.13. </w:t>
      </w:r>
      <w:r w:rsidR="006E1C53" w:rsidRPr="003D32FE">
        <w:rPr>
          <w:rFonts w:ascii="Times New Roman" w:hAnsi="Times New Roman" w:cs="Times New Roman"/>
          <w:sz w:val="28"/>
          <w:szCs w:val="28"/>
        </w:rPr>
        <w:t>На официальном сайте Министерства культуры Республики Дагестан в информационно-телекоммуникационной системе сети «Интернет» создается специальный раздел для размещения информации о деятельности Общественного совета, в котором обязательному размещению подлежат:</w:t>
      </w:r>
    </w:p>
    <w:p w:rsidR="006E1C53" w:rsidRPr="003D32FE" w:rsidRDefault="00EB6681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</w:t>
      </w:r>
      <w:r w:rsidR="006E1C53" w:rsidRPr="003D32FE">
        <w:rPr>
          <w:rFonts w:ascii="Times New Roman" w:hAnsi="Times New Roman" w:cs="Times New Roman"/>
          <w:sz w:val="28"/>
          <w:szCs w:val="28"/>
        </w:rPr>
        <w:t>равовые акты, регулирующие вопросы создания и деятельности Общественного совета;</w:t>
      </w:r>
    </w:p>
    <w:p w:rsidR="006E1C53" w:rsidRPr="003D32FE" w:rsidRDefault="006E1C53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сведения о персональном составе Общественного совета;</w:t>
      </w:r>
    </w:p>
    <w:p w:rsidR="006E1C53" w:rsidRPr="003D32FE" w:rsidRDefault="006E1C53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план работы Общественного совета на календарный год;</w:t>
      </w:r>
    </w:p>
    <w:p w:rsidR="006E1C53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повестки заседаний Общественного совета;</w:t>
      </w:r>
    </w:p>
    <w:p w:rsidR="00B53BCC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решения Общественного совета;</w:t>
      </w:r>
    </w:p>
    <w:p w:rsidR="00B53BCC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копии заключений Общественного совета по результатам общественной экспертизы проектов нормативных правовых актов;</w:t>
      </w:r>
    </w:p>
    <w:p w:rsidR="00B53BCC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ежегодный доклад Общественного совета;</w:t>
      </w:r>
    </w:p>
    <w:p w:rsidR="00B53BCC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контактная информация, обеспечивающая обратную связь граждан и организаций с Общественным советом и должностным лицом (структурным подразделением), в функции которого входят организация деятельности по взаимодействию с Общественным советом и обеспечение деятельности Общественного совета;</w:t>
      </w:r>
    </w:p>
    <w:p w:rsidR="00B53BCC" w:rsidRPr="003D32FE" w:rsidRDefault="00B53BCC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иные сведения о деятельности Общественного совета.</w:t>
      </w:r>
    </w:p>
    <w:p w:rsidR="00B53BCC" w:rsidRPr="003D32FE" w:rsidRDefault="007D5E4D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 xml:space="preserve">Информация о решениях, принятых Общественным советом, размещается на официальном сайте Министерства культуры Республики Дагестан в информационно-телекоммуникационной сети </w:t>
      </w:r>
      <w:r w:rsidR="009F7392" w:rsidRPr="003D32FE">
        <w:rPr>
          <w:rFonts w:ascii="Times New Roman" w:hAnsi="Times New Roman" w:cs="Times New Roman"/>
          <w:sz w:val="28"/>
          <w:szCs w:val="28"/>
        </w:rPr>
        <w:t>«Интернет» не позднее чем через 10 календарных дней после принятия указанных решений.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5.14. Председатель Общественного совета: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 и организует его работу;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председательствует на заседаниях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заседания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организует участие экспертов и иных лиц, приглашаемых на заседание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для обсуждения на заседаниях Общественного совета и согласует их;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>
        <w:rPr>
          <w:rFonts w:ascii="Times New Roman" w:hAnsi="Times New Roman" w:cs="Times New Roman"/>
          <w:sz w:val="28"/>
          <w:szCs w:val="28"/>
        </w:rPr>
        <w:t>министром культуры Республики Дагестан</w:t>
      </w:r>
      <w:r w:rsidRPr="00F2105E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F2105E">
        <w:rPr>
          <w:rFonts w:ascii="Times New Roman" w:hAnsi="Times New Roman" w:cs="Times New Roman"/>
          <w:sz w:val="28"/>
          <w:szCs w:val="28"/>
        </w:rPr>
        <w:lastRenderedPageBreak/>
        <w:t>реализации решений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дает поручения членам Общественного совета и контролирует их исполнение;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решений, принимаемых Общественным советом;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принимает участие в заседаниях коллегии, конкурсной, аттестационной и иных комиссиях Министерства культуры Республики Дагестан;</w:t>
      </w:r>
    </w:p>
    <w:p w:rsidR="003A428A" w:rsidRPr="00F2105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105E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по обеспечению деятельности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5.15. В отсутствие председателя Общественного совета его функции исполняет заместитель.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5.16. Члены Общественного совета: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заседаний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вносят предложения в план работы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заседанию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 установленном порядке принимают участие в рассмотрении обращений граждан, в том числе о нарушении их прав, свобод и законны</w:t>
      </w:r>
      <w:r w:rsidR="00535A99">
        <w:rPr>
          <w:rFonts w:ascii="Times New Roman" w:hAnsi="Times New Roman" w:cs="Times New Roman"/>
          <w:sz w:val="28"/>
          <w:szCs w:val="28"/>
        </w:rPr>
        <w:t>х интересов в сфере компетенции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осуществляют иные полномочия в рамках деятельности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5.17.</w:t>
      </w:r>
      <w:r w:rsidR="009F2948">
        <w:rPr>
          <w:rFonts w:ascii="Times New Roman" w:hAnsi="Times New Roman" w:cs="Times New Roman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5.19.</w:t>
      </w:r>
      <w:r w:rsidR="009F2948">
        <w:rPr>
          <w:rFonts w:ascii="Times New Roman" w:hAnsi="Times New Roman" w:cs="Times New Roman"/>
          <w:sz w:val="28"/>
          <w:szCs w:val="28"/>
        </w:rPr>
        <w:t xml:space="preserve"> </w:t>
      </w:r>
      <w:r w:rsidRPr="00F2105E">
        <w:rPr>
          <w:rFonts w:ascii="Times New Roman" w:hAnsi="Times New Roman" w:cs="Times New Roman"/>
          <w:sz w:val="28"/>
          <w:szCs w:val="28"/>
        </w:rPr>
        <w:t xml:space="preserve">Для организационно-технического сопровождения деятельности Общественного совета секретарь назначается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="009F2948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Дагестан, </w:t>
      </w:r>
      <w:r w:rsidRPr="00F2105E">
        <w:rPr>
          <w:rFonts w:ascii="Times New Roman" w:hAnsi="Times New Roman" w:cs="Times New Roman"/>
          <w:sz w:val="28"/>
          <w:szCs w:val="28"/>
        </w:rPr>
        <w:t>при котором создается Общественный совет. Секретарь не является членом Общественного совета.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5.20. Секретарь Общественного совета: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ведет и оформляет протоколы заседаний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готовит проекты решений, документы и информационные материалы к заседаниям Общественного совета и осуществляет их рассылку;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t>взаимодействует с другим</w:t>
      </w:r>
      <w:r w:rsidR="00E305CE">
        <w:rPr>
          <w:rFonts w:ascii="Times New Roman" w:hAnsi="Times New Roman" w:cs="Times New Roman"/>
          <w:sz w:val="28"/>
          <w:szCs w:val="28"/>
        </w:rPr>
        <w:t>и структурными подразделениями</w:t>
      </w:r>
      <w:r w:rsidRPr="00F2105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по вопросам организационно-технического и информационного сопровождения деятельности Общественного совета;</w:t>
      </w:r>
    </w:p>
    <w:p w:rsidR="003A428A" w:rsidRPr="00F2105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05E">
        <w:rPr>
          <w:rFonts w:ascii="Times New Roman" w:hAnsi="Times New Roman" w:cs="Times New Roman"/>
          <w:sz w:val="28"/>
          <w:szCs w:val="28"/>
        </w:rPr>
        <w:lastRenderedPageBreak/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:rsidR="003A428A" w:rsidRPr="003D32FE" w:rsidRDefault="009F7392" w:rsidP="009D4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5.21. Члены Общественного совета обязаны соблюдать кодекс этики члена Общественного совета.</w:t>
      </w:r>
    </w:p>
    <w:p w:rsidR="009F7392" w:rsidRPr="003D32FE" w:rsidRDefault="009F7392" w:rsidP="009D4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Общественный совет разрабатывает на основе типового кодекса этики, принимаемого Общественной палатой Республики Дагестан, кодекс этики членов Общественного совета и представляет на утверждение в Министерство культуры Республики Дагестан. 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:rsidR="00010A88" w:rsidRPr="003D32FE" w:rsidRDefault="00010A88" w:rsidP="009D4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5.22.</w:t>
      </w:r>
      <w:r w:rsidR="003D32FE">
        <w:rPr>
          <w:rFonts w:ascii="Times New Roman" w:hAnsi="Times New Roman" w:cs="Times New Roman"/>
          <w:sz w:val="28"/>
          <w:szCs w:val="28"/>
        </w:rPr>
        <w:t xml:space="preserve"> </w:t>
      </w:r>
      <w:r w:rsidRPr="003D32FE">
        <w:rPr>
          <w:rFonts w:ascii="Times New Roman" w:hAnsi="Times New Roman" w:cs="Times New Roman"/>
          <w:sz w:val="28"/>
          <w:szCs w:val="28"/>
        </w:rPr>
        <w:t>Методика оценки и критерии эффективности деятельности общественных советов разрабатываются Общественной палатой Республики Дагестан. Пересмотр критериев эффективности допускается не чаще одного раза в год.</w:t>
      </w:r>
    </w:p>
    <w:p w:rsidR="00010A88" w:rsidRPr="003D32FE" w:rsidRDefault="00010A88" w:rsidP="009D4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5.23.</w:t>
      </w:r>
      <w:r w:rsidR="003D32FE">
        <w:rPr>
          <w:rFonts w:ascii="Times New Roman" w:hAnsi="Times New Roman" w:cs="Times New Roman"/>
          <w:sz w:val="28"/>
          <w:szCs w:val="28"/>
        </w:rPr>
        <w:t xml:space="preserve"> </w:t>
      </w:r>
      <w:r w:rsidRPr="003D32FE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C86775" w:rsidRPr="003D32FE">
        <w:rPr>
          <w:rFonts w:ascii="Times New Roman" w:hAnsi="Times New Roman" w:cs="Times New Roman"/>
          <w:sz w:val="28"/>
          <w:szCs w:val="28"/>
        </w:rPr>
        <w:t>имеет</w:t>
      </w:r>
      <w:r w:rsidRPr="003D32FE">
        <w:rPr>
          <w:rFonts w:ascii="Times New Roman" w:hAnsi="Times New Roman" w:cs="Times New Roman"/>
          <w:sz w:val="28"/>
          <w:szCs w:val="28"/>
        </w:rPr>
        <w:t xml:space="preserve"> собственный бланк. При ведении переписки, связанной с деятельностью Общественного</w:t>
      </w:r>
      <w:r w:rsidR="00C86775" w:rsidRPr="003D32FE">
        <w:rPr>
          <w:rFonts w:ascii="Times New Roman" w:hAnsi="Times New Roman" w:cs="Times New Roman"/>
          <w:sz w:val="28"/>
          <w:szCs w:val="28"/>
        </w:rPr>
        <w:t xml:space="preserve"> совета, письма подписываются председателем Общественного совета или заместителем председателя Общественного совета.</w:t>
      </w:r>
    </w:p>
    <w:p w:rsidR="0008340B" w:rsidRPr="003D32FE" w:rsidRDefault="0008340B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9144C4" w:rsidRDefault="003A428A" w:rsidP="009D4B2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44C4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3A428A" w:rsidRPr="003D32FE" w:rsidRDefault="003A428A" w:rsidP="009D4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428A" w:rsidRPr="003D32FE" w:rsidRDefault="003A428A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Министерств</w:t>
      </w:r>
      <w:r w:rsidR="003D32FE">
        <w:rPr>
          <w:rFonts w:ascii="Times New Roman" w:hAnsi="Times New Roman" w:cs="Times New Roman"/>
          <w:sz w:val="28"/>
          <w:szCs w:val="28"/>
        </w:rPr>
        <w:t xml:space="preserve">о культуры Республики Дагестан </w:t>
      </w:r>
      <w:r w:rsidRPr="003D32FE">
        <w:rPr>
          <w:rFonts w:ascii="Times New Roman" w:hAnsi="Times New Roman" w:cs="Times New Roman"/>
          <w:sz w:val="28"/>
          <w:szCs w:val="28"/>
        </w:rPr>
        <w:t>в целях обобщения практики направляет в Министерство по националь</w:t>
      </w:r>
      <w:r w:rsidR="00077AAA">
        <w:rPr>
          <w:rFonts w:ascii="Times New Roman" w:hAnsi="Times New Roman" w:cs="Times New Roman"/>
          <w:sz w:val="28"/>
          <w:szCs w:val="28"/>
        </w:rPr>
        <w:t xml:space="preserve">ной политике и делам религий </w:t>
      </w:r>
      <w:r w:rsidRPr="003D32FE">
        <w:rPr>
          <w:rFonts w:ascii="Times New Roman" w:hAnsi="Times New Roman" w:cs="Times New Roman"/>
          <w:sz w:val="28"/>
          <w:szCs w:val="28"/>
        </w:rPr>
        <w:t>Республики Дагестан и Общественную палату Республики Дагестан ежегодный отчет о деятельности Общественного совета.</w:t>
      </w:r>
    </w:p>
    <w:p w:rsidR="00B45377" w:rsidRPr="003D32FE" w:rsidRDefault="00B45377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Общественный совет по итогам работы ежегодно, не поздн</w:t>
      </w:r>
      <w:r w:rsidR="00077AAA">
        <w:rPr>
          <w:rFonts w:ascii="Times New Roman" w:hAnsi="Times New Roman" w:cs="Times New Roman"/>
          <w:sz w:val="28"/>
          <w:szCs w:val="28"/>
        </w:rPr>
        <w:t xml:space="preserve">ее 1 марта года, следующего за </w:t>
      </w:r>
      <w:r w:rsidRPr="003D32FE">
        <w:rPr>
          <w:rFonts w:ascii="Times New Roman" w:hAnsi="Times New Roman" w:cs="Times New Roman"/>
          <w:sz w:val="28"/>
          <w:szCs w:val="28"/>
        </w:rPr>
        <w:t>отчетным, готовит доклад о своей деятельности в соответствии с типовой структурой ежегодного отчета Общ</w:t>
      </w:r>
      <w:r w:rsidR="00077AAA">
        <w:rPr>
          <w:rFonts w:ascii="Times New Roman" w:hAnsi="Times New Roman" w:cs="Times New Roman"/>
          <w:sz w:val="28"/>
          <w:szCs w:val="28"/>
        </w:rPr>
        <w:t>ественного совета при органе исполнительной власти Республики Дагестан, утвержденного постановлением Правительства Республики Дагестан от 11 мая 2022 года № 121 «Об утверждении Типового положения об Общественном совете при органе исполнитель</w:t>
      </w:r>
      <w:r w:rsidR="00980439">
        <w:rPr>
          <w:rFonts w:ascii="Times New Roman" w:hAnsi="Times New Roman" w:cs="Times New Roman"/>
          <w:sz w:val="28"/>
          <w:szCs w:val="28"/>
        </w:rPr>
        <w:t>ной власти Республики Дагестан»</w:t>
      </w:r>
      <w:r w:rsidRPr="003D32FE">
        <w:rPr>
          <w:rFonts w:ascii="Times New Roman" w:hAnsi="Times New Roman" w:cs="Times New Roman"/>
          <w:sz w:val="28"/>
          <w:szCs w:val="28"/>
        </w:rPr>
        <w:t>.</w:t>
      </w:r>
    </w:p>
    <w:p w:rsidR="00B45377" w:rsidRPr="003D32FE" w:rsidRDefault="00B45377" w:rsidP="009D4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2FE">
        <w:rPr>
          <w:rFonts w:ascii="Times New Roman" w:hAnsi="Times New Roman" w:cs="Times New Roman"/>
          <w:sz w:val="28"/>
          <w:szCs w:val="28"/>
        </w:rPr>
        <w:t>Председатель Общественного совета ежегодно выступает с отчетом о деятельности Общественного совета на коллегии Министерства культуры Республики Дагестан.</w:t>
      </w:r>
    </w:p>
    <w:p w:rsidR="00500708" w:rsidRDefault="00500708" w:rsidP="009D4B2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708" w:rsidRDefault="00500708" w:rsidP="005007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708" w:rsidRPr="00500708" w:rsidRDefault="00500708" w:rsidP="005007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EA9" w:rsidRDefault="00E31EA9" w:rsidP="009D4B29">
      <w:pPr>
        <w:pStyle w:val="ConsPlusNonformat"/>
        <w:spacing w:before="100" w:beforeAutospacing="1" w:after="100" w:afterAutospacing="1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A86C7C" w:rsidRDefault="00A86C7C" w:rsidP="009D4B29">
      <w:pPr>
        <w:pStyle w:val="ConsPlusNonformat"/>
        <w:spacing w:before="100" w:beforeAutospacing="1" w:after="100" w:afterAutospacing="1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A86C7C" w:rsidRDefault="00A86C7C" w:rsidP="009D4B29">
      <w:pPr>
        <w:pStyle w:val="ConsPlusNonformat"/>
        <w:spacing w:before="100" w:beforeAutospacing="1" w:after="100" w:afterAutospacing="1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A86C7C" w:rsidRDefault="00A86C7C" w:rsidP="00C71BF2">
      <w:pPr>
        <w:pStyle w:val="ConsPlusNonformat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A86C7C" w:rsidSect="009144C4">
      <w:pgSz w:w="11900" w:h="16840"/>
      <w:pgMar w:top="1135" w:right="823" w:bottom="937" w:left="1134" w:header="0" w:footer="50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AE9"/>
    <w:multiLevelType w:val="multilevel"/>
    <w:tmpl w:val="9BA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43817"/>
    <w:multiLevelType w:val="multilevel"/>
    <w:tmpl w:val="0E30A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F7BE7"/>
    <w:multiLevelType w:val="multilevel"/>
    <w:tmpl w:val="26ACE3B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3A0C2C"/>
    <w:multiLevelType w:val="multilevel"/>
    <w:tmpl w:val="26141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73054C"/>
    <w:multiLevelType w:val="multilevel"/>
    <w:tmpl w:val="ABA45BE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BF64AC"/>
    <w:multiLevelType w:val="multilevel"/>
    <w:tmpl w:val="E5D84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10A88"/>
    <w:rsid w:val="000665FF"/>
    <w:rsid w:val="00076243"/>
    <w:rsid w:val="00077AAA"/>
    <w:rsid w:val="0008340B"/>
    <w:rsid w:val="00093A29"/>
    <w:rsid w:val="000B3912"/>
    <w:rsid w:val="000B4554"/>
    <w:rsid w:val="000C13CF"/>
    <w:rsid w:val="000D121C"/>
    <w:rsid w:val="000D14CD"/>
    <w:rsid w:val="000E0F73"/>
    <w:rsid w:val="000E31A7"/>
    <w:rsid w:val="000E3ACF"/>
    <w:rsid w:val="000F527E"/>
    <w:rsid w:val="000F776A"/>
    <w:rsid w:val="00114A77"/>
    <w:rsid w:val="00126D8A"/>
    <w:rsid w:val="00132C71"/>
    <w:rsid w:val="0013433D"/>
    <w:rsid w:val="00134734"/>
    <w:rsid w:val="00137D9C"/>
    <w:rsid w:val="00137E31"/>
    <w:rsid w:val="00177ED0"/>
    <w:rsid w:val="00180C71"/>
    <w:rsid w:val="00181E16"/>
    <w:rsid w:val="00184485"/>
    <w:rsid w:val="001919F1"/>
    <w:rsid w:val="0019575C"/>
    <w:rsid w:val="001A4912"/>
    <w:rsid w:val="001B0DDE"/>
    <w:rsid w:val="001C31CE"/>
    <w:rsid w:val="001C4120"/>
    <w:rsid w:val="001C47FC"/>
    <w:rsid w:val="001D3D78"/>
    <w:rsid w:val="001E1958"/>
    <w:rsid w:val="001F1847"/>
    <w:rsid w:val="001F2669"/>
    <w:rsid w:val="0028458F"/>
    <w:rsid w:val="00293BF9"/>
    <w:rsid w:val="00297CA1"/>
    <w:rsid w:val="002A4B02"/>
    <w:rsid w:val="002A6F80"/>
    <w:rsid w:val="002B015E"/>
    <w:rsid w:val="002C185C"/>
    <w:rsid w:val="002C4A4F"/>
    <w:rsid w:val="002C6ACE"/>
    <w:rsid w:val="002D6C44"/>
    <w:rsid w:val="003008C4"/>
    <w:rsid w:val="00313B5E"/>
    <w:rsid w:val="00326BD5"/>
    <w:rsid w:val="00327BF3"/>
    <w:rsid w:val="00336558"/>
    <w:rsid w:val="0035271E"/>
    <w:rsid w:val="00361269"/>
    <w:rsid w:val="00391290"/>
    <w:rsid w:val="003A428A"/>
    <w:rsid w:val="003B2C46"/>
    <w:rsid w:val="003B7D03"/>
    <w:rsid w:val="003D32FE"/>
    <w:rsid w:val="003F0013"/>
    <w:rsid w:val="003F372B"/>
    <w:rsid w:val="004012CD"/>
    <w:rsid w:val="004125AD"/>
    <w:rsid w:val="00442C8A"/>
    <w:rsid w:val="00445647"/>
    <w:rsid w:val="004476E1"/>
    <w:rsid w:val="004506B2"/>
    <w:rsid w:val="00451357"/>
    <w:rsid w:val="00461569"/>
    <w:rsid w:val="0047187F"/>
    <w:rsid w:val="00474A05"/>
    <w:rsid w:val="004820B6"/>
    <w:rsid w:val="00491981"/>
    <w:rsid w:val="004D6418"/>
    <w:rsid w:val="004F11C3"/>
    <w:rsid w:val="004F2673"/>
    <w:rsid w:val="004F5FD7"/>
    <w:rsid w:val="00500708"/>
    <w:rsid w:val="0051166A"/>
    <w:rsid w:val="005138C1"/>
    <w:rsid w:val="00515E15"/>
    <w:rsid w:val="00517583"/>
    <w:rsid w:val="005206C2"/>
    <w:rsid w:val="00521DE4"/>
    <w:rsid w:val="00522721"/>
    <w:rsid w:val="00526B8D"/>
    <w:rsid w:val="0052791C"/>
    <w:rsid w:val="00531F5C"/>
    <w:rsid w:val="00532862"/>
    <w:rsid w:val="00535A99"/>
    <w:rsid w:val="005375C7"/>
    <w:rsid w:val="00547D3A"/>
    <w:rsid w:val="0055116F"/>
    <w:rsid w:val="00554979"/>
    <w:rsid w:val="00554A6C"/>
    <w:rsid w:val="00557CA1"/>
    <w:rsid w:val="00557D2C"/>
    <w:rsid w:val="00567850"/>
    <w:rsid w:val="00574AE5"/>
    <w:rsid w:val="00580B64"/>
    <w:rsid w:val="00581E4D"/>
    <w:rsid w:val="00583951"/>
    <w:rsid w:val="00586337"/>
    <w:rsid w:val="00595328"/>
    <w:rsid w:val="005A1ED4"/>
    <w:rsid w:val="005A2706"/>
    <w:rsid w:val="005A4ADF"/>
    <w:rsid w:val="005A70CC"/>
    <w:rsid w:val="005B7C00"/>
    <w:rsid w:val="005E5DB7"/>
    <w:rsid w:val="006247A9"/>
    <w:rsid w:val="00646B8C"/>
    <w:rsid w:val="00647854"/>
    <w:rsid w:val="00655929"/>
    <w:rsid w:val="00670EB1"/>
    <w:rsid w:val="00683E61"/>
    <w:rsid w:val="00686D56"/>
    <w:rsid w:val="006A1A9D"/>
    <w:rsid w:val="006A58A8"/>
    <w:rsid w:val="006B3927"/>
    <w:rsid w:val="006B3B28"/>
    <w:rsid w:val="006C1AE6"/>
    <w:rsid w:val="006D293F"/>
    <w:rsid w:val="006D3EED"/>
    <w:rsid w:val="006D5F6C"/>
    <w:rsid w:val="006E1C53"/>
    <w:rsid w:val="006E51C4"/>
    <w:rsid w:val="0071027A"/>
    <w:rsid w:val="00713D50"/>
    <w:rsid w:val="007258DF"/>
    <w:rsid w:val="0072598B"/>
    <w:rsid w:val="0073598D"/>
    <w:rsid w:val="00740E5D"/>
    <w:rsid w:val="00741A3C"/>
    <w:rsid w:val="007471EE"/>
    <w:rsid w:val="007521E3"/>
    <w:rsid w:val="007851B9"/>
    <w:rsid w:val="007D5E4D"/>
    <w:rsid w:val="007E01FD"/>
    <w:rsid w:val="007E1267"/>
    <w:rsid w:val="007E6168"/>
    <w:rsid w:val="007F43ED"/>
    <w:rsid w:val="007F581E"/>
    <w:rsid w:val="00807572"/>
    <w:rsid w:val="00810C8B"/>
    <w:rsid w:val="00815417"/>
    <w:rsid w:val="00815A03"/>
    <w:rsid w:val="00832694"/>
    <w:rsid w:val="00843844"/>
    <w:rsid w:val="00851087"/>
    <w:rsid w:val="00851594"/>
    <w:rsid w:val="00853A3F"/>
    <w:rsid w:val="00857C36"/>
    <w:rsid w:val="00867F53"/>
    <w:rsid w:val="0087524A"/>
    <w:rsid w:val="00876E75"/>
    <w:rsid w:val="00885641"/>
    <w:rsid w:val="008A2E85"/>
    <w:rsid w:val="008A483C"/>
    <w:rsid w:val="008A5163"/>
    <w:rsid w:val="008C04F4"/>
    <w:rsid w:val="008D0328"/>
    <w:rsid w:val="008F5C5C"/>
    <w:rsid w:val="009106DC"/>
    <w:rsid w:val="009144C4"/>
    <w:rsid w:val="00917822"/>
    <w:rsid w:val="009329F8"/>
    <w:rsid w:val="00937492"/>
    <w:rsid w:val="0094185A"/>
    <w:rsid w:val="00944F27"/>
    <w:rsid w:val="00955529"/>
    <w:rsid w:val="00980439"/>
    <w:rsid w:val="009B148B"/>
    <w:rsid w:val="009B1864"/>
    <w:rsid w:val="009C3C6D"/>
    <w:rsid w:val="009D4B29"/>
    <w:rsid w:val="009D60FA"/>
    <w:rsid w:val="009E0776"/>
    <w:rsid w:val="009E09FF"/>
    <w:rsid w:val="009E7B09"/>
    <w:rsid w:val="009F2948"/>
    <w:rsid w:val="009F2B9A"/>
    <w:rsid w:val="009F3346"/>
    <w:rsid w:val="009F7392"/>
    <w:rsid w:val="00A00400"/>
    <w:rsid w:val="00A030C2"/>
    <w:rsid w:val="00A129ED"/>
    <w:rsid w:val="00A13944"/>
    <w:rsid w:val="00A244E1"/>
    <w:rsid w:val="00A46278"/>
    <w:rsid w:val="00A62F43"/>
    <w:rsid w:val="00A63613"/>
    <w:rsid w:val="00A73EBA"/>
    <w:rsid w:val="00A86C7C"/>
    <w:rsid w:val="00A93E12"/>
    <w:rsid w:val="00AA0430"/>
    <w:rsid w:val="00AA5720"/>
    <w:rsid w:val="00AA62C8"/>
    <w:rsid w:val="00AB2ECC"/>
    <w:rsid w:val="00AB72CD"/>
    <w:rsid w:val="00AE2130"/>
    <w:rsid w:val="00B0454F"/>
    <w:rsid w:val="00B10C46"/>
    <w:rsid w:val="00B34E24"/>
    <w:rsid w:val="00B45377"/>
    <w:rsid w:val="00B53BCC"/>
    <w:rsid w:val="00B54CF7"/>
    <w:rsid w:val="00B61335"/>
    <w:rsid w:val="00B66AE9"/>
    <w:rsid w:val="00BA24A2"/>
    <w:rsid w:val="00BA4CC4"/>
    <w:rsid w:val="00BB0C2A"/>
    <w:rsid w:val="00BC7715"/>
    <w:rsid w:val="00BE358F"/>
    <w:rsid w:val="00BE4D1E"/>
    <w:rsid w:val="00BE5E3E"/>
    <w:rsid w:val="00C27DE2"/>
    <w:rsid w:val="00C5460F"/>
    <w:rsid w:val="00C65337"/>
    <w:rsid w:val="00C71BF2"/>
    <w:rsid w:val="00C811B3"/>
    <w:rsid w:val="00C82702"/>
    <w:rsid w:val="00C86775"/>
    <w:rsid w:val="00C87774"/>
    <w:rsid w:val="00C94623"/>
    <w:rsid w:val="00C95468"/>
    <w:rsid w:val="00C96C22"/>
    <w:rsid w:val="00C96D37"/>
    <w:rsid w:val="00CA191A"/>
    <w:rsid w:val="00CA3FAF"/>
    <w:rsid w:val="00CA5130"/>
    <w:rsid w:val="00CA558C"/>
    <w:rsid w:val="00CA55A8"/>
    <w:rsid w:val="00CB4D29"/>
    <w:rsid w:val="00CC52B2"/>
    <w:rsid w:val="00CE3A49"/>
    <w:rsid w:val="00CE643C"/>
    <w:rsid w:val="00CF1C40"/>
    <w:rsid w:val="00CF2CD4"/>
    <w:rsid w:val="00D15BCD"/>
    <w:rsid w:val="00D303A8"/>
    <w:rsid w:val="00D33381"/>
    <w:rsid w:val="00D33A00"/>
    <w:rsid w:val="00D34140"/>
    <w:rsid w:val="00D41DA4"/>
    <w:rsid w:val="00D523DC"/>
    <w:rsid w:val="00D72AF0"/>
    <w:rsid w:val="00D773E8"/>
    <w:rsid w:val="00D8471A"/>
    <w:rsid w:val="00DA13B5"/>
    <w:rsid w:val="00DB4EF4"/>
    <w:rsid w:val="00DB6E4D"/>
    <w:rsid w:val="00DD2713"/>
    <w:rsid w:val="00DD43D6"/>
    <w:rsid w:val="00DE2080"/>
    <w:rsid w:val="00DF5C70"/>
    <w:rsid w:val="00DF71E4"/>
    <w:rsid w:val="00E07E76"/>
    <w:rsid w:val="00E22E42"/>
    <w:rsid w:val="00E242E5"/>
    <w:rsid w:val="00E305CE"/>
    <w:rsid w:val="00E31EA9"/>
    <w:rsid w:val="00E47413"/>
    <w:rsid w:val="00E50532"/>
    <w:rsid w:val="00E64C81"/>
    <w:rsid w:val="00E87852"/>
    <w:rsid w:val="00EA0CA8"/>
    <w:rsid w:val="00EB6681"/>
    <w:rsid w:val="00EC264B"/>
    <w:rsid w:val="00EE5737"/>
    <w:rsid w:val="00F01C80"/>
    <w:rsid w:val="00F11C48"/>
    <w:rsid w:val="00F15298"/>
    <w:rsid w:val="00F43438"/>
    <w:rsid w:val="00F445CE"/>
    <w:rsid w:val="00F44D6C"/>
    <w:rsid w:val="00F50C6E"/>
    <w:rsid w:val="00F62402"/>
    <w:rsid w:val="00F749B3"/>
    <w:rsid w:val="00FB142F"/>
    <w:rsid w:val="00FD2EB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59EB"/>
  <w15:docId w15:val="{52F29419-6905-4C2A-99B0-87820B5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C5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A86C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C52B2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No Spacing"/>
    <w:uiPriority w:val="1"/>
    <w:qFormat/>
    <w:rsid w:val="007851B9"/>
    <w:rPr>
      <w:rFonts w:cs="Calibri"/>
      <w:sz w:val="22"/>
      <w:szCs w:val="22"/>
      <w:lang w:eastAsia="en-US"/>
    </w:rPr>
  </w:style>
  <w:style w:type="character" w:styleId="a7">
    <w:name w:val="Emphasis"/>
    <w:basedOn w:val="a0"/>
    <w:qFormat/>
    <w:locked/>
    <w:rsid w:val="00554979"/>
    <w:rPr>
      <w:i/>
      <w:iCs/>
    </w:rPr>
  </w:style>
  <w:style w:type="character" w:customStyle="1" w:styleId="a8">
    <w:name w:val="Основной текст_"/>
    <w:basedOn w:val="a0"/>
    <w:link w:val="1"/>
    <w:rsid w:val="00A86C7C"/>
    <w:rPr>
      <w:rFonts w:ascii="Times New Roman" w:eastAsia="Times New Roman" w:hAnsi="Times New Roman"/>
      <w:sz w:val="26"/>
      <w:szCs w:val="26"/>
    </w:rPr>
  </w:style>
  <w:style w:type="character" w:customStyle="1" w:styleId="a9">
    <w:name w:val="Другое_"/>
    <w:basedOn w:val="a0"/>
    <w:link w:val="aa"/>
    <w:rsid w:val="00A86C7C"/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A86C7C"/>
    <w:rPr>
      <w:rFonts w:ascii="Times New Roman" w:eastAsia="Times New Roman" w:hAnsi="Times New Roman"/>
      <w:sz w:val="22"/>
      <w:szCs w:val="22"/>
    </w:rPr>
  </w:style>
  <w:style w:type="character" w:customStyle="1" w:styleId="31">
    <w:name w:val="Основной текст (3)_"/>
    <w:basedOn w:val="a0"/>
    <w:link w:val="32"/>
    <w:rsid w:val="00A86C7C"/>
    <w:rPr>
      <w:rFonts w:ascii="Times New Roman" w:eastAsia="Times New Roman" w:hAnsi="Times New Roman"/>
      <w:i/>
      <w:iCs/>
      <w:sz w:val="16"/>
      <w:szCs w:val="16"/>
    </w:rPr>
  </w:style>
  <w:style w:type="character" w:customStyle="1" w:styleId="ab">
    <w:name w:val="Подпись к таблице_"/>
    <w:basedOn w:val="a0"/>
    <w:link w:val="ac"/>
    <w:rsid w:val="00A86C7C"/>
    <w:rPr>
      <w:rFonts w:ascii="Times New Roman" w:eastAsia="Times New Roman" w:hAnsi="Times New Roman"/>
      <w:i/>
      <w:iCs/>
    </w:rPr>
  </w:style>
  <w:style w:type="paragraph" w:customStyle="1" w:styleId="1">
    <w:name w:val="Основной текст1"/>
    <w:basedOn w:val="a"/>
    <w:link w:val="a8"/>
    <w:rsid w:val="00A86C7C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a">
    <w:name w:val="Другое"/>
    <w:basedOn w:val="a"/>
    <w:link w:val="a9"/>
    <w:rsid w:val="00A86C7C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2">
    <w:name w:val="Основной текст (2)"/>
    <w:basedOn w:val="a"/>
    <w:link w:val="21"/>
    <w:rsid w:val="00A86C7C"/>
    <w:pPr>
      <w:widowControl w:val="0"/>
      <w:spacing w:after="0" w:line="262" w:lineRule="auto"/>
      <w:ind w:firstLine="580"/>
    </w:pPr>
    <w:rPr>
      <w:rFonts w:ascii="Times New Roman" w:eastAsia="Times New Roman" w:hAnsi="Times New Roman" w:cs="Times New Roman"/>
      <w:lang w:eastAsia="ru-RU"/>
    </w:rPr>
  </w:style>
  <w:style w:type="paragraph" w:customStyle="1" w:styleId="32">
    <w:name w:val="Основной текст (3)"/>
    <w:basedOn w:val="a"/>
    <w:link w:val="31"/>
    <w:rsid w:val="00A86C7C"/>
    <w:pPr>
      <w:widowControl w:val="0"/>
      <w:spacing w:after="18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ac">
    <w:name w:val="Подпись к таблице"/>
    <w:basedOn w:val="a"/>
    <w:link w:val="ab"/>
    <w:rsid w:val="00A86C7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C7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d">
    <w:name w:val="Strong"/>
    <w:basedOn w:val="a0"/>
    <w:qFormat/>
    <w:locked/>
    <w:rsid w:val="00DB6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346&amp;n=49788" TargetMode="External"/><Relationship Id="rId18" Type="http://schemas.openxmlformats.org/officeDocument/2006/relationships/hyperlink" Target="consultantplus://offline/ref=038D32EA5936362362AECAEE7812A613133CDA6E18765C0A436AA4794BEFE785FCC7F358D1416CF16D179DDC3214CFC3w6K8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7687" TargetMode="External"/><Relationship Id="rId12" Type="http://schemas.openxmlformats.org/officeDocument/2006/relationships/hyperlink" Target="pravo.e-dag.ru" TargetMode="External"/><Relationship Id="rId17" Type="http://schemas.openxmlformats.org/officeDocument/2006/relationships/hyperlink" Target="https://login.consultant.ru/link/?req=doc&amp;base=RLAW346&amp;n=4978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8D32EA5936362362AED4E36E7EFB1A173F8366102605594660F12114B6B7C2ADC1A4098B1464EC6F099FwDKB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www.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kultrd.ru" TargetMode="External"/><Relationship Id="rId10" Type="http://schemas.openxmlformats.org/officeDocument/2006/relationships/hyperlink" Target="https://login.consultant.ru/link/?req=doc&amp;base=RLAW346&amp;n=49821" TargetMode="External"/><Relationship Id="rId19" Type="http://schemas.openxmlformats.org/officeDocument/2006/relationships/hyperlink" Target="consultantplus://offline/ref=038D32EA5936362362AED4E36E7EFB1A173F8366102605594660F12114B6B7C2ADC1A4098B1464EC6F099FwDKBO" TargetMode="External"/><Relationship Id="rId4" Type="http://schemas.openxmlformats.org/officeDocument/2006/relationships/settings" Target="settings.xml"/><Relationship Id="rId9" Type="http://schemas.openxmlformats.org/officeDocument/2006/relationships/hyperlink" Target="pravo.e-dag.ru" TargetMode="External"/><Relationship Id="rId14" Type="http://schemas.openxmlformats.org/officeDocument/2006/relationships/hyperlink" Target="pravo.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6E193-369C-4AE7-A247-23D2DFAF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2024-11-28T08:09:00Z</cp:lastPrinted>
  <dcterms:created xsi:type="dcterms:W3CDTF">2024-11-25T07:58:00Z</dcterms:created>
  <dcterms:modified xsi:type="dcterms:W3CDTF">2024-11-28T08:11:00Z</dcterms:modified>
</cp:coreProperties>
</file>