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A52" w:rsidRDefault="009C3A52" w:rsidP="009C3A52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Проект</w:t>
      </w:r>
    </w:p>
    <w:p w:rsidR="009C3A52" w:rsidRDefault="009C3A52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ПРАВИТЕЛЬСТВО РЕСПУБЛИКИ ДАГЕСТАН</w:t>
      </w: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ПОСТАНОВЛЕНИЕ</w:t>
      </w: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</w:p>
    <w:p w:rsidR="000B1609" w:rsidRPr="007B614A" w:rsidRDefault="000B1609" w:rsidP="000B1609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 xml:space="preserve">О ВНЕСЕНИИ ИЗМЕНЕНИЙ В НЕКОТОРЫЕ АКТЫ </w:t>
      </w:r>
    </w:p>
    <w:p w:rsidR="006F2C0E" w:rsidRPr="007B614A" w:rsidRDefault="000B1609" w:rsidP="000B1609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ПРАВИТЕЛЬСТВА РЕСПУБЛИКИ ДАГЕСТАН</w:t>
      </w:r>
    </w:p>
    <w:p w:rsidR="000B1609" w:rsidRPr="007B614A" w:rsidRDefault="000B1609" w:rsidP="006F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6F2C0E" w:rsidRPr="007B614A" w:rsidRDefault="006F2C0E" w:rsidP="009C3A5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kern w:val="0"/>
          <w:sz w:val="28"/>
          <w:szCs w:val="28"/>
        </w:rPr>
        <w:t>Правительство Республики Дагестан постановляет:</w:t>
      </w:r>
    </w:p>
    <w:p w:rsidR="006F2C0E" w:rsidRPr="007B614A" w:rsidRDefault="006F2C0E" w:rsidP="009C3A5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1. Утвердить прилагаемые изменения, которые вносятся в постановление Правительства Республики Дагестан от 28 ноября 2008 г. N 388 </w:t>
      </w:r>
      <w:r w:rsidR="00D5376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«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Вопросы Министерства культуры Республики Дагестан</w:t>
      </w:r>
      <w:r w:rsidR="00D5376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»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(Собрание законодательства Республики Дагестан, 2008, N 22, ст. 957; 2010, N 3, ст. 87; N 10, ст. 478; N 23, ст. 1170; 2011, N 4, ст. 114; 2012, N 11, ст. 499; N 18, ст. 759; N 22, ст. 974; 2013, N 24 (раздел III), ст. 1706; 2014, N 4, ст. 173; N 20, ст. 1196; 2015, N 6, ст. 284; официальный интернет-портал правовой информации (www.pravo.gov.ru), 2016, 31 августа, N 0500201608310001; 24 ноября, N 0500201611240003; 15 декабря, N 0500201612150003; 2017, 16 марта, N 0500201703160012; 1 августа, N 0500201708010016; 13 декабря, N 0500201712130012; 2024, 3 января, N 0500202401030030; </w:t>
      </w:r>
      <w:r w:rsidR="004D7348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2025, </w:t>
      </w:r>
      <w:r w:rsidR="004D7348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11 апреля </w:t>
      </w:r>
      <w:r w:rsidR="004D7348" w:rsidRPr="007B614A">
        <w:rPr>
          <w:rFonts w:ascii="Times New Roman" w:hAnsi="Times New Roman" w:cs="Times New Roman"/>
          <w:kern w:val="0"/>
          <w:sz w:val="28"/>
          <w:szCs w:val="28"/>
        </w:rPr>
        <w:t>N 0500202504110005</w:t>
      </w:r>
      <w:r w:rsidR="004D7348" w:rsidRPr="007B61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интернет-портал правовой информации Республики Дагестан (www.pravo.e-dag.ru), 2018, 25 декабря, N 05002003528; 2019, 16 июля, N 05002004420; 2020, 30 декабря, N 05002006616; 2021, 15 июня, N 05002007288; 2022, 8 июня, N 05002009084; 2023, 3 августа, N 05002011730; 29 декабря, N 05002012748</w:t>
      </w:r>
      <w:r w:rsidR="004D7348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;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).</w:t>
      </w:r>
    </w:p>
    <w:p w:rsidR="00A44066" w:rsidRPr="007B614A" w:rsidRDefault="00A44066" w:rsidP="009C3A52">
      <w:pPr>
        <w:autoSpaceDE w:val="0"/>
        <w:autoSpaceDN w:val="0"/>
        <w:adjustRightInd w:val="0"/>
        <w:spacing w:before="200"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:rsidR="00A44066" w:rsidRPr="007B614A" w:rsidRDefault="00A44066" w:rsidP="009C3A5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2. 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Внести в Код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фикатор функций органов исполнительной власти Республики Дагестан, утвержденный постановлением Правительства Республики Дагестан от 16 мая 2018 г. N 45 </w:t>
      </w:r>
      <w:r w:rsidR="00D5376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«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Об утверждении Кодификатора функций органов исполнительной власти Республики Дагестан</w:t>
      </w:r>
      <w:r w:rsidR="00D53768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»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(официальный интернет-портал правовой информации (www.pravo.gov.ru), 2018, 22 мая, N 0500201805220005; </w:t>
      </w:r>
      <w:r w:rsidR="004D7348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2025, </w:t>
      </w:r>
      <w:r w:rsidR="004D7348" w:rsidRPr="007B614A">
        <w:rPr>
          <w:rFonts w:ascii="Times New Roman" w:hAnsi="Times New Roman" w:cs="Times New Roman"/>
          <w:kern w:val="0"/>
          <w:sz w:val="28"/>
          <w:szCs w:val="28"/>
        </w:rPr>
        <w:t>15 декабря N 0500202512150033</w:t>
      </w:r>
      <w:r w:rsidR="004D7348" w:rsidRPr="007B614A"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интернет-портал правовой информации Республики Дагестан (www.pravo.e-dag.ru), 2019, 26 марта, N 05002003984; 16 июля, N 05002004420; 2020, 30 января, N 05002005258; 9 июня, N 05002005649; 16 июня, N 05002005673; 2021, 17 ноября, N 05002007933; 2022, 14 июня, N 05002009114; 16 июня, N 05002009142; </w:t>
      </w:r>
      <w:r w:rsidR="000B1609" w:rsidRPr="007B614A">
        <w:rPr>
          <w:rFonts w:ascii="Times New Roman" w:hAnsi="Times New Roman" w:cs="Times New Roman"/>
          <w:kern w:val="0"/>
          <w:sz w:val="28"/>
          <w:szCs w:val="28"/>
        </w:rPr>
        <w:t>20 сентября, N 05002009647; 2023, 29 мая, N 05002011315; 26 декабря, N 05002012621; 29 декабря, N 05002012748; 2025, 13 августа, N 05002016264; 21 августа, N 05002016284; 24 октября, N 05002016620</w:t>
      </w:r>
      <w:r w:rsidR="000B1609" w:rsidRPr="007B614A">
        <w:rPr>
          <w:rFonts w:ascii="Times New Roman" w:hAnsi="Times New Roman" w:cs="Times New Roman"/>
          <w:kern w:val="0"/>
          <w:sz w:val="28"/>
          <w:szCs w:val="28"/>
        </w:rPr>
        <w:t>;</w:t>
      </w:r>
      <w:r w:rsidR="000B1609" w:rsidRPr="007B614A">
        <w:rPr>
          <w:rFonts w:ascii="Times New Roman" w:hAnsi="Times New Roman" w:cs="Times New Roman"/>
          <w:kern w:val="0"/>
          <w:sz w:val="28"/>
          <w:szCs w:val="28"/>
        </w:rPr>
        <w:t>)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изменение, 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дополнив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функци</w:t>
      </w:r>
      <w:r w:rsidR="004D7348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ей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 кодом 04.03.2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4</w:t>
      </w:r>
      <w:r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:</w:t>
      </w:r>
    </w:p>
    <w:p w:rsidR="00A44066" w:rsidRPr="007B614A" w:rsidRDefault="00A44066" w:rsidP="00A440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71"/>
        <w:gridCol w:w="566"/>
        <w:gridCol w:w="1339"/>
        <w:gridCol w:w="3402"/>
        <w:gridCol w:w="706"/>
        <w:gridCol w:w="710"/>
      </w:tblGrid>
      <w:tr w:rsidR="00A44066" w:rsidRPr="007B614A" w:rsidTr="004D73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8</w:t>
            </w:r>
          </w:p>
        </w:tc>
      </w:tr>
      <w:tr w:rsidR="00A44066" w:rsidRPr="007B614A" w:rsidTr="004D734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04.03.2</w:t>
            </w: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 w:rsidP="009C3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осуществление функций уполномоченного органа исполнительной власти Республики Дагестан</w:t>
            </w: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 организацию </w:t>
            </w: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и </w:t>
            </w:r>
            <w:r w:rsidRPr="007B614A"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проведение работы по увековечению памяти жертв геноцида советского народа</w:t>
            </w:r>
            <w:r w:rsidRPr="007B6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66" w:rsidRPr="007B614A" w:rsidRDefault="00A44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A44066" w:rsidRPr="007B614A" w:rsidRDefault="00A44066" w:rsidP="006F2C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A44066" w:rsidRPr="007B614A" w:rsidRDefault="00A44066" w:rsidP="006F2C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6F2C0E" w:rsidRPr="007B614A" w:rsidRDefault="006F2C0E" w:rsidP="006F2C0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kern w:val="0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E403B7" w:rsidRPr="007B614A" w:rsidRDefault="00E403B7" w:rsidP="005A2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03B7" w:rsidRPr="007B614A" w:rsidRDefault="00E403B7" w:rsidP="005A2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C0E" w:rsidRPr="007B614A" w:rsidRDefault="006F2C0E" w:rsidP="005A2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C0E" w:rsidRPr="007B614A" w:rsidRDefault="006F2C0E" w:rsidP="007B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b/>
          <w:bCs/>
          <w:kern w:val="0"/>
          <w:sz w:val="28"/>
          <w:szCs w:val="28"/>
        </w:rPr>
        <w:t>Председателя Правительства</w:t>
      </w:r>
      <w:r w:rsidRPr="007B614A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7B614A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7B614A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7B614A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  <w:t>А.Абдулмуслимов</w:t>
      </w:r>
    </w:p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b/>
          <w:bCs/>
          <w:kern w:val="0"/>
          <w:sz w:val="28"/>
          <w:szCs w:val="28"/>
        </w:rPr>
        <w:t>Республики Дагестан</w:t>
      </w:r>
    </w:p>
    <w:p w:rsidR="006F2C0E" w:rsidRPr="007B614A" w:rsidRDefault="006F2C0E" w:rsidP="006F2C0E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C0E" w:rsidRPr="007B614A" w:rsidRDefault="006F2C0E" w:rsidP="005A2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21BB8" w:rsidRPr="002E4DF8" w:rsidTr="0064026F">
        <w:trPr>
          <w:cantSplit/>
          <w:trHeight w:val="2041"/>
        </w:trPr>
        <w:tc>
          <w:tcPr>
            <w:tcW w:w="3119" w:type="dxa"/>
          </w:tcPr>
          <w:p w:rsidR="00021BB8" w:rsidRPr="002E4DF8" w:rsidRDefault="00021BB8" w:rsidP="0064026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021BB8" w:rsidRPr="002E4DF8" w:rsidRDefault="00021BB8" w:rsidP="0064026F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:rsidR="006F2C0E" w:rsidRPr="007B614A" w:rsidRDefault="006F2C0E">
      <w:pPr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kern w:val="0"/>
          <w:sz w:val="28"/>
          <w:szCs w:val="28"/>
        </w:rPr>
        <w:br w:type="page"/>
      </w:r>
    </w:p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kern w:val="0"/>
          <w:sz w:val="28"/>
          <w:szCs w:val="28"/>
        </w:rPr>
        <w:lastRenderedPageBreak/>
        <w:t>Утверждены</w:t>
      </w:r>
    </w:p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kern w:val="0"/>
          <w:sz w:val="28"/>
          <w:szCs w:val="28"/>
        </w:rPr>
        <w:t>постановлением Правительства</w:t>
      </w:r>
    </w:p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7B614A">
        <w:rPr>
          <w:rFonts w:ascii="Times New Roman" w:hAnsi="Times New Roman" w:cs="Times New Roman"/>
          <w:kern w:val="0"/>
          <w:sz w:val="28"/>
          <w:szCs w:val="28"/>
        </w:rPr>
        <w:t>Республики Дагестан</w:t>
      </w:r>
    </w:p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6F2C0E" w:rsidRPr="007B614A" w:rsidRDefault="006F2C0E" w:rsidP="006F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ИЗМЕНЕНИЯ,</w:t>
      </w: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КОТОРЫЕ ВНОСЯТСЯ В ПОСТАНОВЛЕНИЕ ПРАВИТЕЛЬСТВА</w:t>
      </w:r>
    </w:p>
    <w:p w:rsidR="006F2C0E" w:rsidRPr="007B614A" w:rsidRDefault="006F2C0E" w:rsidP="006F2C0E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7B614A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РЕСПУБЛИКИ ДАГЕСТАН ОТ 28 НОЯБРЯ 2008 Г. N 388</w:t>
      </w:r>
    </w:p>
    <w:p w:rsidR="006F2C0E" w:rsidRPr="007B614A" w:rsidRDefault="006F2C0E" w:rsidP="005A27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C0E" w:rsidRPr="007B614A" w:rsidRDefault="006F2C0E" w:rsidP="000B16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C0E" w:rsidRPr="007B614A" w:rsidRDefault="000B1609" w:rsidP="000B16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F2C0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первом пункта 2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</w:t>
      </w:r>
      <w:r w:rsidR="006F2C0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«42» заменить цифрами «43».</w:t>
      </w:r>
    </w:p>
    <w:p w:rsidR="006F2C0E" w:rsidRPr="007B614A" w:rsidRDefault="006F2C0E" w:rsidP="000B160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2770" w:rsidRPr="007B614A" w:rsidRDefault="006F2C0E" w:rsidP="000B160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2. А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бзац перв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утвержденного Постановлением</w:t>
      </w:r>
      <w:r w:rsidR="009F50F5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, после слов «</w:t>
      </w:r>
      <w:r w:rsidR="009F50F5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этнокультурного достояния Республики Дагестан</w:t>
      </w:r>
      <w:r w:rsidR="009F50F5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 w:rsidR="007B61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9F50F5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политики и нормативно-правовому регулированию в сфере увековечения памяти жертв геноцида советского народа в период Великой Отечественной войны 1941 - 1945 годов (далее - геноцид советского народа)</w:t>
      </w:r>
      <w:r w:rsid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2770" w:rsidRPr="007B614A" w:rsidRDefault="00021BB8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. Доп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нить пункт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раздела 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6F2C0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2C0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утвержденного Постановлением</w:t>
      </w:r>
      <w:r w:rsidR="000B1609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абзацами 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5A2770" w:rsidRPr="007B614A" w:rsidRDefault="000B1609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абзац двадцать второй «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общее руководство работой по увековечению памяти жертв геноцида советского народа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87C6E" w:rsidRPr="007B614A" w:rsidRDefault="000B1609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двадцать 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третий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нормативные правовые акты и документы в сфере увековечения памяти жертв геноцида советского народа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в Республике Дагестан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</w:p>
    <w:p w:rsidR="005A2770" w:rsidRPr="007B614A" w:rsidRDefault="000B1609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абзац двадцать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четвертый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 решение о захоронении непогребенных останков жертв геноцида советского народа и (или) решение о перемещении захоронений останков жертв геноцида советского народа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87C6E" w:rsidRPr="007B614A" w:rsidRDefault="000B1609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абзац двадцать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пятый «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мероприятий, направленных на увековечение памяти жертв геноцида советского народа;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87C6E" w:rsidRPr="007B614A" w:rsidRDefault="000B1609" w:rsidP="000B160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абзац двадцать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шестой «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взаимодействуют с федеральными органами государственной власти,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государственной власти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Дагестан,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7AC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государственной власти </w:t>
      </w:r>
      <w:r w:rsidR="00E90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Российской Федерации, 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местного самоуправления, национальным оператором по увековечению памяти жертв геноцида советского народа и объединениями, указанными в статье 10 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21.04.2025 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74-ФЗ </w:t>
      </w:r>
      <w:r w:rsidR="007B61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403B7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 w:rsid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7C6E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, по вопросам увековечения памяти жертв геноцида советского народа;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21BB8" w:rsidRPr="007B614A" w:rsidRDefault="000B1609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абзац двадцать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седьмой «</w:t>
      </w:r>
      <w:r w:rsidR="005A2770"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участие в сооружении, сохранении и реставрации памятников, других мемориальных сооружений и объектов, увековечивающих память жертв геноцида советского народа;</w:t>
      </w: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21BB8" w:rsidRPr="002E4DF8" w:rsidTr="0064026F">
        <w:trPr>
          <w:cantSplit/>
          <w:trHeight w:val="2041"/>
        </w:trPr>
        <w:tc>
          <w:tcPr>
            <w:tcW w:w="3119" w:type="dxa"/>
          </w:tcPr>
          <w:p w:rsidR="00021BB8" w:rsidRPr="002E4DF8" w:rsidRDefault="00021BB8" w:rsidP="0064026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021BB8" w:rsidRPr="002E4DF8" w:rsidRDefault="00021BB8" w:rsidP="0064026F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5A2770" w:rsidRPr="007B614A" w:rsidRDefault="005A2770" w:rsidP="005A277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1BB8" w:rsidRPr="007B614A" w:rsidRDefault="007B7B73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B614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7B7B73" w:rsidRPr="007B614A" w:rsidRDefault="007B7B73">
      <w:pP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7871C4" w:rsidRPr="00C86423" w:rsidRDefault="007871C4" w:rsidP="00787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7871C4" w:rsidRPr="007B614A" w:rsidRDefault="007871C4" w:rsidP="007871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14A">
        <w:rPr>
          <w:rFonts w:ascii="Times New Roman" w:hAnsi="Times New Roman" w:cs="Times New Roman"/>
          <w:b/>
          <w:bCs/>
          <w:sz w:val="28"/>
          <w:szCs w:val="28"/>
        </w:rPr>
        <w:t>к проекту постановления Правительства Республики Дагестан «О внесении изменений в некоторые акты Правительства Республики Дагестан».</w:t>
      </w:r>
    </w:p>
    <w:p w:rsidR="007871C4" w:rsidRDefault="007871C4" w:rsidP="007871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1C4" w:rsidRDefault="007871C4" w:rsidP="00532A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095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871C4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3095">
        <w:rPr>
          <w:rFonts w:ascii="Times New Roman" w:hAnsi="Times New Roman" w:cs="Times New Roman"/>
          <w:sz w:val="28"/>
          <w:szCs w:val="28"/>
        </w:rPr>
        <w:t xml:space="preserve">подготовлен во исполнение пункта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873095">
        <w:rPr>
          <w:rFonts w:ascii="Times New Roman" w:hAnsi="Times New Roman" w:cs="Times New Roman"/>
          <w:sz w:val="28"/>
          <w:szCs w:val="28"/>
        </w:rPr>
        <w:t>указа Главы РД</w:t>
      </w:r>
      <w:r w:rsidRPr="00873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09.02.2026 года №17 </w:t>
      </w:r>
      <w:r w:rsidRPr="00873095">
        <w:rPr>
          <w:rFonts w:ascii="Times New Roman" w:hAnsi="Times New Roman" w:cs="Times New Roman"/>
          <w:sz w:val="28"/>
          <w:szCs w:val="28"/>
        </w:rPr>
        <w:t xml:space="preserve">и в </w:t>
      </w:r>
      <w:r>
        <w:rPr>
          <w:rFonts w:ascii="Times New Roman" w:hAnsi="Times New Roman" w:cs="Times New Roman"/>
          <w:sz w:val="28"/>
          <w:szCs w:val="28"/>
        </w:rPr>
        <w:t>целях реализации</w:t>
      </w:r>
      <w:r w:rsidRPr="00873095">
        <w:rPr>
          <w:rFonts w:ascii="Times New Roman" w:hAnsi="Times New Roman" w:cs="Times New Roman"/>
          <w:sz w:val="28"/>
          <w:szCs w:val="28"/>
        </w:rPr>
        <w:t xml:space="preserve"> Федерального закона от 21 апреля 2025 года №74-ФЗ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3095">
        <w:rPr>
          <w:rFonts w:ascii="Times New Roman" w:hAnsi="Times New Roman" w:cs="Times New Roman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3095">
        <w:rPr>
          <w:rFonts w:ascii="Times New Roman" w:hAnsi="Times New Roman" w:cs="Times New Roman"/>
          <w:sz w:val="28"/>
          <w:szCs w:val="28"/>
        </w:rPr>
        <w:t>.</w:t>
      </w:r>
    </w:p>
    <w:p w:rsidR="00446159" w:rsidRDefault="00446159" w:rsidP="00532A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21BB8">
        <w:rPr>
          <w:rFonts w:ascii="Times New Roman" w:hAnsi="Times New Roman" w:cs="Times New Roman"/>
          <w:sz w:val="28"/>
          <w:szCs w:val="28"/>
        </w:rPr>
        <w:t xml:space="preserve">необходимостью взаимодействия </w:t>
      </w:r>
      <w:r w:rsidR="004415DB">
        <w:rPr>
          <w:rFonts w:ascii="Times New Roman" w:hAnsi="Times New Roman" w:cs="Times New Roman"/>
          <w:sz w:val="28"/>
          <w:szCs w:val="28"/>
        </w:rPr>
        <w:t xml:space="preserve">с органами исполнительной власти Республики Дагестан, предлагается введение новой функции в </w:t>
      </w:r>
      <w:r w:rsidR="004415DB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Кодификатор функций органов исполнительной власти Республики Дагестан, утвержденный постановлением Правительства Республики Дагестан от 16 мая 2018 г. </w:t>
      </w:r>
      <w:r w:rsidR="004415D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№</w:t>
      </w:r>
      <w:r w:rsidR="004415DB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45 </w:t>
      </w:r>
      <w:r w:rsidR="004415D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«</w:t>
      </w:r>
      <w:r w:rsidR="004415DB" w:rsidRPr="007B614A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Об утверждении Кодификатора функций органов исполнительной власти Республики Дагестан</w:t>
      </w:r>
      <w:r w:rsidR="004415DB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».</w:t>
      </w:r>
    </w:p>
    <w:p w:rsidR="00041232" w:rsidRDefault="007871C4" w:rsidP="00532AB0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D4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дополнение к имеющимся полномочиям, </w:t>
      </w:r>
      <w:r w:rsidR="00E907AC">
        <w:rPr>
          <w:rFonts w:ascii="Times New Roman" w:hAnsi="Times New Roman" w:cs="Times New Roman"/>
          <w:sz w:val="28"/>
          <w:szCs w:val="28"/>
        </w:rPr>
        <w:t xml:space="preserve">на Министерство культуры РД, как уполномоченный орган, возлагаются полномочия </w:t>
      </w:r>
      <w:r w:rsidR="00E907A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4, 8,</w:t>
      </w:r>
      <w:r w:rsidR="00AC6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="00041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90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="00E907AC">
        <w:rPr>
          <w:rFonts w:ascii="Times New Roman" w:hAnsi="Times New Roman" w:cs="Times New Roman"/>
          <w:color w:val="000000" w:themeColor="text1"/>
          <w:sz w:val="28"/>
          <w:szCs w:val="28"/>
        </w:rPr>
        <w:t>3 статьи 13</w:t>
      </w:r>
      <w:r w:rsidR="00AC6079">
        <w:rPr>
          <w:rFonts w:ascii="Times New Roman" w:hAnsi="Times New Roman" w:cs="Times New Roman"/>
          <w:color w:val="000000" w:themeColor="text1"/>
          <w:sz w:val="28"/>
          <w:szCs w:val="28"/>
        </w:rPr>
        <w:t>, статьей 16</w:t>
      </w:r>
      <w:r w:rsidR="00E90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7AC" w:rsidRPr="00873095">
        <w:rPr>
          <w:rFonts w:ascii="Times New Roman" w:hAnsi="Times New Roman" w:cs="Times New Roman"/>
          <w:sz w:val="28"/>
          <w:szCs w:val="28"/>
        </w:rPr>
        <w:t>Федерального закона от 21 апреля 2025 года №74-ФЗ</w:t>
      </w:r>
      <w:r w:rsidR="00532AB0" w:rsidRPr="00532AB0">
        <w:rPr>
          <w:rFonts w:ascii="Times New Roman" w:hAnsi="Times New Roman" w:cs="Times New Roman"/>
          <w:kern w:val="0"/>
          <w:sz w:val="28"/>
          <w:szCs w:val="28"/>
        </w:rPr>
        <w:t>.</w:t>
      </w:r>
      <w:r w:rsidR="0004123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041232" w:rsidRPr="00041232" w:rsidRDefault="00041232" w:rsidP="0004123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1232">
        <w:rPr>
          <w:rFonts w:ascii="Times New Roman" w:hAnsi="Times New Roman" w:cs="Times New Roman"/>
          <w:kern w:val="0"/>
          <w:sz w:val="28"/>
          <w:szCs w:val="28"/>
        </w:rPr>
        <w:t xml:space="preserve">В связи с этим, предлагается увеличить штатную численность аппарата министерства на 1 единицу. </w:t>
      </w:r>
      <w:r w:rsidRPr="00041232">
        <w:rPr>
          <w:rFonts w:ascii="Times New Roman" w:hAnsi="Times New Roman" w:cs="Times New Roman"/>
          <w:sz w:val="28"/>
          <w:szCs w:val="28"/>
        </w:rPr>
        <w:t xml:space="preserve">Возложение дополнительных функций на </w:t>
      </w:r>
      <w:r w:rsidRPr="00041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гражданских служащих в рамках имеющейся штатной численности может привести к </w:t>
      </w:r>
      <w:r w:rsidRPr="00041232">
        <w:rPr>
          <w:rFonts w:ascii="Times New Roman" w:hAnsi="Times New Roman" w:cs="Times New Roman"/>
          <w:sz w:val="28"/>
          <w:szCs w:val="28"/>
        </w:rPr>
        <w:t>некачественному и несвоевременному исполнению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Pr="00041232">
        <w:rPr>
          <w:rFonts w:ascii="Times New Roman" w:hAnsi="Times New Roman" w:cs="Times New Roman"/>
          <w:sz w:val="28"/>
          <w:szCs w:val="28"/>
        </w:rPr>
        <w:t xml:space="preserve"> имеющегося значительного объема работы.</w:t>
      </w:r>
    </w:p>
    <w:p w:rsidR="00041232" w:rsidRPr="00041232" w:rsidRDefault="0040274F" w:rsidP="0004123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232">
        <w:rPr>
          <w:rStyle w:val="blk"/>
          <w:rFonts w:ascii="Times New Roman" w:hAnsi="Times New Roman" w:cs="Times New Roman"/>
          <w:sz w:val="28"/>
          <w:szCs w:val="28"/>
        </w:rPr>
        <w:t xml:space="preserve">На сегодняшний день работа ведомства в части реализации государственной политики в области культуры, искусства, кинематографии, среднего профессионального и дополнительного образования, музейного и библиотечного дела ведется 7 отделами со штатной численностью 35 ед. государственных гражданских служащих и 2 ед. – младшего обслуживающего персонала. </w:t>
      </w:r>
      <w:r w:rsidR="00041232" w:rsidRPr="00041232">
        <w:rPr>
          <w:rStyle w:val="blk"/>
          <w:rFonts w:ascii="Times New Roman" w:hAnsi="Times New Roman" w:cs="Times New Roman"/>
          <w:sz w:val="28"/>
          <w:szCs w:val="28"/>
        </w:rPr>
        <w:t>При этом, число профильных отделов, осуществляющих вышеуказанные функции составляет 4 отдела с общим количество</w:t>
      </w:r>
      <w:r w:rsidR="00041232" w:rsidRPr="00041232">
        <w:rPr>
          <w:rStyle w:val="blk"/>
          <w:rFonts w:ascii="Times New Roman" w:hAnsi="Times New Roman" w:cs="Times New Roman"/>
          <w:sz w:val="28"/>
          <w:szCs w:val="28"/>
        </w:rPr>
        <w:t>м</w:t>
      </w:r>
      <w:r w:rsidR="00041232" w:rsidRPr="00041232">
        <w:rPr>
          <w:rStyle w:val="blk"/>
          <w:rFonts w:ascii="Times New Roman" w:hAnsi="Times New Roman" w:cs="Times New Roman"/>
          <w:sz w:val="28"/>
          <w:szCs w:val="28"/>
        </w:rPr>
        <w:t xml:space="preserve"> сотрудников 17 человек.</w:t>
      </w:r>
    </w:p>
    <w:p w:rsidR="0040274F" w:rsidRPr="00041232" w:rsidRDefault="0040274F" w:rsidP="00041232">
      <w:pPr>
        <w:pStyle w:val="ConsPlusNormal"/>
        <w:spacing w:line="276" w:lineRule="auto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041232">
        <w:rPr>
          <w:rStyle w:val="blk"/>
          <w:rFonts w:ascii="Times New Roman" w:hAnsi="Times New Roman" w:cs="Times New Roman"/>
          <w:sz w:val="28"/>
          <w:szCs w:val="28"/>
        </w:rPr>
        <w:t xml:space="preserve">Ведомство осуществляет управление деятельностью 77 сетевых единиц государственных учреждений культуры, а также координируют работу по реализации основных направлений государственной политики по развитию сферы культуры в 52 муниципальных образованиях республики, сеть </w:t>
      </w:r>
      <w:r w:rsidRPr="00041232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учреждений которых включает </w:t>
      </w:r>
      <w:r w:rsidRPr="00041232">
        <w:rPr>
          <w:rFonts w:ascii="Times New Roman" w:hAnsi="Times New Roman" w:cs="Times New Roman"/>
          <w:sz w:val="28"/>
          <w:szCs w:val="28"/>
        </w:rPr>
        <w:t xml:space="preserve">977 </w:t>
      </w:r>
      <w:r w:rsidRPr="00041232">
        <w:rPr>
          <w:rStyle w:val="blk"/>
          <w:rFonts w:ascii="Times New Roman" w:hAnsi="Times New Roman" w:cs="Times New Roman"/>
          <w:sz w:val="28"/>
          <w:szCs w:val="28"/>
        </w:rPr>
        <w:t xml:space="preserve">библиотек, </w:t>
      </w:r>
      <w:r w:rsidRPr="00041232">
        <w:rPr>
          <w:rFonts w:ascii="Times New Roman" w:hAnsi="Times New Roman" w:cs="Times New Roman"/>
          <w:sz w:val="28"/>
          <w:szCs w:val="28"/>
        </w:rPr>
        <w:t xml:space="preserve">964 </w:t>
      </w:r>
      <w:r w:rsidRPr="00041232">
        <w:rPr>
          <w:rStyle w:val="blk"/>
          <w:rFonts w:ascii="Times New Roman" w:hAnsi="Times New Roman" w:cs="Times New Roman"/>
          <w:sz w:val="28"/>
          <w:szCs w:val="28"/>
        </w:rPr>
        <w:t>культурно-досуговых центров, музейные филиалы и 84 учреждения дополнительного образования в сфере культуры и искусства.</w:t>
      </w:r>
    </w:p>
    <w:p w:rsidR="0040274F" w:rsidRPr="00041232" w:rsidRDefault="0040274F" w:rsidP="000412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232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Pr="0004123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нормативная численность работников</w:t>
      </w:r>
      <w:r w:rsidRPr="00041232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власти, осуществляющих полномочия по управлению в сфере культуры, рассчитанная согласно методике расчета нормативов формирования расходов на содержание органов государственной власти субъекта Российской Федерации, утвержденной постановлением Правительства Российской Федерации от 30 декабря 2018 г. № 1766 «О нормативах формирования расходов на содержание органов государственной власти субъекта Российской Федерации и о признании утратившими силу некоторых актов Правительства РФ» </w:t>
      </w:r>
      <w:r w:rsidR="00041232" w:rsidRPr="00041232">
        <w:rPr>
          <w:rFonts w:ascii="Times New Roman" w:hAnsi="Times New Roman" w:cs="Times New Roman"/>
          <w:sz w:val="28"/>
          <w:szCs w:val="28"/>
        </w:rPr>
        <w:t>составляет</w:t>
      </w:r>
      <w:r w:rsidRPr="00041232">
        <w:rPr>
          <w:rFonts w:ascii="Times New Roman" w:hAnsi="Times New Roman" w:cs="Times New Roman"/>
          <w:sz w:val="28"/>
          <w:szCs w:val="28"/>
        </w:rPr>
        <w:t xml:space="preserve"> не менее 70 штатных ед. </w:t>
      </w:r>
    </w:p>
    <w:p w:rsidR="007871C4" w:rsidRDefault="007871C4" w:rsidP="0004123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21BB8" w:rsidRPr="002E4DF8" w:rsidTr="0064026F">
        <w:trPr>
          <w:cantSplit/>
          <w:trHeight w:val="2041"/>
        </w:trPr>
        <w:tc>
          <w:tcPr>
            <w:tcW w:w="3119" w:type="dxa"/>
          </w:tcPr>
          <w:p w:rsidR="00021BB8" w:rsidRPr="002E4DF8" w:rsidRDefault="00021BB8" w:rsidP="0064026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021BB8" w:rsidRPr="002E4DF8" w:rsidRDefault="00021BB8" w:rsidP="0064026F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7871C4" w:rsidRDefault="007871C4" w:rsidP="007871C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1C4" w:rsidRDefault="007871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B7B73" w:rsidRPr="00C86423" w:rsidRDefault="007B7B73" w:rsidP="007B61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42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ФИНАНСОВО-ЭКОНОМИЧЕСКИЕ ОБОСНОВАНИЕ</w:t>
      </w:r>
    </w:p>
    <w:p w:rsidR="007B7B73" w:rsidRPr="007B614A" w:rsidRDefault="007B7B73" w:rsidP="007B61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14A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Правительства </w:t>
      </w:r>
      <w:r w:rsidR="007B614A" w:rsidRPr="007B614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7B614A" w:rsidRPr="007B61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некоторые акты Правительства Республики Дагестан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B7B73" w:rsidRDefault="007B7B73" w:rsidP="007B7B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7B73" w:rsidRDefault="007B7B73" w:rsidP="007B7B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7B614A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14A" w:rsidRPr="007B614A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B6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повлечет за собой необходимост</w:t>
      </w:r>
      <w:r w:rsidR="007B614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8B3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hAnsi="Times New Roman" w:cs="Times New Roman"/>
          <w:sz w:val="28"/>
          <w:szCs w:val="28"/>
        </w:rPr>
        <w:t>выделения средств из республиканского бюджета Республики Дагестан</w:t>
      </w:r>
      <w:r w:rsidR="007B614A">
        <w:rPr>
          <w:rFonts w:ascii="Times New Roman" w:hAnsi="Times New Roman" w:cs="Times New Roman"/>
          <w:sz w:val="28"/>
          <w:szCs w:val="28"/>
        </w:rPr>
        <w:t xml:space="preserve"> на содержание 1 штатной единицы консультанта, объем которых, с учетом начислений, </w:t>
      </w:r>
      <w:r w:rsidR="007B614A">
        <w:rPr>
          <w:rFonts w:ascii="Times New Roman" w:hAnsi="Times New Roman" w:cs="Times New Roman"/>
          <w:sz w:val="28"/>
          <w:szCs w:val="28"/>
        </w:rPr>
        <w:t>составляет</w:t>
      </w:r>
      <w:r w:rsidR="007B614A">
        <w:rPr>
          <w:rFonts w:ascii="Times New Roman" w:hAnsi="Times New Roman" w:cs="Times New Roman"/>
          <w:sz w:val="28"/>
          <w:szCs w:val="28"/>
        </w:rPr>
        <w:t xml:space="preserve"> 1440,4 тысяч рублей</w:t>
      </w:r>
      <w:r w:rsidR="00A348B3" w:rsidRPr="00A348B3">
        <w:rPr>
          <w:rFonts w:ascii="Times New Roman" w:hAnsi="Times New Roman" w:cs="Times New Roman"/>
          <w:sz w:val="28"/>
          <w:szCs w:val="28"/>
        </w:rPr>
        <w:t xml:space="preserve"> </w:t>
      </w:r>
      <w:r w:rsidR="00A348B3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35" w:rsidRPr="00646835" w:rsidRDefault="004D480B" w:rsidP="00AC607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во исполнение пункта 10 статьи 7 </w:t>
      </w:r>
      <w:r w:rsidR="00AC6079">
        <w:rPr>
          <w:rFonts w:ascii="Times New Roman" w:hAnsi="Times New Roman" w:cs="Times New Roman"/>
          <w:sz w:val="28"/>
          <w:szCs w:val="28"/>
        </w:rPr>
        <w:t xml:space="preserve">и в соответствии со статьей 15 </w:t>
      </w:r>
      <w:r w:rsidRPr="00873095">
        <w:rPr>
          <w:rFonts w:ascii="Times New Roman" w:hAnsi="Times New Roman" w:cs="Times New Roman"/>
          <w:sz w:val="28"/>
          <w:szCs w:val="28"/>
        </w:rPr>
        <w:t xml:space="preserve">Федерального закона от 21 апреля 2025 года №74-ФЗ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3095">
        <w:rPr>
          <w:rFonts w:ascii="Times New Roman" w:hAnsi="Times New Roman" w:cs="Times New Roman"/>
          <w:sz w:val="28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46835">
        <w:rPr>
          <w:rFonts w:ascii="Times New Roman" w:hAnsi="Times New Roman" w:cs="Times New Roman"/>
          <w:sz w:val="28"/>
          <w:szCs w:val="28"/>
        </w:rPr>
        <w:t xml:space="preserve">, могут потребоваться дополнительные средства на организацию </w:t>
      </w:r>
      <w:r w:rsidR="00646835" w:rsidRPr="00646835">
        <w:rPr>
          <w:rFonts w:ascii="Times New Roman" w:hAnsi="Times New Roman" w:cs="Times New Roman"/>
          <w:sz w:val="28"/>
          <w:szCs w:val="28"/>
        </w:rPr>
        <w:t>м</w:t>
      </w:r>
      <w:r w:rsidR="00646835" w:rsidRPr="00646835">
        <w:rPr>
          <w:rFonts w:ascii="Times New Roman" w:hAnsi="Times New Roman" w:cs="Times New Roman"/>
          <w:sz w:val="28"/>
          <w:szCs w:val="28"/>
        </w:rPr>
        <w:t>ероприяти</w:t>
      </w:r>
      <w:r w:rsidR="00646835">
        <w:rPr>
          <w:rFonts w:ascii="Times New Roman" w:hAnsi="Times New Roman" w:cs="Times New Roman"/>
          <w:sz w:val="28"/>
          <w:szCs w:val="28"/>
        </w:rPr>
        <w:t>й</w:t>
      </w:r>
      <w:r w:rsidR="00646835" w:rsidRPr="00646835">
        <w:rPr>
          <w:rFonts w:ascii="Times New Roman" w:hAnsi="Times New Roman" w:cs="Times New Roman"/>
          <w:sz w:val="28"/>
          <w:szCs w:val="28"/>
        </w:rPr>
        <w:t xml:space="preserve"> по захоронению (перезахоронению) останков жертв геноцида советского народа</w:t>
      </w:r>
      <w:r w:rsidR="00646835">
        <w:rPr>
          <w:rFonts w:ascii="Times New Roman" w:hAnsi="Times New Roman" w:cs="Times New Roman"/>
          <w:sz w:val="28"/>
          <w:szCs w:val="28"/>
        </w:rPr>
        <w:t xml:space="preserve">, а также на проведение </w:t>
      </w:r>
      <w:r w:rsidR="00646835" w:rsidRPr="00646835">
        <w:rPr>
          <w:rFonts w:ascii="Times New Roman" w:hAnsi="Times New Roman" w:cs="Times New Roman"/>
          <w:kern w:val="0"/>
          <w:sz w:val="28"/>
          <w:szCs w:val="28"/>
        </w:rPr>
        <w:t>сопутствующи</w:t>
      </w:r>
      <w:r w:rsidR="00646835" w:rsidRPr="00646835">
        <w:rPr>
          <w:rFonts w:ascii="Times New Roman" w:hAnsi="Times New Roman" w:cs="Times New Roman"/>
          <w:kern w:val="0"/>
          <w:sz w:val="28"/>
          <w:szCs w:val="28"/>
        </w:rPr>
        <w:t>х</w:t>
      </w:r>
      <w:r w:rsidR="00646835" w:rsidRPr="00646835">
        <w:rPr>
          <w:rFonts w:ascii="Times New Roman" w:hAnsi="Times New Roman" w:cs="Times New Roman"/>
          <w:kern w:val="0"/>
          <w:sz w:val="28"/>
          <w:szCs w:val="28"/>
        </w:rPr>
        <w:t xml:space="preserve"> им действи</w:t>
      </w:r>
      <w:r w:rsidR="00646835" w:rsidRPr="00646835">
        <w:rPr>
          <w:rFonts w:ascii="Times New Roman" w:hAnsi="Times New Roman" w:cs="Times New Roman"/>
          <w:kern w:val="0"/>
          <w:sz w:val="28"/>
          <w:szCs w:val="28"/>
        </w:rPr>
        <w:t>й.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21BB8" w:rsidRPr="002E4DF8" w:rsidTr="0064026F">
        <w:trPr>
          <w:cantSplit/>
          <w:trHeight w:val="2041"/>
        </w:trPr>
        <w:tc>
          <w:tcPr>
            <w:tcW w:w="3119" w:type="dxa"/>
          </w:tcPr>
          <w:p w:rsidR="00021BB8" w:rsidRPr="002E4DF8" w:rsidRDefault="00021BB8" w:rsidP="0064026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021BB8" w:rsidRPr="002E4DF8" w:rsidRDefault="00021BB8" w:rsidP="0064026F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D480B" w:rsidRDefault="004D480B" w:rsidP="007B7B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14A" w:rsidRDefault="007B614A">
      <w:pPr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ru-RU"/>
          <w14:ligatures w14:val="none"/>
        </w:rPr>
      </w:pPr>
      <w:r>
        <w:rPr>
          <w:color w:val="000000" w:themeColor="text1"/>
        </w:rPr>
        <w:br w:type="page"/>
      </w:r>
    </w:p>
    <w:p w:rsidR="007B614A" w:rsidRDefault="007B614A" w:rsidP="007B61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</w:p>
    <w:p w:rsidR="007B614A" w:rsidRDefault="007B614A" w:rsidP="007B61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актов Республики Дагестан, подлежащих признанию утратившими силу, приостановлению, изменению, дополнению или принятию в связи с принятием 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 Республики Дагестан</w:t>
      </w:r>
    </w:p>
    <w:p w:rsidR="000E29AC" w:rsidRDefault="000E29AC" w:rsidP="000B1609">
      <w:pPr>
        <w:pStyle w:val="ConsPlusNormal"/>
        <w:spacing w:before="200"/>
        <w:ind w:firstLine="540"/>
        <w:jc w:val="both"/>
        <w:rPr>
          <w:color w:val="000000" w:themeColor="text1"/>
        </w:rPr>
      </w:pPr>
    </w:p>
    <w:p w:rsidR="00A348B3" w:rsidRDefault="00A348B3" w:rsidP="000B1609">
      <w:pPr>
        <w:pStyle w:val="ConsPlusNormal"/>
        <w:spacing w:before="200"/>
        <w:ind w:firstLine="540"/>
        <w:jc w:val="both"/>
        <w:rPr>
          <w:color w:val="000000" w:themeColor="text1"/>
        </w:rPr>
      </w:pPr>
    </w:p>
    <w:p w:rsidR="00021BB8" w:rsidRDefault="00A348B3" w:rsidP="00A348B3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48B3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</w:t>
      </w:r>
      <w:r w:rsidRPr="00A348B3">
        <w:rPr>
          <w:rFonts w:ascii="Times New Roman" w:eastAsiaTheme="minorHAnsi" w:hAnsi="Times New Roman" w:cs="Times New Roman"/>
          <w:kern w:val="2"/>
          <w:sz w:val="28"/>
          <w:szCs w:val="28"/>
        </w:rPr>
        <w:t>Республики Дагестан</w:t>
      </w:r>
      <w:r w:rsidRPr="00A348B3">
        <w:rPr>
          <w:rFonts w:ascii="Times New Roman" w:hAnsi="Times New Roman" w:cs="Times New Roman"/>
          <w:sz w:val="28"/>
          <w:szCs w:val="28"/>
        </w:rPr>
        <w:t xml:space="preserve"> </w:t>
      </w:r>
      <w:r w:rsidR="004415DB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348B3">
        <w:rPr>
          <w:rFonts w:ascii="Times New Roman" w:hAnsi="Times New Roman" w:cs="Times New Roman"/>
          <w:sz w:val="28"/>
          <w:szCs w:val="28"/>
        </w:rPr>
        <w:t>потреб</w:t>
      </w:r>
      <w:r w:rsidR="004415DB">
        <w:rPr>
          <w:rFonts w:ascii="Times New Roman" w:hAnsi="Times New Roman" w:cs="Times New Roman"/>
          <w:sz w:val="28"/>
          <w:szCs w:val="28"/>
        </w:rPr>
        <w:t>овать внесение</w:t>
      </w:r>
      <w:r w:rsidRPr="00A348B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415DB">
        <w:rPr>
          <w:rFonts w:ascii="Times New Roman" w:hAnsi="Times New Roman" w:cs="Times New Roman"/>
          <w:sz w:val="28"/>
          <w:szCs w:val="28"/>
        </w:rPr>
        <w:t xml:space="preserve">й и </w:t>
      </w:r>
      <w:r w:rsidRPr="00A348B3">
        <w:rPr>
          <w:rFonts w:ascii="Times New Roman" w:hAnsi="Times New Roman" w:cs="Times New Roman"/>
          <w:sz w:val="28"/>
          <w:szCs w:val="28"/>
        </w:rPr>
        <w:t>дополнени</w:t>
      </w:r>
      <w:r w:rsidR="004415DB">
        <w:rPr>
          <w:rFonts w:ascii="Times New Roman" w:hAnsi="Times New Roman" w:cs="Times New Roman"/>
          <w:sz w:val="28"/>
          <w:szCs w:val="28"/>
        </w:rPr>
        <w:t xml:space="preserve">й в положения </w:t>
      </w:r>
      <w:r w:rsidR="004415DB">
        <w:rPr>
          <w:rFonts w:ascii="Times New Roman" w:hAnsi="Times New Roman" w:cs="Times New Roman"/>
          <w:sz w:val="28"/>
          <w:szCs w:val="28"/>
        </w:rPr>
        <w:t>Министерств</w:t>
      </w:r>
      <w:r w:rsidR="004415DB">
        <w:rPr>
          <w:rFonts w:ascii="Times New Roman" w:hAnsi="Times New Roman" w:cs="Times New Roman"/>
          <w:sz w:val="28"/>
          <w:szCs w:val="28"/>
        </w:rPr>
        <w:t>а</w:t>
      </w:r>
      <w:r w:rsidR="004415DB">
        <w:rPr>
          <w:rFonts w:ascii="Times New Roman" w:hAnsi="Times New Roman" w:cs="Times New Roman"/>
          <w:sz w:val="28"/>
          <w:szCs w:val="28"/>
        </w:rPr>
        <w:t xml:space="preserve"> </w:t>
      </w:r>
      <w:r w:rsidR="004415DB" w:rsidRPr="00640589">
        <w:rPr>
          <w:rFonts w:ascii="Times New Roman" w:hAnsi="Times New Roman" w:cs="Times New Roman"/>
          <w:sz w:val="28"/>
          <w:szCs w:val="28"/>
        </w:rPr>
        <w:t>образования и науки Республики Дагестан,</w:t>
      </w:r>
      <w:r w:rsidR="004415DB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4415DB">
        <w:rPr>
          <w:rFonts w:ascii="Times New Roman" w:hAnsi="Times New Roman" w:cs="Times New Roman"/>
          <w:sz w:val="28"/>
          <w:szCs w:val="28"/>
        </w:rPr>
        <w:t>а</w:t>
      </w:r>
      <w:r w:rsidR="004415DB">
        <w:rPr>
          <w:rFonts w:ascii="Times New Roman" w:hAnsi="Times New Roman" w:cs="Times New Roman"/>
          <w:sz w:val="28"/>
          <w:szCs w:val="28"/>
        </w:rPr>
        <w:t xml:space="preserve"> </w:t>
      </w:r>
      <w:r w:rsidR="004415DB" w:rsidRPr="00640589">
        <w:rPr>
          <w:rFonts w:ascii="Times New Roman" w:hAnsi="Times New Roman" w:cs="Times New Roman"/>
          <w:sz w:val="28"/>
          <w:szCs w:val="28"/>
        </w:rPr>
        <w:t>по делам молодежи Республики Дагестан,</w:t>
      </w:r>
      <w:r w:rsidR="004415DB">
        <w:rPr>
          <w:rFonts w:ascii="Times New Roman" w:hAnsi="Times New Roman" w:cs="Times New Roman"/>
          <w:sz w:val="28"/>
          <w:szCs w:val="28"/>
        </w:rPr>
        <w:t xml:space="preserve"> </w:t>
      </w:r>
      <w:r w:rsidR="004415DB" w:rsidRPr="00640589">
        <w:rPr>
          <w:rFonts w:ascii="Times New Roman" w:hAnsi="Times New Roman" w:cs="Times New Roman"/>
          <w:sz w:val="28"/>
          <w:szCs w:val="28"/>
        </w:rPr>
        <w:t>Агентств</w:t>
      </w:r>
      <w:r w:rsidR="004415DB">
        <w:rPr>
          <w:rFonts w:ascii="Times New Roman" w:hAnsi="Times New Roman" w:cs="Times New Roman"/>
          <w:sz w:val="28"/>
          <w:szCs w:val="28"/>
        </w:rPr>
        <w:t>а</w:t>
      </w:r>
      <w:r w:rsidR="004415DB" w:rsidRPr="00640589">
        <w:rPr>
          <w:rFonts w:ascii="Times New Roman" w:hAnsi="Times New Roman" w:cs="Times New Roman"/>
          <w:sz w:val="28"/>
          <w:szCs w:val="28"/>
        </w:rPr>
        <w:t xml:space="preserve"> печати и информации Республики Дагестан</w:t>
      </w:r>
      <w:r w:rsidR="004415DB">
        <w:rPr>
          <w:rFonts w:ascii="Times New Roman" w:hAnsi="Times New Roman" w:cs="Times New Roman"/>
          <w:sz w:val="28"/>
          <w:szCs w:val="28"/>
        </w:rPr>
        <w:t xml:space="preserve"> и </w:t>
      </w:r>
      <w:r w:rsidR="004415DB" w:rsidRPr="00640589">
        <w:rPr>
          <w:rFonts w:ascii="Times New Roman" w:hAnsi="Times New Roman" w:cs="Times New Roman"/>
          <w:sz w:val="28"/>
          <w:szCs w:val="28"/>
        </w:rPr>
        <w:t>Агентств</w:t>
      </w:r>
      <w:r w:rsidR="004415DB">
        <w:rPr>
          <w:rFonts w:ascii="Times New Roman" w:hAnsi="Times New Roman" w:cs="Times New Roman"/>
          <w:sz w:val="28"/>
          <w:szCs w:val="28"/>
        </w:rPr>
        <w:t>а</w:t>
      </w:r>
      <w:r w:rsidR="004415DB" w:rsidRPr="00640589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Республики Дагестан</w:t>
      </w:r>
      <w:r w:rsidR="004415DB">
        <w:rPr>
          <w:rFonts w:ascii="Times New Roman" w:hAnsi="Times New Roman" w:cs="Times New Roman"/>
          <w:sz w:val="28"/>
          <w:szCs w:val="28"/>
        </w:rPr>
        <w:t xml:space="preserve"> в части взаимодействия в пределах своей компетенции с Министерством культуры РД по вопросам реализации положений </w:t>
      </w:r>
      <w:r w:rsidR="004415DB" w:rsidRPr="00873095">
        <w:rPr>
          <w:rFonts w:ascii="Times New Roman" w:hAnsi="Times New Roman" w:cs="Times New Roman"/>
          <w:sz w:val="28"/>
          <w:szCs w:val="28"/>
        </w:rPr>
        <w:t>Федерального закона от 21 апреля 2025 года №74-ФЗ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21BB8" w:rsidRPr="002E4DF8" w:rsidTr="0064026F">
        <w:trPr>
          <w:cantSplit/>
          <w:trHeight w:val="2041"/>
        </w:trPr>
        <w:tc>
          <w:tcPr>
            <w:tcW w:w="3119" w:type="dxa"/>
          </w:tcPr>
          <w:p w:rsidR="00021BB8" w:rsidRPr="002E4DF8" w:rsidRDefault="00021BB8" w:rsidP="0064026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021BB8" w:rsidRPr="002E4DF8" w:rsidRDefault="00021BB8" w:rsidP="0064026F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A348B3" w:rsidRDefault="00A348B3" w:rsidP="00A348B3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48B3" w:rsidRDefault="00A348B3" w:rsidP="00A348B3">
      <w:pPr>
        <w:rPr>
          <w:rFonts w:eastAsia="Times New Roman"/>
          <w:kern w:val="0"/>
          <w:lang w:eastAsia="ru-RU"/>
          <w14:ligatures w14:val="none"/>
        </w:rPr>
      </w:pPr>
      <w:r>
        <w:br w:type="page"/>
      </w:r>
    </w:p>
    <w:p w:rsidR="00A348B3" w:rsidRDefault="00A348B3" w:rsidP="00A348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СПРАВКА </w:t>
      </w:r>
    </w:p>
    <w:p w:rsidR="00A348B3" w:rsidRDefault="00A348B3" w:rsidP="00A348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проведенного мониторинга состояния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и </w:t>
      </w:r>
      <w:r w:rsidRPr="00376942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проектом </w:t>
      </w:r>
      <w:r w:rsidRPr="007B614A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 Республики Дагестан</w:t>
      </w:r>
    </w:p>
    <w:p w:rsidR="00A348B3" w:rsidRDefault="00A348B3" w:rsidP="00A348B3">
      <w:pPr>
        <w:pStyle w:val="ConsPlusNormal"/>
        <w:spacing w:before="200" w:line="276" w:lineRule="auto"/>
        <w:ind w:firstLine="540"/>
        <w:jc w:val="both"/>
        <w:rPr>
          <w:color w:val="000000" w:themeColor="text1"/>
        </w:rPr>
      </w:pPr>
    </w:p>
    <w:p w:rsidR="00A348B3" w:rsidRDefault="00A348B3" w:rsidP="00A348B3">
      <w:pPr>
        <w:pStyle w:val="ConsPlusNormal"/>
        <w:spacing w:before="200" w:line="276" w:lineRule="auto"/>
        <w:ind w:firstLine="540"/>
        <w:jc w:val="both"/>
        <w:rPr>
          <w:color w:val="000000" w:themeColor="text1"/>
        </w:rPr>
      </w:pPr>
    </w:p>
    <w:p w:rsidR="00A348B3" w:rsidRDefault="00A348B3" w:rsidP="007871C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7A9">
        <w:rPr>
          <w:rFonts w:ascii="Times New Roman" w:hAnsi="Times New Roman" w:cs="Times New Roman"/>
          <w:sz w:val="28"/>
          <w:szCs w:val="28"/>
        </w:rPr>
        <w:t xml:space="preserve">Проведен мониторинг состояния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и </w:t>
      </w:r>
      <w:r w:rsidRPr="00A207A9">
        <w:rPr>
          <w:rFonts w:ascii="Times New Roman" w:hAnsi="Times New Roman" w:cs="Times New Roman"/>
          <w:sz w:val="28"/>
          <w:szCs w:val="28"/>
        </w:rPr>
        <w:t xml:space="preserve">региональной нормативной правовой базы по вопросам, регулируемым проектом </w:t>
      </w:r>
      <w:r w:rsidRPr="00A348B3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Дагестан.</w:t>
      </w:r>
      <w:r w:rsidRPr="00A20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4" w:rsidRDefault="007871C4" w:rsidP="007871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7A9">
        <w:rPr>
          <w:rFonts w:ascii="Times New Roman" w:hAnsi="Times New Roman" w:cs="Times New Roman"/>
          <w:sz w:val="28"/>
          <w:szCs w:val="28"/>
        </w:rPr>
        <w:t xml:space="preserve">В результате проведенного мониторинга, </w:t>
      </w:r>
      <w:r>
        <w:rPr>
          <w:rFonts w:ascii="Times New Roman" w:hAnsi="Times New Roman" w:cs="Times New Roman"/>
          <w:sz w:val="28"/>
          <w:szCs w:val="28"/>
        </w:rPr>
        <w:t xml:space="preserve">на момент разработки настоящего проекта </w:t>
      </w:r>
      <w:r>
        <w:rPr>
          <w:rFonts w:ascii="Times New Roman" w:hAnsi="Times New Roman" w:cs="Times New Roman"/>
          <w:sz w:val="28"/>
          <w:szCs w:val="28"/>
        </w:rPr>
        <w:t xml:space="preserve">сведений о разработке и утверждении </w:t>
      </w:r>
      <w:r w:rsidRPr="00A207A9">
        <w:rPr>
          <w:rFonts w:ascii="Times New Roman" w:hAnsi="Times New Roman" w:cs="Times New Roman"/>
          <w:sz w:val="28"/>
          <w:szCs w:val="28"/>
        </w:rPr>
        <w:t>аналогичны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07A9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07A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 не </w:t>
      </w:r>
      <w:r>
        <w:rPr>
          <w:rFonts w:ascii="Times New Roman" w:hAnsi="Times New Roman" w:cs="Times New Roman"/>
          <w:sz w:val="28"/>
          <w:szCs w:val="28"/>
        </w:rPr>
        <w:t>обнаружено.</w:t>
      </w:r>
    </w:p>
    <w:p w:rsidR="00021BB8" w:rsidRDefault="00A348B3" w:rsidP="007871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79C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179CD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179CD">
        <w:rPr>
          <w:rFonts w:ascii="Times New Roman" w:hAnsi="Times New Roman" w:cs="Times New Roman"/>
          <w:sz w:val="28"/>
          <w:szCs w:val="28"/>
        </w:rPr>
        <w:t xml:space="preserve">от 28.11.2025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1179CD">
        <w:rPr>
          <w:rFonts w:ascii="Times New Roman" w:hAnsi="Times New Roman" w:cs="Times New Roman"/>
          <w:sz w:val="28"/>
          <w:szCs w:val="28"/>
        </w:rPr>
        <w:t>1930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органом определено Министерство культуры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Этим же постановлением </w:t>
      </w:r>
      <w:r w:rsidR="007871C4">
        <w:rPr>
          <w:rFonts w:ascii="Times New Roman" w:hAnsi="Times New Roman" w:cs="Times New Roman"/>
          <w:sz w:val="28"/>
          <w:szCs w:val="28"/>
        </w:rPr>
        <w:t xml:space="preserve">дополнения, </w:t>
      </w:r>
      <w:r w:rsidR="007871C4">
        <w:rPr>
          <w:rFonts w:ascii="Times New Roman" w:hAnsi="Times New Roman" w:cs="Times New Roman"/>
          <w:sz w:val="28"/>
          <w:szCs w:val="28"/>
        </w:rPr>
        <w:t>закрепляющие соответствующие полномочия</w:t>
      </w:r>
      <w:r w:rsidR="007871C4">
        <w:rPr>
          <w:rFonts w:ascii="Times New Roman" w:hAnsi="Times New Roman" w:cs="Times New Roman"/>
          <w:sz w:val="28"/>
          <w:szCs w:val="28"/>
        </w:rPr>
        <w:t>,</w:t>
      </w:r>
      <w:r w:rsidR="007871C4">
        <w:rPr>
          <w:rFonts w:ascii="Times New Roman" w:hAnsi="Times New Roman" w:cs="Times New Roman"/>
          <w:sz w:val="28"/>
          <w:szCs w:val="28"/>
        </w:rPr>
        <w:t xml:space="preserve"> внесены </w:t>
      </w:r>
      <w:r w:rsidR="007871C4">
        <w:rPr>
          <w:rFonts w:ascii="Times New Roman" w:hAnsi="Times New Roman" w:cs="Times New Roman"/>
          <w:sz w:val="28"/>
          <w:szCs w:val="28"/>
        </w:rPr>
        <w:t xml:space="preserve">в положение о </w:t>
      </w:r>
      <w:r w:rsidR="007871C4">
        <w:rPr>
          <w:rFonts w:ascii="Times New Roman" w:hAnsi="Times New Roman" w:cs="Times New Roman"/>
          <w:sz w:val="28"/>
          <w:szCs w:val="28"/>
        </w:rPr>
        <w:t>Министерством культуры РФ</w:t>
      </w:r>
      <w:r w:rsidR="007871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1" w:rightFromText="181" w:horzAnchor="margin" w:tblpXSpec="center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021BB8" w:rsidRPr="002E4DF8" w:rsidTr="0064026F">
        <w:trPr>
          <w:cantSplit/>
          <w:trHeight w:val="2041"/>
        </w:trPr>
        <w:tc>
          <w:tcPr>
            <w:tcW w:w="3119" w:type="dxa"/>
          </w:tcPr>
          <w:p w:rsidR="00021BB8" w:rsidRPr="002E4DF8" w:rsidRDefault="00021BB8" w:rsidP="0064026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DF8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:rsidR="00021BB8" w:rsidRPr="002E4DF8" w:rsidRDefault="00021BB8" w:rsidP="0064026F">
            <w:pPr>
              <w:spacing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A348B3" w:rsidRDefault="00A348B3" w:rsidP="007871C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34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A4538"/>
    <w:multiLevelType w:val="hybridMultilevel"/>
    <w:tmpl w:val="9B6ACD36"/>
    <w:lvl w:ilvl="0" w:tplc="B5527F0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4677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70"/>
    <w:rsid w:val="00021BB8"/>
    <w:rsid w:val="00041232"/>
    <w:rsid w:val="000B1609"/>
    <w:rsid w:val="000E29AC"/>
    <w:rsid w:val="00204710"/>
    <w:rsid w:val="0039076D"/>
    <w:rsid w:val="0040274F"/>
    <w:rsid w:val="004415DB"/>
    <w:rsid w:val="00446159"/>
    <w:rsid w:val="00487C6E"/>
    <w:rsid w:val="004D480B"/>
    <w:rsid w:val="004D7348"/>
    <w:rsid w:val="00532AB0"/>
    <w:rsid w:val="005A2770"/>
    <w:rsid w:val="00646835"/>
    <w:rsid w:val="006F2C0E"/>
    <w:rsid w:val="00735C4D"/>
    <w:rsid w:val="00752190"/>
    <w:rsid w:val="007871C4"/>
    <w:rsid w:val="007B614A"/>
    <w:rsid w:val="007B7B73"/>
    <w:rsid w:val="009C3A52"/>
    <w:rsid w:val="009F50F5"/>
    <w:rsid w:val="00A348B3"/>
    <w:rsid w:val="00A44066"/>
    <w:rsid w:val="00A53D91"/>
    <w:rsid w:val="00AC6079"/>
    <w:rsid w:val="00B1146A"/>
    <w:rsid w:val="00D238EE"/>
    <w:rsid w:val="00D53768"/>
    <w:rsid w:val="00D74B89"/>
    <w:rsid w:val="00E403B7"/>
    <w:rsid w:val="00E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2577D"/>
  <w15:chartTrackingRefBased/>
  <w15:docId w15:val="{266CE086-9AE8-6145-9241-851C21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B0"/>
  </w:style>
  <w:style w:type="paragraph" w:styleId="1">
    <w:name w:val="heading 1"/>
    <w:basedOn w:val="a"/>
    <w:next w:val="a"/>
    <w:link w:val="10"/>
    <w:uiPriority w:val="9"/>
    <w:qFormat/>
    <w:rsid w:val="005A2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A2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2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7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7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7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7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7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7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7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7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7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7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277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link w:val="ConsPlusNormal0"/>
    <w:rsid w:val="005A27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5A27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40274F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40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Шахрутдин</dc:creator>
  <cp:keywords/>
  <dc:description/>
  <cp:lastModifiedBy>Шахрутдин</cp:lastModifiedBy>
  <cp:revision>5</cp:revision>
  <cp:lastPrinted>2026-03-04T09:48:00Z</cp:lastPrinted>
  <dcterms:created xsi:type="dcterms:W3CDTF">2026-03-04T07:31:00Z</dcterms:created>
  <dcterms:modified xsi:type="dcterms:W3CDTF">2026-03-04T12:51:00Z</dcterms:modified>
</cp:coreProperties>
</file>