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EEA" w:rsidRPr="00B3088C" w:rsidRDefault="00CF1EEA" w:rsidP="00CF1EEA">
      <w:pPr>
        <w:tabs>
          <w:tab w:val="left" w:pos="1276"/>
          <w:tab w:val="left" w:pos="3780"/>
        </w:tabs>
        <w:ind w:firstLine="567"/>
        <w:jc w:val="center"/>
        <w:rPr>
          <w:rFonts w:ascii="Times New Roman" w:hAnsi="Times New Roman"/>
          <w:sz w:val="15"/>
        </w:rPr>
      </w:pPr>
      <w:r w:rsidRPr="00B3088C">
        <w:rPr>
          <w:rFonts w:ascii="Times New Roman" w:hAnsi="Times New Roman"/>
          <w:noProof/>
          <w:sz w:val="15"/>
          <w:lang w:eastAsia="ru-RU"/>
        </w:rPr>
        <w:drawing>
          <wp:inline distT="0" distB="0" distL="0" distR="0" wp14:anchorId="31190DDC" wp14:editId="293589DD">
            <wp:extent cx="691515" cy="7315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1515" cy="731520"/>
                    </a:xfrm>
                    <a:prstGeom prst="rect">
                      <a:avLst/>
                    </a:prstGeom>
                    <a:noFill/>
                    <a:ln>
                      <a:noFill/>
                    </a:ln>
                  </pic:spPr>
                </pic:pic>
              </a:graphicData>
            </a:graphic>
          </wp:inline>
        </w:drawing>
      </w:r>
    </w:p>
    <w:p w:rsidR="00CF1EEA" w:rsidRPr="00B3088C" w:rsidRDefault="00CF1EEA" w:rsidP="00CF1EEA">
      <w:pPr>
        <w:pStyle w:val="msonormalcxspmiddle"/>
        <w:tabs>
          <w:tab w:val="left" w:pos="1276"/>
        </w:tabs>
        <w:spacing w:after="0" w:afterAutospacing="0"/>
        <w:ind w:firstLine="567"/>
        <w:contextualSpacing/>
        <w:jc w:val="center"/>
        <w:rPr>
          <w:b/>
          <w:sz w:val="32"/>
          <w:szCs w:val="32"/>
        </w:rPr>
      </w:pPr>
      <w:r w:rsidRPr="00B3088C">
        <w:rPr>
          <w:b/>
          <w:sz w:val="32"/>
          <w:szCs w:val="32"/>
        </w:rPr>
        <w:t xml:space="preserve">МИНИСТЕРСТВО КУЛЬТУРЫ </w:t>
      </w:r>
    </w:p>
    <w:p w:rsidR="00CF1EEA" w:rsidRPr="00B3088C" w:rsidRDefault="00CF1EEA" w:rsidP="00CF1EEA">
      <w:pPr>
        <w:pStyle w:val="msonormalcxspmiddle"/>
        <w:tabs>
          <w:tab w:val="left" w:pos="1276"/>
        </w:tabs>
        <w:spacing w:after="0" w:afterAutospacing="0"/>
        <w:ind w:firstLine="567"/>
        <w:contextualSpacing/>
        <w:jc w:val="center"/>
        <w:rPr>
          <w:b/>
          <w:sz w:val="32"/>
          <w:szCs w:val="32"/>
        </w:rPr>
      </w:pPr>
      <w:r w:rsidRPr="00B3088C">
        <w:rPr>
          <w:b/>
          <w:sz w:val="32"/>
          <w:szCs w:val="32"/>
        </w:rPr>
        <w:t>РЕСПУБЛИКИ ДАГЕСТАН</w:t>
      </w:r>
    </w:p>
    <w:p w:rsidR="00CF1EEA" w:rsidRPr="00B3088C" w:rsidRDefault="00CF1EEA" w:rsidP="00CF1EEA">
      <w:pPr>
        <w:tabs>
          <w:tab w:val="left" w:pos="1276"/>
        </w:tabs>
        <w:spacing w:line="240" w:lineRule="atLeast"/>
        <w:ind w:firstLine="567"/>
        <w:jc w:val="center"/>
        <w:rPr>
          <w:rFonts w:ascii="Times New Roman" w:hAnsi="Times New Roman"/>
          <w:sz w:val="18"/>
        </w:rPr>
      </w:pPr>
    </w:p>
    <w:p w:rsidR="00CF1EEA" w:rsidRPr="00B3088C" w:rsidRDefault="00CF1EEA" w:rsidP="00CF1EEA">
      <w:pPr>
        <w:tabs>
          <w:tab w:val="left" w:pos="1276"/>
        </w:tabs>
        <w:spacing w:line="240" w:lineRule="atLeast"/>
        <w:ind w:firstLine="567"/>
        <w:jc w:val="center"/>
        <w:rPr>
          <w:rFonts w:ascii="Times New Roman" w:hAnsi="Times New Roman"/>
          <w:b/>
          <w:sz w:val="36"/>
          <w:szCs w:val="36"/>
        </w:rPr>
      </w:pPr>
      <w:proofErr w:type="gramStart"/>
      <w:r w:rsidRPr="00B3088C">
        <w:rPr>
          <w:rFonts w:ascii="Times New Roman" w:hAnsi="Times New Roman"/>
          <w:b/>
          <w:sz w:val="36"/>
          <w:szCs w:val="36"/>
        </w:rPr>
        <w:t>П</w:t>
      </w:r>
      <w:proofErr w:type="gramEnd"/>
      <w:r w:rsidRPr="00B3088C">
        <w:rPr>
          <w:rFonts w:ascii="Times New Roman" w:hAnsi="Times New Roman"/>
          <w:b/>
          <w:sz w:val="36"/>
          <w:szCs w:val="36"/>
        </w:rPr>
        <w:t xml:space="preserve"> Р И К А З</w:t>
      </w:r>
    </w:p>
    <w:p w:rsidR="00CF1EEA" w:rsidRPr="00B3088C" w:rsidRDefault="00CF1EEA" w:rsidP="00CF1EEA">
      <w:pPr>
        <w:tabs>
          <w:tab w:val="left" w:pos="1276"/>
        </w:tabs>
        <w:spacing w:line="240" w:lineRule="atLeast"/>
        <w:ind w:firstLine="567"/>
        <w:jc w:val="center"/>
        <w:rPr>
          <w:rFonts w:ascii="Times New Roman" w:hAnsi="Times New Roman"/>
          <w:sz w:val="28"/>
        </w:rPr>
      </w:pPr>
      <w:r w:rsidRPr="00B3088C">
        <w:rPr>
          <w:rFonts w:ascii="Times New Roman" w:hAnsi="Times New Roman"/>
          <w:sz w:val="28"/>
        </w:rPr>
        <w:t xml:space="preserve">№________                                                                     </w:t>
      </w:r>
      <w:r w:rsidR="00677F2E">
        <w:rPr>
          <w:rFonts w:ascii="Times New Roman" w:hAnsi="Times New Roman"/>
          <w:sz w:val="28"/>
        </w:rPr>
        <w:t>«</w:t>
      </w:r>
      <w:r w:rsidRPr="00B3088C">
        <w:rPr>
          <w:rFonts w:ascii="Times New Roman" w:hAnsi="Times New Roman"/>
          <w:sz w:val="28"/>
        </w:rPr>
        <w:t>____</w:t>
      </w:r>
      <w:r w:rsidR="00677F2E">
        <w:rPr>
          <w:rFonts w:ascii="Times New Roman" w:hAnsi="Times New Roman"/>
          <w:sz w:val="28"/>
        </w:rPr>
        <w:t>»</w:t>
      </w:r>
      <w:r w:rsidRPr="00B3088C">
        <w:rPr>
          <w:rFonts w:ascii="Times New Roman" w:hAnsi="Times New Roman"/>
          <w:sz w:val="28"/>
        </w:rPr>
        <w:t>_________2018 г.</w:t>
      </w:r>
    </w:p>
    <w:p w:rsidR="00CF1EEA" w:rsidRPr="00B3088C" w:rsidRDefault="00CF1EEA" w:rsidP="00CF1EEA">
      <w:pPr>
        <w:pStyle w:val="ConsPlusNormal"/>
        <w:ind w:firstLine="567"/>
        <w:jc w:val="center"/>
        <w:rPr>
          <w:rFonts w:ascii="Times New Roman" w:hAnsi="Times New Roman" w:cs="Times New Roman"/>
          <w:b/>
          <w:bCs/>
          <w:szCs w:val="22"/>
        </w:rPr>
      </w:pPr>
    </w:p>
    <w:p w:rsidR="00CF1EEA" w:rsidRDefault="00CF1EEA" w:rsidP="001E781B">
      <w:pPr>
        <w:shd w:val="clear" w:color="auto" w:fill="FFFFFF"/>
        <w:spacing w:after="0" w:line="240" w:lineRule="auto"/>
        <w:ind w:firstLine="709"/>
        <w:jc w:val="both"/>
        <w:textAlignment w:val="baseline"/>
        <w:outlineLvl w:val="0"/>
        <w:rPr>
          <w:rFonts w:ascii="Times New Roman" w:eastAsia="Times New Roman" w:hAnsi="Times New Roman" w:cs="Times New Roman"/>
          <w:b/>
          <w:bCs/>
          <w:color w:val="2D2D2D"/>
          <w:spacing w:val="2"/>
          <w:kern w:val="36"/>
          <w:sz w:val="28"/>
          <w:szCs w:val="28"/>
          <w:lang w:eastAsia="ru-RU"/>
        </w:rPr>
      </w:pPr>
    </w:p>
    <w:p w:rsidR="0069566B" w:rsidRPr="0069566B" w:rsidRDefault="0069566B" w:rsidP="00CF1EEA">
      <w:pPr>
        <w:shd w:val="clear" w:color="auto" w:fill="FFFFFF"/>
        <w:spacing w:after="0" w:line="240" w:lineRule="auto"/>
        <w:ind w:firstLine="709"/>
        <w:jc w:val="center"/>
        <w:textAlignment w:val="baseline"/>
        <w:outlineLvl w:val="0"/>
        <w:rPr>
          <w:rFonts w:ascii="Times New Roman" w:eastAsia="Times New Roman" w:hAnsi="Times New Roman" w:cs="Times New Roman"/>
          <w:b/>
          <w:bCs/>
          <w:color w:val="2D2D2D"/>
          <w:spacing w:val="2"/>
          <w:kern w:val="36"/>
          <w:sz w:val="28"/>
          <w:szCs w:val="28"/>
          <w:lang w:eastAsia="ru-RU"/>
        </w:rPr>
      </w:pPr>
      <w:r w:rsidRPr="0069566B">
        <w:rPr>
          <w:rFonts w:ascii="Times New Roman" w:eastAsia="Times New Roman" w:hAnsi="Times New Roman" w:cs="Times New Roman"/>
          <w:b/>
          <w:bCs/>
          <w:color w:val="2D2D2D"/>
          <w:spacing w:val="2"/>
          <w:kern w:val="36"/>
          <w:sz w:val="28"/>
          <w:szCs w:val="28"/>
          <w:lang w:eastAsia="ru-RU"/>
        </w:rPr>
        <w:t xml:space="preserve">Об утверждении Административного </w:t>
      </w:r>
      <w:proofErr w:type="gramStart"/>
      <w:r w:rsidRPr="0069566B">
        <w:rPr>
          <w:rFonts w:ascii="Times New Roman" w:eastAsia="Times New Roman" w:hAnsi="Times New Roman" w:cs="Times New Roman"/>
          <w:b/>
          <w:bCs/>
          <w:color w:val="2D2D2D"/>
          <w:spacing w:val="2"/>
          <w:kern w:val="36"/>
          <w:sz w:val="28"/>
          <w:szCs w:val="28"/>
          <w:lang w:eastAsia="ru-RU"/>
        </w:rPr>
        <w:t xml:space="preserve">регламента предоставления государственной услуги </w:t>
      </w:r>
      <w:r w:rsidR="00CF1EEA">
        <w:rPr>
          <w:rFonts w:ascii="Times New Roman" w:eastAsia="Times New Roman" w:hAnsi="Times New Roman" w:cs="Times New Roman"/>
          <w:b/>
          <w:bCs/>
          <w:color w:val="2D2D2D"/>
          <w:spacing w:val="2"/>
          <w:kern w:val="36"/>
          <w:sz w:val="28"/>
          <w:szCs w:val="28"/>
          <w:lang w:eastAsia="ru-RU"/>
        </w:rPr>
        <w:t>М</w:t>
      </w:r>
      <w:r w:rsidRPr="0069566B">
        <w:rPr>
          <w:rFonts w:ascii="Times New Roman" w:eastAsia="Times New Roman" w:hAnsi="Times New Roman" w:cs="Times New Roman"/>
          <w:b/>
          <w:bCs/>
          <w:color w:val="2D2D2D"/>
          <w:spacing w:val="2"/>
          <w:kern w:val="36"/>
          <w:sz w:val="28"/>
          <w:szCs w:val="28"/>
          <w:lang w:eastAsia="ru-RU"/>
        </w:rPr>
        <w:t xml:space="preserve">инистерства культуры </w:t>
      </w:r>
      <w:r w:rsidR="00CF1EEA">
        <w:rPr>
          <w:rFonts w:ascii="Times New Roman" w:eastAsia="Times New Roman" w:hAnsi="Times New Roman" w:cs="Times New Roman"/>
          <w:b/>
          <w:bCs/>
          <w:color w:val="2D2D2D"/>
          <w:spacing w:val="2"/>
          <w:kern w:val="36"/>
          <w:sz w:val="28"/>
          <w:szCs w:val="28"/>
          <w:lang w:eastAsia="ru-RU"/>
        </w:rPr>
        <w:t>Республики</w:t>
      </w:r>
      <w:proofErr w:type="gramEnd"/>
      <w:r w:rsidR="00CF1EEA">
        <w:rPr>
          <w:rFonts w:ascii="Times New Roman" w:eastAsia="Times New Roman" w:hAnsi="Times New Roman" w:cs="Times New Roman"/>
          <w:b/>
          <w:bCs/>
          <w:color w:val="2D2D2D"/>
          <w:spacing w:val="2"/>
          <w:kern w:val="36"/>
          <w:sz w:val="28"/>
          <w:szCs w:val="28"/>
          <w:lang w:eastAsia="ru-RU"/>
        </w:rPr>
        <w:t xml:space="preserve"> Дагестан </w:t>
      </w:r>
      <w:r w:rsidR="00677F2E">
        <w:rPr>
          <w:rFonts w:ascii="Times New Roman" w:eastAsia="Times New Roman" w:hAnsi="Times New Roman" w:cs="Times New Roman"/>
          <w:b/>
          <w:bCs/>
          <w:color w:val="2D2D2D"/>
          <w:spacing w:val="2"/>
          <w:kern w:val="36"/>
          <w:sz w:val="28"/>
          <w:szCs w:val="28"/>
          <w:lang w:eastAsia="ru-RU"/>
        </w:rPr>
        <w:t>«</w:t>
      </w:r>
      <w:r w:rsidRPr="0069566B">
        <w:rPr>
          <w:rFonts w:ascii="Times New Roman" w:eastAsia="Times New Roman" w:hAnsi="Times New Roman" w:cs="Times New Roman"/>
          <w:b/>
          <w:bCs/>
          <w:color w:val="2D2D2D"/>
          <w:spacing w:val="2"/>
          <w:kern w:val="36"/>
          <w:sz w:val="28"/>
          <w:szCs w:val="28"/>
          <w:lang w:eastAsia="ru-RU"/>
        </w:rPr>
        <w:t>Оценка качества оказываемых социально ориентированными некоммерческими организациями общественно полезных услуг установленн</w:t>
      </w:r>
      <w:r w:rsidR="00CF1EEA">
        <w:rPr>
          <w:rFonts w:ascii="Times New Roman" w:eastAsia="Times New Roman" w:hAnsi="Times New Roman" w:cs="Times New Roman"/>
          <w:b/>
          <w:bCs/>
          <w:color w:val="2D2D2D"/>
          <w:spacing w:val="2"/>
          <w:kern w:val="36"/>
          <w:sz w:val="28"/>
          <w:szCs w:val="28"/>
          <w:lang w:eastAsia="ru-RU"/>
        </w:rPr>
        <w:t>ым критериям</w:t>
      </w:r>
      <w:r w:rsidR="00677F2E">
        <w:rPr>
          <w:rFonts w:ascii="Times New Roman" w:eastAsia="Times New Roman" w:hAnsi="Times New Roman" w:cs="Times New Roman"/>
          <w:b/>
          <w:bCs/>
          <w:color w:val="2D2D2D"/>
          <w:spacing w:val="2"/>
          <w:kern w:val="36"/>
          <w:sz w:val="28"/>
          <w:szCs w:val="28"/>
          <w:lang w:eastAsia="ru-RU"/>
        </w:rPr>
        <w:t>»</w:t>
      </w:r>
    </w:p>
    <w:p w:rsidR="001E781B" w:rsidRDefault="001E781B" w:rsidP="001E781B">
      <w:pPr>
        <w:shd w:val="clear" w:color="auto" w:fill="FFFFFF"/>
        <w:spacing w:after="0" w:line="240" w:lineRule="auto"/>
        <w:ind w:firstLine="709"/>
        <w:jc w:val="both"/>
        <w:textAlignment w:val="baseline"/>
        <w:rPr>
          <w:rFonts w:ascii="Times New Roman" w:eastAsia="Times New Roman" w:hAnsi="Times New Roman" w:cs="Times New Roman"/>
          <w:color w:val="3C3C3C"/>
          <w:spacing w:val="2"/>
          <w:sz w:val="28"/>
          <w:szCs w:val="28"/>
          <w:lang w:eastAsia="ru-RU"/>
        </w:rPr>
      </w:pPr>
    </w:p>
    <w:p w:rsidR="001E781B" w:rsidRDefault="001E781B" w:rsidP="001E781B">
      <w:pPr>
        <w:shd w:val="clear" w:color="auto" w:fill="FFFFFF"/>
        <w:spacing w:after="0" w:line="240" w:lineRule="auto"/>
        <w:ind w:firstLine="709"/>
        <w:jc w:val="both"/>
        <w:textAlignment w:val="baseline"/>
        <w:rPr>
          <w:rFonts w:ascii="Times New Roman" w:eastAsia="Times New Roman" w:hAnsi="Times New Roman" w:cs="Times New Roman"/>
          <w:color w:val="3C3C3C"/>
          <w:spacing w:val="2"/>
          <w:sz w:val="28"/>
          <w:szCs w:val="28"/>
          <w:lang w:eastAsia="ru-RU"/>
        </w:rPr>
      </w:pPr>
    </w:p>
    <w:p w:rsidR="00CF1EEA" w:rsidRPr="00B3088C" w:rsidRDefault="00CF1EEA" w:rsidP="00CF1EEA">
      <w:pPr>
        <w:autoSpaceDE w:val="0"/>
        <w:autoSpaceDN w:val="0"/>
        <w:adjustRightInd w:val="0"/>
        <w:spacing w:after="0" w:line="240" w:lineRule="auto"/>
        <w:ind w:firstLine="567"/>
        <w:jc w:val="both"/>
        <w:rPr>
          <w:rFonts w:ascii="Times New Roman" w:hAnsi="Times New Roman"/>
          <w:sz w:val="28"/>
          <w:szCs w:val="28"/>
        </w:rPr>
      </w:pPr>
      <w:proofErr w:type="gramStart"/>
      <w:r w:rsidRPr="00B3088C">
        <w:rPr>
          <w:rFonts w:ascii="Times New Roman" w:hAnsi="Times New Roman"/>
          <w:sz w:val="28"/>
          <w:szCs w:val="28"/>
        </w:rPr>
        <w:t>В соответстви</w:t>
      </w:r>
      <w:r w:rsidR="00DD671A">
        <w:rPr>
          <w:rFonts w:ascii="Times New Roman" w:hAnsi="Times New Roman"/>
          <w:sz w:val="28"/>
          <w:szCs w:val="28"/>
        </w:rPr>
        <w:t xml:space="preserve">и с </w:t>
      </w:r>
      <w:r w:rsidRPr="00B3088C">
        <w:rPr>
          <w:rFonts w:ascii="Times New Roman" w:hAnsi="Times New Roman"/>
          <w:sz w:val="28"/>
          <w:szCs w:val="28"/>
        </w:rPr>
        <w:t>Федеральн</w:t>
      </w:r>
      <w:r w:rsidR="00DD671A">
        <w:rPr>
          <w:rFonts w:ascii="Times New Roman" w:hAnsi="Times New Roman"/>
          <w:sz w:val="28"/>
          <w:szCs w:val="28"/>
        </w:rPr>
        <w:t>ым</w:t>
      </w:r>
      <w:r w:rsidRPr="00B3088C">
        <w:rPr>
          <w:rFonts w:ascii="Times New Roman" w:hAnsi="Times New Roman"/>
          <w:sz w:val="28"/>
          <w:szCs w:val="28"/>
        </w:rPr>
        <w:t xml:space="preserve"> </w:t>
      </w:r>
      <w:hyperlink r:id="rId7" w:history="1">
        <w:r w:rsidRPr="00B3088C">
          <w:rPr>
            <w:rStyle w:val="a3"/>
            <w:rFonts w:ascii="Times New Roman" w:hAnsi="Times New Roman"/>
            <w:color w:val="auto"/>
            <w:sz w:val="28"/>
            <w:szCs w:val="28"/>
            <w:u w:val="none"/>
          </w:rPr>
          <w:t>закон</w:t>
        </w:r>
      </w:hyperlink>
      <w:r w:rsidR="00DD671A">
        <w:rPr>
          <w:rStyle w:val="a3"/>
          <w:rFonts w:ascii="Times New Roman" w:hAnsi="Times New Roman"/>
          <w:color w:val="auto"/>
          <w:sz w:val="28"/>
          <w:szCs w:val="28"/>
          <w:u w:val="none"/>
        </w:rPr>
        <w:t>ом</w:t>
      </w:r>
      <w:r w:rsidRPr="00B3088C">
        <w:rPr>
          <w:rFonts w:ascii="Times New Roman" w:hAnsi="Times New Roman"/>
          <w:sz w:val="28"/>
          <w:szCs w:val="28"/>
        </w:rPr>
        <w:t xml:space="preserve"> от 27.07.2010 № 210-ФЗ </w:t>
      </w:r>
      <w:r w:rsidR="00677F2E">
        <w:rPr>
          <w:rFonts w:ascii="Times New Roman" w:hAnsi="Times New Roman"/>
          <w:sz w:val="28"/>
          <w:szCs w:val="28"/>
        </w:rPr>
        <w:t>«</w:t>
      </w:r>
      <w:r w:rsidRPr="00B3088C">
        <w:rPr>
          <w:rFonts w:ascii="Times New Roman" w:hAnsi="Times New Roman"/>
          <w:sz w:val="28"/>
          <w:szCs w:val="28"/>
        </w:rPr>
        <w:t>Об организации предоставления государственных и муниципальных услуг</w:t>
      </w:r>
      <w:r w:rsidR="00677F2E">
        <w:rPr>
          <w:rFonts w:ascii="Times New Roman" w:hAnsi="Times New Roman"/>
          <w:sz w:val="28"/>
          <w:szCs w:val="28"/>
        </w:rPr>
        <w:t>»</w:t>
      </w:r>
      <w:r w:rsidRPr="00B3088C">
        <w:rPr>
          <w:rFonts w:ascii="Times New Roman" w:hAnsi="Times New Roman"/>
          <w:sz w:val="28"/>
          <w:szCs w:val="28"/>
        </w:rPr>
        <w:t xml:space="preserve"> (Собрание законодательства Российской Федерации, 2010, № 31, ст. 4179; 2011, № 27, ст. 3880; № 29, ст. 4291; № 30, ст. 4587; № 49, ст. 7061; 2012, № 31, ст. 4322; 2013, № 51, ст. 6679; № 52, ст. 7009; 2014, № 30, ст. 4264;</w:t>
      </w:r>
      <w:proofErr w:type="gramEnd"/>
      <w:r w:rsidRPr="00B3088C">
        <w:rPr>
          <w:rFonts w:ascii="Times New Roman" w:hAnsi="Times New Roman"/>
          <w:sz w:val="28"/>
          <w:szCs w:val="28"/>
        </w:rPr>
        <w:t xml:space="preserve"> 2015, № 1, ст. 67, 72; 2017, № 1 (часть I), ст. 12), </w:t>
      </w:r>
      <w:hyperlink r:id="rId8" w:history="1">
        <w:r w:rsidRPr="00B3088C">
          <w:rPr>
            <w:rStyle w:val="a3"/>
            <w:rFonts w:ascii="Times New Roman" w:hAnsi="Times New Roman"/>
            <w:color w:val="auto"/>
            <w:sz w:val="28"/>
            <w:szCs w:val="28"/>
            <w:u w:val="none"/>
          </w:rPr>
          <w:t>Правилам</w:t>
        </w:r>
      </w:hyperlink>
      <w:r w:rsidRPr="00B3088C">
        <w:rPr>
          <w:rFonts w:ascii="Times New Roman" w:hAnsi="Times New Roman"/>
          <w:sz w:val="28"/>
          <w:szCs w:val="28"/>
        </w:rPr>
        <w:t xml:space="preserve">и разработки и утверждения административных регламентов предоставления государственных услуг, </w:t>
      </w:r>
      <w:proofErr w:type="gramStart"/>
      <w:r w:rsidRPr="00B3088C">
        <w:rPr>
          <w:rFonts w:ascii="Times New Roman" w:hAnsi="Times New Roman"/>
          <w:sz w:val="28"/>
          <w:szCs w:val="28"/>
        </w:rPr>
        <w:t xml:space="preserve">утвержденными постановлением Правительства Республики Дагестан от 16.12.2011 № 493 (Собрание законодательства Республики Дагестан, 2011, № 24, ст. 1226), </w:t>
      </w:r>
      <w:hyperlink r:id="rId9" w:history="1">
        <w:r w:rsidRPr="00B3088C">
          <w:rPr>
            <w:rStyle w:val="a3"/>
            <w:rFonts w:ascii="Times New Roman" w:hAnsi="Times New Roman"/>
            <w:color w:val="auto"/>
            <w:sz w:val="28"/>
            <w:szCs w:val="28"/>
            <w:u w:val="none"/>
          </w:rPr>
          <w:t>Положением</w:t>
        </w:r>
      </w:hyperlink>
      <w:r w:rsidRPr="00B3088C">
        <w:rPr>
          <w:rFonts w:ascii="Times New Roman" w:hAnsi="Times New Roman"/>
          <w:sz w:val="28"/>
          <w:szCs w:val="28"/>
        </w:rPr>
        <w:t xml:space="preserve"> о Министерстве культуры Республики Дагестан, утвержденном постановлением Правительства Республики Дагестан от 28.10.2008 № 388 (Собрание законодательства Республики Дагестан, 2008, № 22, ст. 957, 2010, № 3, ст. 87, 2010, № 10, ст. 478, 2010, № 23, ст. 1170, 2011, № 4, ст. 114, 2012, № 11, ст. 499, 2012, № 18</w:t>
      </w:r>
      <w:proofErr w:type="gramEnd"/>
      <w:r w:rsidRPr="00B3088C">
        <w:rPr>
          <w:rFonts w:ascii="Times New Roman" w:hAnsi="Times New Roman"/>
          <w:sz w:val="28"/>
          <w:szCs w:val="28"/>
        </w:rPr>
        <w:t>, ст. 759, 2012, № 22, ст. 974, 2013, № 24 (раздел III), ст. 1706, 2014, № 4, ст. 173, 2014, № 20, ст. 1196, 2015, № 6, ст. 284, официальный интернет-портал правовой информации (www.pravo.gov.ru), 2016, 31 августа № 0500201608310001; 24 ноября, № 0500201611240003; 15 декабря, № 0500201612150003; 2017, 16 марта, № 0500201703160012; 1 августа, № 0500201708010016), приказываю:</w:t>
      </w:r>
    </w:p>
    <w:p w:rsidR="0069566B" w:rsidRPr="00CF1EEA" w:rsidRDefault="0069566B" w:rsidP="001E781B">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CF1EEA">
        <w:rPr>
          <w:rFonts w:ascii="Times New Roman" w:eastAsia="Times New Roman" w:hAnsi="Times New Roman" w:cs="Times New Roman"/>
          <w:spacing w:val="2"/>
          <w:sz w:val="28"/>
          <w:szCs w:val="28"/>
          <w:lang w:eastAsia="ru-RU"/>
        </w:rPr>
        <w:t xml:space="preserve">1. Утвердить прилагаемый Административный регламент </w:t>
      </w:r>
      <w:proofErr w:type="gramStart"/>
      <w:r w:rsidRPr="00CF1EEA">
        <w:rPr>
          <w:rFonts w:ascii="Times New Roman" w:eastAsia="Times New Roman" w:hAnsi="Times New Roman" w:cs="Times New Roman"/>
          <w:spacing w:val="2"/>
          <w:sz w:val="28"/>
          <w:szCs w:val="28"/>
          <w:lang w:eastAsia="ru-RU"/>
        </w:rPr>
        <w:t xml:space="preserve">предоставления государственной услуги </w:t>
      </w:r>
      <w:r w:rsidR="00FE5414">
        <w:rPr>
          <w:rFonts w:ascii="Times New Roman" w:eastAsia="Times New Roman" w:hAnsi="Times New Roman" w:cs="Times New Roman"/>
          <w:spacing w:val="2"/>
          <w:sz w:val="28"/>
          <w:szCs w:val="28"/>
          <w:lang w:eastAsia="ru-RU"/>
        </w:rPr>
        <w:t>М</w:t>
      </w:r>
      <w:r w:rsidRPr="00CF1EEA">
        <w:rPr>
          <w:rFonts w:ascii="Times New Roman" w:eastAsia="Times New Roman" w:hAnsi="Times New Roman" w:cs="Times New Roman"/>
          <w:spacing w:val="2"/>
          <w:sz w:val="28"/>
          <w:szCs w:val="28"/>
          <w:lang w:eastAsia="ru-RU"/>
        </w:rPr>
        <w:t xml:space="preserve">инистерства культуры </w:t>
      </w:r>
      <w:r w:rsidR="00FE5414">
        <w:rPr>
          <w:rFonts w:ascii="Times New Roman" w:eastAsia="Times New Roman" w:hAnsi="Times New Roman" w:cs="Times New Roman"/>
          <w:spacing w:val="2"/>
          <w:sz w:val="28"/>
          <w:szCs w:val="28"/>
          <w:lang w:eastAsia="ru-RU"/>
        </w:rPr>
        <w:t>Республики</w:t>
      </w:r>
      <w:proofErr w:type="gramEnd"/>
      <w:r w:rsidR="00FE5414">
        <w:rPr>
          <w:rFonts w:ascii="Times New Roman" w:eastAsia="Times New Roman" w:hAnsi="Times New Roman" w:cs="Times New Roman"/>
          <w:spacing w:val="2"/>
          <w:sz w:val="28"/>
          <w:szCs w:val="28"/>
          <w:lang w:eastAsia="ru-RU"/>
        </w:rPr>
        <w:t xml:space="preserve"> Дагестан</w:t>
      </w:r>
      <w:r w:rsidRPr="00CF1EEA">
        <w:rPr>
          <w:rFonts w:ascii="Times New Roman" w:eastAsia="Times New Roman" w:hAnsi="Times New Roman" w:cs="Times New Roman"/>
          <w:spacing w:val="2"/>
          <w:sz w:val="28"/>
          <w:szCs w:val="28"/>
          <w:lang w:eastAsia="ru-RU"/>
        </w:rPr>
        <w:t xml:space="preserve"> </w:t>
      </w:r>
      <w:r w:rsidR="00677F2E">
        <w:rPr>
          <w:rFonts w:ascii="Times New Roman" w:eastAsia="Times New Roman" w:hAnsi="Times New Roman" w:cs="Times New Roman"/>
          <w:spacing w:val="2"/>
          <w:sz w:val="28"/>
          <w:szCs w:val="28"/>
          <w:lang w:eastAsia="ru-RU"/>
        </w:rPr>
        <w:t>«</w:t>
      </w:r>
      <w:r w:rsidRPr="00CF1EEA">
        <w:rPr>
          <w:rFonts w:ascii="Times New Roman" w:eastAsia="Times New Roman" w:hAnsi="Times New Roman" w:cs="Times New Roman"/>
          <w:spacing w:val="2"/>
          <w:sz w:val="28"/>
          <w:szCs w:val="28"/>
          <w:lang w:eastAsia="ru-RU"/>
        </w:rPr>
        <w:t>Оценка качества оказываемых социально ориентированными некоммерческими организациями общественно полезны</w:t>
      </w:r>
      <w:r w:rsidR="00FE5414">
        <w:rPr>
          <w:rFonts w:ascii="Times New Roman" w:eastAsia="Times New Roman" w:hAnsi="Times New Roman" w:cs="Times New Roman"/>
          <w:spacing w:val="2"/>
          <w:sz w:val="28"/>
          <w:szCs w:val="28"/>
          <w:lang w:eastAsia="ru-RU"/>
        </w:rPr>
        <w:t>х услуг установленным критериям</w:t>
      </w:r>
      <w:r w:rsidR="00677F2E">
        <w:rPr>
          <w:rFonts w:ascii="Times New Roman" w:eastAsia="Times New Roman" w:hAnsi="Times New Roman" w:cs="Times New Roman"/>
          <w:spacing w:val="2"/>
          <w:sz w:val="28"/>
          <w:szCs w:val="28"/>
          <w:lang w:eastAsia="ru-RU"/>
        </w:rPr>
        <w:t>»</w:t>
      </w:r>
      <w:r w:rsidRPr="00CF1EEA">
        <w:rPr>
          <w:rFonts w:ascii="Times New Roman" w:eastAsia="Times New Roman" w:hAnsi="Times New Roman" w:cs="Times New Roman"/>
          <w:spacing w:val="2"/>
          <w:sz w:val="28"/>
          <w:szCs w:val="28"/>
          <w:lang w:eastAsia="ru-RU"/>
        </w:rPr>
        <w:t>.</w:t>
      </w:r>
    </w:p>
    <w:p w:rsidR="00A213D7" w:rsidRDefault="00A213D7" w:rsidP="001E781B">
      <w:pPr>
        <w:shd w:val="clear" w:color="auto" w:fill="FFFFFF"/>
        <w:spacing w:after="0" w:line="240" w:lineRule="auto"/>
        <w:ind w:firstLine="709"/>
        <w:jc w:val="both"/>
        <w:textAlignment w:val="baseline"/>
        <w:outlineLvl w:val="1"/>
        <w:rPr>
          <w:rFonts w:ascii="Times New Roman" w:eastAsia="Times New Roman" w:hAnsi="Times New Roman" w:cs="Times New Roman"/>
          <w:color w:val="3C3C3C"/>
          <w:spacing w:val="2"/>
          <w:sz w:val="28"/>
          <w:szCs w:val="28"/>
          <w:lang w:eastAsia="ru-RU"/>
        </w:rPr>
      </w:pPr>
    </w:p>
    <w:p w:rsidR="009D37AE" w:rsidRDefault="00FE5414" w:rsidP="009D37A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2</w:t>
      </w:r>
      <w:r w:rsidR="009D37AE" w:rsidRPr="00D22082">
        <w:rPr>
          <w:rFonts w:ascii="Times New Roman" w:hAnsi="Times New Roman"/>
          <w:sz w:val="28"/>
          <w:szCs w:val="28"/>
        </w:rPr>
        <w:t xml:space="preserve">. </w:t>
      </w:r>
      <w:r w:rsidR="009D37AE">
        <w:rPr>
          <w:rFonts w:ascii="Times New Roman" w:hAnsi="Times New Roman"/>
          <w:sz w:val="28"/>
          <w:szCs w:val="28"/>
        </w:rPr>
        <w:t xml:space="preserve">Направить настоящий приказ на государственную регистрацию в Министерство юстиции Республики Дагестан и официальную копию </w:t>
      </w:r>
      <w:proofErr w:type="gramStart"/>
      <w:r w:rsidR="009D37AE">
        <w:rPr>
          <w:rFonts w:ascii="Times New Roman" w:hAnsi="Times New Roman"/>
          <w:sz w:val="28"/>
          <w:szCs w:val="28"/>
        </w:rPr>
        <w:t>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w:t>
      </w:r>
      <w:proofErr w:type="gramEnd"/>
      <w:r w:rsidR="009D37AE">
        <w:rPr>
          <w:rFonts w:ascii="Times New Roman" w:hAnsi="Times New Roman"/>
          <w:sz w:val="28"/>
          <w:szCs w:val="28"/>
        </w:rPr>
        <w:t xml:space="preserve"> порядке.</w:t>
      </w:r>
    </w:p>
    <w:p w:rsidR="009D37AE" w:rsidRPr="00D22082" w:rsidRDefault="00FE5414" w:rsidP="009D37A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9D37AE" w:rsidRPr="00D22082">
        <w:rPr>
          <w:rFonts w:ascii="Times New Roman" w:hAnsi="Times New Roman" w:cs="Times New Roman"/>
          <w:sz w:val="28"/>
          <w:szCs w:val="28"/>
        </w:rPr>
        <w:t xml:space="preserve">. Настоящий приказ разместить на официальном сайте Министерства культуры Республики Дагестан в информационно-телекоммуникационной сети </w:t>
      </w:r>
      <w:r w:rsidR="00677F2E">
        <w:rPr>
          <w:rFonts w:ascii="Times New Roman" w:hAnsi="Times New Roman" w:cs="Times New Roman"/>
          <w:sz w:val="28"/>
          <w:szCs w:val="28"/>
        </w:rPr>
        <w:t>«</w:t>
      </w:r>
      <w:r w:rsidR="009D37AE" w:rsidRPr="00D22082">
        <w:rPr>
          <w:rFonts w:ascii="Times New Roman" w:hAnsi="Times New Roman" w:cs="Times New Roman"/>
          <w:sz w:val="28"/>
          <w:szCs w:val="28"/>
        </w:rPr>
        <w:t>Интернет</w:t>
      </w:r>
      <w:r w:rsidR="00677F2E">
        <w:rPr>
          <w:rFonts w:ascii="Times New Roman" w:hAnsi="Times New Roman" w:cs="Times New Roman"/>
          <w:sz w:val="28"/>
          <w:szCs w:val="28"/>
        </w:rPr>
        <w:t>»</w:t>
      </w:r>
      <w:r w:rsidR="009D37AE" w:rsidRPr="00D22082">
        <w:rPr>
          <w:rFonts w:ascii="Times New Roman" w:hAnsi="Times New Roman" w:cs="Times New Roman"/>
          <w:sz w:val="28"/>
          <w:szCs w:val="28"/>
        </w:rPr>
        <w:t>.</w:t>
      </w:r>
    </w:p>
    <w:p w:rsidR="009D37AE" w:rsidRPr="00D22082" w:rsidRDefault="00FE5414" w:rsidP="009D37A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w:t>
      </w:r>
      <w:r w:rsidR="009D37AE" w:rsidRPr="00D22082">
        <w:rPr>
          <w:rFonts w:ascii="Times New Roman" w:hAnsi="Times New Roman" w:cs="Times New Roman"/>
          <w:sz w:val="28"/>
          <w:szCs w:val="28"/>
        </w:rPr>
        <w:t>. Настоящий приказ вступает в силу в установленном законо</w:t>
      </w:r>
      <w:r w:rsidR="009D37AE">
        <w:rPr>
          <w:rFonts w:ascii="Times New Roman" w:hAnsi="Times New Roman" w:cs="Times New Roman"/>
          <w:sz w:val="28"/>
          <w:szCs w:val="28"/>
        </w:rPr>
        <w:t>дательством</w:t>
      </w:r>
      <w:r w:rsidR="009D37AE" w:rsidRPr="00D22082">
        <w:rPr>
          <w:rFonts w:ascii="Times New Roman" w:hAnsi="Times New Roman" w:cs="Times New Roman"/>
          <w:sz w:val="28"/>
          <w:szCs w:val="28"/>
        </w:rPr>
        <w:t xml:space="preserve"> порядке.</w:t>
      </w:r>
    </w:p>
    <w:p w:rsidR="009D37AE" w:rsidRPr="00D22082" w:rsidRDefault="00FE5414" w:rsidP="009D37A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009D37AE" w:rsidRPr="00D22082">
        <w:rPr>
          <w:rFonts w:ascii="Times New Roman" w:hAnsi="Times New Roman" w:cs="Times New Roman"/>
          <w:sz w:val="28"/>
          <w:szCs w:val="28"/>
        </w:rPr>
        <w:t xml:space="preserve">. </w:t>
      </w:r>
      <w:proofErr w:type="gramStart"/>
      <w:r w:rsidR="009D37AE" w:rsidRPr="00D22082">
        <w:rPr>
          <w:rFonts w:ascii="Times New Roman" w:hAnsi="Times New Roman" w:cs="Times New Roman"/>
          <w:sz w:val="28"/>
          <w:szCs w:val="28"/>
        </w:rPr>
        <w:t>Контроль за</w:t>
      </w:r>
      <w:proofErr w:type="gramEnd"/>
      <w:r w:rsidR="009D37AE" w:rsidRPr="00D22082">
        <w:rPr>
          <w:rFonts w:ascii="Times New Roman" w:hAnsi="Times New Roman" w:cs="Times New Roman"/>
          <w:sz w:val="28"/>
          <w:szCs w:val="28"/>
        </w:rPr>
        <w:t xml:space="preserve"> исполнением настоящего приказа возложить на первого заместителя министра </w:t>
      </w:r>
      <w:proofErr w:type="spellStart"/>
      <w:r w:rsidR="009D37AE" w:rsidRPr="00D22082">
        <w:rPr>
          <w:rFonts w:ascii="Times New Roman" w:hAnsi="Times New Roman" w:cs="Times New Roman"/>
          <w:sz w:val="28"/>
          <w:szCs w:val="28"/>
        </w:rPr>
        <w:t>М.П.Телякавова</w:t>
      </w:r>
      <w:proofErr w:type="spellEnd"/>
      <w:r w:rsidR="009D37AE" w:rsidRPr="00D22082">
        <w:rPr>
          <w:rFonts w:ascii="Times New Roman" w:hAnsi="Times New Roman" w:cs="Times New Roman"/>
          <w:sz w:val="28"/>
          <w:szCs w:val="28"/>
        </w:rPr>
        <w:t>.</w:t>
      </w:r>
    </w:p>
    <w:p w:rsidR="009D37AE" w:rsidRPr="00D22082" w:rsidRDefault="009D37AE" w:rsidP="009D37AE">
      <w:pPr>
        <w:pStyle w:val="ConsPlusNormal"/>
        <w:ind w:firstLine="567"/>
        <w:jc w:val="both"/>
        <w:rPr>
          <w:rFonts w:ascii="Times New Roman" w:hAnsi="Times New Roman" w:cs="Times New Roman"/>
          <w:sz w:val="28"/>
          <w:szCs w:val="28"/>
        </w:rPr>
      </w:pPr>
    </w:p>
    <w:p w:rsidR="009D37AE" w:rsidRDefault="009D37AE" w:rsidP="009D37AE">
      <w:pPr>
        <w:pStyle w:val="ConsPlusNormal"/>
        <w:ind w:firstLine="567"/>
        <w:rPr>
          <w:rFonts w:ascii="Times New Roman" w:hAnsi="Times New Roman" w:cs="Times New Roman"/>
          <w:b/>
          <w:sz w:val="28"/>
          <w:szCs w:val="28"/>
        </w:rPr>
      </w:pPr>
    </w:p>
    <w:p w:rsidR="009D37AE" w:rsidRDefault="009D37AE" w:rsidP="009D37AE">
      <w:pPr>
        <w:pStyle w:val="ConsPlusNormal"/>
        <w:ind w:firstLine="567"/>
        <w:rPr>
          <w:rFonts w:ascii="Times New Roman" w:hAnsi="Times New Roman" w:cs="Times New Roman"/>
          <w:b/>
          <w:sz w:val="28"/>
          <w:szCs w:val="28"/>
        </w:rPr>
      </w:pPr>
    </w:p>
    <w:p w:rsidR="009D37AE" w:rsidRPr="00347153" w:rsidRDefault="00FE5414" w:rsidP="009D37AE">
      <w:pPr>
        <w:pStyle w:val="ConsPlusNormal"/>
        <w:ind w:firstLine="567"/>
        <w:rPr>
          <w:rFonts w:ascii="Times New Roman" w:hAnsi="Times New Roman" w:cs="Times New Roman"/>
          <w:b/>
          <w:sz w:val="28"/>
          <w:szCs w:val="28"/>
        </w:rPr>
      </w:pPr>
      <w:r>
        <w:rPr>
          <w:rFonts w:ascii="Times New Roman" w:hAnsi="Times New Roman" w:cs="Times New Roman"/>
          <w:b/>
          <w:sz w:val="28"/>
          <w:szCs w:val="28"/>
        </w:rPr>
        <w:t>М</w:t>
      </w:r>
      <w:r w:rsidR="009D37AE" w:rsidRPr="00347153">
        <w:rPr>
          <w:rFonts w:ascii="Times New Roman" w:hAnsi="Times New Roman" w:cs="Times New Roman"/>
          <w:b/>
          <w:sz w:val="28"/>
          <w:szCs w:val="28"/>
        </w:rPr>
        <w:t>инистр</w:t>
      </w:r>
      <w:r>
        <w:rPr>
          <w:rFonts w:ascii="Times New Roman" w:hAnsi="Times New Roman" w:cs="Times New Roman"/>
          <w:b/>
          <w:sz w:val="28"/>
          <w:szCs w:val="28"/>
        </w:rPr>
        <w:tab/>
      </w:r>
      <w:r w:rsidR="009D37AE" w:rsidRPr="00347153">
        <w:rPr>
          <w:rFonts w:ascii="Times New Roman" w:hAnsi="Times New Roman" w:cs="Times New Roman"/>
          <w:b/>
          <w:sz w:val="28"/>
          <w:szCs w:val="28"/>
        </w:rPr>
        <w:tab/>
      </w:r>
      <w:r w:rsidR="009D37AE" w:rsidRPr="00347153">
        <w:rPr>
          <w:rFonts w:ascii="Times New Roman" w:hAnsi="Times New Roman" w:cs="Times New Roman"/>
          <w:b/>
          <w:sz w:val="28"/>
          <w:szCs w:val="28"/>
        </w:rPr>
        <w:tab/>
      </w:r>
      <w:r w:rsidR="009D37AE" w:rsidRPr="00347153">
        <w:rPr>
          <w:rFonts w:ascii="Times New Roman" w:hAnsi="Times New Roman" w:cs="Times New Roman"/>
          <w:b/>
          <w:sz w:val="28"/>
          <w:szCs w:val="28"/>
        </w:rPr>
        <w:tab/>
      </w:r>
      <w:r w:rsidR="009D37AE" w:rsidRPr="00347153">
        <w:rPr>
          <w:rFonts w:ascii="Times New Roman" w:hAnsi="Times New Roman" w:cs="Times New Roman"/>
          <w:b/>
          <w:sz w:val="28"/>
          <w:szCs w:val="28"/>
        </w:rPr>
        <w:tab/>
      </w:r>
      <w:r w:rsidR="009D37AE" w:rsidRPr="00347153">
        <w:rPr>
          <w:rFonts w:ascii="Times New Roman" w:hAnsi="Times New Roman" w:cs="Times New Roman"/>
          <w:b/>
          <w:sz w:val="28"/>
          <w:szCs w:val="28"/>
        </w:rPr>
        <w:tab/>
      </w:r>
      <w:r w:rsidR="009D37AE" w:rsidRPr="00347153">
        <w:rPr>
          <w:rFonts w:ascii="Times New Roman" w:hAnsi="Times New Roman" w:cs="Times New Roman"/>
          <w:b/>
          <w:sz w:val="28"/>
          <w:szCs w:val="28"/>
        </w:rPr>
        <w:tab/>
      </w:r>
      <w:r w:rsidR="009D37AE" w:rsidRPr="00347153">
        <w:rPr>
          <w:rFonts w:ascii="Times New Roman" w:hAnsi="Times New Roman" w:cs="Times New Roman"/>
          <w:b/>
          <w:sz w:val="28"/>
          <w:szCs w:val="28"/>
        </w:rPr>
        <w:tab/>
      </w:r>
      <w:r w:rsidR="009D37AE" w:rsidRPr="00347153">
        <w:rPr>
          <w:rFonts w:ascii="Times New Roman" w:hAnsi="Times New Roman" w:cs="Times New Roman"/>
          <w:b/>
          <w:sz w:val="28"/>
          <w:szCs w:val="28"/>
        </w:rPr>
        <w:tab/>
        <w:t>З.</w:t>
      </w:r>
      <w:r w:rsidR="009D37AE">
        <w:rPr>
          <w:rFonts w:ascii="Times New Roman" w:hAnsi="Times New Roman" w:cs="Times New Roman"/>
          <w:b/>
          <w:sz w:val="28"/>
          <w:szCs w:val="28"/>
        </w:rPr>
        <w:t xml:space="preserve"> </w:t>
      </w:r>
      <w:proofErr w:type="spellStart"/>
      <w:r w:rsidR="009D37AE" w:rsidRPr="00347153">
        <w:rPr>
          <w:rFonts w:ascii="Times New Roman" w:hAnsi="Times New Roman" w:cs="Times New Roman"/>
          <w:b/>
          <w:sz w:val="28"/>
          <w:szCs w:val="28"/>
        </w:rPr>
        <w:t>Б</w:t>
      </w:r>
      <w:r w:rsidR="009D37AE">
        <w:rPr>
          <w:rFonts w:ascii="Times New Roman" w:hAnsi="Times New Roman" w:cs="Times New Roman"/>
          <w:b/>
          <w:sz w:val="28"/>
          <w:szCs w:val="28"/>
        </w:rPr>
        <w:t>утаева</w:t>
      </w:r>
      <w:proofErr w:type="spellEnd"/>
    </w:p>
    <w:p w:rsidR="009D37AE" w:rsidRDefault="009D37AE" w:rsidP="001E781B">
      <w:pPr>
        <w:shd w:val="clear" w:color="auto" w:fill="FFFFFF"/>
        <w:spacing w:after="0" w:line="240" w:lineRule="auto"/>
        <w:ind w:firstLine="709"/>
        <w:jc w:val="both"/>
        <w:textAlignment w:val="baseline"/>
        <w:outlineLvl w:val="1"/>
        <w:rPr>
          <w:rFonts w:ascii="Times New Roman" w:eastAsia="Times New Roman" w:hAnsi="Times New Roman" w:cs="Times New Roman"/>
          <w:color w:val="3C3C3C"/>
          <w:spacing w:val="2"/>
          <w:sz w:val="28"/>
          <w:szCs w:val="28"/>
          <w:lang w:eastAsia="ru-RU"/>
        </w:rPr>
      </w:pPr>
    </w:p>
    <w:p w:rsidR="009D37AE" w:rsidRDefault="009D37AE" w:rsidP="001E781B">
      <w:pPr>
        <w:shd w:val="clear" w:color="auto" w:fill="FFFFFF"/>
        <w:spacing w:after="0" w:line="240" w:lineRule="auto"/>
        <w:ind w:firstLine="709"/>
        <w:jc w:val="both"/>
        <w:textAlignment w:val="baseline"/>
        <w:outlineLvl w:val="1"/>
        <w:rPr>
          <w:rFonts w:ascii="Times New Roman" w:eastAsia="Times New Roman" w:hAnsi="Times New Roman" w:cs="Times New Roman"/>
          <w:color w:val="3C3C3C"/>
          <w:spacing w:val="2"/>
          <w:sz w:val="28"/>
          <w:szCs w:val="28"/>
          <w:lang w:eastAsia="ru-RU"/>
        </w:rPr>
      </w:pPr>
    </w:p>
    <w:p w:rsidR="009D37AE" w:rsidRDefault="009D37AE" w:rsidP="001E781B">
      <w:pPr>
        <w:shd w:val="clear" w:color="auto" w:fill="FFFFFF"/>
        <w:spacing w:after="0" w:line="240" w:lineRule="auto"/>
        <w:ind w:firstLine="709"/>
        <w:jc w:val="both"/>
        <w:textAlignment w:val="baseline"/>
        <w:outlineLvl w:val="1"/>
        <w:rPr>
          <w:rFonts w:ascii="Times New Roman" w:eastAsia="Times New Roman" w:hAnsi="Times New Roman" w:cs="Times New Roman"/>
          <w:color w:val="3C3C3C"/>
          <w:spacing w:val="2"/>
          <w:sz w:val="28"/>
          <w:szCs w:val="28"/>
          <w:lang w:eastAsia="ru-RU"/>
        </w:rPr>
      </w:pPr>
    </w:p>
    <w:p w:rsidR="009D37AE" w:rsidRDefault="009D37AE" w:rsidP="001E781B">
      <w:pPr>
        <w:shd w:val="clear" w:color="auto" w:fill="FFFFFF"/>
        <w:spacing w:after="0" w:line="240" w:lineRule="auto"/>
        <w:ind w:firstLine="709"/>
        <w:jc w:val="both"/>
        <w:textAlignment w:val="baseline"/>
        <w:outlineLvl w:val="1"/>
        <w:rPr>
          <w:rFonts w:ascii="Times New Roman" w:eastAsia="Times New Roman" w:hAnsi="Times New Roman" w:cs="Times New Roman"/>
          <w:color w:val="3C3C3C"/>
          <w:spacing w:val="2"/>
          <w:sz w:val="28"/>
          <w:szCs w:val="28"/>
          <w:lang w:eastAsia="ru-RU"/>
        </w:rPr>
      </w:pPr>
    </w:p>
    <w:p w:rsidR="009D37AE" w:rsidRDefault="009D37AE" w:rsidP="001E781B">
      <w:pPr>
        <w:shd w:val="clear" w:color="auto" w:fill="FFFFFF"/>
        <w:spacing w:after="0" w:line="240" w:lineRule="auto"/>
        <w:ind w:firstLine="709"/>
        <w:jc w:val="both"/>
        <w:textAlignment w:val="baseline"/>
        <w:outlineLvl w:val="1"/>
        <w:rPr>
          <w:rFonts w:ascii="Times New Roman" w:eastAsia="Times New Roman" w:hAnsi="Times New Roman" w:cs="Times New Roman"/>
          <w:color w:val="3C3C3C"/>
          <w:spacing w:val="2"/>
          <w:sz w:val="28"/>
          <w:szCs w:val="28"/>
          <w:lang w:eastAsia="ru-RU"/>
        </w:rPr>
      </w:pPr>
    </w:p>
    <w:p w:rsidR="009D37AE" w:rsidRDefault="009D37AE" w:rsidP="001E781B">
      <w:pPr>
        <w:shd w:val="clear" w:color="auto" w:fill="FFFFFF"/>
        <w:spacing w:after="0" w:line="240" w:lineRule="auto"/>
        <w:ind w:firstLine="709"/>
        <w:jc w:val="both"/>
        <w:textAlignment w:val="baseline"/>
        <w:outlineLvl w:val="1"/>
        <w:rPr>
          <w:rFonts w:ascii="Times New Roman" w:eastAsia="Times New Roman" w:hAnsi="Times New Roman" w:cs="Times New Roman"/>
          <w:color w:val="3C3C3C"/>
          <w:spacing w:val="2"/>
          <w:sz w:val="28"/>
          <w:szCs w:val="28"/>
          <w:lang w:eastAsia="ru-RU"/>
        </w:rPr>
      </w:pPr>
    </w:p>
    <w:p w:rsidR="009D37AE" w:rsidRDefault="009D37AE" w:rsidP="001E781B">
      <w:pPr>
        <w:shd w:val="clear" w:color="auto" w:fill="FFFFFF"/>
        <w:spacing w:after="0" w:line="240" w:lineRule="auto"/>
        <w:ind w:firstLine="709"/>
        <w:jc w:val="both"/>
        <w:textAlignment w:val="baseline"/>
        <w:outlineLvl w:val="1"/>
        <w:rPr>
          <w:rFonts w:ascii="Times New Roman" w:eastAsia="Times New Roman" w:hAnsi="Times New Roman" w:cs="Times New Roman"/>
          <w:color w:val="3C3C3C"/>
          <w:spacing w:val="2"/>
          <w:sz w:val="28"/>
          <w:szCs w:val="28"/>
          <w:lang w:eastAsia="ru-RU"/>
        </w:rPr>
      </w:pPr>
    </w:p>
    <w:p w:rsidR="009D37AE" w:rsidRDefault="009D37AE" w:rsidP="001E781B">
      <w:pPr>
        <w:shd w:val="clear" w:color="auto" w:fill="FFFFFF"/>
        <w:spacing w:after="0" w:line="240" w:lineRule="auto"/>
        <w:ind w:firstLine="709"/>
        <w:jc w:val="both"/>
        <w:textAlignment w:val="baseline"/>
        <w:outlineLvl w:val="1"/>
        <w:rPr>
          <w:rFonts w:ascii="Times New Roman" w:eastAsia="Times New Roman" w:hAnsi="Times New Roman" w:cs="Times New Roman"/>
          <w:color w:val="3C3C3C"/>
          <w:spacing w:val="2"/>
          <w:sz w:val="28"/>
          <w:szCs w:val="28"/>
          <w:lang w:eastAsia="ru-RU"/>
        </w:rPr>
      </w:pPr>
    </w:p>
    <w:p w:rsidR="009D37AE" w:rsidRDefault="009D37AE" w:rsidP="001E781B">
      <w:pPr>
        <w:shd w:val="clear" w:color="auto" w:fill="FFFFFF"/>
        <w:spacing w:after="0" w:line="240" w:lineRule="auto"/>
        <w:ind w:firstLine="709"/>
        <w:jc w:val="both"/>
        <w:textAlignment w:val="baseline"/>
        <w:outlineLvl w:val="1"/>
        <w:rPr>
          <w:rFonts w:ascii="Times New Roman" w:eastAsia="Times New Roman" w:hAnsi="Times New Roman" w:cs="Times New Roman"/>
          <w:color w:val="3C3C3C"/>
          <w:spacing w:val="2"/>
          <w:sz w:val="28"/>
          <w:szCs w:val="28"/>
          <w:lang w:eastAsia="ru-RU"/>
        </w:rPr>
      </w:pPr>
    </w:p>
    <w:p w:rsidR="009D37AE" w:rsidRDefault="009D37AE" w:rsidP="001E781B">
      <w:pPr>
        <w:shd w:val="clear" w:color="auto" w:fill="FFFFFF"/>
        <w:spacing w:after="0" w:line="240" w:lineRule="auto"/>
        <w:ind w:firstLine="709"/>
        <w:jc w:val="both"/>
        <w:textAlignment w:val="baseline"/>
        <w:outlineLvl w:val="1"/>
        <w:rPr>
          <w:rFonts w:ascii="Times New Roman" w:eastAsia="Times New Roman" w:hAnsi="Times New Roman" w:cs="Times New Roman"/>
          <w:color w:val="3C3C3C"/>
          <w:spacing w:val="2"/>
          <w:sz w:val="28"/>
          <w:szCs w:val="28"/>
          <w:lang w:eastAsia="ru-RU"/>
        </w:rPr>
      </w:pPr>
    </w:p>
    <w:p w:rsidR="009D37AE" w:rsidRDefault="009D37AE" w:rsidP="001E781B">
      <w:pPr>
        <w:shd w:val="clear" w:color="auto" w:fill="FFFFFF"/>
        <w:spacing w:after="0" w:line="240" w:lineRule="auto"/>
        <w:ind w:firstLine="709"/>
        <w:jc w:val="both"/>
        <w:textAlignment w:val="baseline"/>
        <w:outlineLvl w:val="1"/>
        <w:rPr>
          <w:rFonts w:ascii="Times New Roman" w:eastAsia="Times New Roman" w:hAnsi="Times New Roman" w:cs="Times New Roman"/>
          <w:color w:val="3C3C3C"/>
          <w:spacing w:val="2"/>
          <w:sz w:val="28"/>
          <w:szCs w:val="28"/>
          <w:lang w:eastAsia="ru-RU"/>
        </w:rPr>
      </w:pPr>
    </w:p>
    <w:p w:rsidR="009D37AE" w:rsidRDefault="009D37AE" w:rsidP="001E781B">
      <w:pPr>
        <w:shd w:val="clear" w:color="auto" w:fill="FFFFFF"/>
        <w:spacing w:after="0" w:line="240" w:lineRule="auto"/>
        <w:ind w:firstLine="709"/>
        <w:jc w:val="both"/>
        <w:textAlignment w:val="baseline"/>
        <w:outlineLvl w:val="1"/>
        <w:rPr>
          <w:rFonts w:ascii="Times New Roman" w:eastAsia="Times New Roman" w:hAnsi="Times New Roman" w:cs="Times New Roman"/>
          <w:color w:val="3C3C3C"/>
          <w:spacing w:val="2"/>
          <w:sz w:val="28"/>
          <w:szCs w:val="28"/>
          <w:lang w:eastAsia="ru-RU"/>
        </w:rPr>
      </w:pPr>
    </w:p>
    <w:p w:rsidR="00FE5414" w:rsidRDefault="00FE5414" w:rsidP="001E781B">
      <w:pPr>
        <w:shd w:val="clear" w:color="auto" w:fill="FFFFFF"/>
        <w:spacing w:after="0" w:line="240" w:lineRule="auto"/>
        <w:ind w:firstLine="709"/>
        <w:jc w:val="both"/>
        <w:textAlignment w:val="baseline"/>
        <w:outlineLvl w:val="1"/>
        <w:rPr>
          <w:rFonts w:ascii="Times New Roman" w:eastAsia="Times New Roman" w:hAnsi="Times New Roman" w:cs="Times New Roman"/>
          <w:color w:val="3C3C3C"/>
          <w:spacing w:val="2"/>
          <w:sz w:val="28"/>
          <w:szCs w:val="28"/>
          <w:lang w:eastAsia="ru-RU"/>
        </w:rPr>
      </w:pPr>
    </w:p>
    <w:p w:rsidR="00FE5414" w:rsidRDefault="00FE5414" w:rsidP="001E781B">
      <w:pPr>
        <w:shd w:val="clear" w:color="auto" w:fill="FFFFFF"/>
        <w:spacing w:after="0" w:line="240" w:lineRule="auto"/>
        <w:ind w:firstLine="709"/>
        <w:jc w:val="both"/>
        <w:textAlignment w:val="baseline"/>
        <w:outlineLvl w:val="1"/>
        <w:rPr>
          <w:rFonts w:ascii="Times New Roman" w:eastAsia="Times New Roman" w:hAnsi="Times New Roman" w:cs="Times New Roman"/>
          <w:color w:val="3C3C3C"/>
          <w:spacing w:val="2"/>
          <w:sz w:val="28"/>
          <w:szCs w:val="28"/>
          <w:lang w:eastAsia="ru-RU"/>
        </w:rPr>
      </w:pPr>
    </w:p>
    <w:p w:rsidR="00FE5414" w:rsidRDefault="00FE5414" w:rsidP="001E781B">
      <w:pPr>
        <w:shd w:val="clear" w:color="auto" w:fill="FFFFFF"/>
        <w:spacing w:after="0" w:line="240" w:lineRule="auto"/>
        <w:ind w:firstLine="709"/>
        <w:jc w:val="both"/>
        <w:textAlignment w:val="baseline"/>
        <w:outlineLvl w:val="1"/>
        <w:rPr>
          <w:rFonts w:ascii="Times New Roman" w:eastAsia="Times New Roman" w:hAnsi="Times New Roman" w:cs="Times New Roman"/>
          <w:color w:val="3C3C3C"/>
          <w:spacing w:val="2"/>
          <w:sz w:val="28"/>
          <w:szCs w:val="28"/>
          <w:lang w:eastAsia="ru-RU"/>
        </w:rPr>
      </w:pPr>
    </w:p>
    <w:p w:rsidR="00FE5414" w:rsidRDefault="00FE5414" w:rsidP="001E781B">
      <w:pPr>
        <w:shd w:val="clear" w:color="auto" w:fill="FFFFFF"/>
        <w:spacing w:after="0" w:line="240" w:lineRule="auto"/>
        <w:ind w:firstLine="709"/>
        <w:jc w:val="both"/>
        <w:textAlignment w:val="baseline"/>
        <w:outlineLvl w:val="1"/>
        <w:rPr>
          <w:rFonts w:ascii="Times New Roman" w:eastAsia="Times New Roman" w:hAnsi="Times New Roman" w:cs="Times New Roman"/>
          <w:color w:val="3C3C3C"/>
          <w:spacing w:val="2"/>
          <w:sz w:val="28"/>
          <w:szCs w:val="28"/>
          <w:lang w:eastAsia="ru-RU"/>
        </w:rPr>
      </w:pPr>
    </w:p>
    <w:p w:rsidR="00FE5414" w:rsidRDefault="00FE5414" w:rsidP="001E781B">
      <w:pPr>
        <w:shd w:val="clear" w:color="auto" w:fill="FFFFFF"/>
        <w:spacing w:after="0" w:line="240" w:lineRule="auto"/>
        <w:ind w:firstLine="709"/>
        <w:jc w:val="both"/>
        <w:textAlignment w:val="baseline"/>
        <w:outlineLvl w:val="1"/>
        <w:rPr>
          <w:rFonts w:ascii="Times New Roman" w:eastAsia="Times New Roman" w:hAnsi="Times New Roman" w:cs="Times New Roman"/>
          <w:color w:val="3C3C3C"/>
          <w:spacing w:val="2"/>
          <w:sz w:val="28"/>
          <w:szCs w:val="28"/>
          <w:lang w:eastAsia="ru-RU"/>
        </w:rPr>
      </w:pPr>
    </w:p>
    <w:p w:rsidR="00FE5414" w:rsidRDefault="00FE5414" w:rsidP="001E781B">
      <w:pPr>
        <w:shd w:val="clear" w:color="auto" w:fill="FFFFFF"/>
        <w:spacing w:after="0" w:line="240" w:lineRule="auto"/>
        <w:ind w:firstLine="709"/>
        <w:jc w:val="both"/>
        <w:textAlignment w:val="baseline"/>
        <w:outlineLvl w:val="1"/>
        <w:rPr>
          <w:rFonts w:ascii="Times New Roman" w:eastAsia="Times New Roman" w:hAnsi="Times New Roman" w:cs="Times New Roman"/>
          <w:color w:val="3C3C3C"/>
          <w:spacing w:val="2"/>
          <w:sz w:val="28"/>
          <w:szCs w:val="28"/>
          <w:lang w:eastAsia="ru-RU"/>
        </w:rPr>
      </w:pPr>
    </w:p>
    <w:p w:rsidR="00FE5414" w:rsidRDefault="00FE5414" w:rsidP="001E781B">
      <w:pPr>
        <w:shd w:val="clear" w:color="auto" w:fill="FFFFFF"/>
        <w:spacing w:after="0" w:line="240" w:lineRule="auto"/>
        <w:ind w:firstLine="709"/>
        <w:jc w:val="both"/>
        <w:textAlignment w:val="baseline"/>
        <w:outlineLvl w:val="1"/>
        <w:rPr>
          <w:rFonts w:ascii="Times New Roman" w:eastAsia="Times New Roman" w:hAnsi="Times New Roman" w:cs="Times New Roman"/>
          <w:color w:val="3C3C3C"/>
          <w:spacing w:val="2"/>
          <w:sz w:val="28"/>
          <w:szCs w:val="28"/>
          <w:lang w:eastAsia="ru-RU"/>
        </w:rPr>
      </w:pPr>
    </w:p>
    <w:p w:rsidR="00FE5414" w:rsidRDefault="00FE5414" w:rsidP="001E781B">
      <w:pPr>
        <w:shd w:val="clear" w:color="auto" w:fill="FFFFFF"/>
        <w:spacing w:after="0" w:line="240" w:lineRule="auto"/>
        <w:ind w:firstLine="709"/>
        <w:jc w:val="both"/>
        <w:textAlignment w:val="baseline"/>
        <w:outlineLvl w:val="1"/>
        <w:rPr>
          <w:rFonts w:ascii="Times New Roman" w:eastAsia="Times New Roman" w:hAnsi="Times New Roman" w:cs="Times New Roman"/>
          <w:color w:val="3C3C3C"/>
          <w:spacing w:val="2"/>
          <w:sz w:val="28"/>
          <w:szCs w:val="28"/>
          <w:lang w:eastAsia="ru-RU"/>
        </w:rPr>
      </w:pPr>
    </w:p>
    <w:p w:rsidR="00FE5414" w:rsidRDefault="00FE5414" w:rsidP="001E781B">
      <w:pPr>
        <w:shd w:val="clear" w:color="auto" w:fill="FFFFFF"/>
        <w:spacing w:after="0" w:line="240" w:lineRule="auto"/>
        <w:ind w:firstLine="709"/>
        <w:jc w:val="both"/>
        <w:textAlignment w:val="baseline"/>
        <w:outlineLvl w:val="1"/>
        <w:rPr>
          <w:rFonts w:ascii="Times New Roman" w:eastAsia="Times New Roman" w:hAnsi="Times New Roman" w:cs="Times New Roman"/>
          <w:color w:val="3C3C3C"/>
          <w:spacing w:val="2"/>
          <w:sz w:val="28"/>
          <w:szCs w:val="28"/>
          <w:lang w:eastAsia="ru-RU"/>
        </w:rPr>
      </w:pPr>
    </w:p>
    <w:p w:rsidR="00FE5414" w:rsidRDefault="00FE5414" w:rsidP="001E781B">
      <w:pPr>
        <w:shd w:val="clear" w:color="auto" w:fill="FFFFFF"/>
        <w:spacing w:after="0" w:line="240" w:lineRule="auto"/>
        <w:ind w:firstLine="709"/>
        <w:jc w:val="both"/>
        <w:textAlignment w:val="baseline"/>
        <w:outlineLvl w:val="1"/>
        <w:rPr>
          <w:rFonts w:ascii="Times New Roman" w:eastAsia="Times New Roman" w:hAnsi="Times New Roman" w:cs="Times New Roman"/>
          <w:color w:val="3C3C3C"/>
          <w:spacing w:val="2"/>
          <w:sz w:val="28"/>
          <w:szCs w:val="28"/>
          <w:lang w:eastAsia="ru-RU"/>
        </w:rPr>
      </w:pPr>
    </w:p>
    <w:p w:rsidR="00FE5414" w:rsidRDefault="00FE5414" w:rsidP="001E781B">
      <w:pPr>
        <w:shd w:val="clear" w:color="auto" w:fill="FFFFFF"/>
        <w:spacing w:after="0" w:line="240" w:lineRule="auto"/>
        <w:ind w:firstLine="709"/>
        <w:jc w:val="both"/>
        <w:textAlignment w:val="baseline"/>
        <w:outlineLvl w:val="1"/>
        <w:rPr>
          <w:rFonts w:ascii="Times New Roman" w:eastAsia="Times New Roman" w:hAnsi="Times New Roman" w:cs="Times New Roman"/>
          <w:color w:val="3C3C3C"/>
          <w:spacing w:val="2"/>
          <w:sz w:val="28"/>
          <w:szCs w:val="28"/>
          <w:lang w:eastAsia="ru-RU"/>
        </w:rPr>
      </w:pPr>
    </w:p>
    <w:p w:rsidR="00FE5414" w:rsidRDefault="00FE5414" w:rsidP="001E781B">
      <w:pPr>
        <w:shd w:val="clear" w:color="auto" w:fill="FFFFFF"/>
        <w:spacing w:after="0" w:line="240" w:lineRule="auto"/>
        <w:ind w:firstLine="709"/>
        <w:jc w:val="both"/>
        <w:textAlignment w:val="baseline"/>
        <w:outlineLvl w:val="1"/>
        <w:rPr>
          <w:rFonts w:ascii="Times New Roman" w:eastAsia="Times New Roman" w:hAnsi="Times New Roman" w:cs="Times New Roman"/>
          <w:color w:val="3C3C3C"/>
          <w:spacing w:val="2"/>
          <w:sz w:val="28"/>
          <w:szCs w:val="28"/>
          <w:lang w:eastAsia="ru-RU"/>
        </w:rPr>
      </w:pPr>
    </w:p>
    <w:p w:rsidR="00FE5414" w:rsidRDefault="00FE5414" w:rsidP="001E781B">
      <w:pPr>
        <w:shd w:val="clear" w:color="auto" w:fill="FFFFFF"/>
        <w:spacing w:after="0" w:line="240" w:lineRule="auto"/>
        <w:ind w:firstLine="709"/>
        <w:jc w:val="both"/>
        <w:textAlignment w:val="baseline"/>
        <w:outlineLvl w:val="1"/>
        <w:rPr>
          <w:rFonts w:ascii="Times New Roman" w:eastAsia="Times New Roman" w:hAnsi="Times New Roman" w:cs="Times New Roman"/>
          <w:color w:val="3C3C3C"/>
          <w:spacing w:val="2"/>
          <w:sz w:val="28"/>
          <w:szCs w:val="28"/>
          <w:lang w:eastAsia="ru-RU"/>
        </w:rPr>
      </w:pPr>
    </w:p>
    <w:p w:rsidR="00FE5414" w:rsidRDefault="00FE5414" w:rsidP="001E781B">
      <w:pPr>
        <w:shd w:val="clear" w:color="auto" w:fill="FFFFFF"/>
        <w:spacing w:after="0" w:line="240" w:lineRule="auto"/>
        <w:ind w:firstLine="709"/>
        <w:jc w:val="both"/>
        <w:textAlignment w:val="baseline"/>
        <w:outlineLvl w:val="1"/>
        <w:rPr>
          <w:rFonts w:ascii="Times New Roman" w:eastAsia="Times New Roman" w:hAnsi="Times New Roman" w:cs="Times New Roman"/>
          <w:color w:val="3C3C3C"/>
          <w:spacing w:val="2"/>
          <w:sz w:val="28"/>
          <w:szCs w:val="28"/>
          <w:lang w:eastAsia="ru-RU"/>
        </w:rPr>
      </w:pPr>
    </w:p>
    <w:p w:rsidR="00FE5414" w:rsidRDefault="00FE5414" w:rsidP="001E781B">
      <w:pPr>
        <w:shd w:val="clear" w:color="auto" w:fill="FFFFFF"/>
        <w:spacing w:after="0" w:line="240" w:lineRule="auto"/>
        <w:ind w:firstLine="709"/>
        <w:jc w:val="both"/>
        <w:textAlignment w:val="baseline"/>
        <w:outlineLvl w:val="1"/>
        <w:rPr>
          <w:rFonts w:ascii="Times New Roman" w:eastAsia="Times New Roman" w:hAnsi="Times New Roman" w:cs="Times New Roman"/>
          <w:color w:val="3C3C3C"/>
          <w:spacing w:val="2"/>
          <w:sz w:val="28"/>
          <w:szCs w:val="28"/>
          <w:lang w:eastAsia="ru-RU"/>
        </w:rPr>
      </w:pPr>
    </w:p>
    <w:p w:rsidR="00FE5414" w:rsidRDefault="00FE5414" w:rsidP="001E781B">
      <w:pPr>
        <w:shd w:val="clear" w:color="auto" w:fill="FFFFFF"/>
        <w:spacing w:after="0" w:line="240" w:lineRule="auto"/>
        <w:ind w:firstLine="709"/>
        <w:jc w:val="both"/>
        <w:textAlignment w:val="baseline"/>
        <w:outlineLvl w:val="1"/>
        <w:rPr>
          <w:rFonts w:ascii="Times New Roman" w:eastAsia="Times New Roman" w:hAnsi="Times New Roman" w:cs="Times New Roman"/>
          <w:color w:val="3C3C3C"/>
          <w:spacing w:val="2"/>
          <w:sz w:val="28"/>
          <w:szCs w:val="28"/>
          <w:lang w:eastAsia="ru-RU"/>
        </w:rPr>
      </w:pPr>
    </w:p>
    <w:p w:rsidR="00FE5414" w:rsidRDefault="00FE5414" w:rsidP="001E781B">
      <w:pPr>
        <w:shd w:val="clear" w:color="auto" w:fill="FFFFFF"/>
        <w:spacing w:after="0" w:line="240" w:lineRule="auto"/>
        <w:ind w:firstLine="709"/>
        <w:jc w:val="both"/>
        <w:textAlignment w:val="baseline"/>
        <w:outlineLvl w:val="1"/>
        <w:rPr>
          <w:rFonts w:ascii="Times New Roman" w:eastAsia="Times New Roman" w:hAnsi="Times New Roman" w:cs="Times New Roman"/>
          <w:color w:val="3C3C3C"/>
          <w:spacing w:val="2"/>
          <w:sz w:val="28"/>
          <w:szCs w:val="28"/>
          <w:lang w:eastAsia="ru-RU"/>
        </w:rPr>
      </w:pPr>
    </w:p>
    <w:p w:rsidR="0069566B" w:rsidRPr="005E6733" w:rsidRDefault="0069566B" w:rsidP="005E6733">
      <w:pPr>
        <w:shd w:val="clear" w:color="auto" w:fill="FFFFFF"/>
        <w:spacing w:after="0" w:line="240" w:lineRule="auto"/>
        <w:ind w:firstLine="709"/>
        <w:jc w:val="center"/>
        <w:textAlignment w:val="baseline"/>
        <w:outlineLvl w:val="1"/>
        <w:rPr>
          <w:rFonts w:ascii="Times New Roman" w:eastAsia="Times New Roman" w:hAnsi="Times New Roman" w:cs="Times New Roman"/>
          <w:b/>
          <w:color w:val="3C3C3C"/>
          <w:spacing w:val="2"/>
          <w:sz w:val="28"/>
          <w:szCs w:val="28"/>
          <w:lang w:eastAsia="ru-RU"/>
        </w:rPr>
      </w:pPr>
      <w:r w:rsidRPr="005E6733">
        <w:rPr>
          <w:rFonts w:ascii="Times New Roman" w:eastAsia="Times New Roman" w:hAnsi="Times New Roman" w:cs="Times New Roman"/>
          <w:b/>
          <w:color w:val="3C3C3C"/>
          <w:spacing w:val="2"/>
          <w:sz w:val="28"/>
          <w:szCs w:val="28"/>
          <w:lang w:eastAsia="ru-RU"/>
        </w:rPr>
        <w:lastRenderedPageBreak/>
        <w:t xml:space="preserve">АДМИНИСТРАТИВНЫЙ РЕГЛАМЕНТ </w:t>
      </w:r>
      <w:proofErr w:type="gramStart"/>
      <w:r w:rsidRPr="005E6733">
        <w:rPr>
          <w:rFonts w:ascii="Times New Roman" w:eastAsia="Times New Roman" w:hAnsi="Times New Roman" w:cs="Times New Roman"/>
          <w:b/>
          <w:color w:val="3C3C3C"/>
          <w:spacing w:val="2"/>
          <w:sz w:val="28"/>
          <w:szCs w:val="28"/>
          <w:lang w:eastAsia="ru-RU"/>
        </w:rPr>
        <w:t xml:space="preserve">ПРЕДОСТАВЛЕНИЯ ГОСУДАРСТВЕННОЙ УСЛУГИ МИНИСТЕРСТВА КУЛЬТУРЫ </w:t>
      </w:r>
      <w:r w:rsidR="005E6733">
        <w:rPr>
          <w:rFonts w:ascii="Times New Roman" w:eastAsia="Times New Roman" w:hAnsi="Times New Roman" w:cs="Times New Roman"/>
          <w:b/>
          <w:color w:val="3C3C3C"/>
          <w:spacing w:val="2"/>
          <w:sz w:val="28"/>
          <w:szCs w:val="28"/>
          <w:lang w:eastAsia="ru-RU"/>
        </w:rPr>
        <w:t>РЕСПУБЛИКИ</w:t>
      </w:r>
      <w:proofErr w:type="gramEnd"/>
      <w:r w:rsidR="005E6733">
        <w:rPr>
          <w:rFonts w:ascii="Times New Roman" w:eastAsia="Times New Roman" w:hAnsi="Times New Roman" w:cs="Times New Roman"/>
          <w:b/>
          <w:color w:val="3C3C3C"/>
          <w:spacing w:val="2"/>
          <w:sz w:val="28"/>
          <w:szCs w:val="28"/>
          <w:lang w:eastAsia="ru-RU"/>
        </w:rPr>
        <w:t xml:space="preserve"> ДАГЕСТАН</w:t>
      </w:r>
      <w:r w:rsidRPr="005E6733">
        <w:rPr>
          <w:rFonts w:ascii="Times New Roman" w:eastAsia="Times New Roman" w:hAnsi="Times New Roman" w:cs="Times New Roman"/>
          <w:b/>
          <w:color w:val="3C3C3C"/>
          <w:spacing w:val="2"/>
          <w:sz w:val="28"/>
          <w:szCs w:val="28"/>
          <w:lang w:eastAsia="ru-RU"/>
        </w:rPr>
        <w:t xml:space="preserve"> </w:t>
      </w:r>
      <w:r w:rsidR="00677F2E">
        <w:rPr>
          <w:rFonts w:ascii="Times New Roman" w:eastAsia="Times New Roman" w:hAnsi="Times New Roman" w:cs="Times New Roman"/>
          <w:b/>
          <w:color w:val="3C3C3C"/>
          <w:spacing w:val="2"/>
          <w:sz w:val="28"/>
          <w:szCs w:val="28"/>
          <w:lang w:eastAsia="ru-RU"/>
        </w:rPr>
        <w:t>«</w:t>
      </w:r>
      <w:r w:rsidRPr="005E6733">
        <w:rPr>
          <w:rFonts w:ascii="Times New Roman" w:eastAsia="Times New Roman" w:hAnsi="Times New Roman" w:cs="Times New Roman"/>
          <w:b/>
          <w:color w:val="3C3C3C"/>
          <w:spacing w:val="2"/>
          <w:sz w:val="28"/>
          <w:szCs w:val="28"/>
          <w:lang w:eastAsia="ru-RU"/>
        </w:rPr>
        <w:t>ОЦЕНКА КАЧЕСТВА ОКАЗЫВАЕМЫХ СОЦИАЛЬНО ОРИЕНТИРОВАННЫМИ НЕКОММЕРЧЕСКИМИ ОРГАНИЗАЦИЯМИ ОБЩЕСТВЕННО ПОЛЕЗНЫ</w:t>
      </w:r>
      <w:r w:rsidR="005E6733">
        <w:rPr>
          <w:rFonts w:ascii="Times New Roman" w:eastAsia="Times New Roman" w:hAnsi="Times New Roman" w:cs="Times New Roman"/>
          <w:b/>
          <w:color w:val="3C3C3C"/>
          <w:spacing w:val="2"/>
          <w:sz w:val="28"/>
          <w:szCs w:val="28"/>
          <w:lang w:eastAsia="ru-RU"/>
        </w:rPr>
        <w:t>Х УСЛУГ УСТАНОВЛЕННЫМ КРИТЕРИЯМ</w:t>
      </w:r>
      <w:r w:rsidR="00677F2E">
        <w:rPr>
          <w:rFonts w:ascii="Times New Roman" w:eastAsia="Times New Roman" w:hAnsi="Times New Roman" w:cs="Times New Roman"/>
          <w:b/>
          <w:color w:val="3C3C3C"/>
          <w:spacing w:val="2"/>
          <w:sz w:val="28"/>
          <w:szCs w:val="28"/>
          <w:lang w:eastAsia="ru-RU"/>
        </w:rPr>
        <w:t>»</w:t>
      </w:r>
    </w:p>
    <w:p w:rsidR="005E6733" w:rsidRDefault="005E6733" w:rsidP="001E781B">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pacing w:val="2"/>
          <w:sz w:val="28"/>
          <w:szCs w:val="28"/>
          <w:lang w:eastAsia="ru-RU"/>
        </w:rPr>
      </w:pPr>
    </w:p>
    <w:p w:rsidR="0069566B" w:rsidRPr="005E6733" w:rsidRDefault="0069566B" w:rsidP="005E6733">
      <w:pPr>
        <w:shd w:val="clear" w:color="auto" w:fill="FFFFFF"/>
        <w:spacing w:after="0" w:line="240" w:lineRule="auto"/>
        <w:ind w:firstLine="567"/>
        <w:jc w:val="center"/>
        <w:textAlignment w:val="baseline"/>
        <w:outlineLvl w:val="2"/>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Раздел I. Общие положения</w:t>
      </w:r>
    </w:p>
    <w:p w:rsidR="005E6733" w:rsidRPr="005E6733" w:rsidRDefault="005E6733"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p>
    <w:p w:rsidR="0069566B" w:rsidRPr="005E6733" w:rsidRDefault="0069566B" w:rsidP="00B811A4">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Глава 1. Предмет регулирования Административного регламента</w:t>
      </w:r>
    </w:p>
    <w:p w:rsidR="00A213D7" w:rsidRPr="005E6733" w:rsidRDefault="00A213D7"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1. </w:t>
      </w:r>
      <w:proofErr w:type="gramStart"/>
      <w:r w:rsidRPr="005E6733">
        <w:rPr>
          <w:rFonts w:ascii="Times New Roman" w:eastAsia="Times New Roman" w:hAnsi="Times New Roman" w:cs="Times New Roman"/>
          <w:spacing w:val="2"/>
          <w:sz w:val="28"/>
          <w:szCs w:val="28"/>
          <w:lang w:eastAsia="ru-RU"/>
        </w:rPr>
        <w:t xml:space="preserve">Административный регламент предоставления </w:t>
      </w:r>
      <w:r w:rsidR="001557E5">
        <w:rPr>
          <w:rFonts w:ascii="Times New Roman" w:eastAsia="Times New Roman" w:hAnsi="Times New Roman" w:cs="Times New Roman"/>
          <w:spacing w:val="2"/>
          <w:sz w:val="28"/>
          <w:szCs w:val="28"/>
          <w:lang w:eastAsia="ru-RU"/>
        </w:rPr>
        <w:t>М</w:t>
      </w:r>
      <w:r w:rsidRPr="005E6733">
        <w:rPr>
          <w:rFonts w:ascii="Times New Roman" w:eastAsia="Times New Roman" w:hAnsi="Times New Roman" w:cs="Times New Roman"/>
          <w:spacing w:val="2"/>
          <w:sz w:val="28"/>
          <w:szCs w:val="28"/>
          <w:lang w:eastAsia="ru-RU"/>
        </w:rPr>
        <w:t xml:space="preserve">инистерством культуры </w:t>
      </w:r>
      <w:r w:rsidR="001557E5">
        <w:rPr>
          <w:rFonts w:ascii="Times New Roman" w:eastAsia="Times New Roman" w:hAnsi="Times New Roman" w:cs="Times New Roman"/>
          <w:spacing w:val="2"/>
          <w:sz w:val="28"/>
          <w:szCs w:val="28"/>
          <w:lang w:eastAsia="ru-RU"/>
        </w:rPr>
        <w:t>Республик</w:t>
      </w:r>
      <w:r w:rsidRPr="005E6733">
        <w:rPr>
          <w:rFonts w:ascii="Times New Roman" w:eastAsia="Times New Roman" w:hAnsi="Times New Roman" w:cs="Times New Roman"/>
          <w:spacing w:val="2"/>
          <w:sz w:val="28"/>
          <w:szCs w:val="28"/>
          <w:lang w:eastAsia="ru-RU"/>
        </w:rPr>
        <w:t xml:space="preserve">и </w:t>
      </w:r>
      <w:r w:rsidR="001557E5">
        <w:rPr>
          <w:rFonts w:ascii="Times New Roman" w:eastAsia="Times New Roman" w:hAnsi="Times New Roman" w:cs="Times New Roman"/>
          <w:spacing w:val="2"/>
          <w:sz w:val="28"/>
          <w:szCs w:val="28"/>
          <w:lang w:eastAsia="ru-RU"/>
        </w:rPr>
        <w:t>Дагестан</w:t>
      </w:r>
      <w:r w:rsidRPr="005E6733">
        <w:rPr>
          <w:rFonts w:ascii="Times New Roman" w:eastAsia="Times New Roman" w:hAnsi="Times New Roman" w:cs="Times New Roman"/>
          <w:spacing w:val="2"/>
          <w:sz w:val="28"/>
          <w:szCs w:val="28"/>
          <w:lang w:eastAsia="ru-RU"/>
        </w:rPr>
        <w:t xml:space="preserve"> (далее - министерство) государственной услуги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Оценка качества оказываемых социально ориентированными некоммерческими организациями общественно полезных услуг установленным критериям</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(далее - Административный регламент) разработан в соответствии с </w:t>
      </w:r>
      <w:hyperlink r:id="rId10" w:history="1">
        <w:r w:rsidRPr="005E6733">
          <w:rPr>
            <w:rFonts w:ascii="Times New Roman" w:eastAsia="Times New Roman" w:hAnsi="Times New Roman" w:cs="Times New Roman"/>
            <w:spacing w:val="2"/>
            <w:sz w:val="28"/>
            <w:szCs w:val="28"/>
            <w:lang w:eastAsia="ru-RU"/>
          </w:rPr>
          <w:t xml:space="preserve">Федеральным законом от 27 июля 2010 года </w:t>
        </w:r>
        <w:r w:rsidR="001557E5">
          <w:rPr>
            <w:rFonts w:ascii="Times New Roman" w:eastAsia="Times New Roman" w:hAnsi="Times New Roman" w:cs="Times New Roman"/>
            <w:spacing w:val="2"/>
            <w:sz w:val="28"/>
            <w:szCs w:val="28"/>
            <w:lang w:eastAsia="ru-RU"/>
          </w:rPr>
          <w:t xml:space="preserve">№ 210-ФЗ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Об организации предоставления государственных и муниципальных услуг</w:t>
        </w:r>
      </w:hyperlink>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w:t>
      </w:r>
      <w:hyperlink r:id="rId11" w:history="1">
        <w:r w:rsidR="001557E5" w:rsidRPr="00B3088C">
          <w:rPr>
            <w:rStyle w:val="a3"/>
            <w:rFonts w:ascii="Times New Roman" w:hAnsi="Times New Roman"/>
            <w:color w:val="auto"/>
            <w:sz w:val="28"/>
            <w:szCs w:val="28"/>
            <w:u w:val="none"/>
          </w:rPr>
          <w:t>Правилам</w:t>
        </w:r>
      </w:hyperlink>
      <w:r w:rsidR="001557E5" w:rsidRPr="00B3088C">
        <w:rPr>
          <w:rFonts w:ascii="Times New Roman" w:hAnsi="Times New Roman"/>
          <w:sz w:val="28"/>
          <w:szCs w:val="28"/>
        </w:rPr>
        <w:t>и разработки и утверждения административных регламентов предоставления государственных услуг, утвержденными постановлением Правительства Республики Дагестан</w:t>
      </w:r>
      <w:proofErr w:type="gramEnd"/>
      <w:r w:rsidR="001557E5" w:rsidRPr="00B3088C">
        <w:rPr>
          <w:rFonts w:ascii="Times New Roman" w:hAnsi="Times New Roman"/>
          <w:sz w:val="28"/>
          <w:szCs w:val="28"/>
        </w:rPr>
        <w:t xml:space="preserve"> от 16.12.2011 № 493, </w:t>
      </w:r>
      <w:hyperlink r:id="rId12" w:history="1">
        <w:r w:rsidR="001557E5" w:rsidRPr="00B3088C">
          <w:rPr>
            <w:rStyle w:val="a3"/>
            <w:rFonts w:ascii="Times New Roman" w:hAnsi="Times New Roman"/>
            <w:color w:val="auto"/>
            <w:sz w:val="28"/>
            <w:szCs w:val="28"/>
            <w:u w:val="none"/>
          </w:rPr>
          <w:t>Положением</w:t>
        </w:r>
      </w:hyperlink>
      <w:r w:rsidR="001557E5" w:rsidRPr="00B3088C">
        <w:rPr>
          <w:rFonts w:ascii="Times New Roman" w:hAnsi="Times New Roman"/>
          <w:sz w:val="28"/>
          <w:szCs w:val="28"/>
        </w:rPr>
        <w:t xml:space="preserve"> о Министерстве культуры Республики Дагестан, утвержденном постановлением Правительства Республики Дагестан от 28.10.2008 № 388</w:t>
      </w:r>
      <w:r w:rsidRPr="005E6733">
        <w:rPr>
          <w:rFonts w:ascii="Times New Roman" w:eastAsia="Times New Roman" w:hAnsi="Times New Roman" w:cs="Times New Roman"/>
          <w:spacing w:val="2"/>
          <w:sz w:val="28"/>
          <w:szCs w:val="28"/>
          <w:lang w:eastAsia="ru-RU"/>
        </w:rPr>
        <w:t>.</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2. Целью настоящего Административного регламента является обеспечение открытости порядка предоставления государственной услуги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Оценка качества оказываемых социально ориентированными некоммерческими организациями общественно полезных услуг установленным критериям</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(далее - государственная услуга), повышение качества ее исполнения.</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Административный регламент устанавливает порядок и стандарт предоставления государственной услуги, а также состав, последовательность и сроки выполнения административных процедур при ее предоставлении.</w:t>
      </w:r>
    </w:p>
    <w:p w:rsidR="0069566B" w:rsidRPr="005E6733" w:rsidRDefault="0069566B"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Глава 2. Круг заявителей</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3. Заявителями на предоставление государственной услуги являются социально ориентированные некоммерческие организации (далее соответственно - заявители, организации), оказывающие следующие общественно полезные услуги: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3.1. Услуги, предусматривающие реабилитацию и социальную адаптацию инвалидов, социальное сопровождение семей, воспитывающих детей с ограниченными возможностями здоровья:</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1) проведение социокультурной реабилитации или </w:t>
      </w:r>
      <w:proofErr w:type="spellStart"/>
      <w:r w:rsidRPr="005E6733">
        <w:rPr>
          <w:rFonts w:ascii="Times New Roman" w:eastAsia="Times New Roman" w:hAnsi="Times New Roman" w:cs="Times New Roman"/>
          <w:spacing w:val="2"/>
          <w:sz w:val="28"/>
          <w:szCs w:val="28"/>
          <w:lang w:eastAsia="ru-RU"/>
        </w:rPr>
        <w:t>абилитации</w:t>
      </w:r>
      <w:proofErr w:type="spellEnd"/>
      <w:r w:rsidRPr="005E6733">
        <w:rPr>
          <w:rFonts w:ascii="Times New Roman" w:eastAsia="Times New Roman" w:hAnsi="Times New Roman" w:cs="Times New Roman"/>
          <w:spacing w:val="2"/>
          <w:sz w:val="28"/>
          <w:szCs w:val="28"/>
          <w:lang w:eastAsia="ru-RU"/>
        </w:rPr>
        <w:t xml:space="preserve"> инвалидов.</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3.2. Оказание помощи семье в воспитании детей:</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1) формирование позитивных интересов (в том числе в сфере досуга);</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2) организация и проведение культурно-массовых мероприятий;</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3) осуществление экскурсионного обслуживания;</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lastRenderedPageBreak/>
        <w:t>4) показ (организация показа) спектаклей (театральных постановок);</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5) показ (организация показа) концертов и концертных программ.</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3.3. Услуги по организации отдыха и оздоровления детей, в том числе детей с ограниченными возможностями здоровья и детей, находящихся в трудной жизненной ситуации, в том числе организация деятельности специализированных (профильных) лагерей:</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1) организация отдыха детей и молодежи.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3.4. Услуги в сфере дошкольного и общего образования, дополнительного образования детей:</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1) реализация дополнительных предпрофессиональных программ в области искусств;</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2) 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3.5. Услуги, предусматривающие </w:t>
      </w:r>
      <w:proofErr w:type="gramStart"/>
      <w:r w:rsidRPr="005E6733">
        <w:rPr>
          <w:rFonts w:ascii="Times New Roman" w:eastAsia="Times New Roman" w:hAnsi="Times New Roman" w:cs="Times New Roman"/>
          <w:spacing w:val="2"/>
          <w:sz w:val="28"/>
          <w:szCs w:val="28"/>
          <w:lang w:eastAsia="ru-RU"/>
        </w:rPr>
        <w:t>медико-социальное</w:t>
      </w:r>
      <w:proofErr w:type="gramEnd"/>
      <w:r w:rsidRPr="005E6733">
        <w:rPr>
          <w:rFonts w:ascii="Times New Roman" w:eastAsia="Times New Roman" w:hAnsi="Times New Roman" w:cs="Times New Roman"/>
          <w:spacing w:val="2"/>
          <w:sz w:val="28"/>
          <w:szCs w:val="28"/>
          <w:lang w:eastAsia="ru-RU"/>
        </w:rPr>
        <w:t xml:space="preserve"> сопровождение лиц, страдающих тяжелыми заболеваниями, и лиц, нуждающихся в медицинской паллиативной помощи, включая организацию оказания медицинской паллиативной помощи и содействие в ее получении: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1) организация и проведение культурно-массовых мероприятий;</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2) показ (организация показа) спектаклей (театральных постановок);</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3) показ (организация показа) концертов и концертных программ.</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3.6. </w:t>
      </w:r>
      <w:proofErr w:type="gramStart"/>
      <w:r w:rsidRPr="005E6733">
        <w:rPr>
          <w:rFonts w:ascii="Times New Roman" w:eastAsia="Times New Roman" w:hAnsi="Times New Roman" w:cs="Times New Roman"/>
          <w:spacing w:val="2"/>
          <w:sz w:val="28"/>
          <w:szCs w:val="28"/>
          <w:lang w:eastAsia="ru-RU"/>
        </w:rPr>
        <w:t>Услуги по сбору, обобщению и анализу информации о качестве оказания услуг организациями культуры, социального обслуживания, медицинскими организациями и организациями, осуществляющими образовательную деятельность, осуществляемые организацией-оператором в соответствии с</w:t>
      </w:r>
      <w:r w:rsidR="002876B3" w:rsidRPr="005E6733">
        <w:rPr>
          <w:rFonts w:ascii="Times New Roman" w:eastAsia="Times New Roman" w:hAnsi="Times New Roman" w:cs="Times New Roman"/>
          <w:spacing w:val="2"/>
          <w:sz w:val="28"/>
          <w:szCs w:val="28"/>
          <w:lang w:eastAsia="ru-RU"/>
        </w:rPr>
        <w:t xml:space="preserve"> </w:t>
      </w:r>
      <w:hyperlink r:id="rId13" w:history="1">
        <w:r w:rsidRPr="005E6733">
          <w:rPr>
            <w:rFonts w:ascii="Times New Roman" w:eastAsia="Times New Roman" w:hAnsi="Times New Roman" w:cs="Times New Roman"/>
            <w:spacing w:val="2"/>
            <w:sz w:val="28"/>
            <w:szCs w:val="28"/>
            <w:lang w:eastAsia="ru-RU"/>
          </w:rPr>
          <w:t xml:space="preserve">Федеральным законом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r w:rsidR="00677F2E">
          <w:rPr>
            <w:rFonts w:ascii="Times New Roman" w:eastAsia="Times New Roman" w:hAnsi="Times New Roman" w:cs="Times New Roman"/>
            <w:spacing w:val="2"/>
            <w:sz w:val="28"/>
            <w:szCs w:val="28"/>
            <w:lang w:eastAsia="ru-RU"/>
          </w:rPr>
          <w:t>»</w:t>
        </w:r>
      </w:hyperlink>
      <w:r w:rsidR="002876B3" w:rsidRPr="005E6733">
        <w:rPr>
          <w:rFonts w:ascii="Times New Roman" w:eastAsia="Times New Roman" w:hAnsi="Times New Roman" w:cs="Times New Roman"/>
          <w:spacing w:val="2"/>
          <w:sz w:val="28"/>
          <w:szCs w:val="28"/>
          <w:lang w:eastAsia="ru-RU"/>
        </w:rPr>
        <w:t xml:space="preserve"> </w:t>
      </w:r>
      <w:r w:rsidRPr="005E6733">
        <w:rPr>
          <w:rFonts w:ascii="Times New Roman" w:eastAsia="Times New Roman" w:hAnsi="Times New Roman" w:cs="Times New Roman"/>
          <w:spacing w:val="2"/>
          <w:sz w:val="28"/>
          <w:szCs w:val="28"/>
          <w:lang w:eastAsia="ru-RU"/>
        </w:rPr>
        <w:t>в части популяризации системы</w:t>
      </w:r>
      <w:proofErr w:type="gramEnd"/>
      <w:r w:rsidRPr="005E6733">
        <w:rPr>
          <w:rFonts w:ascii="Times New Roman" w:eastAsia="Times New Roman" w:hAnsi="Times New Roman" w:cs="Times New Roman"/>
          <w:spacing w:val="2"/>
          <w:sz w:val="28"/>
          <w:szCs w:val="28"/>
          <w:lang w:eastAsia="ru-RU"/>
        </w:rPr>
        <w:t xml:space="preserve"> независимой оценки качества оказания услуг организациями в сфере культуры, социального обслуживания, охраны здоровья и образования и возможности участия в ней потребителей услуг, вовлечение граждан в независимую оценку.</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3.7.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 социальную и культурную адаптацию и интеграцию мигрантов:</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1) организация и проведение культурно-массовых мероприятий (лектории, семинары, фестивали, культурно-просветительские проекты);</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2) создание экспозиций (выставок) музеев, организация выездных выставок;</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3) создание спектаклей;</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4) создание концертов и концертных программ;</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lastRenderedPageBreak/>
        <w:t>5) показ (организация показа) спектаклей (театральных постановок);</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6) показ (организация показа) концертов и концертных программ;</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7) услуги в сфере дополнительного образования, обеспечивающие решение задач сохранения и защиты самобытности, культуры, языков и традиций народов Российской Федерации (ознакомление граждан с культурой и традициями народов, населяющих Российскую Федерацию);</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8) осуществление издательской деятельности;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9) производство и распространение телепрограмм;</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10) производство и распространение радиопрограмм;</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11) производство и распространение музыкальных и культурно-просветительских аудиовизуальных программ;</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12) организация экскурсионных программ.</w:t>
      </w:r>
    </w:p>
    <w:p w:rsidR="0069566B" w:rsidRPr="005E6733" w:rsidRDefault="0069566B"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Глава 3. Требования к порядку информирования о предоставлении государственной услуги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4. Для получения информации по вопросам предоставления государственной услуги и о ходе предоставления государственной услуги (далее - информация) заявитель обращается в министерство.</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5. Информация предоставляется:</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а) при личном контакте с заявителями;</w:t>
      </w:r>
    </w:p>
    <w:p w:rsidR="0069566B" w:rsidRPr="005E6733" w:rsidRDefault="0069566B" w:rsidP="00643ED3">
      <w:pPr>
        <w:autoSpaceDE w:val="0"/>
        <w:autoSpaceDN w:val="0"/>
        <w:adjustRightInd w:val="0"/>
        <w:spacing w:after="0" w:line="240" w:lineRule="auto"/>
        <w:ind w:firstLine="567"/>
        <w:jc w:val="both"/>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б) с использованием средств телефонной, факсимильной и электронной связи, в том числе через официальный сайт министерства в информационно-телекоммуникационной сети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Интернет</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http://</w:t>
      </w:r>
      <w:r w:rsidR="009E26B0">
        <w:rPr>
          <w:rFonts w:ascii="Times New Roman" w:eastAsia="Times New Roman" w:hAnsi="Times New Roman" w:cs="Times New Roman"/>
          <w:spacing w:val="2"/>
          <w:sz w:val="28"/>
          <w:szCs w:val="28"/>
          <w:lang w:val="en-US" w:eastAsia="ru-RU"/>
        </w:rPr>
        <w:t>mink</w:t>
      </w:r>
      <w:proofErr w:type="spellStart"/>
      <w:r w:rsidRPr="005E6733">
        <w:rPr>
          <w:rFonts w:ascii="Times New Roman" w:eastAsia="Times New Roman" w:hAnsi="Times New Roman" w:cs="Times New Roman"/>
          <w:spacing w:val="2"/>
          <w:sz w:val="28"/>
          <w:szCs w:val="28"/>
          <w:lang w:eastAsia="ru-RU"/>
        </w:rPr>
        <w:t>ult</w:t>
      </w:r>
      <w:proofErr w:type="spellEnd"/>
      <w:r w:rsidRPr="005E6733">
        <w:rPr>
          <w:rFonts w:ascii="Times New Roman" w:eastAsia="Times New Roman" w:hAnsi="Times New Roman" w:cs="Times New Roman"/>
          <w:spacing w:val="2"/>
          <w:sz w:val="28"/>
          <w:szCs w:val="28"/>
          <w:lang w:eastAsia="ru-RU"/>
        </w:rPr>
        <w:t>.</w:t>
      </w:r>
      <w:r w:rsidR="009E26B0">
        <w:rPr>
          <w:rFonts w:ascii="Times New Roman" w:eastAsia="Times New Roman" w:hAnsi="Times New Roman" w:cs="Times New Roman"/>
          <w:spacing w:val="2"/>
          <w:sz w:val="28"/>
          <w:szCs w:val="28"/>
          <w:lang w:val="en-US" w:eastAsia="ru-RU"/>
        </w:rPr>
        <w:t>e</w:t>
      </w:r>
      <w:r w:rsidR="009E26B0" w:rsidRPr="009E26B0">
        <w:rPr>
          <w:rFonts w:ascii="Times New Roman" w:eastAsia="Times New Roman" w:hAnsi="Times New Roman" w:cs="Times New Roman"/>
          <w:spacing w:val="2"/>
          <w:sz w:val="28"/>
          <w:szCs w:val="28"/>
          <w:lang w:eastAsia="ru-RU"/>
        </w:rPr>
        <w:t>-</w:t>
      </w:r>
      <w:r w:rsidR="009E26B0">
        <w:rPr>
          <w:rFonts w:ascii="Times New Roman" w:eastAsia="Times New Roman" w:hAnsi="Times New Roman" w:cs="Times New Roman"/>
          <w:spacing w:val="2"/>
          <w:sz w:val="28"/>
          <w:szCs w:val="28"/>
          <w:lang w:val="en-US" w:eastAsia="ru-RU"/>
        </w:rPr>
        <w:t>dag</w:t>
      </w:r>
      <w:r w:rsidRPr="005E6733">
        <w:rPr>
          <w:rFonts w:ascii="Times New Roman" w:eastAsia="Times New Roman" w:hAnsi="Times New Roman" w:cs="Times New Roman"/>
          <w:spacing w:val="2"/>
          <w:sz w:val="28"/>
          <w:szCs w:val="28"/>
          <w:lang w:eastAsia="ru-RU"/>
        </w:rPr>
        <w:t>.</w:t>
      </w:r>
      <w:proofErr w:type="spellStart"/>
      <w:r w:rsidRPr="005E6733">
        <w:rPr>
          <w:rFonts w:ascii="Times New Roman" w:eastAsia="Times New Roman" w:hAnsi="Times New Roman" w:cs="Times New Roman"/>
          <w:spacing w:val="2"/>
          <w:sz w:val="28"/>
          <w:szCs w:val="28"/>
          <w:lang w:eastAsia="ru-RU"/>
        </w:rPr>
        <w:t>ru</w:t>
      </w:r>
      <w:proofErr w:type="spellEnd"/>
      <w:r w:rsidRPr="005E6733">
        <w:rPr>
          <w:rFonts w:ascii="Times New Roman" w:eastAsia="Times New Roman" w:hAnsi="Times New Roman" w:cs="Times New Roman"/>
          <w:spacing w:val="2"/>
          <w:sz w:val="28"/>
          <w:szCs w:val="28"/>
          <w:lang w:eastAsia="ru-RU"/>
        </w:rPr>
        <w:t xml:space="preserve">, а также через </w:t>
      </w:r>
      <w:r w:rsidR="00643ED3">
        <w:rPr>
          <w:rFonts w:ascii="Times New Roman" w:hAnsi="Times New Roman" w:cs="Times New Roman"/>
          <w:sz w:val="28"/>
          <w:szCs w:val="28"/>
        </w:rPr>
        <w:t>государственн</w:t>
      </w:r>
      <w:r w:rsidR="007938DF">
        <w:rPr>
          <w:rFonts w:ascii="Times New Roman" w:hAnsi="Times New Roman" w:cs="Times New Roman"/>
          <w:sz w:val="28"/>
          <w:szCs w:val="28"/>
        </w:rPr>
        <w:t>ую</w:t>
      </w:r>
      <w:r w:rsidR="00643ED3">
        <w:rPr>
          <w:rFonts w:ascii="Times New Roman" w:hAnsi="Times New Roman" w:cs="Times New Roman"/>
          <w:sz w:val="28"/>
          <w:szCs w:val="28"/>
        </w:rPr>
        <w:t xml:space="preserve"> информационн</w:t>
      </w:r>
      <w:r w:rsidR="007938DF">
        <w:rPr>
          <w:rFonts w:ascii="Times New Roman" w:hAnsi="Times New Roman" w:cs="Times New Roman"/>
          <w:sz w:val="28"/>
          <w:szCs w:val="28"/>
        </w:rPr>
        <w:t>ую</w:t>
      </w:r>
      <w:r w:rsidR="00643ED3">
        <w:rPr>
          <w:rFonts w:ascii="Times New Roman" w:hAnsi="Times New Roman" w:cs="Times New Roman"/>
          <w:sz w:val="28"/>
          <w:szCs w:val="28"/>
        </w:rPr>
        <w:t xml:space="preserve"> </w:t>
      </w:r>
      <w:r w:rsidR="007938DF">
        <w:rPr>
          <w:rFonts w:ascii="Times New Roman" w:hAnsi="Times New Roman" w:cs="Times New Roman"/>
          <w:sz w:val="28"/>
          <w:szCs w:val="28"/>
        </w:rPr>
        <w:t>систему</w:t>
      </w:r>
      <w:r w:rsidR="00643ED3">
        <w:rPr>
          <w:rFonts w:ascii="Times New Roman" w:hAnsi="Times New Roman" w:cs="Times New Roman"/>
          <w:sz w:val="28"/>
          <w:szCs w:val="28"/>
        </w:rPr>
        <w:t xml:space="preserve"> </w:t>
      </w:r>
      <w:r w:rsidR="007938DF">
        <w:rPr>
          <w:rFonts w:ascii="Times New Roman" w:hAnsi="Times New Roman" w:cs="Times New Roman"/>
          <w:sz w:val="28"/>
          <w:szCs w:val="28"/>
        </w:rPr>
        <w:t>«</w:t>
      </w:r>
      <w:r w:rsidR="00643ED3">
        <w:rPr>
          <w:rFonts w:ascii="Times New Roman" w:hAnsi="Times New Roman" w:cs="Times New Roman"/>
          <w:sz w:val="28"/>
          <w:szCs w:val="28"/>
        </w:rPr>
        <w:t>Единый портал государственных и муниципальных услуг (функций)</w:t>
      </w:r>
      <w:r w:rsidR="007938DF">
        <w:rPr>
          <w:rFonts w:ascii="Times New Roman" w:hAnsi="Times New Roman" w:cs="Times New Roman"/>
          <w:sz w:val="28"/>
          <w:szCs w:val="28"/>
        </w:rPr>
        <w:t>»</w:t>
      </w:r>
      <w:r w:rsidR="00643ED3">
        <w:rPr>
          <w:rFonts w:ascii="Times New Roman" w:hAnsi="Times New Roman" w:cs="Times New Roman"/>
          <w:sz w:val="28"/>
          <w:szCs w:val="28"/>
        </w:rPr>
        <w:t xml:space="preserve"> (www.gosuslugi.ru)</w:t>
      </w:r>
      <w:r w:rsidR="00643ED3" w:rsidRPr="005E6733">
        <w:rPr>
          <w:rFonts w:ascii="Times New Roman" w:eastAsia="Times New Roman" w:hAnsi="Times New Roman" w:cs="Times New Roman"/>
          <w:spacing w:val="2"/>
          <w:sz w:val="28"/>
          <w:szCs w:val="28"/>
          <w:lang w:eastAsia="ru-RU"/>
        </w:rPr>
        <w:t xml:space="preserve"> </w:t>
      </w:r>
      <w:r w:rsidRPr="005E6733">
        <w:rPr>
          <w:rFonts w:ascii="Times New Roman" w:eastAsia="Times New Roman" w:hAnsi="Times New Roman" w:cs="Times New Roman"/>
          <w:spacing w:val="2"/>
          <w:sz w:val="28"/>
          <w:szCs w:val="28"/>
          <w:lang w:eastAsia="ru-RU"/>
        </w:rPr>
        <w:t>(далее - Портал);</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в) письменно в случае письменного обращения заявителя.</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6. Должностное лицо министерства (далее - должностное лицо),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7. Должностные лица предоставляют информацию по следующим вопросам:</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а) о министерстве, осуществляющем предоставление государственной услуги, включая информацию о месте нахождения министерства, графике работы, контактных телефонах;</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б) о порядке предоставления государственной услуги и о ходе предоставления государственной услуги;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в) о перечне документов, необходимых для предоставления государственной услуги;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г) о времени приема документов;</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д) о сроке предоставления государственной услуги;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е) об основаниях отказа в приеме документов, необходимых для предоставления государственной услуги;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ж) об основаниях отказа в предоставлении государственной услуги;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lastRenderedPageBreak/>
        <w:t>з) о порядке обжалования решений и действий (бездействия) министерства, осуществляющих предоставление государственной услуги, а также должностных лиц министерства.</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8. Основными требованиями при предоставлении информации являются:</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а) актуальность;</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б) своевременность;</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в) четкость и доступность в изложении информации;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г) полнота информации;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д) соответствие информации требованиям действующего законодательства.</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9. Предоставление информации по телефону осуществляется путем непосредственного общения по телефону.</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10. При ответах на телефонные звонки должностные лица подробно и в вежливой (корректной) форме информируют заявителей по интересующим их вопросам.</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При невозможности должностного лица,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заявителю сообщается телефонный номер, по которому можно получить необходимую информацию.</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11. Если заявителя не удовлетворяет информация, предоставленная должностным лицом министерства, он может обратиться к заместителю министра, курирующему предоставление государственной услуги, в соответствии с графиком приема заявителей.</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12. Письменные обращения заявителей (в том числе переданные при помощи факсимильной и электронной связи) о представлении информации рассматриваются должностными лицами министерства в течение 30 календарных дней со дня регистрации обращения заявителя.</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Регистрация обращения заявителя, поступившего до 16-00, осуществляется в день обращения заявителя, поступившего после 16-00, - на следующий рабочий день.</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Ответ на обращение заявителя, поступившее в министерство, в течение срока его рассмотрения направляется по адресу, указанному в обращении заявителя, если иное не предусмотрено в данном обращении заявителя.</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Ответ на обращение заявителя, переданное при помощи электронной связи, в течение срока его рассмотрения направляется с помощью информационно-телекоммуникационной сети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Интернет</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на адрес электронной почты, с которого поступило обращение заявителя, если иное не предусмотрено в данном обращении заявителя.</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13. Информация о министерстве, порядке предоставления государственной услуги, а также порядке получения информации по вопросам предоставления государственной услуги и о ходе предоставления государственной услуги размещается:</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а) на стендах, расположенных в помещениях, занимаемых министерством;</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lastRenderedPageBreak/>
        <w:t xml:space="preserve">б) на официальном сайте министерства в информационно-телекоммуникационной сети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Интернет</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w:t>
      </w:r>
      <w:r w:rsidR="00716B27" w:rsidRPr="005E6733">
        <w:rPr>
          <w:rFonts w:ascii="Times New Roman" w:eastAsia="Times New Roman" w:hAnsi="Times New Roman" w:cs="Times New Roman"/>
          <w:spacing w:val="2"/>
          <w:sz w:val="28"/>
          <w:szCs w:val="28"/>
          <w:lang w:eastAsia="ru-RU"/>
        </w:rPr>
        <w:t>http://</w:t>
      </w:r>
      <w:r w:rsidR="00716B27">
        <w:rPr>
          <w:rFonts w:ascii="Times New Roman" w:eastAsia="Times New Roman" w:hAnsi="Times New Roman" w:cs="Times New Roman"/>
          <w:spacing w:val="2"/>
          <w:sz w:val="28"/>
          <w:szCs w:val="28"/>
          <w:lang w:val="en-US" w:eastAsia="ru-RU"/>
        </w:rPr>
        <w:t>mink</w:t>
      </w:r>
      <w:proofErr w:type="spellStart"/>
      <w:r w:rsidR="00716B27" w:rsidRPr="005E6733">
        <w:rPr>
          <w:rFonts w:ascii="Times New Roman" w:eastAsia="Times New Roman" w:hAnsi="Times New Roman" w:cs="Times New Roman"/>
          <w:spacing w:val="2"/>
          <w:sz w:val="28"/>
          <w:szCs w:val="28"/>
          <w:lang w:eastAsia="ru-RU"/>
        </w:rPr>
        <w:t>ult</w:t>
      </w:r>
      <w:proofErr w:type="spellEnd"/>
      <w:r w:rsidR="00716B27" w:rsidRPr="005E6733">
        <w:rPr>
          <w:rFonts w:ascii="Times New Roman" w:eastAsia="Times New Roman" w:hAnsi="Times New Roman" w:cs="Times New Roman"/>
          <w:spacing w:val="2"/>
          <w:sz w:val="28"/>
          <w:szCs w:val="28"/>
          <w:lang w:eastAsia="ru-RU"/>
        </w:rPr>
        <w:t>.</w:t>
      </w:r>
      <w:r w:rsidR="00716B27">
        <w:rPr>
          <w:rFonts w:ascii="Times New Roman" w:eastAsia="Times New Roman" w:hAnsi="Times New Roman" w:cs="Times New Roman"/>
          <w:spacing w:val="2"/>
          <w:sz w:val="28"/>
          <w:szCs w:val="28"/>
          <w:lang w:val="en-US" w:eastAsia="ru-RU"/>
        </w:rPr>
        <w:t>e</w:t>
      </w:r>
      <w:r w:rsidR="00716B27" w:rsidRPr="009E26B0">
        <w:rPr>
          <w:rFonts w:ascii="Times New Roman" w:eastAsia="Times New Roman" w:hAnsi="Times New Roman" w:cs="Times New Roman"/>
          <w:spacing w:val="2"/>
          <w:sz w:val="28"/>
          <w:szCs w:val="28"/>
          <w:lang w:eastAsia="ru-RU"/>
        </w:rPr>
        <w:t>-</w:t>
      </w:r>
      <w:r w:rsidR="00716B27">
        <w:rPr>
          <w:rFonts w:ascii="Times New Roman" w:eastAsia="Times New Roman" w:hAnsi="Times New Roman" w:cs="Times New Roman"/>
          <w:spacing w:val="2"/>
          <w:sz w:val="28"/>
          <w:szCs w:val="28"/>
          <w:lang w:val="en-US" w:eastAsia="ru-RU"/>
        </w:rPr>
        <w:t>dag</w:t>
      </w:r>
      <w:r w:rsidR="00716B27" w:rsidRPr="005E6733">
        <w:rPr>
          <w:rFonts w:ascii="Times New Roman" w:eastAsia="Times New Roman" w:hAnsi="Times New Roman" w:cs="Times New Roman"/>
          <w:spacing w:val="2"/>
          <w:sz w:val="28"/>
          <w:szCs w:val="28"/>
          <w:lang w:eastAsia="ru-RU"/>
        </w:rPr>
        <w:t>.</w:t>
      </w:r>
      <w:proofErr w:type="spellStart"/>
      <w:r w:rsidR="00716B27" w:rsidRPr="005E6733">
        <w:rPr>
          <w:rFonts w:ascii="Times New Roman" w:eastAsia="Times New Roman" w:hAnsi="Times New Roman" w:cs="Times New Roman"/>
          <w:spacing w:val="2"/>
          <w:sz w:val="28"/>
          <w:szCs w:val="28"/>
          <w:lang w:eastAsia="ru-RU"/>
        </w:rPr>
        <w:t>ru</w:t>
      </w:r>
      <w:proofErr w:type="spellEnd"/>
      <w:r w:rsidRPr="005E6733">
        <w:rPr>
          <w:rFonts w:ascii="Times New Roman" w:eastAsia="Times New Roman" w:hAnsi="Times New Roman" w:cs="Times New Roman"/>
          <w:spacing w:val="2"/>
          <w:sz w:val="28"/>
          <w:szCs w:val="28"/>
          <w:lang w:eastAsia="ru-RU"/>
        </w:rPr>
        <w:t>.</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в) на Портале;</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г) посредством опубликования в средствах массовой информации.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14. На стендах, расположенных в помещениях, занимаемых министерством, размещается следующая информация:</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а) о министерстве, осуществляющем предоставление государственной услуги, включая информацию о месте нахождения министерства, графике работы, контактных телефонах.</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б) о порядке предоставления государственной услуги и о ходе предоставления государственной услуги;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в) о перечне документов, необходимых для предоставления государственной услуги;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г) о времени приема документов;</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д) о сроке предоставления государственной услуги;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е) об основаниях отказа в приеме документов, необходимых для предоставления государственной услуги;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ж) об основаниях отказа в предоставлении государственной услуги;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з) о порядке обжалования решений и действий (бездействия) министерства, осуществляющего предоставление государственной услуги, а также должностных лиц министерства;</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и) извлечения из законодательных и иных нормативных правовых актов, содержащих нормы, регулирующие предоставление государственной услуги;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к) текст Административного регламента с приложениями.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15. Информация о министерстве:</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а) место нахождения: </w:t>
      </w:r>
      <w:r w:rsidR="00716B27">
        <w:rPr>
          <w:rFonts w:ascii="Times New Roman" w:eastAsia="Times New Roman" w:hAnsi="Times New Roman" w:cs="Times New Roman"/>
          <w:spacing w:val="2"/>
          <w:sz w:val="28"/>
          <w:szCs w:val="28"/>
          <w:lang w:eastAsia="ru-RU"/>
        </w:rPr>
        <w:t>367031</w:t>
      </w:r>
      <w:r w:rsidRPr="005E6733">
        <w:rPr>
          <w:rFonts w:ascii="Times New Roman" w:eastAsia="Times New Roman" w:hAnsi="Times New Roman" w:cs="Times New Roman"/>
          <w:spacing w:val="2"/>
          <w:sz w:val="28"/>
          <w:szCs w:val="28"/>
          <w:lang w:eastAsia="ru-RU"/>
        </w:rPr>
        <w:t xml:space="preserve">, г. </w:t>
      </w:r>
      <w:r w:rsidR="00716B27">
        <w:rPr>
          <w:rFonts w:ascii="Times New Roman" w:eastAsia="Times New Roman" w:hAnsi="Times New Roman" w:cs="Times New Roman"/>
          <w:spacing w:val="2"/>
          <w:sz w:val="28"/>
          <w:szCs w:val="28"/>
          <w:lang w:eastAsia="ru-RU"/>
        </w:rPr>
        <w:t>Махачкала</w:t>
      </w:r>
      <w:r w:rsidRPr="005E6733">
        <w:rPr>
          <w:rFonts w:ascii="Times New Roman" w:eastAsia="Times New Roman" w:hAnsi="Times New Roman" w:cs="Times New Roman"/>
          <w:spacing w:val="2"/>
          <w:sz w:val="28"/>
          <w:szCs w:val="28"/>
          <w:lang w:eastAsia="ru-RU"/>
        </w:rPr>
        <w:t xml:space="preserve">, </w:t>
      </w:r>
      <w:r w:rsidR="00716B27">
        <w:rPr>
          <w:rFonts w:ascii="Times New Roman" w:eastAsia="Times New Roman" w:hAnsi="Times New Roman" w:cs="Times New Roman"/>
          <w:spacing w:val="2"/>
          <w:sz w:val="28"/>
          <w:szCs w:val="28"/>
          <w:lang w:eastAsia="ru-RU"/>
        </w:rPr>
        <w:t>пр. Р. Гамзатова</w:t>
      </w:r>
      <w:r w:rsidRPr="005E6733">
        <w:rPr>
          <w:rFonts w:ascii="Times New Roman" w:eastAsia="Times New Roman" w:hAnsi="Times New Roman" w:cs="Times New Roman"/>
          <w:spacing w:val="2"/>
          <w:sz w:val="28"/>
          <w:szCs w:val="28"/>
          <w:lang w:eastAsia="ru-RU"/>
        </w:rPr>
        <w:t xml:space="preserve">, </w:t>
      </w:r>
      <w:r w:rsidR="00716B27">
        <w:rPr>
          <w:rFonts w:ascii="Times New Roman" w:eastAsia="Times New Roman" w:hAnsi="Times New Roman" w:cs="Times New Roman"/>
          <w:spacing w:val="2"/>
          <w:sz w:val="28"/>
          <w:szCs w:val="28"/>
          <w:lang w:eastAsia="ru-RU"/>
        </w:rPr>
        <w:t>93 «а»;</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б) телефон: (</w:t>
      </w:r>
      <w:r w:rsidR="00716B27">
        <w:rPr>
          <w:rFonts w:ascii="Times New Roman" w:eastAsia="Times New Roman" w:hAnsi="Times New Roman" w:cs="Times New Roman"/>
          <w:spacing w:val="2"/>
          <w:sz w:val="28"/>
          <w:szCs w:val="28"/>
          <w:lang w:eastAsia="ru-RU"/>
        </w:rPr>
        <w:t>+78722</w:t>
      </w:r>
      <w:r w:rsidRPr="005E6733">
        <w:rPr>
          <w:rFonts w:ascii="Times New Roman" w:eastAsia="Times New Roman" w:hAnsi="Times New Roman" w:cs="Times New Roman"/>
          <w:spacing w:val="2"/>
          <w:sz w:val="28"/>
          <w:szCs w:val="28"/>
          <w:lang w:eastAsia="ru-RU"/>
        </w:rPr>
        <w:t xml:space="preserve">) </w:t>
      </w:r>
      <w:r w:rsidR="00716B27">
        <w:rPr>
          <w:rFonts w:ascii="Times New Roman" w:eastAsia="Times New Roman" w:hAnsi="Times New Roman" w:cs="Times New Roman"/>
          <w:spacing w:val="2"/>
          <w:sz w:val="28"/>
          <w:szCs w:val="28"/>
          <w:lang w:eastAsia="ru-RU"/>
        </w:rPr>
        <w:t>67</w:t>
      </w:r>
      <w:r w:rsidRPr="005E6733">
        <w:rPr>
          <w:rFonts w:ascii="Times New Roman" w:eastAsia="Times New Roman" w:hAnsi="Times New Roman" w:cs="Times New Roman"/>
          <w:spacing w:val="2"/>
          <w:sz w:val="28"/>
          <w:szCs w:val="28"/>
          <w:lang w:eastAsia="ru-RU"/>
        </w:rPr>
        <w:t>-</w:t>
      </w:r>
      <w:r w:rsidR="00716B27">
        <w:rPr>
          <w:rFonts w:ascii="Times New Roman" w:eastAsia="Times New Roman" w:hAnsi="Times New Roman" w:cs="Times New Roman"/>
          <w:spacing w:val="2"/>
          <w:sz w:val="28"/>
          <w:szCs w:val="28"/>
          <w:lang w:eastAsia="ru-RU"/>
        </w:rPr>
        <w:t>49-09</w:t>
      </w:r>
      <w:r w:rsidRPr="005E6733">
        <w:rPr>
          <w:rFonts w:ascii="Times New Roman" w:eastAsia="Times New Roman" w:hAnsi="Times New Roman" w:cs="Times New Roman"/>
          <w:spacing w:val="2"/>
          <w:sz w:val="28"/>
          <w:szCs w:val="28"/>
          <w:lang w:eastAsia="ru-RU"/>
        </w:rPr>
        <w:t>, (</w:t>
      </w:r>
      <w:r w:rsidR="00716B27">
        <w:rPr>
          <w:rFonts w:ascii="Times New Roman" w:eastAsia="Times New Roman" w:hAnsi="Times New Roman" w:cs="Times New Roman"/>
          <w:spacing w:val="2"/>
          <w:sz w:val="28"/>
          <w:szCs w:val="28"/>
          <w:lang w:eastAsia="ru-RU"/>
        </w:rPr>
        <w:t>+78722</w:t>
      </w:r>
      <w:r w:rsidRPr="005E6733">
        <w:rPr>
          <w:rFonts w:ascii="Times New Roman" w:eastAsia="Times New Roman" w:hAnsi="Times New Roman" w:cs="Times New Roman"/>
          <w:spacing w:val="2"/>
          <w:sz w:val="28"/>
          <w:szCs w:val="28"/>
          <w:lang w:eastAsia="ru-RU"/>
        </w:rPr>
        <w:t xml:space="preserve">) </w:t>
      </w:r>
      <w:r w:rsidR="00716B27">
        <w:rPr>
          <w:rFonts w:ascii="Times New Roman" w:eastAsia="Times New Roman" w:hAnsi="Times New Roman" w:cs="Times New Roman"/>
          <w:spacing w:val="2"/>
          <w:sz w:val="28"/>
          <w:szCs w:val="28"/>
          <w:lang w:eastAsia="ru-RU"/>
        </w:rPr>
        <w:t>67-19-76;</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в) почтовый адрес для направления документов и обращений: </w:t>
      </w:r>
      <w:r w:rsidR="00716B27">
        <w:rPr>
          <w:rFonts w:ascii="Times New Roman" w:eastAsia="Times New Roman" w:hAnsi="Times New Roman" w:cs="Times New Roman"/>
          <w:spacing w:val="2"/>
          <w:sz w:val="28"/>
          <w:szCs w:val="28"/>
          <w:lang w:eastAsia="ru-RU"/>
        </w:rPr>
        <w:t>367031,</w:t>
      </w:r>
      <w:r w:rsidRPr="005E6733">
        <w:rPr>
          <w:rFonts w:ascii="Times New Roman" w:eastAsia="Times New Roman" w:hAnsi="Times New Roman" w:cs="Times New Roman"/>
          <w:spacing w:val="2"/>
          <w:sz w:val="28"/>
          <w:szCs w:val="28"/>
          <w:lang w:eastAsia="ru-RU"/>
        </w:rPr>
        <w:t xml:space="preserve"> г. </w:t>
      </w:r>
      <w:r w:rsidR="00716B27">
        <w:rPr>
          <w:rFonts w:ascii="Times New Roman" w:eastAsia="Times New Roman" w:hAnsi="Times New Roman" w:cs="Times New Roman"/>
          <w:spacing w:val="2"/>
          <w:sz w:val="28"/>
          <w:szCs w:val="28"/>
          <w:lang w:eastAsia="ru-RU"/>
        </w:rPr>
        <w:t>Махачкала</w:t>
      </w:r>
      <w:r w:rsidRPr="005E6733">
        <w:rPr>
          <w:rFonts w:ascii="Times New Roman" w:eastAsia="Times New Roman" w:hAnsi="Times New Roman" w:cs="Times New Roman"/>
          <w:spacing w:val="2"/>
          <w:sz w:val="28"/>
          <w:szCs w:val="28"/>
          <w:lang w:eastAsia="ru-RU"/>
        </w:rPr>
        <w:t xml:space="preserve">, </w:t>
      </w:r>
      <w:r w:rsidR="00716B27">
        <w:rPr>
          <w:rFonts w:ascii="Times New Roman" w:eastAsia="Times New Roman" w:hAnsi="Times New Roman" w:cs="Times New Roman"/>
          <w:spacing w:val="2"/>
          <w:sz w:val="28"/>
          <w:szCs w:val="28"/>
          <w:lang w:eastAsia="ru-RU"/>
        </w:rPr>
        <w:t>пр. Р. Гамзатова, 93 «а»</w:t>
      </w:r>
      <w:r w:rsidRPr="005E6733">
        <w:rPr>
          <w:rFonts w:ascii="Times New Roman" w:eastAsia="Times New Roman" w:hAnsi="Times New Roman" w:cs="Times New Roman"/>
          <w:spacing w:val="2"/>
          <w:sz w:val="28"/>
          <w:szCs w:val="28"/>
          <w:lang w:eastAsia="ru-RU"/>
        </w:rPr>
        <w:t>;</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г) официальный сайт: </w:t>
      </w:r>
      <w:r w:rsidR="00716B27" w:rsidRPr="005E6733">
        <w:rPr>
          <w:rFonts w:ascii="Times New Roman" w:eastAsia="Times New Roman" w:hAnsi="Times New Roman" w:cs="Times New Roman"/>
          <w:spacing w:val="2"/>
          <w:sz w:val="28"/>
          <w:szCs w:val="28"/>
          <w:lang w:eastAsia="ru-RU"/>
        </w:rPr>
        <w:t>http://</w:t>
      </w:r>
      <w:r w:rsidR="00716B27">
        <w:rPr>
          <w:rFonts w:ascii="Times New Roman" w:eastAsia="Times New Roman" w:hAnsi="Times New Roman" w:cs="Times New Roman"/>
          <w:spacing w:val="2"/>
          <w:sz w:val="28"/>
          <w:szCs w:val="28"/>
          <w:lang w:val="en-US" w:eastAsia="ru-RU"/>
        </w:rPr>
        <w:t>mink</w:t>
      </w:r>
      <w:proofErr w:type="spellStart"/>
      <w:r w:rsidR="00716B27" w:rsidRPr="005E6733">
        <w:rPr>
          <w:rFonts w:ascii="Times New Roman" w:eastAsia="Times New Roman" w:hAnsi="Times New Roman" w:cs="Times New Roman"/>
          <w:spacing w:val="2"/>
          <w:sz w:val="28"/>
          <w:szCs w:val="28"/>
          <w:lang w:eastAsia="ru-RU"/>
        </w:rPr>
        <w:t>ult</w:t>
      </w:r>
      <w:proofErr w:type="spellEnd"/>
      <w:r w:rsidR="00716B27" w:rsidRPr="005E6733">
        <w:rPr>
          <w:rFonts w:ascii="Times New Roman" w:eastAsia="Times New Roman" w:hAnsi="Times New Roman" w:cs="Times New Roman"/>
          <w:spacing w:val="2"/>
          <w:sz w:val="28"/>
          <w:szCs w:val="28"/>
          <w:lang w:eastAsia="ru-RU"/>
        </w:rPr>
        <w:t>.</w:t>
      </w:r>
      <w:r w:rsidR="00716B27">
        <w:rPr>
          <w:rFonts w:ascii="Times New Roman" w:eastAsia="Times New Roman" w:hAnsi="Times New Roman" w:cs="Times New Roman"/>
          <w:spacing w:val="2"/>
          <w:sz w:val="28"/>
          <w:szCs w:val="28"/>
          <w:lang w:val="en-US" w:eastAsia="ru-RU"/>
        </w:rPr>
        <w:t>e</w:t>
      </w:r>
      <w:r w:rsidR="00716B27" w:rsidRPr="009E26B0">
        <w:rPr>
          <w:rFonts w:ascii="Times New Roman" w:eastAsia="Times New Roman" w:hAnsi="Times New Roman" w:cs="Times New Roman"/>
          <w:spacing w:val="2"/>
          <w:sz w:val="28"/>
          <w:szCs w:val="28"/>
          <w:lang w:eastAsia="ru-RU"/>
        </w:rPr>
        <w:t>-</w:t>
      </w:r>
      <w:r w:rsidR="00716B27">
        <w:rPr>
          <w:rFonts w:ascii="Times New Roman" w:eastAsia="Times New Roman" w:hAnsi="Times New Roman" w:cs="Times New Roman"/>
          <w:spacing w:val="2"/>
          <w:sz w:val="28"/>
          <w:szCs w:val="28"/>
          <w:lang w:val="en-US" w:eastAsia="ru-RU"/>
        </w:rPr>
        <w:t>dag</w:t>
      </w:r>
      <w:r w:rsidR="00716B27" w:rsidRPr="005E6733">
        <w:rPr>
          <w:rFonts w:ascii="Times New Roman" w:eastAsia="Times New Roman" w:hAnsi="Times New Roman" w:cs="Times New Roman"/>
          <w:spacing w:val="2"/>
          <w:sz w:val="28"/>
          <w:szCs w:val="28"/>
          <w:lang w:eastAsia="ru-RU"/>
        </w:rPr>
        <w:t>.</w:t>
      </w:r>
      <w:proofErr w:type="spellStart"/>
      <w:r w:rsidR="00716B27" w:rsidRPr="005E6733">
        <w:rPr>
          <w:rFonts w:ascii="Times New Roman" w:eastAsia="Times New Roman" w:hAnsi="Times New Roman" w:cs="Times New Roman"/>
          <w:spacing w:val="2"/>
          <w:sz w:val="28"/>
          <w:szCs w:val="28"/>
          <w:lang w:eastAsia="ru-RU"/>
        </w:rPr>
        <w:t>ru</w:t>
      </w:r>
      <w:proofErr w:type="spellEnd"/>
      <w:r w:rsidRPr="005E6733">
        <w:rPr>
          <w:rFonts w:ascii="Times New Roman" w:eastAsia="Times New Roman" w:hAnsi="Times New Roman" w:cs="Times New Roman"/>
          <w:spacing w:val="2"/>
          <w:sz w:val="28"/>
          <w:szCs w:val="28"/>
          <w:lang w:eastAsia="ru-RU"/>
        </w:rPr>
        <w:t>;</w:t>
      </w:r>
    </w:p>
    <w:p w:rsidR="0069566B" w:rsidRPr="005E6733" w:rsidRDefault="00716B27"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д) адрес электронной почты: </w:t>
      </w:r>
      <w:r>
        <w:rPr>
          <w:rFonts w:ascii="Times New Roman" w:eastAsia="Times New Roman" w:hAnsi="Times New Roman" w:cs="Times New Roman"/>
          <w:spacing w:val="2"/>
          <w:sz w:val="28"/>
          <w:szCs w:val="28"/>
          <w:lang w:val="en-US" w:eastAsia="ru-RU"/>
        </w:rPr>
        <w:t>mink</w:t>
      </w:r>
      <w:proofErr w:type="spellStart"/>
      <w:r w:rsidRPr="005E6733">
        <w:rPr>
          <w:rFonts w:ascii="Times New Roman" w:eastAsia="Times New Roman" w:hAnsi="Times New Roman" w:cs="Times New Roman"/>
          <w:spacing w:val="2"/>
          <w:sz w:val="28"/>
          <w:szCs w:val="28"/>
          <w:lang w:eastAsia="ru-RU"/>
        </w:rPr>
        <w:t>ult</w:t>
      </w:r>
      <w:proofErr w:type="spellEnd"/>
      <w:r w:rsidRPr="00716B27">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val="en-US" w:eastAsia="ru-RU"/>
        </w:rPr>
        <w:t>e</w:t>
      </w:r>
      <w:r w:rsidRPr="009E26B0">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val="en-US" w:eastAsia="ru-RU"/>
        </w:rPr>
        <w:t>dag</w:t>
      </w:r>
      <w:r w:rsidRPr="005E6733">
        <w:rPr>
          <w:rFonts w:ascii="Times New Roman" w:eastAsia="Times New Roman" w:hAnsi="Times New Roman" w:cs="Times New Roman"/>
          <w:spacing w:val="2"/>
          <w:sz w:val="28"/>
          <w:szCs w:val="28"/>
          <w:lang w:eastAsia="ru-RU"/>
        </w:rPr>
        <w:t>.</w:t>
      </w:r>
      <w:proofErr w:type="spellStart"/>
      <w:r w:rsidRPr="005E6733">
        <w:rPr>
          <w:rFonts w:ascii="Times New Roman" w:eastAsia="Times New Roman" w:hAnsi="Times New Roman" w:cs="Times New Roman"/>
          <w:spacing w:val="2"/>
          <w:sz w:val="28"/>
          <w:szCs w:val="28"/>
          <w:lang w:eastAsia="ru-RU"/>
        </w:rPr>
        <w:t>ru</w:t>
      </w:r>
      <w:proofErr w:type="spellEnd"/>
      <w:r w:rsidR="0069566B" w:rsidRPr="005E6733">
        <w:rPr>
          <w:rFonts w:ascii="Times New Roman" w:eastAsia="Times New Roman" w:hAnsi="Times New Roman" w:cs="Times New Roman"/>
          <w:spacing w:val="2"/>
          <w:sz w:val="28"/>
          <w:szCs w:val="28"/>
          <w:lang w:eastAsia="ru-RU"/>
        </w:rPr>
        <w:t>.</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16. График приема заявителей в министерстве:</w:t>
      </w:r>
    </w:p>
    <w:tbl>
      <w:tblPr>
        <w:tblW w:w="0" w:type="auto"/>
        <w:tblCellMar>
          <w:left w:w="0" w:type="dxa"/>
          <w:right w:w="0" w:type="dxa"/>
        </w:tblCellMar>
        <w:tblLook w:val="04A0" w:firstRow="1" w:lastRow="0" w:firstColumn="1" w:lastColumn="0" w:noHBand="0" w:noVBand="1"/>
      </w:tblPr>
      <w:tblGrid>
        <w:gridCol w:w="2587"/>
        <w:gridCol w:w="4066"/>
      </w:tblGrid>
      <w:tr w:rsidR="0069566B" w:rsidRPr="005E6733" w:rsidTr="0069566B">
        <w:trPr>
          <w:trHeight w:val="15"/>
        </w:trPr>
        <w:tc>
          <w:tcPr>
            <w:tcW w:w="2587" w:type="dxa"/>
            <w:hideMark/>
          </w:tcPr>
          <w:p w:rsidR="0069566B" w:rsidRPr="005E6733" w:rsidRDefault="0069566B" w:rsidP="005E6733">
            <w:pPr>
              <w:spacing w:after="0" w:line="240" w:lineRule="auto"/>
              <w:ind w:firstLine="567"/>
              <w:jc w:val="both"/>
              <w:rPr>
                <w:rFonts w:ascii="Times New Roman" w:eastAsia="Times New Roman" w:hAnsi="Times New Roman" w:cs="Times New Roman"/>
                <w:sz w:val="28"/>
                <w:szCs w:val="28"/>
                <w:lang w:eastAsia="ru-RU"/>
              </w:rPr>
            </w:pPr>
          </w:p>
        </w:tc>
        <w:tc>
          <w:tcPr>
            <w:tcW w:w="4066" w:type="dxa"/>
            <w:hideMark/>
          </w:tcPr>
          <w:p w:rsidR="0069566B" w:rsidRPr="005E6733" w:rsidRDefault="0069566B" w:rsidP="005E6733">
            <w:pPr>
              <w:spacing w:after="0" w:line="240" w:lineRule="auto"/>
              <w:ind w:firstLine="567"/>
              <w:jc w:val="both"/>
              <w:rPr>
                <w:rFonts w:ascii="Times New Roman" w:eastAsia="Times New Roman" w:hAnsi="Times New Roman" w:cs="Times New Roman"/>
                <w:sz w:val="28"/>
                <w:szCs w:val="28"/>
                <w:lang w:eastAsia="ru-RU"/>
              </w:rPr>
            </w:pPr>
          </w:p>
        </w:tc>
      </w:tr>
      <w:tr w:rsidR="0069566B" w:rsidRPr="005E6733" w:rsidTr="0069566B">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566B" w:rsidRPr="005E6733" w:rsidRDefault="0069566B" w:rsidP="005E6733">
            <w:pPr>
              <w:spacing w:after="0" w:line="240" w:lineRule="auto"/>
              <w:ind w:firstLine="567"/>
              <w:jc w:val="both"/>
              <w:textAlignment w:val="baseline"/>
              <w:rPr>
                <w:rFonts w:ascii="Times New Roman" w:eastAsia="Times New Roman" w:hAnsi="Times New Roman" w:cs="Times New Roman"/>
                <w:sz w:val="28"/>
                <w:szCs w:val="28"/>
                <w:lang w:eastAsia="ru-RU"/>
              </w:rPr>
            </w:pPr>
            <w:r w:rsidRPr="005E6733">
              <w:rPr>
                <w:rFonts w:ascii="Times New Roman" w:eastAsia="Times New Roman" w:hAnsi="Times New Roman" w:cs="Times New Roman"/>
                <w:sz w:val="28"/>
                <w:szCs w:val="28"/>
                <w:lang w:eastAsia="ru-RU"/>
              </w:rPr>
              <w:t>Четверг:</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566B" w:rsidRPr="005E6733" w:rsidRDefault="0069566B" w:rsidP="005E6733">
            <w:pPr>
              <w:spacing w:after="0" w:line="240" w:lineRule="auto"/>
              <w:ind w:firstLine="567"/>
              <w:jc w:val="both"/>
              <w:textAlignment w:val="baseline"/>
              <w:rPr>
                <w:rFonts w:ascii="Times New Roman" w:eastAsia="Times New Roman" w:hAnsi="Times New Roman" w:cs="Times New Roman"/>
                <w:sz w:val="28"/>
                <w:szCs w:val="28"/>
                <w:lang w:eastAsia="ru-RU"/>
              </w:rPr>
            </w:pPr>
            <w:r w:rsidRPr="005E6733">
              <w:rPr>
                <w:rFonts w:ascii="Times New Roman" w:eastAsia="Times New Roman" w:hAnsi="Times New Roman" w:cs="Times New Roman"/>
                <w:sz w:val="28"/>
                <w:szCs w:val="28"/>
                <w:lang w:eastAsia="ru-RU"/>
              </w:rPr>
              <w:t>16-00 - 18-00.</w:t>
            </w:r>
          </w:p>
        </w:tc>
      </w:tr>
    </w:tbl>
    <w:p w:rsidR="007E5956" w:rsidRPr="005E6733" w:rsidRDefault="007E5956"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Запись заявителей на личный прием к министру, заместителям министра осуществляется ежедневно в рабочие дни в порядке очередности при личном обращении заявителей по адресу: г. </w:t>
      </w:r>
      <w:r w:rsidR="00716B27">
        <w:rPr>
          <w:rFonts w:ascii="Times New Roman" w:eastAsia="Times New Roman" w:hAnsi="Times New Roman" w:cs="Times New Roman"/>
          <w:spacing w:val="2"/>
          <w:sz w:val="28"/>
          <w:szCs w:val="28"/>
          <w:lang w:eastAsia="ru-RU"/>
        </w:rPr>
        <w:t>Махачкала, пр. Р. Гамзатова, 93 «а»</w:t>
      </w:r>
      <w:r w:rsidRPr="005E6733">
        <w:rPr>
          <w:rFonts w:ascii="Times New Roman" w:eastAsia="Times New Roman" w:hAnsi="Times New Roman" w:cs="Times New Roman"/>
          <w:spacing w:val="2"/>
          <w:sz w:val="28"/>
          <w:szCs w:val="28"/>
          <w:lang w:eastAsia="ru-RU"/>
        </w:rPr>
        <w:t xml:space="preserve">, </w:t>
      </w:r>
      <w:r w:rsidR="00716B27">
        <w:rPr>
          <w:rFonts w:ascii="Times New Roman" w:eastAsia="Times New Roman" w:hAnsi="Times New Roman" w:cs="Times New Roman"/>
          <w:spacing w:val="2"/>
          <w:sz w:val="28"/>
          <w:szCs w:val="28"/>
          <w:lang w:eastAsia="ru-RU"/>
        </w:rPr>
        <w:t>приемная министра</w:t>
      </w:r>
      <w:r w:rsidRPr="005E6733">
        <w:rPr>
          <w:rFonts w:ascii="Times New Roman" w:eastAsia="Times New Roman" w:hAnsi="Times New Roman" w:cs="Times New Roman"/>
          <w:spacing w:val="2"/>
          <w:sz w:val="28"/>
          <w:szCs w:val="28"/>
          <w:lang w:eastAsia="ru-RU"/>
        </w:rPr>
        <w:t xml:space="preserve">, а также при устном обращении граждан по телефону </w:t>
      </w:r>
      <w:r w:rsidR="00716B27" w:rsidRPr="005E6733">
        <w:rPr>
          <w:rFonts w:ascii="Times New Roman" w:eastAsia="Times New Roman" w:hAnsi="Times New Roman" w:cs="Times New Roman"/>
          <w:spacing w:val="2"/>
          <w:sz w:val="28"/>
          <w:szCs w:val="28"/>
          <w:lang w:eastAsia="ru-RU"/>
        </w:rPr>
        <w:t>(</w:t>
      </w:r>
      <w:r w:rsidR="00716B27">
        <w:rPr>
          <w:rFonts w:ascii="Times New Roman" w:eastAsia="Times New Roman" w:hAnsi="Times New Roman" w:cs="Times New Roman"/>
          <w:spacing w:val="2"/>
          <w:sz w:val="28"/>
          <w:szCs w:val="28"/>
          <w:lang w:eastAsia="ru-RU"/>
        </w:rPr>
        <w:t>+78722</w:t>
      </w:r>
      <w:r w:rsidR="00716B27" w:rsidRPr="005E6733">
        <w:rPr>
          <w:rFonts w:ascii="Times New Roman" w:eastAsia="Times New Roman" w:hAnsi="Times New Roman" w:cs="Times New Roman"/>
          <w:spacing w:val="2"/>
          <w:sz w:val="28"/>
          <w:szCs w:val="28"/>
          <w:lang w:eastAsia="ru-RU"/>
        </w:rPr>
        <w:t xml:space="preserve">) </w:t>
      </w:r>
      <w:r w:rsidR="00716B27">
        <w:rPr>
          <w:rFonts w:ascii="Times New Roman" w:eastAsia="Times New Roman" w:hAnsi="Times New Roman" w:cs="Times New Roman"/>
          <w:spacing w:val="2"/>
          <w:sz w:val="28"/>
          <w:szCs w:val="28"/>
          <w:lang w:eastAsia="ru-RU"/>
        </w:rPr>
        <w:t>67</w:t>
      </w:r>
      <w:r w:rsidR="00716B27" w:rsidRPr="005E6733">
        <w:rPr>
          <w:rFonts w:ascii="Times New Roman" w:eastAsia="Times New Roman" w:hAnsi="Times New Roman" w:cs="Times New Roman"/>
          <w:spacing w:val="2"/>
          <w:sz w:val="28"/>
          <w:szCs w:val="28"/>
          <w:lang w:eastAsia="ru-RU"/>
        </w:rPr>
        <w:t>-</w:t>
      </w:r>
      <w:r w:rsidR="00716B27">
        <w:rPr>
          <w:rFonts w:ascii="Times New Roman" w:eastAsia="Times New Roman" w:hAnsi="Times New Roman" w:cs="Times New Roman"/>
          <w:spacing w:val="2"/>
          <w:sz w:val="28"/>
          <w:szCs w:val="28"/>
          <w:lang w:eastAsia="ru-RU"/>
        </w:rPr>
        <w:t>49-09</w:t>
      </w:r>
      <w:r w:rsidRPr="005E6733">
        <w:rPr>
          <w:rFonts w:ascii="Times New Roman" w:eastAsia="Times New Roman" w:hAnsi="Times New Roman" w:cs="Times New Roman"/>
          <w:spacing w:val="2"/>
          <w:sz w:val="28"/>
          <w:szCs w:val="28"/>
          <w:lang w:eastAsia="ru-RU"/>
        </w:rPr>
        <w:t xml:space="preserve"> с 9-00 до 13-00 и с 14-00 до 18-00.</w:t>
      </w:r>
    </w:p>
    <w:p w:rsidR="00716B27" w:rsidRDefault="00716B27" w:rsidP="00716B27">
      <w:pPr>
        <w:shd w:val="clear" w:color="auto" w:fill="FFFFFF"/>
        <w:spacing w:after="0" w:line="240" w:lineRule="auto"/>
        <w:ind w:firstLine="567"/>
        <w:jc w:val="center"/>
        <w:textAlignment w:val="baseline"/>
        <w:outlineLvl w:val="2"/>
        <w:rPr>
          <w:rFonts w:ascii="Times New Roman" w:eastAsia="Times New Roman" w:hAnsi="Times New Roman" w:cs="Times New Roman"/>
          <w:spacing w:val="2"/>
          <w:sz w:val="28"/>
          <w:szCs w:val="28"/>
          <w:lang w:eastAsia="ru-RU"/>
        </w:rPr>
      </w:pPr>
    </w:p>
    <w:p w:rsidR="0069566B" w:rsidRPr="005E6733" w:rsidRDefault="0069566B" w:rsidP="00716B27">
      <w:pPr>
        <w:shd w:val="clear" w:color="auto" w:fill="FFFFFF"/>
        <w:spacing w:after="0" w:line="240" w:lineRule="auto"/>
        <w:ind w:firstLine="567"/>
        <w:jc w:val="center"/>
        <w:textAlignment w:val="baseline"/>
        <w:outlineLvl w:val="2"/>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Раздел II. Стандарт предоставления государственной услуги</w:t>
      </w:r>
    </w:p>
    <w:p w:rsidR="00716B27" w:rsidRDefault="00716B27"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Глава 4. Наименование государственной услуги</w:t>
      </w:r>
    </w:p>
    <w:p w:rsidR="007E5956" w:rsidRPr="005E6733" w:rsidRDefault="007E5956"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lastRenderedPageBreak/>
        <w:t xml:space="preserve">17. Государственная услуга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Оценка качества оказываемых социально ориентированными некоммерческими организациями общественно полезных услуг установленным критериям</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w:t>
      </w:r>
    </w:p>
    <w:p w:rsidR="00E17956" w:rsidRDefault="00E17956"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Глава 5. Наименование органа исполнительной власти, предоставляющего государственную услугу</w:t>
      </w:r>
    </w:p>
    <w:p w:rsidR="00E17956" w:rsidRDefault="00E17956"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18. Государственная услуга предоставляется </w:t>
      </w:r>
      <w:r w:rsidR="00B46608">
        <w:rPr>
          <w:rFonts w:ascii="Times New Roman" w:eastAsia="Times New Roman" w:hAnsi="Times New Roman" w:cs="Times New Roman"/>
          <w:spacing w:val="2"/>
          <w:sz w:val="28"/>
          <w:szCs w:val="28"/>
          <w:lang w:eastAsia="ru-RU"/>
        </w:rPr>
        <w:t>М</w:t>
      </w:r>
      <w:r w:rsidRPr="005E6733">
        <w:rPr>
          <w:rFonts w:ascii="Times New Roman" w:eastAsia="Times New Roman" w:hAnsi="Times New Roman" w:cs="Times New Roman"/>
          <w:spacing w:val="2"/>
          <w:sz w:val="28"/>
          <w:szCs w:val="28"/>
          <w:lang w:eastAsia="ru-RU"/>
        </w:rPr>
        <w:t>инистерством</w:t>
      </w:r>
      <w:r w:rsidR="00B46608">
        <w:rPr>
          <w:rFonts w:ascii="Times New Roman" w:eastAsia="Times New Roman" w:hAnsi="Times New Roman" w:cs="Times New Roman"/>
          <w:spacing w:val="2"/>
          <w:sz w:val="28"/>
          <w:szCs w:val="28"/>
          <w:lang w:eastAsia="ru-RU"/>
        </w:rPr>
        <w:t xml:space="preserve"> культуры Республики Дагестан</w:t>
      </w:r>
      <w:r w:rsidRPr="005E6733">
        <w:rPr>
          <w:rFonts w:ascii="Times New Roman" w:eastAsia="Times New Roman" w:hAnsi="Times New Roman" w:cs="Times New Roman"/>
          <w:spacing w:val="2"/>
          <w:sz w:val="28"/>
          <w:szCs w:val="28"/>
          <w:lang w:eastAsia="ru-RU"/>
        </w:rPr>
        <w:t>.</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19. </w:t>
      </w:r>
      <w:proofErr w:type="gramStart"/>
      <w:r w:rsidRPr="005E6733">
        <w:rPr>
          <w:rFonts w:ascii="Times New Roman" w:eastAsia="Times New Roman" w:hAnsi="Times New Roman" w:cs="Times New Roman"/>
          <w:spacing w:val="2"/>
          <w:sz w:val="28"/>
          <w:szCs w:val="28"/>
          <w:lang w:eastAsia="ru-RU"/>
        </w:rPr>
        <w:t xml:space="preserve">При предоставлении государственной услуги министерство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w:t>
      </w:r>
      <w:r w:rsidR="002E0655">
        <w:rPr>
          <w:rFonts w:ascii="Times New Roman" w:eastAsia="Times New Roman" w:hAnsi="Times New Roman" w:cs="Times New Roman"/>
          <w:spacing w:val="2"/>
          <w:sz w:val="28"/>
          <w:szCs w:val="28"/>
          <w:lang w:eastAsia="ru-RU"/>
        </w:rPr>
        <w:t>Республики Дагестан</w:t>
      </w:r>
      <w:r w:rsidRPr="005E6733">
        <w:rPr>
          <w:rFonts w:ascii="Times New Roman" w:eastAsia="Times New Roman" w:hAnsi="Times New Roman" w:cs="Times New Roman"/>
          <w:spacing w:val="2"/>
          <w:sz w:val="28"/>
          <w:szCs w:val="28"/>
          <w:lang w:eastAsia="ru-RU"/>
        </w:rPr>
        <w:t>.</w:t>
      </w:r>
      <w:proofErr w:type="gramEnd"/>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20. При предоставлении государственной услуги министерство осуществляет межведомственное информационное взаимодействие с налоговыми органами, иными заинтересованными органами, а также другими органами государственной власти.</w:t>
      </w:r>
    </w:p>
    <w:p w:rsidR="002E0655" w:rsidRDefault="002E0655"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Глава 6. Описание результата предоставления государственной услуги</w:t>
      </w:r>
    </w:p>
    <w:p w:rsidR="002E0655" w:rsidRDefault="002E0655"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21. Результатом предоставления государственной услуги является:</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roofErr w:type="gramStart"/>
      <w:r w:rsidRPr="005E6733">
        <w:rPr>
          <w:rFonts w:ascii="Times New Roman" w:eastAsia="Times New Roman" w:hAnsi="Times New Roman" w:cs="Times New Roman"/>
          <w:spacing w:val="2"/>
          <w:sz w:val="28"/>
          <w:szCs w:val="28"/>
          <w:lang w:eastAsia="ru-RU"/>
        </w:rPr>
        <w:t xml:space="preserve">а) выдача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(далее - заключение) по форме, установленной Приложением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2 к </w:t>
      </w:r>
      <w:hyperlink r:id="rId14" w:history="1">
        <w:r w:rsidRPr="005E6733">
          <w:rPr>
            <w:rFonts w:ascii="Times New Roman" w:eastAsia="Times New Roman" w:hAnsi="Times New Roman" w:cs="Times New Roman"/>
            <w:spacing w:val="2"/>
            <w:sz w:val="28"/>
            <w:szCs w:val="28"/>
            <w:lang w:eastAsia="ru-RU"/>
          </w:rPr>
          <w:t>Правилам принятия решения о признании социально ориентированной некоммерческой организации исполнителем общественно полезных услуг</w:t>
        </w:r>
      </w:hyperlink>
      <w:r w:rsidRPr="005E6733">
        <w:rPr>
          <w:rFonts w:ascii="Times New Roman" w:eastAsia="Times New Roman" w:hAnsi="Times New Roman" w:cs="Times New Roman"/>
          <w:spacing w:val="2"/>
          <w:sz w:val="28"/>
          <w:szCs w:val="28"/>
          <w:lang w:eastAsia="ru-RU"/>
        </w:rPr>
        <w:t>, утвержденным </w:t>
      </w:r>
      <w:hyperlink r:id="rId15" w:history="1">
        <w:r w:rsidRPr="005E6733">
          <w:rPr>
            <w:rFonts w:ascii="Times New Roman" w:eastAsia="Times New Roman" w:hAnsi="Times New Roman" w:cs="Times New Roman"/>
            <w:spacing w:val="2"/>
            <w:sz w:val="28"/>
            <w:szCs w:val="28"/>
            <w:lang w:eastAsia="ru-RU"/>
          </w:rPr>
          <w:t xml:space="preserve">постановлением Правительства Российской Федерации от 26.01.2017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89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О реестре некоммерческих организаций - исполнителей общественно полезных услуг</w:t>
        </w:r>
        <w:r w:rsidR="00677F2E">
          <w:rPr>
            <w:rFonts w:ascii="Times New Roman" w:eastAsia="Times New Roman" w:hAnsi="Times New Roman" w:cs="Times New Roman"/>
            <w:spacing w:val="2"/>
            <w:sz w:val="28"/>
            <w:szCs w:val="28"/>
            <w:lang w:eastAsia="ru-RU"/>
          </w:rPr>
          <w:t>»</w:t>
        </w:r>
      </w:hyperlink>
      <w:r w:rsidRPr="005E6733">
        <w:rPr>
          <w:rFonts w:ascii="Times New Roman" w:eastAsia="Times New Roman" w:hAnsi="Times New Roman" w:cs="Times New Roman"/>
          <w:spacing w:val="2"/>
          <w:sz w:val="28"/>
          <w:szCs w:val="28"/>
          <w:lang w:eastAsia="ru-RU"/>
        </w:rPr>
        <w:t>;</w:t>
      </w:r>
      <w:proofErr w:type="gramEnd"/>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б) отказ в выдаче заключения.</w:t>
      </w:r>
    </w:p>
    <w:p w:rsidR="002E0655" w:rsidRDefault="002E0655"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Глава 7.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срок выдачи (направления)</w:t>
      </w:r>
      <w:r w:rsidR="002E0655">
        <w:rPr>
          <w:rFonts w:ascii="Times New Roman" w:eastAsia="Times New Roman" w:hAnsi="Times New Roman" w:cs="Times New Roman"/>
          <w:spacing w:val="2"/>
          <w:sz w:val="28"/>
          <w:szCs w:val="28"/>
          <w:lang w:eastAsia="ru-RU"/>
        </w:rPr>
        <w:t xml:space="preserve"> документов, являющихся результатом предоставления государственной услуги</w:t>
      </w:r>
      <w:r w:rsidRPr="005E6733">
        <w:rPr>
          <w:rFonts w:ascii="Times New Roman" w:eastAsia="Times New Roman" w:hAnsi="Times New Roman" w:cs="Times New Roman"/>
          <w:spacing w:val="2"/>
          <w:sz w:val="28"/>
          <w:szCs w:val="28"/>
          <w:lang w:eastAsia="ru-RU"/>
        </w:rPr>
        <w:t>.</w:t>
      </w:r>
    </w:p>
    <w:p w:rsidR="002E0655" w:rsidRDefault="002E0655"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22. </w:t>
      </w:r>
      <w:proofErr w:type="gramStart"/>
      <w:r w:rsidRPr="005E6733">
        <w:rPr>
          <w:rFonts w:ascii="Times New Roman" w:eastAsia="Times New Roman" w:hAnsi="Times New Roman" w:cs="Times New Roman"/>
          <w:spacing w:val="2"/>
          <w:sz w:val="28"/>
          <w:szCs w:val="28"/>
          <w:lang w:eastAsia="ru-RU"/>
        </w:rPr>
        <w:t xml:space="preserve">Министерство в срок не позднее 30 дней со дня поступления заявления заявителя о выдаче заключения рассматривает заявление и документы на полноту, проверяет достоверность содержащихся в них сведений путем направления запросов в соответствующие органы или организации, в том числе в порядке межведомственного информационного взаимодействия в </w:t>
      </w:r>
      <w:r w:rsidRPr="005E6733">
        <w:rPr>
          <w:rFonts w:ascii="Times New Roman" w:eastAsia="Times New Roman" w:hAnsi="Times New Roman" w:cs="Times New Roman"/>
          <w:spacing w:val="2"/>
          <w:sz w:val="28"/>
          <w:szCs w:val="28"/>
          <w:lang w:eastAsia="ru-RU"/>
        </w:rPr>
        <w:lastRenderedPageBreak/>
        <w:t>соответствии с законодательством, и принимает решение о выдаче заключения или об отказе в выдаче заключения.</w:t>
      </w:r>
      <w:proofErr w:type="gramEnd"/>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Указанный срок может быть продлен, но не более чем на 30 дней, в случае направления министерством межведомственных запросов. О продлении срока принятия указанного решения министерство информирует заявителя в течение 30 дней со дня поступления в министерство заявления заявителя о выдаче заключения.</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В случае если организация (заявитель) включена в реестр поставщиков социальных услуг по соответствующей общественно полезной услуге, продление срока принятия решения о выдаче заключения либо об отказе в выдаче заключения не допускается.</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Заключение либо мотивированное уведомление об отказе в выдаче заключения подписывается заместителем Председателя Правительства </w:t>
      </w:r>
      <w:r w:rsidR="00B60BD8">
        <w:rPr>
          <w:rFonts w:ascii="Times New Roman" w:eastAsia="Times New Roman" w:hAnsi="Times New Roman" w:cs="Times New Roman"/>
          <w:spacing w:val="2"/>
          <w:sz w:val="28"/>
          <w:szCs w:val="28"/>
          <w:lang w:eastAsia="ru-RU"/>
        </w:rPr>
        <w:t>Республики Дагестан</w:t>
      </w:r>
      <w:r w:rsidRPr="005E6733">
        <w:rPr>
          <w:rFonts w:ascii="Times New Roman" w:eastAsia="Times New Roman" w:hAnsi="Times New Roman" w:cs="Times New Roman"/>
          <w:spacing w:val="2"/>
          <w:sz w:val="28"/>
          <w:szCs w:val="28"/>
          <w:lang w:eastAsia="ru-RU"/>
        </w:rPr>
        <w:t>.</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Заключение либо мотивированное уведомление об отказе в выдаче заключения направляется заявителю в течение 3 рабочих дней со дня принятия министерством соответствующего решения.</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23. Срок приостановления предоставления государственной услуги законодательством Российской Федерации и </w:t>
      </w:r>
      <w:r w:rsidR="00007D94">
        <w:rPr>
          <w:rFonts w:ascii="Times New Roman" w:eastAsia="Times New Roman" w:hAnsi="Times New Roman" w:cs="Times New Roman"/>
          <w:spacing w:val="2"/>
          <w:sz w:val="28"/>
          <w:szCs w:val="28"/>
          <w:lang w:eastAsia="ru-RU"/>
        </w:rPr>
        <w:t>Республики Дагестан</w:t>
      </w:r>
      <w:r w:rsidRPr="005E6733">
        <w:rPr>
          <w:rFonts w:ascii="Times New Roman" w:eastAsia="Times New Roman" w:hAnsi="Times New Roman" w:cs="Times New Roman"/>
          <w:spacing w:val="2"/>
          <w:sz w:val="28"/>
          <w:szCs w:val="28"/>
          <w:lang w:eastAsia="ru-RU"/>
        </w:rPr>
        <w:t xml:space="preserve"> не предусмотрен.</w:t>
      </w:r>
    </w:p>
    <w:p w:rsidR="00007D94" w:rsidRDefault="00007D94"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Глава 8. Перечень нормативных правовых актов, регулирующих отношения, возникающие в связи с предоставлением государственной услуги</w:t>
      </w:r>
    </w:p>
    <w:p w:rsidR="00007D94" w:rsidRDefault="00007D94"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24. Правовой основой предоставления государственной услуги являются следующие нормативные правовые акты:</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а)</w:t>
      </w:r>
      <w:r w:rsidR="006B303F" w:rsidRPr="005E6733">
        <w:rPr>
          <w:rFonts w:ascii="Times New Roman" w:eastAsia="Times New Roman" w:hAnsi="Times New Roman" w:cs="Times New Roman"/>
          <w:spacing w:val="2"/>
          <w:sz w:val="28"/>
          <w:szCs w:val="28"/>
          <w:lang w:eastAsia="ru-RU"/>
        </w:rPr>
        <w:t xml:space="preserve"> </w:t>
      </w:r>
      <w:hyperlink r:id="rId16" w:history="1">
        <w:r w:rsidRPr="005E6733">
          <w:rPr>
            <w:rFonts w:ascii="Times New Roman" w:eastAsia="Times New Roman" w:hAnsi="Times New Roman" w:cs="Times New Roman"/>
            <w:spacing w:val="2"/>
            <w:sz w:val="28"/>
            <w:szCs w:val="28"/>
            <w:lang w:eastAsia="ru-RU"/>
          </w:rPr>
          <w:t xml:space="preserve">Федеральный закон от 12 января 1996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7-ФЗ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О некоммерческих организациях</w:t>
        </w:r>
        <w:r w:rsidR="00677F2E">
          <w:rPr>
            <w:rFonts w:ascii="Times New Roman" w:eastAsia="Times New Roman" w:hAnsi="Times New Roman" w:cs="Times New Roman"/>
            <w:spacing w:val="2"/>
            <w:sz w:val="28"/>
            <w:szCs w:val="28"/>
            <w:lang w:eastAsia="ru-RU"/>
          </w:rPr>
          <w:t>»</w:t>
        </w:r>
      </w:hyperlink>
      <w:r w:rsidR="006B303F" w:rsidRPr="005E6733">
        <w:rPr>
          <w:rFonts w:ascii="Times New Roman" w:eastAsia="Times New Roman" w:hAnsi="Times New Roman" w:cs="Times New Roman"/>
          <w:spacing w:val="2"/>
          <w:sz w:val="28"/>
          <w:szCs w:val="28"/>
          <w:lang w:eastAsia="ru-RU"/>
        </w:rPr>
        <w:t xml:space="preserve"> </w:t>
      </w:r>
      <w:r w:rsidRPr="005E6733">
        <w:rPr>
          <w:rFonts w:ascii="Times New Roman" w:eastAsia="Times New Roman" w:hAnsi="Times New Roman" w:cs="Times New Roman"/>
          <w:spacing w:val="2"/>
          <w:sz w:val="28"/>
          <w:szCs w:val="28"/>
          <w:lang w:eastAsia="ru-RU"/>
        </w:rPr>
        <w:t>(</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Собрание законодательства РФ</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15.01.1996,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3, ст. 145,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Российская газета</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14, 24.01.1996)</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б)</w:t>
      </w:r>
      <w:r w:rsidR="006B303F" w:rsidRPr="005E6733">
        <w:rPr>
          <w:rFonts w:ascii="Times New Roman" w:eastAsia="Times New Roman" w:hAnsi="Times New Roman" w:cs="Times New Roman"/>
          <w:spacing w:val="2"/>
          <w:sz w:val="28"/>
          <w:szCs w:val="28"/>
          <w:lang w:eastAsia="ru-RU"/>
        </w:rPr>
        <w:t xml:space="preserve"> </w:t>
      </w:r>
      <w:hyperlink r:id="rId17" w:history="1">
        <w:r w:rsidRPr="005E6733">
          <w:rPr>
            <w:rFonts w:ascii="Times New Roman" w:eastAsia="Times New Roman" w:hAnsi="Times New Roman" w:cs="Times New Roman"/>
            <w:spacing w:val="2"/>
            <w:sz w:val="28"/>
            <w:szCs w:val="28"/>
            <w:lang w:eastAsia="ru-RU"/>
          </w:rPr>
          <w:t xml:space="preserve">Федеральный закон от 6 апреля 2011 года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63-ФЗ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Об электронной подписи</w:t>
        </w:r>
        <w:r w:rsidR="00677F2E">
          <w:rPr>
            <w:rFonts w:ascii="Times New Roman" w:eastAsia="Times New Roman" w:hAnsi="Times New Roman" w:cs="Times New Roman"/>
            <w:spacing w:val="2"/>
            <w:sz w:val="28"/>
            <w:szCs w:val="28"/>
            <w:lang w:eastAsia="ru-RU"/>
          </w:rPr>
          <w:t>»</w:t>
        </w:r>
      </w:hyperlink>
      <w:r w:rsidR="006B303F" w:rsidRPr="005E6733">
        <w:rPr>
          <w:rFonts w:ascii="Times New Roman" w:eastAsia="Times New Roman" w:hAnsi="Times New Roman" w:cs="Times New Roman"/>
          <w:spacing w:val="2"/>
          <w:sz w:val="28"/>
          <w:szCs w:val="28"/>
          <w:lang w:eastAsia="ru-RU"/>
        </w:rPr>
        <w:t xml:space="preserve"> </w:t>
      </w:r>
      <w:r w:rsidRPr="005E6733">
        <w:rPr>
          <w:rFonts w:ascii="Times New Roman" w:eastAsia="Times New Roman" w:hAnsi="Times New Roman" w:cs="Times New Roman"/>
          <w:spacing w:val="2"/>
          <w:sz w:val="28"/>
          <w:szCs w:val="28"/>
          <w:lang w:eastAsia="ru-RU"/>
        </w:rPr>
        <w:t>(</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Российская газета</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08.04.2011,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75);</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roofErr w:type="gramStart"/>
      <w:r w:rsidRPr="005E6733">
        <w:rPr>
          <w:rFonts w:ascii="Times New Roman" w:eastAsia="Times New Roman" w:hAnsi="Times New Roman" w:cs="Times New Roman"/>
          <w:spacing w:val="2"/>
          <w:sz w:val="28"/>
          <w:szCs w:val="28"/>
          <w:lang w:eastAsia="ru-RU"/>
        </w:rPr>
        <w:t>в)</w:t>
      </w:r>
      <w:r w:rsidR="006B303F" w:rsidRPr="005E6733">
        <w:rPr>
          <w:rFonts w:ascii="Times New Roman" w:eastAsia="Times New Roman" w:hAnsi="Times New Roman" w:cs="Times New Roman"/>
          <w:spacing w:val="2"/>
          <w:sz w:val="28"/>
          <w:szCs w:val="28"/>
          <w:lang w:eastAsia="ru-RU"/>
        </w:rPr>
        <w:t xml:space="preserve"> </w:t>
      </w:r>
      <w:hyperlink r:id="rId18" w:history="1">
        <w:r w:rsidRPr="005E6733">
          <w:rPr>
            <w:rFonts w:ascii="Times New Roman" w:eastAsia="Times New Roman" w:hAnsi="Times New Roman" w:cs="Times New Roman"/>
            <w:spacing w:val="2"/>
            <w:sz w:val="28"/>
            <w:szCs w:val="28"/>
            <w:lang w:eastAsia="ru-RU"/>
          </w:rPr>
          <w:t xml:space="preserve">Федеральный закон от 27 июля 2010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210-ФЗ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Об организации предоставления государственных и муниципальных услуг</w:t>
        </w:r>
        <w:r w:rsidR="00677F2E">
          <w:rPr>
            <w:rFonts w:ascii="Times New Roman" w:eastAsia="Times New Roman" w:hAnsi="Times New Roman" w:cs="Times New Roman"/>
            <w:spacing w:val="2"/>
            <w:sz w:val="28"/>
            <w:szCs w:val="28"/>
            <w:lang w:eastAsia="ru-RU"/>
          </w:rPr>
          <w:t>»</w:t>
        </w:r>
      </w:hyperlink>
      <w:r w:rsidR="006B303F" w:rsidRPr="005E6733">
        <w:rPr>
          <w:rFonts w:ascii="Times New Roman" w:eastAsia="Times New Roman" w:hAnsi="Times New Roman" w:cs="Times New Roman"/>
          <w:spacing w:val="2"/>
          <w:sz w:val="28"/>
          <w:szCs w:val="28"/>
          <w:lang w:eastAsia="ru-RU"/>
        </w:rPr>
        <w:t xml:space="preserve"> </w:t>
      </w:r>
      <w:r w:rsidRPr="005E6733">
        <w:rPr>
          <w:rFonts w:ascii="Times New Roman" w:eastAsia="Times New Roman" w:hAnsi="Times New Roman" w:cs="Times New Roman"/>
          <w:spacing w:val="2"/>
          <w:sz w:val="28"/>
          <w:szCs w:val="28"/>
          <w:lang w:eastAsia="ru-RU"/>
        </w:rPr>
        <w:t>(</w:t>
      </w:r>
      <w:r w:rsidR="00007D94" w:rsidRPr="00B3088C">
        <w:rPr>
          <w:rFonts w:ascii="Times New Roman" w:hAnsi="Times New Roman"/>
          <w:sz w:val="28"/>
          <w:szCs w:val="28"/>
        </w:rPr>
        <w:t>Собрание законодательства Российской Федерации, 2010, № 31, ст. 4179; 2011, № 27, ст. 3880; № 29, ст. 4291; № 30, ст. 4587; № 49, ст. 7061; 2012, № 31, ст. 4322; 2013, № 51, ст. 6679; № 52, ст. 7009; 2014, № 30, ст. 4264;</w:t>
      </w:r>
      <w:proofErr w:type="gramEnd"/>
      <w:r w:rsidR="00007D94" w:rsidRPr="00B3088C">
        <w:rPr>
          <w:rFonts w:ascii="Times New Roman" w:hAnsi="Times New Roman"/>
          <w:sz w:val="28"/>
          <w:szCs w:val="28"/>
        </w:rPr>
        <w:t xml:space="preserve"> 2015, № 1, ст. 67, 72; 2017, № 1 (часть I), ст. 12</w:t>
      </w:r>
      <w:r w:rsidRPr="005E6733">
        <w:rPr>
          <w:rFonts w:ascii="Times New Roman" w:eastAsia="Times New Roman" w:hAnsi="Times New Roman" w:cs="Times New Roman"/>
          <w:spacing w:val="2"/>
          <w:sz w:val="28"/>
          <w:szCs w:val="28"/>
          <w:lang w:eastAsia="ru-RU"/>
        </w:rPr>
        <w:t>);</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г)</w:t>
      </w:r>
      <w:r w:rsidR="006B303F" w:rsidRPr="005E6733">
        <w:rPr>
          <w:rFonts w:ascii="Times New Roman" w:eastAsia="Times New Roman" w:hAnsi="Times New Roman" w:cs="Times New Roman"/>
          <w:spacing w:val="2"/>
          <w:sz w:val="28"/>
          <w:szCs w:val="28"/>
          <w:lang w:eastAsia="ru-RU"/>
        </w:rPr>
        <w:t xml:space="preserve"> </w:t>
      </w:r>
      <w:hyperlink r:id="rId19" w:history="1">
        <w:r w:rsidRPr="005E6733">
          <w:rPr>
            <w:rFonts w:ascii="Times New Roman" w:eastAsia="Times New Roman" w:hAnsi="Times New Roman" w:cs="Times New Roman"/>
            <w:spacing w:val="2"/>
            <w:sz w:val="28"/>
            <w:szCs w:val="28"/>
            <w:lang w:eastAsia="ru-RU"/>
          </w:rPr>
          <w:t xml:space="preserve">Федеральный закон от 21 июля 2014 года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212-ФЗ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Об основах общественного контроля в Российской Федерации</w:t>
        </w:r>
        <w:r w:rsidR="00677F2E">
          <w:rPr>
            <w:rFonts w:ascii="Times New Roman" w:eastAsia="Times New Roman" w:hAnsi="Times New Roman" w:cs="Times New Roman"/>
            <w:spacing w:val="2"/>
            <w:sz w:val="28"/>
            <w:szCs w:val="28"/>
            <w:lang w:eastAsia="ru-RU"/>
          </w:rPr>
          <w:t>»</w:t>
        </w:r>
      </w:hyperlink>
      <w:r w:rsidR="006B303F" w:rsidRPr="005E6733">
        <w:rPr>
          <w:rFonts w:ascii="Times New Roman" w:eastAsia="Times New Roman" w:hAnsi="Times New Roman" w:cs="Times New Roman"/>
          <w:spacing w:val="2"/>
          <w:sz w:val="28"/>
          <w:szCs w:val="28"/>
          <w:lang w:eastAsia="ru-RU"/>
        </w:rPr>
        <w:t xml:space="preserve"> </w:t>
      </w:r>
      <w:r w:rsidRPr="005E6733">
        <w:rPr>
          <w:rFonts w:ascii="Times New Roman" w:eastAsia="Times New Roman" w:hAnsi="Times New Roman" w:cs="Times New Roman"/>
          <w:spacing w:val="2"/>
          <w:sz w:val="28"/>
          <w:szCs w:val="28"/>
          <w:lang w:eastAsia="ru-RU"/>
        </w:rPr>
        <w:t>(</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Российская газета</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28.07.2009,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137);</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д)</w:t>
      </w:r>
      <w:r w:rsidR="006B303F" w:rsidRPr="005E6733">
        <w:rPr>
          <w:rFonts w:ascii="Times New Roman" w:eastAsia="Times New Roman" w:hAnsi="Times New Roman" w:cs="Times New Roman"/>
          <w:spacing w:val="2"/>
          <w:sz w:val="28"/>
          <w:szCs w:val="28"/>
          <w:lang w:eastAsia="ru-RU"/>
        </w:rPr>
        <w:t xml:space="preserve"> </w:t>
      </w:r>
      <w:hyperlink r:id="rId20" w:history="1">
        <w:r w:rsidRPr="005E6733">
          <w:rPr>
            <w:rFonts w:ascii="Times New Roman" w:eastAsia="Times New Roman" w:hAnsi="Times New Roman" w:cs="Times New Roman"/>
            <w:spacing w:val="2"/>
            <w:sz w:val="28"/>
            <w:szCs w:val="28"/>
            <w:lang w:eastAsia="ru-RU"/>
          </w:rPr>
          <w:t xml:space="preserve">постановление Правительства Российской Федерации от 26 января 2017 года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89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О реестре некоммерческих организаций - исполнителей общественно полезных услуг</w:t>
        </w:r>
        <w:r w:rsidR="00677F2E">
          <w:rPr>
            <w:rFonts w:ascii="Times New Roman" w:eastAsia="Times New Roman" w:hAnsi="Times New Roman" w:cs="Times New Roman"/>
            <w:spacing w:val="2"/>
            <w:sz w:val="28"/>
            <w:szCs w:val="28"/>
            <w:lang w:eastAsia="ru-RU"/>
          </w:rPr>
          <w:t>»</w:t>
        </w:r>
      </w:hyperlink>
      <w:r w:rsidR="006B303F" w:rsidRPr="005E6733">
        <w:rPr>
          <w:rFonts w:ascii="Times New Roman" w:eastAsia="Times New Roman" w:hAnsi="Times New Roman" w:cs="Times New Roman"/>
          <w:spacing w:val="2"/>
          <w:sz w:val="28"/>
          <w:szCs w:val="28"/>
          <w:lang w:eastAsia="ru-RU"/>
        </w:rPr>
        <w:t xml:space="preserve"> </w:t>
      </w:r>
      <w:r w:rsidRPr="005E6733">
        <w:rPr>
          <w:rFonts w:ascii="Times New Roman" w:eastAsia="Times New Roman" w:hAnsi="Times New Roman" w:cs="Times New Roman"/>
          <w:spacing w:val="2"/>
          <w:sz w:val="28"/>
          <w:szCs w:val="28"/>
          <w:lang w:eastAsia="ru-RU"/>
        </w:rPr>
        <w:t xml:space="preserve">(Официальный интернет-портал правовой информации http://www.pravo.gov.ru, 30.01.2017,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Собрание законодательства РФ</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06.02.2017,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6, ст. 937);</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lastRenderedPageBreak/>
        <w:t>е)</w:t>
      </w:r>
      <w:r w:rsidR="006B303F" w:rsidRPr="005E6733">
        <w:rPr>
          <w:rFonts w:ascii="Times New Roman" w:eastAsia="Times New Roman" w:hAnsi="Times New Roman" w:cs="Times New Roman"/>
          <w:spacing w:val="2"/>
          <w:sz w:val="28"/>
          <w:szCs w:val="28"/>
          <w:lang w:eastAsia="ru-RU"/>
        </w:rPr>
        <w:t xml:space="preserve"> </w:t>
      </w:r>
      <w:hyperlink r:id="rId21" w:history="1">
        <w:r w:rsidRPr="005E6733">
          <w:rPr>
            <w:rFonts w:ascii="Times New Roman" w:eastAsia="Times New Roman" w:hAnsi="Times New Roman" w:cs="Times New Roman"/>
            <w:spacing w:val="2"/>
            <w:sz w:val="28"/>
            <w:szCs w:val="28"/>
            <w:lang w:eastAsia="ru-RU"/>
          </w:rPr>
          <w:t xml:space="preserve">постановление Правительства Российской Федерации от 7 июля 2011 года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553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677F2E">
          <w:rPr>
            <w:rFonts w:ascii="Times New Roman" w:eastAsia="Times New Roman" w:hAnsi="Times New Roman" w:cs="Times New Roman"/>
            <w:spacing w:val="2"/>
            <w:sz w:val="28"/>
            <w:szCs w:val="28"/>
            <w:lang w:eastAsia="ru-RU"/>
          </w:rPr>
          <w:t>»</w:t>
        </w:r>
      </w:hyperlink>
      <w:r w:rsidR="006B303F" w:rsidRPr="005E6733">
        <w:rPr>
          <w:rFonts w:ascii="Times New Roman" w:eastAsia="Times New Roman" w:hAnsi="Times New Roman" w:cs="Times New Roman"/>
          <w:spacing w:val="2"/>
          <w:sz w:val="28"/>
          <w:szCs w:val="28"/>
          <w:lang w:eastAsia="ru-RU"/>
        </w:rPr>
        <w:t xml:space="preserve"> </w:t>
      </w:r>
      <w:r w:rsidRPr="005E6733">
        <w:rPr>
          <w:rFonts w:ascii="Times New Roman" w:eastAsia="Times New Roman" w:hAnsi="Times New Roman" w:cs="Times New Roman"/>
          <w:spacing w:val="2"/>
          <w:sz w:val="28"/>
          <w:szCs w:val="28"/>
          <w:lang w:eastAsia="ru-RU"/>
        </w:rPr>
        <w:t>(</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Собрание законодательства Российской Федерации</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18 июля 2011 года,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29, ст. 4479);</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ж)</w:t>
      </w:r>
      <w:r w:rsidR="006B303F" w:rsidRPr="005E6733">
        <w:rPr>
          <w:rFonts w:ascii="Times New Roman" w:eastAsia="Times New Roman" w:hAnsi="Times New Roman" w:cs="Times New Roman"/>
          <w:spacing w:val="2"/>
          <w:sz w:val="28"/>
          <w:szCs w:val="28"/>
          <w:lang w:eastAsia="ru-RU"/>
        </w:rPr>
        <w:t xml:space="preserve"> </w:t>
      </w:r>
      <w:hyperlink r:id="rId22" w:history="1">
        <w:r w:rsidRPr="005E6733">
          <w:rPr>
            <w:rFonts w:ascii="Times New Roman" w:eastAsia="Times New Roman" w:hAnsi="Times New Roman" w:cs="Times New Roman"/>
            <w:spacing w:val="2"/>
            <w:sz w:val="28"/>
            <w:szCs w:val="28"/>
            <w:lang w:eastAsia="ru-RU"/>
          </w:rPr>
          <w:t xml:space="preserve">постановление Правительства Российской Федерации от 25 июня 2012 года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634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677F2E">
          <w:rPr>
            <w:rFonts w:ascii="Times New Roman" w:eastAsia="Times New Roman" w:hAnsi="Times New Roman" w:cs="Times New Roman"/>
            <w:spacing w:val="2"/>
            <w:sz w:val="28"/>
            <w:szCs w:val="28"/>
            <w:lang w:eastAsia="ru-RU"/>
          </w:rPr>
          <w:t>»</w:t>
        </w:r>
      </w:hyperlink>
      <w:r w:rsidR="006B303F" w:rsidRPr="005E6733">
        <w:rPr>
          <w:rFonts w:ascii="Times New Roman" w:eastAsia="Times New Roman" w:hAnsi="Times New Roman" w:cs="Times New Roman"/>
          <w:spacing w:val="2"/>
          <w:sz w:val="28"/>
          <w:szCs w:val="28"/>
          <w:lang w:eastAsia="ru-RU"/>
        </w:rPr>
        <w:t xml:space="preserve"> </w:t>
      </w:r>
      <w:r w:rsidRPr="005E6733">
        <w:rPr>
          <w:rFonts w:ascii="Times New Roman" w:eastAsia="Times New Roman" w:hAnsi="Times New Roman" w:cs="Times New Roman"/>
          <w:spacing w:val="2"/>
          <w:sz w:val="28"/>
          <w:szCs w:val="28"/>
          <w:lang w:eastAsia="ru-RU"/>
        </w:rPr>
        <w:t>(</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Собрание законодательства Российской Федерации</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02.07.2012,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27, ст. 3477);</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з)</w:t>
      </w:r>
      <w:r w:rsidR="006B303F" w:rsidRPr="005E6733">
        <w:rPr>
          <w:rFonts w:ascii="Times New Roman" w:eastAsia="Times New Roman" w:hAnsi="Times New Roman" w:cs="Times New Roman"/>
          <w:spacing w:val="2"/>
          <w:sz w:val="28"/>
          <w:szCs w:val="28"/>
          <w:lang w:eastAsia="ru-RU"/>
        </w:rPr>
        <w:t xml:space="preserve"> </w:t>
      </w:r>
      <w:hyperlink r:id="rId23" w:history="1">
        <w:r w:rsidRPr="005E6733">
          <w:rPr>
            <w:rFonts w:ascii="Times New Roman" w:eastAsia="Times New Roman" w:hAnsi="Times New Roman" w:cs="Times New Roman"/>
            <w:spacing w:val="2"/>
            <w:sz w:val="28"/>
            <w:szCs w:val="28"/>
            <w:lang w:eastAsia="ru-RU"/>
          </w:rPr>
          <w:t xml:space="preserve">постановление Правительства Российской Федерации от 25 января 2013 года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33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Об использовании простой электронной подписи при оказании государственных и муниципальных услуг</w:t>
        </w:r>
        <w:r w:rsidR="00677F2E">
          <w:rPr>
            <w:rFonts w:ascii="Times New Roman" w:eastAsia="Times New Roman" w:hAnsi="Times New Roman" w:cs="Times New Roman"/>
            <w:spacing w:val="2"/>
            <w:sz w:val="28"/>
            <w:szCs w:val="28"/>
            <w:lang w:eastAsia="ru-RU"/>
          </w:rPr>
          <w:t>»</w:t>
        </w:r>
      </w:hyperlink>
      <w:r w:rsidR="006B303F" w:rsidRPr="005E6733">
        <w:rPr>
          <w:rFonts w:ascii="Times New Roman" w:eastAsia="Times New Roman" w:hAnsi="Times New Roman" w:cs="Times New Roman"/>
          <w:spacing w:val="2"/>
          <w:sz w:val="28"/>
          <w:szCs w:val="28"/>
          <w:lang w:eastAsia="ru-RU"/>
        </w:rPr>
        <w:t xml:space="preserve"> </w:t>
      </w:r>
      <w:r w:rsidRPr="005E6733">
        <w:rPr>
          <w:rFonts w:ascii="Times New Roman" w:eastAsia="Times New Roman" w:hAnsi="Times New Roman" w:cs="Times New Roman"/>
          <w:spacing w:val="2"/>
          <w:sz w:val="28"/>
          <w:szCs w:val="28"/>
          <w:lang w:eastAsia="ru-RU"/>
        </w:rPr>
        <w:t>(</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Собрание законодательства Российской Федерации</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04.02.2013,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5, ст. 377);</w:t>
      </w:r>
    </w:p>
    <w:p w:rsidR="0069566B" w:rsidRPr="005E6733" w:rsidRDefault="0069566B" w:rsidP="00CC499B">
      <w:pPr>
        <w:autoSpaceDE w:val="0"/>
        <w:autoSpaceDN w:val="0"/>
        <w:adjustRightInd w:val="0"/>
        <w:spacing w:after="0" w:line="240" w:lineRule="auto"/>
        <w:ind w:firstLine="567"/>
        <w:jc w:val="both"/>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и)</w:t>
      </w:r>
      <w:r w:rsidR="006B303F" w:rsidRPr="005E6733">
        <w:rPr>
          <w:rFonts w:ascii="Times New Roman" w:eastAsia="Times New Roman" w:hAnsi="Times New Roman" w:cs="Times New Roman"/>
          <w:spacing w:val="2"/>
          <w:sz w:val="28"/>
          <w:szCs w:val="28"/>
          <w:lang w:eastAsia="ru-RU"/>
        </w:rPr>
        <w:t xml:space="preserve"> </w:t>
      </w:r>
      <w:hyperlink r:id="rId24" w:history="1">
        <w:r w:rsidR="00CC499B" w:rsidRPr="00CC499B">
          <w:rPr>
            <w:rFonts w:ascii="Times New Roman" w:hAnsi="Times New Roman" w:cs="Times New Roman"/>
            <w:sz w:val="28"/>
            <w:szCs w:val="28"/>
          </w:rPr>
          <w:t xml:space="preserve"> </w:t>
        </w:r>
        <w:r w:rsidR="00CC499B">
          <w:rPr>
            <w:rFonts w:ascii="Times New Roman" w:hAnsi="Times New Roman" w:cs="Times New Roman"/>
            <w:sz w:val="28"/>
            <w:szCs w:val="28"/>
          </w:rPr>
          <w:t>Закон Республики Дагестан от 04.12.2015 года № 113 «О некоторых вопросах осуществления общественного контроля в Республике Дагестан»</w:t>
        </w:r>
        <w:r w:rsidRPr="005E6733">
          <w:rPr>
            <w:rFonts w:ascii="Times New Roman" w:eastAsia="Times New Roman" w:hAnsi="Times New Roman" w:cs="Times New Roman"/>
            <w:spacing w:val="2"/>
            <w:sz w:val="28"/>
            <w:szCs w:val="28"/>
            <w:lang w:eastAsia="ru-RU"/>
          </w:rPr>
          <w:t xml:space="preserve"> (</w:t>
        </w:r>
        <w:r w:rsidR="00CC499B">
          <w:rPr>
            <w:rFonts w:ascii="Times New Roman" w:hAnsi="Times New Roman" w:cs="Times New Roman"/>
            <w:sz w:val="28"/>
            <w:szCs w:val="28"/>
          </w:rPr>
          <w:t>Дагестанская правда», № 497, 09.12.2015, официальный интернет-портал правовой информации Республики Дагестан http://pravo.e-dag.ru, 19.05.2016</w:t>
        </w:r>
      </w:hyperlink>
      <w:r w:rsidRPr="005E6733">
        <w:rPr>
          <w:rFonts w:ascii="Times New Roman" w:eastAsia="Times New Roman" w:hAnsi="Times New Roman" w:cs="Times New Roman"/>
          <w:spacing w:val="2"/>
          <w:sz w:val="28"/>
          <w:szCs w:val="28"/>
          <w:lang w:eastAsia="ru-RU"/>
        </w:rPr>
        <w:t>);</w:t>
      </w:r>
    </w:p>
    <w:p w:rsidR="002E5FD2" w:rsidRDefault="002E5FD2"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Глава 9. И</w:t>
      </w:r>
      <w:r w:rsidR="002E5FD2">
        <w:rPr>
          <w:rFonts w:ascii="Times New Roman" w:eastAsia="Times New Roman" w:hAnsi="Times New Roman" w:cs="Times New Roman"/>
          <w:spacing w:val="2"/>
          <w:sz w:val="28"/>
          <w:szCs w:val="28"/>
          <w:lang w:eastAsia="ru-RU"/>
        </w:rPr>
        <w:t>счерпывающий перечень документов, необходимых в соответствии с нормативными правовыми актами для предоставления государственной услуги и услуг</w:t>
      </w:r>
      <w:r w:rsidRPr="005E6733">
        <w:rPr>
          <w:rFonts w:ascii="Times New Roman" w:eastAsia="Times New Roman" w:hAnsi="Times New Roman" w:cs="Times New Roman"/>
          <w:spacing w:val="2"/>
          <w:sz w:val="28"/>
          <w:szCs w:val="28"/>
          <w:lang w:eastAsia="ru-RU"/>
        </w:rPr>
        <w:t xml:space="preserve">, </w:t>
      </w:r>
      <w:r w:rsidR="002E5FD2">
        <w:rPr>
          <w:rFonts w:ascii="Times New Roman" w:eastAsia="Times New Roman" w:hAnsi="Times New Roman" w:cs="Times New Roman"/>
          <w:spacing w:val="2"/>
          <w:sz w:val="28"/>
          <w:szCs w:val="28"/>
          <w:lang w:eastAsia="ru-RU"/>
        </w:rPr>
        <w:t>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w:t>
      </w:r>
      <w:r w:rsidR="002A5FA6">
        <w:rPr>
          <w:rFonts w:ascii="Times New Roman" w:eastAsia="Times New Roman" w:hAnsi="Times New Roman" w:cs="Times New Roman"/>
          <w:spacing w:val="2"/>
          <w:sz w:val="28"/>
          <w:szCs w:val="28"/>
          <w:lang w:eastAsia="ru-RU"/>
        </w:rPr>
        <w:t>, в том числе в электронной форме, порядок их представления.</w:t>
      </w:r>
    </w:p>
    <w:p w:rsidR="002E5FD2" w:rsidRDefault="002E5FD2"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25. Для предоставления государственной услуги заявитель обращается в министерство с письменным заявлением о выдаче заключения по форме, согласно Приложению 1 к настоящему административному </w:t>
      </w:r>
      <w:r w:rsidR="004D5AE2" w:rsidRPr="005E6733">
        <w:rPr>
          <w:rFonts w:ascii="Times New Roman" w:eastAsia="Times New Roman" w:hAnsi="Times New Roman" w:cs="Times New Roman"/>
          <w:spacing w:val="2"/>
          <w:sz w:val="28"/>
          <w:szCs w:val="28"/>
          <w:lang w:eastAsia="ru-RU"/>
        </w:rPr>
        <w:t>Регламенту,</w:t>
      </w:r>
      <w:r w:rsidRPr="005E6733">
        <w:rPr>
          <w:rFonts w:ascii="Times New Roman" w:eastAsia="Times New Roman" w:hAnsi="Times New Roman" w:cs="Times New Roman"/>
          <w:spacing w:val="2"/>
          <w:sz w:val="28"/>
          <w:szCs w:val="28"/>
          <w:lang w:eastAsia="ru-RU"/>
        </w:rPr>
        <w:t xml:space="preserve"> в котором обосновывается соответствие оказываемых организацией </w:t>
      </w:r>
      <w:r w:rsidR="004D5AE2" w:rsidRPr="005E6733">
        <w:rPr>
          <w:rFonts w:ascii="Times New Roman" w:eastAsia="Times New Roman" w:hAnsi="Times New Roman" w:cs="Times New Roman"/>
          <w:spacing w:val="2"/>
          <w:sz w:val="28"/>
          <w:szCs w:val="28"/>
          <w:lang w:eastAsia="ru-RU"/>
        </w:rPr>
        <w:t>услуг,</w:t>
      </w:r>
      <w:r w:rsidRPr="005E6733">
        <w:rPr>
          <w:rFonts w:ascii="Times New Roman" w:eastAsia="Times New Roman" w:hAnsi="Times New Roman" w:cs="Times New Roman"/>
          <w:spacing w:val="2"/>
          <w:sz w:val="28"/>
          <w:szCs w:val="28"/>
          <w:lang w:eastAsia="ru-RU"/>
        </w:rPr>
        <w:t xml:space="preserve"> установленным критериям оценки качества оказания общественно полезных услуг, содержащим следующие сведения:</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 сведения о полном наименовании организации, ИНН, адрес места нахождения, адрес электронной почты, адрес сайта в информационно-телекоммуникационной сети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Интернет</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телефоны;</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просьбу провести оценку качества оказываемой организацией общественно полезной услуги установленным критериям с указанием конкретной услуги, подлежащей оценке;</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краткие сведения об организации в целом (период осуществления деятельности организации, виды оказываемых услуг, места оказания услуг, краткая характеристика деятельности организации, сведения о получении организацией мер государственной поддержки (при наличии), заключении и исполнении государственных (муниципальных контрактов, наличии лицензий и иных разрешительных документов на предоставление услуги);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lastRenderedPageBreak/>
        <w:t>- сведения об услуге, подлежащей оценке (период оказания услуги с перечислениями всех проведенных в рамках оказания услуги мероприятий, с описанием мероприятий, дат их проведения, результата оказания услуги);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сведения о документах, фактах, событиях, иных материалах, подтверждающих оказание услуги (перечисляются документы (иные материалы), подтверждающие оказание услуги на протяжении установленного времени);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перечень нормативных правовых актов, на основании которых оказывается услуга, подлежащая оценке (перечисляются нормативные правовые акты, ГОСТ и иные акты, устанавливающие требования к содержанию оказываемой услуги (объем, сроки, качество предоставления);</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roofErr w:type="gramStart"/>
      <w:r w:rsidRPr="005E6733">
        <w:rPr>
          <w:rFonts w:ascii="Times New Roman" w:eastAsia="Times New Roman" w:hAnsi="Times New Roman" w:cs="Times New Roman"/>
          <w:spacing w:val="2"/>
          <w:sz w:val="28"/>
          <w:szCs w:val="28"/>
          <w:lang w:eastAsia="ru-RU"/>
        </w:rPr>
        <w:t>- сведения о наличии у лиц, непосредственно задействованных в исполнении общественно полезной услуги необходимой квалификации и опыта работы (перечисляются категории лиц, задействованных в оказании услуги (работники, лица, привлеченные по договорам гражданско-правового характера, указываются сведения о наличии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w:t>
      </w:r>
      <w:proofErr w:type="gramEnd"/>
      <w:r w:rsidRPr="005E6733">
        <w:rPr>
          <w:rFonts w:ascii="Times New Roman" w:eastAsia="Times New Roman" w:hAnsi="Times New Roman" w:cs="Times New Roman"/>
          <w:spacing w:val="2"/>
          <w:sz w:val="28"/>
          <w:szCs w:val="28"/>
          <w:lang w:eastAsia="ru-RU"/>
        </w:rPr>
        <w:t xml:space="preserve"> </w:t>
      </w:r>
      <w:proofErr w:type="gramStart"/>
      <w:r w:rsidRPr="005E6733">
        <w:rPr>
          <w:rFonts w:ascii="Times New Roman" w:eastAsia="Times New Roman" w:hAnsi="Times New Roman" w:cs="Times New Roman"/>
          <w:spacing w:val="2"/>
          <w:sz w:val="28"/>
          <w:szCs w:val="28"/>
          <w:lang w:eastAsia="ru-RU"/>
        </w:rPr>
        <w:t>числе профессионального образования, опыта работы в соответствующей сфере), о количестве таких лиц, в соответствии с нормативными правовыми актами Российской Федерации, регулирующими оказание таких услуг, в том числе в соответствии с ГОСТами).</w:t>
      </w:r>
      <w:proofErr w:type="gramEnd"/>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roofErr w:type="gramStart"/>
      <w:r w:rsidRPr="005E6733">
        <w:rPr>
          <w:rFonts w:ascii="Times New Roman" w:eastAsia="Times New Roman" w:hAnsi="Times New Roman" w:cs="Times New Roman"/>
          <w:spacing w:val="2"/>
          <w:sz w:val="28"/>
          <w:szCs w:val="28"/>
          <w:lang w:eastAsia="ru-RU"/>
        </w:rPr>
        <w:t>- сведения о категории получателей (потребителей) услуги (указываются сведения о получателях общественно полезных услуг (количество лиц, посетивших мероприятия, круг лиц - получателей результата общественно полезных услуг (дети, инвалиды, мигранты и т.д.);</w:t>
      </w:r>
      <w:proofErr w:type="gramEnd"/>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 сведения об открытости и доступности информации о некоммерческой организации (указываются сведения о сайтах в информационно-телекоммуникационной сети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Интернет</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средствах массовой информации, иных источниках обеспечивающих открытость и доступность информации об организации (с указанием адресов, периодичности обновления информации);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сведения о наличии (отсутствии) в течение 2 лет, предшествующих предполагаемой дате подачи заявления о включении в реестр некоммерческих организаций - исполнителей общественно-полезных услуг жалоб получателей услуги ((</w:t>
      </w:r>
      <w:proofErr w:type="gramStart"/>
      <w:r w:rsidRPr="005E6733">
        <w:rPr>
          <w:rFonts w:ascii="Times New Roman" w:eastAsia="Times New Roman" w:hAnsi="Times New Roman" w:cs="Times New Roman"/>
          <w:spacing w:val="2"/>
          <w:sz w:val="28"/>
          <w:szCs w:val="28"/>
          <w:lang w:eastAsia="ru-RU"/>
        </w:rPr>
        <w:t>указывается</w:t>
      </w:r>
      <w:proofErr w:type="gramEnd"/>
      <w:r w:rsidRPr="005E6733">
        <w:rPr>
          <w:rFonts w:ascii="Times New Roman" w:eastAsia="Times New Roman" w:hAnsi="Times New Roman" w:cs="Times New Roman"/>
          <w:spacing w:val="2"/>
          <w:sz w:val="28"/>
          <w:szCs w:val="28"/>
          <w:lang w:eastAsia="ru-RU"/>
        </w:rPr>
        <w:t xml:space="preserve"> поступали ли от получателей услуг жалобы на действия (бездействия и (или) решения организации жалобы с контрольно-надзорные органы, суды, правоохранительные органы)</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roofErr w:type="gramStart"/>
      <w:r w:rsidRPr="005E6733">
        <w:rPr>
          <w:rFonts w:ascii="Times New Roman" w:eastAsia="Times New Roman" w:hAnsi="Times New Roman" w:cs="Times New Roman"/>
          <w:spacing w:val="2"/>
          <w:sz w:val="28"/>
          <w:szCs w:val="28"/>
          <w:lang w:eastAsia="ru-RU"/>
        </w:rPr>
        <w:t>- сведения об отсутствии организации в реестре недобросовестных поставщиков по результатам оказания услуги в рамках исполнения контрактов, заключенных в соответствии с</w:t>
      </w:r>
      <w:r w:rsidR="00CF6EE4" w:rsidRPr="005E6733">
        <w:rPr>
          <w:rFonts w:ascii="Times New Roman" w:eastAsia="Times New Roman" w:hAnsi="Times New Roman" w:cs="Times New Roman"/>
          <w:spacing w:val="2"/>
          <w:sz w:val="28"/>
          <w:szCs w:val="28"/>
          <w:lang w:eastAsia="ru-RU"/>
        </w:rPr>
        <w:t xml:space="preserve"> </w:t>
      </w:r>
      <w:hyperlink r:id="rId25" w:history="1">
        <w:r w:rsidRPr="005E6733">
          <w:rPr>
            <w:rFonts w:ascii="Times New Roman" w:eastAsia="Times New Roman" w:hAnsi="Times New Roman" w:cs="Times New Roman"/>
            <w:spacing w:val="2"/>
            <w:sz w:val="28"/>
            <w:szCs w:val="28"/>
            <w:lang w:eastAsia="ru-RU"/>
          </w:rPr>
          <w:t xml:space="preserve">Федеральным законом от 5 апреля 2013 года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44-ФЗ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О контрактной системе в сфере закупок товаров, работ, услуг для обеспечения государственных и муниципальных нужд</w:t>
        </w:r>
        <w:r w:rsidR="00677F2E">
          <w:rPr>
            <w:rFonts w:ascii="Times New Roman" w:eastAsia="Times New Roman" w:hAnsi="Times New Roman" w:cs="Times New Roman"/>
            <w:spacing w:val="2"/>
            <w:sz w:val="28"/>
            <w:szCs w:val="28"/>
            <w:lang w:eastAsia="ru-RU"/>
          </w:rPr>
          <w:t>»</w:t>
        </w:r>
      </w:hyperlink>
      <w:r w:rsidR="00CF6EE4" w:rsidRPr="005E6733">
        <w:rPr>
          <w:rFonts w:ascii="Times New Roman" w:eastAsia="Times New Roman" w:hAnsi="Times New Roman" w:cs="Times New Roman"/>
          <w:spacing w:val="2"/>
          <w:sz w:val="28"/>
          <w:szCs w:val="28"/>
          <w:lang w:eastAsia="ru-RU"/>
        </w:rPr>
        <w:t xml:space="preserve"> </w:t>
      </w:r>
      <w:r w:rsidRPr="005E6733">
        <w:rPr>
          <w:rFonts w:ascii="Times New Roman" w:eastAsia="Times New Roman" w:hAnsi="Times New Roman" w:cs="Times New Roman"/>
          <w:spacing w:val="2"/>
          <w:sz w:val="28"/>
          <w:szCs w:val="28"/>
          <w:lang w:eastAsia="ru-RU"/>
        </w:rPr>
        <w:t>в течение 2 лет, предшествующих предполагаемой дате подачи заявления о включении в реестр некоммерческих организаций - исполнителей общественно-полезных</w:t>
      </w:r>
      <w:proofErr w:type="gramEnd"/>
      <w:r w:rsidRPr="005E6733">
        <w:rPr>
          <w:rFonts w:ascii="Times New Roman" w:eastAsia="Times New Roman" w:hAnsi="Times New Roman" w:cs="Times New Roman"/>
          <w:spacing w:val="2"/>
          <w:sz w:val="28"/>
          <w:szCs w:val="28"/>
          <w:lang w:eastAsia="ru-RU"/>
        </w:rPr>
        <w:t xml:space="preserve"> услуг;</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lastRenderedPageBreak/>
        <w:t>- сведения об отсутствии у организации задолженностей по налогам и сборам, иным предусмотренным законодательством Российской Федерации обязательным платежам.</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Заявление подписывается лицом, имеющим право действовать без доверенности от имени организации в соответствии с учредительными документами или лицом, действующим по доверенности организации, в случае, если выдача такой доверенности предусмотрена учредительными документами организации.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Наименования общественно полезных услуг указываются в заявлении в соответствии с</w:t>
      </w:r>
      <w:r w:rsidR="00CF6EE4" w:rsidRPr="005E6733">
        <w:rPr>
          <w:rFonts w:ascii="Times New Roman" w:eastAsia="Times New Roman" w:hAnsi="Times New Roman" w:cs="Times New Roman"/>
          <w:spacing w:val="2"/>
          <w:sz w:val="28"/>
          <w:szCs w:val="28"/>
          <w:lang w:eastAsia="ru-RU"/>
        </w:rPr>
        <w:t xml:space="preserve"> </w:t>
      </w:r>
      <w:hyperlink r:id="rId26" w:history="1">
        <w:r w:rsidRPr="005E6733">
          <w:rPr>
            <w:rFonts w:ascii="Times New Roman" w:eastAsia="Times New Roman" w:hAnsi="Times New Roman" w:cs="Times New Roman"/>
            <w:spacing w:val="2"/>
            <w:sz w:val="28"/>
            <w:szCs w:val="28"/>
            <w:lang w:eastAsia="ru-RU"/>
          </w:rPr>
          <w:t>перечнем общественно полезных услуг</w:t>
        </w:r>
      </w:hyperlink>
      <w:r w:rsidRPr="005E6733">
        <w:rPr>
          <w:rFonts w:ascii="Times New Roman" w:eastAsia="Times New Roman" w:hAnsi="Times New Roman" w:cs="Times New Roman"/>
          <w:spacing w:val="2"/>
          <w:sz w:val="28"/>
          <w:szCs w:val="28"/>
          <w:lang w:eastAsia="ru-RU"/>
        </w:rPr>
        <w:t>, утвержденным</w:t>
      </w:r>
      <w:r w:rsidR="00CF6EE4" w:rsidRPr="005E6733">
        <w:rPr>
          <w:rFonts w:ascii="Times New Roman" w:eastAsia="Times New Roman" w:hAnsi="Times New Roman" w:cs="Times New Roman"/>
          <w:spacing w:val="2"/>
          <w:sz w:val="28"/>
          <w:szCs w:val="28"/>
          <w:lang w:eastAsia="ru-RU"/>
        </w:rPr>
        <w:t xml:space="preserve"> </w:t>
      </w:r>
      <w:hyperlink r:id="rId27" w:history="1">
        <w:r w:rsidRPr="005E6733">
          <w:rPr>
            <w:rFonts w:ascii="Times New Roman" w:eastAsia="Times New Roman" w:hAnsi="Times New Roman" w:cs="Times New Roman"/>
            <w:spacing w:val="2"/>
            <w:sz w:val="28"/>
            <w:szCs w:val="28"/>
            <w:lang w:eastAsia="ru-RU"/>
          </w:rPr>
          <w:t>постановлением Правительства Российской Федерации от 27 октября 2016 г</w:t>
        </w:r>
        <w:r w:rsidR="004D5AE2">
          <w:rPr>
            <w:rFonts w:ascii="Times New Roman" w:eastAsia="Times New Roman" w:hAnsi="Times New Roman" w:cs="Times New Roman"/>
            <w:spacing w:val="2"/>
            <w:sz w:val="28"/>
            <w:szCs w:val="28"/>
            <w:lang w:eastAsia="ru-RU"/>
          </w:rPr>
          <w:t>ода</w:t>
        </w:r>
        <w:r w:rsidRPr="005E6733">
          <w:rPr>
            <w:rFonts w:ascii="Times New Roman" w:eastAsia="Times New Roman" w:hAnsi="Times New Roman" w:cs="Times New Roman"/>
            <w:spacing w:val="2"/>
            <w:sz w:val="28"/>
            <w:szCs w:val="28"/>
            <w:lang w:eastAsia="ru-RU"/>
          </w:rPr>
          <w:t xml:space="preserve">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1096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Об утверждении перечня общественно полезных услуг и критериев оценки качества их оказания</w:t>
        </w:r>
        <w:r w:rsidR="00677F2E">
          <w:rPr>
            <w:rFonts w:ascii="Times New Roman" w:eastAsia="Times New Roman" w:hAnsi="Times New Roman" w:cs="Times New Roman"/>
            <w:spacing w:val="2"/>
            <w:sz w:val="28"/>
            <w:szCs w:val="28"/>
            <w:lang w:eastAsia="ru-RU"/>
          </w:rPr>
          <w:t>»</w:t>
        </w:r>
      </w:hyperlink>
      <w:r w:rsidR="00CF6EE4" w:rsidRPr="005E6733">
        <w:rPr>
          <w:rFonts w:ascii="Times New Roman" w:eastAsia="Times New Roman" w:hAnsi="Times New Roman" w:cs="Times New Roman"/>
          <w:spacing w:val="2"/>
          <w:sz w:val="28"/>
          <w:szCs w:val="28"/>
          <w:lang w:eastAsia="ru-RU"/>
        </w:rPr>
        <w:t xml:space="preserve"> </w:t>
      </w:r>
      <w:r w:rsidRPr="005E6733">
        <w:rPr>
          <w:rFonts w:ascii="Times New Roman" w:eastAsia="Times New Roman" w:hAnsi="Times New Roman" w:cs="Times New Roman"/>
          <w:spacing w:val="2"/>
          <w:sz w:val="28"/>
          <w:szCs w:val="28"/>
          <w:lang w:eastAsia="ru-RU"/>
        </w:rPr>
        <w:t>(далее - перечень).</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К указанному заявлению могут прилагаться документы, обосновывающие соответствие оказываемых организацией </w:t>
      </w:r>
      <w:proofErr w:type="gramStart"/>
      <w:r w:rsidRPr="005E6733">
        <w:rPr>
          <w:rFonts w:ascii="Times New Roman" w:eastAsia="Times New Roman" w:hAnsi="Times New Roman" w:cs="Times New Roman"/>
          <w:spacing w:val="2"/>
          <w:sz w:val="28"/>
          <w:szCs w:val="28"/>
          <w:lang w:eastAsia="ru-RU"/>
        </w:rPr>
        <w:t>услуг</w:t>
      </w:r>
      <w:proofErr w:type="gramEnd"/>
      <w:r w:rsidRPr="005E6733">
        <w:rPr>
          <w:rFonts w:ascii="Times New Roman" w:eastAsia="Times New Roman" w:hAnsi="Times New Roman" w:cs="Times New Roman"/>
          <w:spacing w:val="2"/>
          <w:sz w:val="28"/>
          <w:szCs w:val="28"/>
          <w:lang w:eastAsia="ru-RU"/>
        </w:rPr>
        <w:t xml:space="preserve"> установленным критериям оценки качества оказания общественно полезных услуг (справки, характеристики, экспертные заключения, и другие), а также документы, подтверждающие отсутствие задолженностей по налогам и сборам, иным предусмотренным законодательством Российской Федерации обязательным платежам.</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26. К заявлению прилагаются следующие документы:</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а) копии учредительных документов организации (устав, свидетельство о государственной регистрации и (или) свидетельство о постановке организации на учет в налоговом органе);</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б) список (перечень) лиц, непосредственно задействованных в исполнении общественно полезной услуги (в том числе работников организации с приложением копии штатного расписания и должностных инструкций работников и работников, привлеченных по договорам гражданско-правового характера) с указанием реквизитов трудовых договоров, договоров гражданско-правового характера, заключенных с указанными лицами;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roofErr w:type="gramStart"/>
      <w:r w:rsidRPr="005E6733">
        <w:rPr>
          <w:rFonts w:ascii="Times New Roman" w:eastAsia="Times New Roman" w:hAnsi="Times New Roman" w:cs="Times New Roman"/>
          <w:spacing w:val="2"/>
          <w:sz w:val="28"/>
          <w:szCs w:val="28"/>
          <w:lang w:eastAsia="ru-RU"/>
        </w:rPr>
        <w:t>в) копии документов, подтверждающих наличие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(документы о трудовой деятельности, трудовом стаже, документы об образовании и (или) о квалификации, об ученых степенях и ученых званиях и документы, связанные</w:t>
      </w:r>
      <w:proofErr w:type="gramEnd"/>
      <w:r w:rsidRPr="005E6733">
        <w:rPr>
          <w:rFonts w:ascii="Times New Roman" w:eastAsia="Times New Roman" w:hAnsi="Times New Roman" w:cs="Times New Roman"/>
          <w:spacing w:val="2"/>
          <w:sz w:val="28"/>
          <w:szCs w:val="28"/>
          <w:lang w:eastAsia="ru-RU"/>
        </w:rPr>
        <w:t xml:space="preserve"> с прохождением обучения, выдаваемые организациями, осуществляющими образовательную деятельность);</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г) документы, подтверждающие получение согласия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или их законных представителей на обработку персональных данных;</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lastRenderedPageBreak/>
        <w:t>д) документы, подтверждающие устранение нарушений, выявленных по результатам проверок, проведенных контрольными и надзорными органами (при наличии выявленных нарушений);</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е) договоры с получателями (потребителями) услуг о предоставлении общественно полезной услуги (при наличии);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ж) копии документов, документы, материалы, в том числе на электронных носителях, подтверждающие оказание услуг для </w:t>
      </w:r>
      <w:proofErr w:type="gramStart"/>
      <w:r w:rsidRPr="005E6733">
        <w:rPr>
          <w:rFonts w:ascii="Times New Roman" w:eastAsia="Times New Roman" w:hAnsi="Times New Roman" w:cs="Times New Roman"/>
          <w:spacing w:val="2"/>
          <w:sz w:val="28"/>
          <w:szCs w:val="28"/>
          <w:lang w:eastAsia="ru-RU"/>
        </w:rPr>
        <w:t>проведения</w:t>
      </w:r>
      <w:proofErr w:type="gramEnd"/>
      <w:r w:rsidRPr="005E6733">
        <w:rPr>
          <w:rFonts w:ascii="Times New Roman" w:eastAsia="Times New Roman" w:hAnsi="Times New Roman" w:cs="Times New Roman"/>
          <w:spacing w:val="2"/>
          <w:sz w:val="28"/>
          <w:szCs w:val="28"/>
          <w:lang w:eastAsia="ru-RU"/>
        </w:rPr>
        <w:t xml:space="preserve"> оценки качества которых обратилась организация на протяжении двух и более лет;</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з) перечень постановок (концертных программ) с наименованием постановок (концертов) их длительности (продолжительности), возрастных ограничений - в случае обращения организации для проведения оценки качества оказываемых ею услуг, указанных в подпунктах 4, 5 пункта 3.2, подпунктах 2, 3 пункта 3.5, подпунктах 5, 6 пункта 3.7 настоящего Регламента;</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roofErr w:type="gramStart"/>
      <w:r w:rsidRPr="005E6733">
        <w:rPr>
          <w:rFonts w:ascii="Times New Roman" w:eastAsia="Times New Roman" w:hAnsi="Times New Roman" w:cs="Times New Roman"/>
          <w:spacing w:val="2"/>
          <w:sz w:val="28"/>
          <w:szCs w:val="28"/>
          <w:lang w:eastAsia="ru-RU"/>
        </w:rPr>
        <w:t>и) программы по организации отдыха детей и молодежи, договоры с исполнителями общественно полезной услуги (в случае если услуга оказывается не организацией непосредственно), описание туристического продукта (в случае если услуга оказывается не организацией непосредственно) в случае обращения организации для проведения оценки качества оказываемых ею услуг, указанных в подпункте 1 пункта 3.3 настоящего Регламента;</w:t>
      </w:r>
      <w:proofErr w:type="gramEnd"/>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к) положения о проведении олимпиад, конкурсов, мероприятий, перечень проведенных мероприятий - в случае обращения организации для проведения оценки качества оказываемых ею услуг, указанных в подпункте 2 пункта 3.4 настоящего Регламента;</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roofErr w:type="gramStart"/>
      <w:r w:rsidRPr="005E6733">
        <w:rPr>
          <w:rFonts w:ascii="Times New Roman" w:eastAsia="Times New Roman" w:hAnsi="Times New Roman" w:cs="Times New Roman"/>
          <w:spacing w:val="2"/>
          <w:sz w:val="28"/>
          <w:szCs w:val="28"/>
          <w:lang w:eastAsia="ru-RU"/>
        </w:rPr>
        <w:t>л) сведения о государственных (муниципальных) контрактах на выполнение работ, оказание услуг по сбору, обобщению и анализу информации о качестве оказания услуг организациями культуры, охраны здоровья, образования, социального обслуживания для независимой оценки качества оказания услуг такими организациями и документы, подтверждающие исполнение указанных контрактов (акты выполненных работ (оказанных услуг) - в случае обращения организации для проведения оценки качества оказываемых ею услуг, указанных в</w:t>
      </w:r>
      <w:proofErr w:type="gramEnd"/>
      <w:r w:rsidRPr="005E6733">
        <w:rPr>
          <w:rFonts w:ascii="Times New Roman" w:eastAsia="Times New Roman" w:hAnsi="Times New Roman" w:cs="Times New Roman"/>
          <w:spacing w:val="2"/>
          <w:sz w:val="28"/>
          <w:szCs w:val="28"/>
          <w:lang w:eastAsia="ru-RU"/>
        </w:rPr>
        <w:t xml:space="preserve"> </w:t>
      </w:r>
      <w:proofErr w:type="gramStart"/>
      <w:r w:rsidRPr="005E6733">
        <w:rPr>
          <w:rFonts w:ascii="Times New Roman" w:eastAsia="Times New Roman" w:hAnsi="Times New Roman" w:cs="Times New Roman"/>
          <w:spacing w:val="2"/>
          <w:sz w:val="28"/>
          <w:szCs w:val="28"/>
          <w:lang w:eastAsia="ru-RU"/>
        </w:rPr>
        <w:t>пункте</w:t>
      </w:r>
      <w:proofErr w:type="gramEnd"/>
      <w:r w:rsidRPr="005E6733">
        <w:rPr>
          <w:rFonts w:ascii="Times New Roman" w:eastAsia="Times New Roman" w:hAnsi="Times New Roman" w:cs="Times New Roman"/>
          <w:spacing w:val="2"/>
          <w:sz w:val="28"/>
          <w:szCs w:val="28"/>
          <w:lang w:eastAsia="ru-RU"/>
        </w:rPr>
        <w:t xml:space="preserve"> 3.6 настоящего Регламента;</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м) перечень (реестр) проводимых экскурсий, копии технологических карт экскурсий, схем маршрутов транспортных экскурсий - в случае обращения организации для проведения оценки качества оказываемых ею услуг, указанных в подпункте 3 пункта 3.2, подпункте 12 пункта 3.7 настоящего Регламента;</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н) лицензии на право осуществления образовательной деятельности соответствующего вида и уровня, перечень проведенных мероприятий, с указанием количества лиц, получивших образовательные услуги, образовательные программы - в случае обращения организации для проведения оценки качества оказываемых ею услуг, указанных в подпункте 3 пункта 3.2, подпункте 7 пункта 3.7 настоящего Регламента;</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о) паспорт или иной документ, удостоверяющий личность лица, уполномоченного действовать без доверенности от имени организации в соответствии с учредительными документами (лица, действующего по </w:t>
      </w:r>
      <w:r w:rsidRPr="005E6733">
        <w:rPr>
          <w:rFonts w:ascii="Times New Roman" w:eastAsia="Times New Roman" w:hAnsi="Times New Roman" w:cs="Times New Roman"/>
          <w:spacing w:val="2"/>
          <w:sz w:val="28"/>
          <w:szCs w:val="28"/>
          <w:lang w:eastAsia="ru-RU"/>
        </w:rPr>
        <w:lastRenderedPageBreak/>
        <w:t>доверенности организации, в случае, если выдача такой доверенности предусмотрена учредительными документами организации);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п) доверенность лица, действующего по доверенности организации, в случае, если выдача такой доверенности предусмотрена учредительными документами организации.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27. Требования к документам, представляемым заявителем:</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б) тексты документов должны быть написаны разборчиво;</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в) документы не должны иметь подчисток, приписок, зачеркнутых слов и не оговоренных в них исправлений;</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г) документы не должны быть исполнены карандашом;</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д) документы не должны иметь повреждений, наличие которых не позволяет однозначно истолковать их содержание.</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е) документы должны быть пронумерованы и следовать друг за другом согласно прилагаемой описи.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ж) документы должны быть представлены в копиях, заверенных должностным лицом организации и печатью организации (при наличии). Документы, указанные в пунктах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б</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з</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пункта 27 настоящего административного Регламента представляются в подлинниках. Документы, указанные в пунктах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о</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п</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настоящего административного Регламента предъявляются при подаче документов в подлинниках в случае подачи документов способом, указанным в подпункте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а</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пункта 5</w:t>
      </w:r>
      <w:r w:rsidR="006F2847">
        <w:rPr>
          <w:rFonts w:ascii="Times New Roman" w:eastAsia="Times New Roman" w:hAnsi="Times New Roman" w:cs="Times New Roman"/>
          <w:spacing w:val="2"/>
          <w:sz w:val="28"/>
          <w:szCs w:val="28"/>
          <w:lang w:eastAsia="ru-RU"/>
        </w:rPr>
        <w:t>3</w:t>
      </w:r>
      <w:r w:rsidRPr="005E6733">
        <w:rPr>
          <w:rFonts w:ascii="Times New Roman" w:eastAsia="Times New Roman" w:hAnsi="Times New Roman" w:cs="Times New Roman"/>
          <w:spacing w:val="2"/>
          <w:sz w:val="28"/>
          <w:szCs w:val="28"/>
          <w:lang w:eastAsia="ru-RU"/>
        </w:rPr>
        <w:t xml:space="preserve"> настоящего административного регламента, а в случае подачи документов способом, указанным в подпункте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б</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пункта 5</w:t>
      </w:r>
      <w:r w:rsidR="006F2847">
        <w:rPr>
          <w:rFonts w:ascii="Times New Roman" w:eastAsia="Times New Roman" w:hAnsi="Times New Roman" w:cs="Times New Roman"/>
          <w:spacing w:val="2"/>
          <w:sz w:val="28"/>
          <w:szCs w:val="28"/>
          <w:lang w:eastAsia="ru-RU"/>
        </w:rPr>
        <w:t>3</w:t>
      </w:r>
      <w:r w:rsidRPr="005E6733">
        <w:rPr>
          <w:rFonts w:ascii="Times New Roman" w:eastAsia="Times New Roman" w:hAnsi="Times New Roman" w:cs="Times New Roman"/>
          <w:spacing w:val="2"/>
          <w:sz w:val="28"/>
          <w:szCs w:val="28"/>
          <w:lang w:eastAsia="ru-RU"/>
        </w:rPr>
        <w:t xml:space="preserve"> настоящего регламента представляются в заверенных организацией копиях.</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28. При предоставлении государственной услуги министерство не вправе требовать от заявителей документы, не указанные в пункте 27 настоящего Административного регламента.</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В случае если организация включена в реестр поставщиков социальных услуг по соответствующей общественно полезной услуге, представление дополнительных документов, обосновывающих соответствие оказываемых организацией </w:t>
      </w:r>
      <w:proofErr w:type="gramStart"/>
      <w:r w:rsidRPr="005E6733">
        <w:rPr>
          <w:rFonts w:ascii="Times New Roman" w:eastAsia="Times New Roman" w:hAnsi="Times New Roman" w:cs="Times New Roman"/>
          <w:spacing w:val="2"/>
          <w:sz w:val="28"/>
          <w:szCs w:val="28"/>
          <w:lang w:eastAsia="ru-RU"/>
        </w:rPr>
        <w:t>услуг</w:t>
      </w:r>
      <w:proofErr w:type="gramEnd"/>
      <w:r w:rsidRPr="005E6733">
        <w:rPr>
          <w:rFonts w:ascii="Times New Roman" w:eastAsia="Times New Roman" w:hAnsi="Times New Roman" w:cs="Times New Roman"/>
          <w:spacing w:val="2"/>
          <w:sz w:val="28"/>
          <w:szCs w:val="28"/>
          <w:lang w:eastAsia="ru-RU"/>
        </w:rPr>
        <w:t xml:space="preserve"> установленным критериям оценки качества оказания общественно полезных услуг, не требуется.</w:t>
      </w:r>
    </w:p>
    <w:p w:rsidR="00A03215" w:rsidRDefault="00A03215"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Глава 10. </w:t>
      </w:r>
      <w:proofErr w:type="gramStart"/>
      <w:r w:rsidRPr="005E6733">
        <w:rPr>
          <w:rFonts w:ascii="Times New Roman" w:eastAsia="Times New Roman" w:hAnsi="Times New Roman" w:cs="Times New Roman"/>
          <w:spacing w:val="2"/>
          <w:sz w:val="28"/>
          <w:szCs w:val="28"/>
          <w:lang w:eastAsia="ru-RU"/>
        </w:rPr>
        <w:t>И</w:t>
      </w:r>
      <w:r w:rsidR="00A03215">
        <w:rPr>
          <w:rFonts w:ascii="Times New Roman" w:eastAsia="Times New Roman" w:hAnsi="Times New Roman" w:cs="Times New Roman"/>
          <w:spacing w:val="2"/>
          <w:sz w:val="28"/>
          <w:szCs w:val="28"/>
          <w:lang w:eastAsia="ru-RU"/>
        </w:rPr>
        <w:t>счерпывающий перечень документов,</w:t>
      </w:r>
      <w:r w:rsidRPr="005E6733">
        <w:rPr>
          <w:rFonts w:ascii="Times New Roman" w:eastAsia="Times New Roman" w:hAnsi="Times New Roman" w:cs="Times New Roman"/>
          <w:spacing w:val="2"/>
          <w:sz w:val="28"/>
          <w:szCs w:val="28"/>
          <w:lang w:eastAsia="ru-RU"/>
        </w:rPr>
        <w:t xml:space="preserve"> </w:t>
      </w:r>
      <w:r w:rsidR="00A03215">
        <w:rPr>
          <w:rFonts w:ascii="Times New Roman" w:eastAsia="Times New Roman" w:hAnsi="Times New Roman" w:cs="Times New Roman"/>
          <w:spacing w:val="2"/>
          <w:sz w:val="28"/>
          <w:szCs w:val="28"/>
          <w:lang w:eastAsia="ru-RU"/>
        </w:rPr>
        <w:t>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w:t>
      </w:r>
      <w:r w:rsidRPr="005E6733">
        <w:rPr>
          <w:rFonts w:ascii="Times New Roman" w:eastAsia="Times New Roman" w:hAnsi="Times New Roman" w:cs="Times New Roman"/>
          <w:spacing w:val="2"/>
          <w:sz w:val="28"/>
          <w:szCs w:val="28"/>
          <w:lang w:eastAsia="ru-RU"/>
        </w:rPr>
        <w:t xml:space="preserve">, </w:t>
      </w:r>
      <w:r w:rsidR="00A03215">
        <w:rPr>
          <w:rFonts w:ascii="Times New Roman" w:eastAsia="Times New Roman" w:hAnsi="Times New Roman" w:cs="Times New Roman"/>
          <w:spacing w:val="2"/>
          <w:sz w:val="28"/>
          <w:szCs w:val="28"/>
          <w:lang w:eastAsia="ru-RU"/>
        </w:rPr>
        <w:t>органов местного самоуправления муниципальных образований Республики Дагестан и иных органов, участвующих в предоставлении государственных услуг</w:t>
      </w:r>
      <w:r w:rsidRPr="005E6733">
        <w:rPr>
          <w:rFonts w:ascii="Times New Roman" w:eastAsia="Times New Roman" w:hAnsi="Times New Roman" w:cs="Times New Roman"/>
          <w:spacing w:val="2"/>
          <w:sz w:val="28"/>
          <w:szCs w:val="28"/>
          <w:lang w:eastAsia="ru-RU"/>
        </w:rPr>
        <w:t>,</w:t>
      </w:r>
      <w:r w:rsidR="00A03215">
        <w:rPr>
          <w:rFonts w:ascii="Times New Roman" w:eastAsia="Times New Roman" w:hAnsi="Times New Roman" w:cs="Times New Roman"/>
          <w:spacing w:val="2"/>
          <w:sz w:val="28"/>
          <w:szCs w:val="28"/>
          <w:lang w:eastAsia="ru-RU"/>
        </w:rPr>
        <w:t xml:space="preserve"> и которые заявитель вправе представить, а также </w:t>
      </w:r>
      <w:r w:rsidR="00A03215">
        <w:rPr>
          <w:rFonts w:ascii="Times New Roman" w:eastAsia="Times New Roman" w:hAnsi="Times New Roman" w:cs="Times New Roman"/>
          <w:spacing w:val="2"/>
          <w:sz w:val="28"/>
          <w:szCs w:val="28"/>
          <w:lang w:eastAsia="ru-RU"/>
        </w:rPr>
        <w:lastRenderedPageBreak/>
        <w:t>способы их получения заявителем, в том числе в электронной форме</w:t>
      </w:r>
      <w:r w:rsidRPr="005E6733">
        <w:rPr>
          <w:rFonts w:ascii="Times New Roman" w:eastAsia="Times New Roman" w:hAnsi="Times New Roman" w:cs="Times New Roman"/>
          <w:spacing w:val="2"/>
          <w:sz w:val="28"/>
          <w:szCs w:val="28"/>
          <w:lang w:eastAsia="ru-RU"/>
        </w:rPr>
        <w:t xml:space="preserve">, </w:t>
      </w:r>
      <w:r w:rsidR="00A03215">
        <w:rPr>
          <w:rFonts w:ascii="Times New Roman" w:eastAsia="Times New Roman" w:hAnsi="Times New Roman" w:cs="Times New Roman"/>
          <w:spacing w:val="2"/>
          <w:sz w:val="28"/>
          <w:szCs w:val="28"/>
          <w:lang w:eastAsia="ru-RU"/>
        </w:rPr>
        <w:t>порядок их представления.</w:t>
      </w:r>
      <w:proofErr w:type="gramEnd"/>
    </w:p>
    <w:p w:rsidR="00A03215" w:rsidRDefault="00A03215"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29. К документам, необходимым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w:t>
      </w:r>
      <w:r w:rsidR="00B90C09">
        <w:rPr>
          <w:rFonts w:ascii="Times New Roman" w:eastAsia="Times New Roman" w:hAnsi="Times New Roman" w:cs="Times New Roman"/>
          <w:spacing w:val="2"/>
          <w:sz w:val="28"/>
          <w:szCs w:val="28"/>
          <w:lang w:eastAsia="ru-RU"/>
        </w:rPr>
        <w:t>Республики Дагестан</w:t>
      </w:r>
      <w:r w:rsidRPr="005E6733">
        <w:rPr>
          <w:rFonts w:ascii="Times New Roman" w:eastAsia="Times New Roman" w:hAnsi="Times New Roman" w:cs="Times New Roman"/>
          <w:spacing w:val="2"/>
          <w:sz w:val="28"/>
          <w:szCs w:val="28"/>
          <w:lang w:eastAsia="ru-RU"/>
        </w:rPr>
        <w:t xml:space="preserve"> и иных органов, участвующих в предоставлении государственной услуги, и которые заявитель вправе представить, относятся:</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Документы, подтверждающие отсутствие у организации задолженностей по налогам и сборам, иным предусмотренным законодательством Российской Федерации обязательным платежам;</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Лицензии, иные документы на право осуществления отдельных видов деятельности;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Акты проверок контрольных (надзорных органов), предписания;</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Для получения документов, подтверждающих отсутствие у организации задолженностей по налогам и сборам, иным предусмотренным законодательством Российской Федерации обязательным платежам заявитель вправе обратиться в налоговый орган по месту регистрации организации в порядке, установленном налоговым органом.</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Заявитель представляет в министерство документы, подтверждающие отсутствие у организации задолженностей по налогам и сборам, иным предусмотренным законодательством Российской Федерации обязательным платежам в оригинале, включает их в перечень документов, прилагаемых к заявлению.</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30. Министерство при предоставлении государственной услуги не вправе требовать от заявителей:</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roofErr w:type="gramStart"/>
      <w:r w:rsidRPr="005E6733">
        <w:rPr>
          <w:rFonts w:ascii="Times New Roman" w:eastAsia="Times New Roman" w:hAnsi="Times New Roman" w:cs="Times New Roman"/>
          <w:spacing w:val="2"/>
          <w:sz w:val="28"/>
          <w:szCs w:val="28"/>
          <w:lang w:eastAsia="ru-RU"/>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0864CD">
        <w:rPr>
          <w:rFonts w:ascii="Times New Roman" w:eastAsia="Times New Roman" w:hAnsi="Times New Roman" w:cs="Times New Roman"/>
          <w:spacing w:val="2"/>
          <w:sz w:val="28"/>
          <w:szCs w:val="28"/>
          <w:lang w:eastAsia="ru-RU"/>
        </w:rPr>
        <w:t>Республики Дагестан</w:t>
      </w:r>
      <w:r w:rsidR="000864CD" w:rsidRPr="005E6733">
        <w:rPr>
          <w:rFonts w:ascii="Times New Roman" w:eastAsia="Times New Roman" w:hAnsi="Times New Roman" w:cs="Times New Roman"/>
          <w:spacing w:val="2"/>
          <w:sz w:val="28"/>
          <w:szCs w:val="28"/>
          <w:lang w:eastAsia="ru-RU"/>
        </w:rPr>
        <w:t xml:space="preserve"> </w:t>
      </w:r>
      <w:r w:rsidRPr="005E6733">
        <w:rPr>
          <w:rFonts w:ascii="Times New Roman" w:eastAsia="Times New Roman" w:hAnsi="Times New Roman" w:cs="Times New Roman"/>
          <w:spacing w:val="2"/>
          <w:sz w:val="28"/>
          <w:szCs w:val="28"/>
          <w:lang w:eastAsia="ru-RU"/>
        </w:rPr>
        <w:t xml:space="preserve">и муниципальными правовыми актами муниципальных образований </w:t>
      </w:r>
      <w:r w:rsidR="000864CD">
        <w:rPr>
          <w:rFonts w:ascii="Times New Roman" w:eastAsia="Times New Roman" w:hAnsi="Times New Roman" w:cs="Times New Roman"/>
          <w:spacing w:val="2"/>
          <w:sz w:val="28"/>
          <w:szCs w:val="28"/>
          <w:lang w:eastAsia="ru-RU"/>
        </w:rPr>
        <w:t>Республики Дагестан</w:t>
      </w:r>
      <w:r w:rsidR="000864CD" w:rsidRPr="005E6733">
        <w:rPr>
          <w:rFonts w:ascii="Times New Roman" w:eastAsia="Times New Roman" w:hAnsi="Times New Roman" w:cs="Times New Roman"/>
          <w:spacing w:val="2"/>
          <w:sz w:val="28"/>
          <w:szCs w:val="28"/>
          <w:lang w:eastAsia="ru-RU"/>
        </w:rPr>
        <w:t xml:space="preserve"> </w:t>
      </w:r>
      <w:r w:rsidRPr="005E6733">
        <w:rPr>
          <w:rFonts w:ascii="Times New Roman" w:eastAsia="Times New Roman" w:hAnsi="Times New Roman" w:cs="Times New Roman"/>
          <w:spacing w:val="2"/>
          <w:sz w:val="28"/>
          <w:szCs w:val="28"/>
          <w:lang w:eastAsia="ru-RU"/>
        </w:rPr>
        <w:t xml:space="preserve">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муниципальных образований </w:t>
      </w:r>
      <w:r w:rsidR="000864CD">
        <w:rPr>
          <w:rFonts w:ascii="Times New Roman" w:eastAsia="Times New Roman" w:hAnsi="Times New Roman" w:cs="Times New Roman"/>
          <w:spacing w:val="2"/>
          <w:sz w:val="28"/>
          <w:szCs w:val="28"/>
          <w:lang w:eastAsia="ru-RU"/>
        </w:rPr>
        <w:t>Республики Дагестан</w:t>
      </w:r>
      <w:r w:rsidR="000864CD" w:rsidRPr="005E6733">
        <w:rPr>
          <w:rFonts w:ascii="Times New Roman" w:eastAsia="Times New Roman" w:hAnsi="Times New Roman" w:cs="Times New Roman"/>
          <w:spacing w:val="2"/>
          <w:sz w:val="28"/>
          <w:szCs w:val="28"/>
          <w:lang w:eastAsia="ru-RU"/>
        </w:rPr>
        <w:t xml:space="preserve"> </w:t>
      </w:r>
      <w:r w:rsidRPr="005E6733">
        <w:rPr>
          <w:rFonts w:ascii="Times New Roman" w:eastAsia="Times New Roman" w:hAnsi="Times New Roman" w:cs="Times New Roman"/>
          <w:spacing w:val="2"/>
          <w:sz w:val="28"/>
          <w:szCs w:val="28"/>
          <w:lang w:eastAsia="ru-RU"/>
        </w:rPr>
        <w:t xml:space="preserve">и (или) подведомственных государственным органам и органам местного самоуправления муниципальных образований </w:t>
      </w:r>
      <w:r w:rsidR="000864CD">
        <w:rPr>
          <w:rFonts w:ascii="Times New Roman" w:eastAsia="Times New Roman" w:hAnsi="Times New Roman" w:cs="Times New Roman"/>
          <w:spacing w:val="2"/>
          <w:sz w:val="28"/>
          <w:szCs w:val="28"/>
          <w:lang w:eastAsia="ru-RU"/>
        </w:rPr>
        <w:t>Республики Дагестан</w:t>
      </w:r>
      <w:r w:rsidR="000864CD" w:rsidRPr="005E6733">
        <w:rPr>
          <w:rFonts w:ascii="Times New Roman" w:eastAsia="Times New Roman" w:hAnsi="Times New Roman" w:cs="Times New Roman"/>
          <w:spacing w:val="2"/>
          <w:sz w:val="28"/>
          <w:szCs w:val="28"/>
          <w:lang w:eastAsia="ru-RU"/>
        </w:rPr>
        <w:t xml:space="preserve"> </w:t>
      </w:r>
      <w:r w:rsidRPr="005E6733">
        <w:rPr>
          <w:rFonts w:ascii="Times New Roman" w:eastAsia="Times New Roman" w:hAnsi="Times New Roman" w:cs="Times New Roman"/>
          <w:spacing w:val="2"/>
          <w:sz w:val="28"/>
          <w:szCs w:val="28"/>
          <w:lang w:eastAsia="ru-RU"/>
        </w:rPr>
        <w:t>организаций, участвующих</w:t>
      </w:r>
      <w:proofErr w:type="gramEnd"/>
      <w:r w:rsidRPr="005E6733">
        <w:rPr>
          <w:rFonts w:ascii="Times New Roman" w:eastAsia="Times New Roman" w:hAnsi="Times New Roman" w:cs="Times New Roman"/>
          <w:spacing w:val="2"/>
          <w:sz w:val="28"/>
          <w:szCs w:val="28"/>
          <w:lang w:eastAsia="ru-RU"/>
        </w:rPr>
        <w:t xml:space="preserve"> в предоставлении государственных или муниципальных услуг, за исключением документов, указанных в части 6 статьи 7</w:t>
      </w:r>
      <w:r w:rsidR="007455C9" w:rsidRPr="005E6733">
        <w:rPr>
          <w:rFonts w:ascii="Times New Roman" w:eastAsia="Times New Roman" w:hAnsi="Times New Roman" w:cs="Times New Roman"/>
          <w:spacing w:val="2"/>
          <w:sz w:val="28"/>
          <w:szCs w:val="28"/>
          <w:lang w:eastAsia="ru-RU"/>
        </w:rPr>
        <w:t xml:space="preserve"> </w:t>
      </w:r>
      <w:hyperlink r:id="rId28" w:history="1">
        <w:r w:rsidRPr="005E6733">
          <w:rPr>
            <w:rFonts w:ascii="Times New Roman" w:eastAsia="Times New Roman" w:hAnsi="Times New Roman" w:cs="Times New Roman"/>
            <w:spacing w:val="2"/>
            <w:sz w:val="28"/>
            <w:szCs w:val="28"/>
            <w:lang w:eastAsia="ru-RU"/>
          </w:rPr>
          <w:t xml:space="preserve">Федерального закона от 27 июля 2010 года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210-ФЗ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Об организации предоставления государственных и муниципальных услуг</w:t>
        </w:r>
        <w:r w:rsidR="00677F2E">
          <w:rPr>
            <w:rFonts w:ascii="Times New Roman" w:eastAsia="Times New Roman" w:hAnsi="Times New Roman" w:cs="Times New Roman"/>
            <w:spacing w:val="2"/>
            <w:sz w:val="28"/>
            <w:szCs w:val="28"/>
            <w:lang w:eastAsia="ru-RU"/>
          </w:rPr>
          <w:t>»</w:t>
        </w:r>
      </w:hyperlink>
      <w:r w:rsidRPr="005E6733">
        <w:rPr>
          <w:rFonts w:ascii="Times New Roman" w:eastAsia="Times New Roman" w:hAnsi="Times New Roman" w:cs="Times New Roman"/>
          <w:spacing w:val="2"/>
          <w:sz w:val="28"/>
          <w:szCs w:val="28"/>
          <w:lang w:eastAsia="ru-RU"/>
        </w:rPr>
        <w:t>.</w:t>
      </w:r>
    </w:p>
    <w:p w:rsidR="0069566B" w:rsidRPr="005E6733" w:rsidRDefault="0069566B"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lastRenderedPageBreak/>
        <w:t>Глава 11. Исчерпывающий перечень оснований для отказа в приеме документов, необходимых для предоставления государственной услуги</w:t>
      </w:r>
    </w:p>
    <w:p w:rsidR="000864CD" w:rsidRDefault="000864CD"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31. Основания для отказа в приеме документов, указанных в пункте 26 настоящего Административного регламента, является несоответствие документов требованиям пункта 27 настоящего Административного регламента.</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Отказ в приеме документов на предоставление государственной услуги (возврат документов) оформляется распиской должностного лица министерства об отказе в приеме документов на предоставление государственной услуги с указанием основания отказа со ссылкой на соответствующую норму Регламента, устанавливающую требования к представляемым документам.</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Расписка об отказе в приеме документов на предоставление государственной услуги (возврате документов) передается заявителю с документами на предоставление государственной услуги в течение 15 минут с момента представления документов, в приеме которых отказывается, или направляется вместе с возвращаемыми документами в случаях, когда документы были направлены посредством почтовой связи.</w:t>
      </w:r>
    </w:p>
    <w:p w:rsidR="000864CD" w:rsidRDefault="000864CD"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Глава 12. Исчерпывающий перечень оснований для приостановления или отказа в предоставлении государственной услуги</w:t>
      </w:r>
    </w:p>
    <w:p w:rsidR="000864CD" w:rsidRDefault="000864CD"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32. Основаниями для отказа в предоставлении государственной услуги: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1) несоответствие заявителя требованиям, указанным в пункте 3 настоящего Административного регламента;</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2) несоответствие услуги, в отношении которой подано заявление о проведении оценки качества ее соответствия установленным критериям, наименованию установленному перечнем;</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3) непредставление или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организаций, участвующих в предоставлении государственных и муниципальных услуг;</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Должностное лицо министерства отказывает в предоставлении государственной услуги и возвращает документы, представленные заявителем на предоставление государственной услуги, в течение 5 рабочих дней со дня поступления документов в министерство</w:t>
      </w:r>
      <w:r w:rsidR="007455C9" w:rsidRPr="005E6733">
        <w:rPr>
          <w:rFonts w:ascii="Times New Roman" w:eastAsia="Times New Roman" w:hAnsi="Times New Roman" w:cs="Times New Roman"/>
          <w:spacing w:val="2"/>
          <w:sz w:val="28"/>
          <w:szCs w:val="28"/>
          <w:lang w:eastAsia="ru-RU"/>
        </w:rPr>
        <w:t>.</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Отказ в предоставлении государственной услуги (возврат документов) оформляется распиской должностного лица министерства об отказе в предоставлении государственной услуги с указанием основания отказа со ссылкой на пункт 32 Регламента.</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Расписка об отказе в предоставлении государственной услуги (возврате документов) направляется заявителю с документами на предоставление </w:t>
      </w:r>
      <w:r w:rsidRPr="005E6733">
        <w:rPr>
          <w:rFonts w:ascii="Times New Roman" w:eastAsia="Times New Roman" w:hAnsi="Times New Roman" w:cs="Times New Roman"/>
          <w:spacing w:val="2"/>
          <w:sz w:val="28"/>
          <w:szCs w:val="28"/>
          <w:lang w:eastAsia="ru-RU"/>
        </w:rPr>
        <w:lastRenderedPageBreak/>
        <w:t>государственной услуги в течение в течение 5 рабочих дней со дня поступления документов в министерство</w:t>
      </w:r>
      <w:r w:rsidR="007455C9" w:rsidRPr="005E6733">
        <w:rPr>
          <w:rFonts w:ascii="Times New Roman" w:eastAsia="Times New Roman" w:hAnsi="Times New Roman" w:cs="Times New Roman"/>
          <w:spacing w:val="2"/>
          <w:sz w:val="28"/>
          <w:szCs w:val="28"/>
          <w:lang w:eastAsia="ru-RU"/>
        </w:rPr>
        <w:t>.</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33. Оснований для приостановления предоставления государственной услуги не предусмотрено.</w:t>
      </w:r>
    </w:p>
    <w:p w:rsidR="000864CD" w:rsidRDefault="000864CD"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Глава 13.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0864CD" w:rsidRDefault="000864CD"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34. В соответствии с</w:t>
      </w:r>
      <w:r w:rsidR="005D7747" w:rsidRPr="005E6733">
        <w:rPr>
          <w:rFonts w:ascii="Times New Roman" w:eastAsia="Times New Roman" w:hAnsi="Times New Roman" w:cs="Times New Roman"/>
          <w:spacing w:val="2"/>
          <w:sz w:val="28"/>
          <w:szCs w:val="28"/>
          <w:lang w:eastAsia="ru-RU"/>
        </w:rPr>
        <w:t xml:space="preserve"> </w:t>
      </w:r>
      <w:hyperlink r:id="rId29" w:history="1">
        <w:r w:rsidRPr="005E6733">
          <w:rPr>
            <w:rFonts w:ascii="Times New Roman" w:eastAsia="Times New Roman" w:hAnsi="Times New Roman" w:cs="Times New Roman"/>
            <w:spacing w:val="2"/>
            <w:sz w:val="28"/>
            <w:szCs w:val="28"/>
            <w:lang w:eastAsia="ru-RU"/>
          </w:rPr>
          <w:t xml:space="preserve">Перечнем услуг, которые являются необходимыми и обязательными для предоставления государственных услуг исполнительными органами государственной власти </w:t>
        </w:r>
        <w:r w:rsidR="000864CD">
          <w:rPr>
            <w:rFonts w:ascii="Times New Roman" w:eastAsia="Times New Roman" w:hAnsi="Times New Roman" w:cs="Times New Roman"/>
            <w:spacing w:val="2"/>
            <w:sz w:val="28"/>
            <w:szCs w:val="28"/>
            <w:lang w:eastAsia="ru-RU"/>
          </w:rPr>
          <w:t>Республики Дагестан</w:t>
        </w:r>
        <w:r w:rsidRPr="005E6733">
          <w:rPr>
            <w:rFonts w:ascii="Times New Roman" w:eastAsia="Times New Roman" w:hAnsi="Times New Roman" w:cs="Times New Roman"/>
            <w:spacing w:val="2"/>
            <w:sz w:val="28"/>
            <w:szCs w:val="28"/>
            <w:lang w:eastAsia="ru-RU"/>
          </w:rPr>
          <w:t xml:space="preserve"> и предоставляются организациями, участвующими в предоставлении государственных услуг исполнительными органами государственной власти </w:t>
        </w:r>
        <w:r w:rsidR="000864CD">
          <w:rPr>
            <w:rFonts w:ascii="Times New Roman" w:eastAsia="Times New Roman" w:hAnsi="Times New Roman" w:cs="Times New Roman"/>
            <w:spacing w:val="2"/>
            <w:sz w:val="28"/>
            <w:szCs w:val="28"/>
            <w:lang w:eastAsia="ru-RU"/>
          </w:rPr>
          <w:t>Республики Дагестан</w:t>
        </w:r>
      </w:hyperlink>
      <w:r w:rsidRPr="005E6733">
        <w:rPr>
          <w:rFonts w:ascii="Times New Roman" w:eastAsia="Times New Roman" w:hAnsi="Times New Roman" w:cs="Times New Roman"/>
          <w:spacing w:val="2"/>
          <w:sz w:val="28"/>
          <w:szCs w:val="28"/>
          <w:lang w:eastAsia="ru-RU"/>
        </w:rPr>
        <w:t>, утвержденным</w:t>
      </w:r>
      <w:r w:rsidR="005D7747" w:rsidRPr="005E6733">
        <w:rPr>
          <w:rFonts w:ascii="Times New Roman" w:eastAsia="Times New Roman" w:hAnsi="Times New Roman" w:cs="Times New Roman"/>
          <w:spacing w:val="2"/>
          <w:sz w:val="28"/>
          <w:szCs w:val="28"/>
          <w:lang w:eastAsia="ru-RU"/>
        </w:rPr>
        <w:t xml:space="preserve"> </w:t>
      </w:r>
      <w:r w:rsidR="000864CD">
        <w:rPr>
          <w:rFonts w:ascii="Times New Roman" w:hAnsi="Times New Roman" w:cs="Times New Roman"/>
          <w:sz w:val="28"/>
          <w:szCs w:val="28"/>
        </w:rPr>
        <w:t>от 16.12.2011</w:t>
      </w:r>
      <w:r w:rsidR="000864CD">
        <w:rPr>
          <w:rFonts w:ascii="Times New Roman" w:hAnsi="Times New Roman" w:cs="Times New Roman"/>
          <w:sz w:val="28"/>
          <w:szCs w:val="28"/>
        </w:rPr>
        <w:t xml:space="preserve"> года</w:t>
      </w:r>
      <w:r w:rsidR="000864CD">
        <w:rPr>
          <w:rFonts w:ascii="Times New Roman" w:hAnsi="Times New Roman" w:cs="Times New Roman"/>
          <w:sz w:val="28"/>
          <w:szCs w:val="28"/>
        </w:rPr>
        <w:t xml:space="preserve"> </w:t>
      </w:r>
      <w:r w:rsidR="000864CD">
        <w:rPr>
          <w:rFonts w:ascii="Times New Roman" w:hAnsi="Times New Roman" w:cs="Times New Roman"/>
          <w:sz w:val="28"/>
          <w:szCs w:val="28"/>
        </w:rPr>
        <w:t>№</w:t>
      </w:r>
      <w:r w:rsidR="000864CD">
        <w:rPr>
          <w:rFonts w:ascii="Times New Roman" w:hAnsi="Times New Roman" w:cs="Times New Roman"/>
          <w:sz w:val="28"/>
          <w:szCs w:val="28"/>
        </w:rPr>
        <w:t xml:space="preserve"> 343-р</w:t>
      </w:r>
      <w:r w:rsidRPr="005E6733">
        <w:rPr>
          <w:rFonts w:ascii="Times New Roman" w:eastAsia="Times New Roman" w:hAnsi="Times New Roman" w:cs="Times New Roman"/>
          <w:spacing w:val="2"/>
          <w:sz w:val="28"/>
          <w:szCs w:val="28"/>
          <w:lang w:eastAsia="ru-RU"/>
        </w:rPr>
        <w:t>, услуги, которые являются необходимыми и обязательными для предоставления государственной услуги, отсутствуют.</w:t>
      </w:r>
    </w:p>
    <w:p w:rsidR="000864CD" w:rsidRDefault="000864CD"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Глава 14. Порядок, размер и основания взимания государственной пошлины или иной платы, взимаемой за предоставление государственной услуги</w:t>
      </w:r>
    </w:p>
    <w:p w:rsidR="000864CD" w:rsidRDefault="000864CD"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35. Государственная услуга предоставляется заявителям бесплатно. Уплата государственной пошлины или иной платы при предоставлении государственной услуги не установлена.</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36. Основания взимания государственной пошлины или иной платы, взимаемой при предоставлении государственной услуги, законодательством не установлены.</w:t>
      </w:r>
    </w:p>
    <w:p w:rsidR="000864CD" w:rsidRDefault="000864CD"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Глава 15.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0864CD" w:rsidRDefault="000864CD"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37. Плата за услуги, которые являются необходимыми и обязательными для предоставления государственной услуги, отсутствует.</w:t>
      </w:r>
    </w:p>
    <w:p w:rsidR="002F5687" w:rsidRDefault="002F5687"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Глава 16.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2F5687" w:rsidRDefault="002F5687"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38. Максимальное время ожидания в очереди при подаче заявителем заявления и документов лично не превышает 15 минут.</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lastRenderedPageBreak/>
        <w:t xml:space="preserve">39. </w:t>
      </w:r>
      <w:proofErr w:type="gramStart"/>
      <w:r w:rsidRPr="005E6733">
        <w:rPr>
          <w:rFonts w:ascii="Times New Roman" w:eastAsia="Times New Roman" w:hAnsi="Times New Roman" w:cs="Times New Roman"/>
          <w:spacing w:val="2"/>
          <w:sz w:val="28"/>
          <w:szCs w:val="28"/>
          <w:lang w:eastAsia="ru-RU"/>
        </w:rPr>
        <w:t>Максимальный срок ожидания при получении результата предоставления государственной услуги (в случае личного получения результата заявителем (представителем заявителя) не должен превышать 5 минут.</w:t>
      </w:r>
      <w:proofErr w:type="gramEnd"/>
    </w:p>
    <w:p w:rsidR="002F5687" w:rsidRDefault="002F5687"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Глава 17. Срок и порядок регистрации запроса заявителя о предоставлении государственной услуги, в том числе в электронной форме</w:t>
      </w:r>
    </w:p>
    <w:p w:rsidR="002F5687" w:rsidRDefault="002F5687"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40. Порядок регистрации запроса заявителя о предоставлении государственной услуги отражен в главе 22 настоящего Административного регламента.</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Днем обращения заявителя в целях получения заключения в случае представления заявления и документов одним из способов, указанных в пункте 5</w:t>
      </w:r>
      <w:r w:rsidR="006F2847">
        <w:rPr>
          <w:rFonts w:ascii="Times New Roman" w:eastAsia="Times New Roman" w:hAnsi="Times New Roman" w:cs="Times New Roman"/>
          <w:spacing w:val="2"/>
          <w:sz w:val="28"/>
          <w:szCs w:val="28"/>
          <w:lang w:eastAsia="ru-RU"/>
        </w:rPr>
        <w:t>3</w:t>
      </w:r>
      <w:r w:rsidRPr="005E6733">
        <w:rPr>
          <w:rFonts w:ascii="Times New Roman" w:eastAsia="Times New Roman" w:hAnsi="Times New Roman" w:cs="Times New Roman"/>
          <w:spacing w:val="2"/>
          <w:sz w:val="28"/>
          <w:szCs w:val="28"/>
          <w:lang w:eastAsia="ru-RU"/>
        </w:rPr>
        <w:t xml:space="preserve"> настоящего Административного регламента, является дата регистрации заявления и документов в день их поступления в министерство.</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При представлении заявления и документов способом, указанным в подпункте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а</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пункта 5</w:t>
      </w:r>
      <w:r w:rsidR="006F2847">
        <w:rPr>
          <w:rFonts w:ascii="Times New Roman" w:eastAsia="Times New Roman" w:hAnsi="Times New Roman" w:cs="Times New Roman"/>
          <w:spacing w:val="2"/>
          <w:sz w:val="28"/>
          <w:szCs w:val="28"/>
          <w:lang w:eastAsia="ru-RU"/>
        </w:rPr>
        <w:t>3</w:t>
      </w:r>
      <w:r w:rsidRPr="005E6733">
        <w:rPr>
          <w:rFonts w:ascii="Times New Roman" w:eastAsia="Times New Roman" w:hAnsi="Times New Roman" w:cs="Times New Roman"/>
          <w:spacing w:val="2"/>
          <w:sz w:val="28"/>
          <w:szCs w:val="28"/>
          <w:lang w:eastAsia="ru-RU"/>
        </w:rPr>
        <w:t xml:space="preserve"> настоящего Административного регламента, лицо, ответственное за прием документов в министерстве, выдает заявителю письменное уведомление о получении заявления и документов в день его обращения в целях получения заключения (далее - письменное уведомление).</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При представлении заявления и документов способом, указанным в подпункте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б</w:t>
      </w:r>
      <w:r w:rsidR="00677F2E">
        <w:rPr>
          <w:rFonts w:ascii="Times New Roman" w:eastAsia="Times New Roman" w:hAnsi="Times New Roman" w:cs="Times New Roman"/>
          <w:spacing w:val="2"/>
          <w:sz w:val="28"/>
          <w:szCs w:val="28"/>
          <w:lang w:eastAsia="ru-RU"/>
        </w:rPr>
        <w:t>»</w:t>
      </w:r>
      <w:r w:rsidR="006F2847">
        <w:rPr>
          <w:rFonts w:ascii="Times New Roman" w:eastAsia="Times New Roman" w:hAnsi="Times New Roman" w:cs="Times New Roman"/>
          <w:spacing w:val="2"/>
          <w:sz w:val="28"/>
          <w:szCs w:val="28"/>
          <w:lang w:eastAsia="ru-RU"/>
        </w:rPr>
        <w:t xml:space="preserve"> пункта 53</w:t>
      </w:r>
      <w:r w:rsidRPr="005E6733">
        <w:rPr>
          <w:rFonts w:ascii="Times New Roman" w:eastAsia="Times New Roman" w:hAnsi="Times New Roman" w:cs="Times New Roman"/>
          <w:spacing w:val="2"/>
          <w:sz w:val="28"/>
          <w:szCs w:val="28"/>
          <w:lang w:eastAsia="ru-RU"/>
        </w:rPr>
        <w:t xml:space="preserve"> настоящего Административного регламента, лицо, ответственное за прием документов в министерстве, направляет заявителю по почтовому адресу, указанному в заявлении, письменное уведомление в срок не позднее трех рабочих дней со дня их поступления в министерство.</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41. Максимальное время регистрации заявления о предоставлении государственной услуги составляет не более 15 минут.</w:t>
      </w:r>
    </w:p>
    <w:p w:rsidR="002F5687" w:rsidRDefault="002F5687"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Глава 18. Требования к помещениям, в которых предоставляется государственная услуга</w:t>
      </w:r>
    </w:p>
    <w:p w:rsidR="002F5687" w:rsidRDefault="002F5687"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42. Вход в здание министерства оборудуется информационной табличкой (вывеской), содержащей информацию о полном наименовании министерства. Информационная табличка (вывеска) размещается рядом </w:t>
      </w:r>
      <w:proofErr w:type="gramStart"/>
      <w:r w:rsidRPr="005E6733">
        <w:rPr>
          <w:rFonts w:ascii="Times New Roman" w:eastAsia="Times New Roman" w:hAnsi="Times New Roman" w:cs="Times New Roman"/>
          <w:spacing w:val="2"/>
          <w:sz w:val="28"/>
          <w:szCs w:val="28"/>
          <w:lang w:eastAsia="ru-RU"/>
        </w:rPr>
        <w:t>со</w:t>
      </w:r>
      <w:proofErr w:type="gramEnd"/>
      <w:r w:rsidRPr="005E6733">
        <w:rPr>
          <w:rFonts w:ascii="Times New Roman" w:eastAsia="Times New Roman" w:hAnsi="Times New Roman" w:cs="Times New Roman"/>
          <w:spacing w:val="2"/>
          <w:sz w:val="28"/>
          <w:szCs w:val="28"/>
          <w:lang w:eastAsia="ru-RU"/>
        </w:rPr>
        <w:t xml:space="preserve"> входом либо на двери входа так, чтобы она были хорошо видна заявителям.</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43. Вход в здание министерства оборудуется пандусами, подъемниками, поручнями, широкими дверными проемами для заявителей с физическими ограниченными возможностями.</w:t>
      </w:r>
    </w:p>
    <w:p w:rsidR="00F4701D" w:rsidRDefault="00F4701D" w:rsidP="00F47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государственной услуги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правовыми актами, включая:</w:t>
      </w:r>
    </w:p>
    <w:p w:rsidR="00F4701D" w:rsidRDefault="00F4701D" w:rsidP="00F47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входа в помещения и выхода из них;</w:t>
      </w:r>
    </w:p>
    <w:p w:rsidR="00F4701D" w:rsidRDefault="00F4701D" w:rsidP="00F47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оборудование входа в здание кнопкой вызова, которая расположена на высоте, обеспечивающей беспрепятственный доступ лиц с ограниченными возможностями здоровья, включая лиц, использующих кресла-коляски;</w:t>
      </w:r>
    </w:p>
    <w:p w:rsidR="00F4701D" w:rsidRDefault="00F4701D" w:rsidP="00F47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содействие со стороны должностных лиц </w:t>
      </w:r>
      <w:r>
        <w:rPr>
          <w:rFonts w:ascii="Times New Roman" w:hAnsi="Times New Roman" w:cs="Times New Roman"/>
          <w:sz w:val="28"/>
          <w:szCs w:val="28"/>
        </w:rPr>
        <w:t>министерства</w:t>
      </w:r>
      <w:r>
        <w:rPr>
          <w:rFonts w:ascii="Times New Roman" w:hAnsi="Times New Roman" w:cs="Times New Roman"/>
          <w:sz w:val="28"/>
          <w:szCs w:val="28"/>
        </w:rPr>
        <w:t xml:space="preserve"> при необходимости инвалиду при входе в объект и выходе из него;</w:t>
      </w:r>
    </w:p>
    <w:p w:rsidR="00F4701D" w:rsidRDefault="00F4701D" w:rsidP="00F47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4701D" w:rsidRDefault="00F4701D" w:rsidP="00F47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возможность посадки в транспортное средство и высадки из него перед входом в </w:t>
      </w:r>
      <w:r>
        <w:rPr>
          <w:rFonts w:ascii="Times New Roman" w:hAnsi="Times New Roman" w:cs="Times New Roman"/>
          <w:sz w:val="28"/>
          <w:szCs w:val="28"/>
        </w:rPr>
        <w:t>министерство</w:t>
      </w:r>
      <w:r>
        <w:rPr>
          <w:rFonts w:ascii="Times New Roman" w:hAnsi="Times New Roman" w:cs="Times New Roman"/>
          <w:sz w:val="28"/>
          <w:szCs w:val="28"/>
        </w:rPr>
        <w:t xml:space="preserve">, в том числе с использованием кресла-коляски и при необходимости с помощью персонала </w:t>
      </w:r>
      <w:r>
        <w:rPr>
          <w:rFonts w:ascii="Times New Roman" w:hAnsi="Times New Roman" w:cs="Times New Roman"/>
          <w:sz w:val="28"/>
          <w:szCs w:val="28"/>
        </w:rPr>
        <w:t>министерства</w:t>
      </w:r>
      <w:r>
        <w:rPr>
          <w:rFonts w:ascii="Times New Roman" w:hAnsi="Times New Roman" w:cs="Times New Roman"/>
          <w:sz w:val="28"/>
          <w:szCs w:val="28"/>
        </w:rPr>
        <w:t>;</w:t>
      </w:r>
    </w:p>
    <w:p w:rsidR="00F4701D" w:rsidRDefault="00F4701D" w:rsidP="00F47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Pr>
          <w:rFonts w:ascii="Times New Roman" w:hAnsi="Times New Roman" w:cs="Times New Roman"/>
          <w:sz w:val="28"/>
          <w:szCs w:val="28"/>
        </w:rPr>
        <w:t>ассистивных</w:t>
      </w:r>
      <w:proofErr w:type="spellEnd"/>
      <w:r>
        <w:rPr>
          <w:rFonts w:ascii="Times New Roman" w:hAnsi="Times New Roman" w:cs="Times New Roman"/>
          <w:sz w:val="28"/>
          <w:szCs w:val="28"/>
        </w:rPr>
        <w:t xml:space="preserve"> и вспомогательных технологий, а также сменного кресла-коляски;</w:t>
      </w:r>
    </w:p>
    <w:p w:rsidR="00F4701D" w:rsidRDefault="00F4701D" w:rsidP="00F47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по территории </w:t>
      </w:r>
      <w:r>
        <w:rPr>
          <w:rFonts w:ascii="Times New Roman" w:hAnsi="Times New Roman" w:cs="Times New Roman"/>
          <w:sz w:val="28"/>
          <w:szCs w:val="28"/>
        </w:rPr>
        <w:t>министерства</w:t>
      </w:r>
      <w:r>
        <w:rPr>
          <w:rFonts w:ascii="Times New Roman" w:hAnsi="Times New Roman" w:cs="Times New Roman"/>
          <w:sz w:val="28"/>
          <w:szCs w:val="28"/>
        </w:rPr>
        <w:t>;</w:t>
      </w:r>
    </w:p>
    <w:p w:rsidR="00F4701D" w:rsidRDefault="00F4701D" w:rsidP="00F47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4701D" w:rsidRDefault="00F4701D" w:rsidP="00F47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4701D" w:rsidRDefault="00F4701D" w:rsidP="00F47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4701D" w:rsidRDefault="00F4701D" w:rsidP="00F47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4701D" w:rsidRDefault="00F4701D" w:rsidP="00F47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допуска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 а также иного лица, владеющего жестовым языком;</w:t>
      </w:r>
    </w:p>
    <w:p w:rsidR="00F4701D" w:rsidRDefault="00F4701D" w:rsidP="00F47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условий доступности для инвалидов по зрению официального сайта учреждения в информационно-телекоммуникационной сети </w:t>
      </w:r>
      <w:r>
        <w:rPr>
          <w:rFonts w:ascii="Times New Roman" w:hAnsi="Times New Roman" w:cs="Times New Roman"/>
          <w:sz w:val="28"/>
          <w:szCs w:val="28"/>
        </w:rPr>
        <w:t>«</w:t>
      </w:r>
      <w:r>
        <w:rPr>
          <w:rFonts w:ascii="Times New Roman" w:hAnsi="Times New Roman" w:cs="Times New Roman"/>
          <w:sz w:val="28"/>
          <w:szCs w:val="28"/>
        </w:rPr>
        <w:t>Интернет</w:t>
      </w:r>
      <w:r>
        <w:rPr>
          <w:rFonts w:ascii="Times New Roman" w:hAnsi="Times New Roman" w:cs="Times New Roman"/>
          <w:sz w:val="28"/>
          <w:szCs w:val="28"/>
        </w:rPr>
        <w:t>»</w:t>
      </w:r>
      <w:r>
        <w:rPr>
          <w:rFonts w:ascii="Times New Roman" w:hAnsi="Times New Roman" w:cs="Times New Roman"/>
          <w:sz w:val="28"/>
          <w:szCs w:val="28"/>
        </w:rPr>
        <w:t>;</w:t>
      </w:r>
    </w:p>
    <w:p w:rsidR="00F4701D" w:rsidRDefault="00F4701D" w:rsidP="00F47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инвалидам возможности получения государственной услуги в электронном виде с учетом ограничений их жизнедеятельности;</w:t>
      </w:r>
    </w:p>
    <w:p w:rsidR="00F4701D" w:rsidRDefault="00F4701D" w:rsidP="00F47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F4701D" w:rsidRDefault="00F4701D" w:rsidP="00F470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оказание должностными лицами </w:t>
      </w:r>
      <w:r>
        <w:rPr>
          <w:rFonts w:ascii="Times New Roman" w:hAnsi="Times New Roman" w:cs="Times New Roman"/>
          <w:sz w:val="28"/>
          <w:szCs w:val="28"/>
        </w:rPr>
        <w:t>министерствами</w:t>
      </w:r>
      <w:r>
        <w:rPr>
          <w:rFonts w:ascii="Times New Roman" w:hAnsi="Times New Roman" w:cs="Times New Roman"/>
          <w:sz w:val="28"/>
          <w:szCs w:val="28"/>
        </w:rPr>
        <w:t xml:space="preserve"> иной необходимой инвалидам помощи в преодолении барьеров, мешающих получению ими услуг наравне с другими лицами.</w:t>
      </w:r>
    </w:p>
    <w:p w:rsidR="00F4701D" w:rsidRDefault="00F4701D" w:rsidP="00F4701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69566B" w:rsidRPr="005E6733" w:rsidRDefault="0069566B" w:rsidP="00F4701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44.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города </w:t>
      </w:r>
      <w:r w:rsidR="002F5687">
        <w:rPr>
          <w:rFonts w:ascii="Times New Roman" w:eastAsia="Times New Roman" w:hAnsi="Times New Roman" w:cs="Times New Roman"/>
          <w:spacing w:val="2"/>
          <w:sz w:val="28"/>
          <w:szCs w:val="28"/>
          <w:lang w:eastAsia="ru-RU"/>
        </w:rPr>
        <w:t>Махачкала</w:t>
      </w:r>
      <w:r w:rsidRPr="005E6733">
        <w:rPr>
          <w:rFonts w:ascii="Times New Roman" w:eastAsia="Times New Roman" w:hAnsi="Times New Roman" w:cs="Times New Roman"/>
          <w:spacing w:val="2"/>
          <w:sz w:val="28"/>
          <w:szCs w:val="28"/>
          <w:lang w:eastAsia="ru-RU"/>
        </w:rPr>
        <w:t xml:space="preserve">, меры для обеспечения доступа инвалидов к месту предоставления услуги либо, когда </w:t>
      </w:r>
      <w:proofErr w:type="gramStart"/>
      <w:r w:rsidRPr="005E6733">
        <w:rPr>
          <w:rFonts w:ascii="Times New Roman" w:eastAsia="Times New Roman" w:hAnsi="Times New Roman" w:cs="Times New Roman"/>
          <w:spacing w:val="2"/>
          <w:sz w:val="28"/>
          <w:szCs w:val="28"/>
          <w:lang w:eastAsia="ru-RU"/>
        </w:rPr>
        <w:t>это</w:t>
      </w:r>
      <w:proofErr w:type="gramEnd"/>
      <w:r w:rsidRPr="005E6733">
        <w:rPr>
          <w:rFonts w:ascii="Times New Roman" w:eastAsia="Times New Roman" w:hAnsi="Times New Roman" w:cs="Times New Roman"/>
          <w:spacing w:val="2"/>
          <w:sz w:val="28"/>
          <w:szCs w:val="28"/>
          <w:lang w:eastAsia="ru-RU"/>
        </w:rPr>
        <w:t xml:space="preserve"> возможно, обеспечить предоставление необходимых услуг по месту жительства инвалида или в дистанционном </w:t>
      </w:r>
      <w:proofErr w:type="gramStart"/>
      <w:r w:rsidRPr="005E6733">
        <w:rPr>
          <w:rFonts w:ascii="Times New Roman" w:eastAsia="Times New Roman" w:hAnsi="Times New Roman" w:cs="Times New Roman"/>
          <w:spacing w:val="2"/>
          <w:sz w:val="28"/>
          <w:szCs w:val="28"/>
          <w:lang w:eastAsia="ru-RU"/>
        </w:rPr>
        <w:t>режиме</w:t>
      </w:r>
      <w:proofErr w:type="gramEnd"/>
      <w:r w:rsidRPr="005E6733">
        <w:rPr>
          <w:rFonts w:ascii="Times New Roman" w:eastAsia="Times New Roman" w:hAnsi="Times New Roman" w:cs="Times New Roman"/>
          <w:spacing w:val="2"/>
          <w:sz w:val="28"/>
          <w:szCs w:val="28"/>
          <w:lang w:eastAsia="ru-RU"/>
        </w:rPr>
        <w:t>.</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45. Прием заявителей и документов, необходимых для предоставления государственной услуги, осуществляется в кабинете министерства.</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46. Рабочее место должностного лица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47. Места ожидания должны соответствовать комфортным условиям для заявителей и оптимальным условиям работы должностных лиц министерства.</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48. Места ожидания в очереди на прием, подачу документов, необходимых для предоставления государственной услуги, оборудуются стульями, кресельными секциями, скамьями.</w:t>
      </w:r>
    </w:p>
    <w:p w:rsidR="00382607" w:rsidRDefault="00382607"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Глава 19. Показатели доступности и качества государственной услуги</w:t>
      </w:r>
    </w:p>
    <w:p w:rsidR="00382607" w:rsidRDefault="00382607"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49. Основными показателями доступности и качества государственной услуги являются:</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а) соблюдение требований к местам предоставления государственной услуги, их транспортной доступности;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б) возможность представления заявления и документов, необходимых для предоставления государственной услуги, в форме электронных документов.</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в)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г) среднее время ожидания в очереди при подаче документов;</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д) количество взаимодействий заявителя с должностными лицами при предоставлении государственной услуги и их продолжительность;</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е) количество обращений об обжаловании решений и действий (бездействия) министерства, а также должностных лиц министерства.</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50. Основными требованиями к качеству рассмотрения обращений заявителей являются:</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а) достоверность предоставляемой заявителем информации о ходе рассмотрения обращения;</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б) полнота информирования заявителей о ходе рассмотрения обращения;</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в) наглядность форм предоставляемой информации об административных процедурах;</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г) удобство и доступность получения информации заявителями о порядке предоставления государственной услуги;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lastRenderedPageBreak/>
        <w:t>д) оперативность вынесения решения в отношении рассматриваемого обращения.</w:t>
      </w:r>
    </w:p>
    <w:p w:rsidR="00382607" w:rsidRDefault="00382607" w:rsidP="0038260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и качества государственной услуги также являются соблюдение сроков ее предоставления и отсутствие обоснованных жалоб со стороны заявителей,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51. Взаимодействие заявителя с должностными лицами министерства при предоставлении государственной услуги осуществляется при личном обращении заявителя:</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а) при подаче заявления и документов, необходимых для оказания государственной услуги, - 1 раз;</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б) при получении результата предоставления государственной услуги (в случае личного получения результата заявителем (представителем заявителя) - 1 раз.</w:t>
      </w:r>
    </w:p>
    <w:p w:rsidR="00382607" w:rsidRDefault="00382607"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p>
    <w:p w:rsidR="00F4701D" w:rsidRDefault="00F4701D" w:rsidP="005E6733">
      <w:pPr>
        <w:shd w:val="clear" w:color="auto" w:fill="FFFFFF"/>
        <w:spacing w:after="0" w:line="240" w:lineRule="auto"/>
        <w:ind w:firstLine="567"/>
        <w:jc w:val="both"/>
        <w:textAlignment w:val="baseline"/>
        <w:outlineLvl w:val="2"/>
        <w:rPr>
          <w:rFonts w:ascii="Times New Roman" w:eastAsia="Times New Roman" w:hAnsi="Times New Roman" w:cs="Times New Roman"/>
          <w:spacing w:val="2"/>
          <w:sz w:val="28"/>
          <w:szCs w:val="28"/>
          <w:lang w:eastAsia="ru-RU"/>
        </w:rPr>
      </w:pPr>
    </w:p>
    <w:p w:rsidR="006F2847" w:rsidRDefault="0069566B" w:rsidP="00F4701D">
      <w:pPr>
        <w:shd w:val="clear" w:color="auto" w:fill="FFFFFF"/>
        <w:spacing w:after="0" w:line="240" w:lineRule="auto"/>
        <w:ind w:firstLine="567"/>
        <w:jc w:val="center"/>
        <w:textAlignment w:val="baseline"/>
        <w:outlineLvl w:val="2"/>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Раздел III. Состав, последовательность и сроки выполнения административных процедур, требования к порядку их выполнения, </w:t>
      </w:r>
    </w:p>
    <w:p w:rsidR="006F2847" w:rsidRDefault="0069566B" w:rsidP="00F4701D">
      <w:pPr>
        <w:shd w:val="clear" w:color="auto" w:fill="FFFFFF"/>
        <w:spacing w:after="0" w:line="240" w:lineRule="auto"/>
        <w:ind w:firstLine="567"/>
        <w:jc w:val="center"/>
        <w:textAlignment w:val="baseline"/>
        <w:outlineLvl w:val="2"/>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в том числе особенности выполнения административных процедур </w:t>
      </w:r>
    </w:p>
    <w:p w:rsidR="0069566B" w:rsidRPr="005E6733" w:rsidRDefault="0069566B" w:rsidP="00F4701D">
      <w:pPr>
        <w:shd w:val="clear" w:color="auto" w:fill="FFFFFF"/>
        <w:spacing w:after="0" w:line="240" w:lineRule="auto"/>
        <w:ind w:firstLine="567"/>
        <w:jc w:val="center"/>
        <w:textAlignment w:val="baseline"/>
        <w:outlineLvl w:val="2"/>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в электронной форме</w:t>
      </w:r>
    </w:p>
    <w:p w:rsidR="00F4701D" w:rsidRDefault="00F4701D"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Глава 21. Исчерпывающий перечень административных процедур</w:t>
      </w:r>
    </w:p>
    <w:p w:rsidR="006F2847" w:rsidRDefault="006F2847"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5</w:t>
      </w:r>
      <w:r w:rsidR="006F2847">
        <w:rPr>
          <w:rFonts w:ascii="Times New Roman" w:eastAsia="Times New Roman" w:hAnsi="Times New Roman" w:cs="Times New Roman"/>
          <w:spacing w:val="2"/>
          <w:sz w:val="28"/>
          <w:szCs w:val="28"/>
          <w:lang w:eastAsia="ru-RU"/>
        </w:rPr>
        <w:t>2</w:t>
      </w:r>
      <w:r w:rsidRPr="005E6733">
        <w:rPr>
          <w:rFonts w:ascii="Times New Roman" w:eastAsia="Times New Roman" w:hAnsi="Times New Roman" w:cs="Times New Roman"/>
          <w:spacing w:val="2"/>
          <w:sz w:val="28"/>
          <w:szCs w:val="28"/>
          <w:lang w:eastAsia="ru-RU"/>
        </w:rPr>
        <w:t>. Предоставление государственной услуги включает в себя следующие административные процедуры:</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а) прием и регистрация заявления и документов, подлежащих представлению заявителем;</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б) формирование и направление межведомственных запросов в органы (организации), участвующие в предоставлении государственной услуги;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в) принятие решения о выдаче заключения либо об отказе в выдаче заключения;</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г) выдача (направление) заключения либо мотивированного уведомления об отказе в выдаче заключения.</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Блок-схема предоставления государственной услуги приводится в Приложении 2 к настоящему Административному регламенту.</w:t>
      </w:r>
    </w:p>
    <w:p w:rsidR="006F2847" w:rsidRDefault="006F2847"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Глава 22. Прием и регистрация заявления и документов, подлежащих представлению заявителем</w:t>
      </w:r>
    </w:p>
    <w:p w:rsidR="006F2847" w:rsidRDefault="006F2847"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5</w:t>
      </w:r>
      <w:r w:rsidR="006F2847">
        <w:rPr>
          <w:rFonts w:ascii="Times New Roman" w:eastAsia="Times New Roman" w:hAnsi="Times New Roman" w:cs="Times New Roman"/>
          <w:spacing w:val="2"/>
          <w:sz w:val="28"/>
          <w:szCs w:val="28"/>
          <w:lang w:eastAsia="ru-RU"/>
        </w:rPr>
        <w:t>3</w:t>
      </w:r>
      <w:r w:rsidRPr="005E6733">
        <w:rPr>
          <w:rFonts w:ascii="Times New Roman" w:eastAsia="Times New Roman" w:hAnsi="Times New Roman" w:cs="Times New Roman"/>
          <w:spacing w:val="2"/>
          <w:sz w:val="28"/>
          <w:szCs w:val="28"/>
          <w:lang w:eastAsia="ru-RU"/>
        </w:rPr>
        <w:t>. Для предоставления государственной услуги заявитель подает в министерство заявление и документы одним из следующих способов:</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а) путем личного обращения в министерство. В этом случае документы, указанные в пункте 26 настоящего Административного регламента, представляются в подлинниках и в копиях.</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lastRenderedPageBreak/>
        <w:t xml:space="preserve">В подлинниках и копиях </w:t>
      </w:r>
      <w:proofErr w:type="gramStart"/>
      <w:r w:rsidRPr="005E6733">
        <w:rPr>
          <w:rFonts w:ascii="Times New Roman" w:eastAsia="Times New Roman" w:hAnsi="Times New Roman" w:cs="Times New Roman"/>
          <w:spacing w:val="2"/>
          <w:sz w:val="28"/>
          <w:szCs w:val="28"/>
          <w:lang w:eastAsia="ru-RU"/>
        </w:rPr>
        <w:t>предоставляются документы</w:t>
      </w:r>
      <w:proofErr w:type="gramEnd"/>
      <w:r w:rsidRPr="005E6733">
        <w:rPr>
          <w:rFonts w:ascii="Times New Roman" w:eastAsia="Times New Roman" w:hAnsi="Times New Roman" w:cs="Times New Roman"/>
          <w:spacing w:val="2"/>
          <w:sz w:val="28"/>
          <w:szCs w:val="28"/>
          <w:lang w:eastAsia="ru-RU"/>
        </w:rPr>
        <w:t xml:space="preserve">, указанные в подпунктах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о</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п</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пункта 26 настоящего Административного регламента. Копии документов сверяются с подлинниками и удостоверяются лицом, ответственным за прием документов в министерстве. Подлинники документов возвращаются заявителю в день личного обращения;</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Документы, указанные в подпунктах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б</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з</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пункта 26 настоящего Административного регламента представляются в подлинниках.</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Остальные документы, указанные в пункте 26 настоящего Административного регламента представляются в копиях, заверенных руководителем организации или уполномоченным им лицом и печатью организации (при наличии).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б) почтовым отправлением с описью вложения. В этом случае документы, указанные в пункте 26 настоящего Административного регламента, представляются в копиях, заверенных руководителем организации либо уполномоченным им лицом и печатью организации (при наличии), за исключением документов, указанных в подпунктах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б</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з</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пункта 26 настоящего Административного регламента которые представляются в подлинниках.</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в) в форме электронных документов, которые передаются с использованием информационно-телекоммуникационных сетей, в том числе информационно-телекоммуникационной сети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Интернет</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включая Портал (документы должны быть подписаны электронной подписью);</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5</w:t>
      </w:r>
      <w:r w:rsidR="006F2847">
        <w:rPr>
          <w:rFonts w:ascii="Times New Roman" w:eastAsia="Times New Roman" w:hAnsi="Times New Roman" w:cs="Times New Roman"/>
          <w:spacing w:val="2"/>
          <w:sz w:val="28"/>
          <w:szCs w:val="28"/>
          <w:lang w:eastAsia="ru-RU"/>
        </w:rPr>
        <w:t>4</w:t>
      </w:r>
      <w:r w:rsidRPr="005E6733">
        <w:rPr>
          <w:rFonts w:ascii="Times New Roman" w:eastAsia="Times New Roman" w:hAnsi="Times New Roman" w:cs="Times New Roman"/>
          <w:spacing w:val="2"/>
          <w:sz w:val="28"/>
          <w:szCs w:val="28"/>
          <w:lang w:eastAsia="ru-RU"/>
        </w:rPr>
        <w:t>. Должностное лицо министерства, ответственное за прием и регистрацию заявлений (далее - должностное лицо), устанавливает:</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а) предмет обращения;</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б) личность заявителя, проверяет документ, удостоверяющий личность.</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5</w:t>
      </w:r>
      <w:r w:rsidR="006F2847">
        <w:rPr>
          <w:rFonts w:ascii="Times New Roman" w:eastAsia="Times New Roman" w:hAnsi="Times New Roman" w:cs="Times New Roman"/>
          <w:spacing w:val="2"/>
          <w:sz w:val="28"/>
          <w:szCs w:val="28"/>
          <w:lang w:eastAsia="ru-RU"/>
        </w:rPr>
        <w:t>5</w:t>
      </w:r>
      <w:r w:rsidRPr="005E6733">
        <w:rPr>
          <w:rFonts w:ascii="Times New Roman" w:eastAsia="Times New Roman" w:hAnsi="Times New Roman" w:cs="Times New Roman"/>
          <w:spacing w:val="2"/>
          <w:sz w:val="28"/>
          <w:szCs w:val="28"/>
          <w:lang w:eastAsia="ru-RU"/>
        </w:rPr>
        <w:t>. Днем обращения заявителя в целях получения заключения является дата регистрации заявления и документов в день их поступления в министерство.</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При представлении заявления и документов способом, указанным в подпункте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а</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пункта 5</w:t>
      </w:r>
      <w:r w:rsidR="006F2847">
        <w:rPr>
          <w:rFonts w:ascii="Times New Roman" w:eastAsia="Times New Roman" w:hAnsi="Times New Roman" w:cs="Times New Roman"/>
          <w:spacing w:val="2"/>
          <w:sz w:val="28"/>
          <w:szCs w:val="28"/>
          <w:lang w:eastAsia="ru-RU"/>
        </w:rPr>
        <w:t>3</w:t>
      </w:r>
      <w:r w:rsidRPr="005E6733">
        <w:rPr>
          <w:rFonts w:ascii="Times New Roman" w:eastAsia="Times New Roman" w:hAnsi="Times New Roman" w:cs="Times New Roman"/>
          <w:spacing w:val="2"/>
          <w:sz w:val="28"/>
          <w:szCs w:val="28"/>
          <w:lang w:eastAsia="ru-RU"/>
        </w:rPr>
        <w:t xml:space="preserve"> настоящего Административного регламента, лицо, ответственное за прием документов в министерстве, выдает заявителю расписку-уведомление.</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При представлении заявления и документов способом, указанным в подпункте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б</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пункта 5</w:t>
      </w:r>
      <w:r w:rsidR="006F2847">
        <w:rPr>
          <w:rFonts w:ascii="Times New Roman" w:eastAsia="Times New Roman" w:hAnsi="Times New Roman" w:cs="Times New Roman"/>
          <w:spacing w:val="2"/>
          <w:sz w:val="28"/>
          <w:szCs w:val="28"/>
          <w:lang w:eastAsia="ru-RU"/>
        </w:rPr>
        <w:t>3</w:t>
      </w:r>
      <w:r w:rsidRPr="005E6733">
        <w:rPr>
          <w:rFonts w:ascii="Times New Roman" w:eastAsia="Times New Roman" w:hAnsi="Times New Roman" w:cs="Times New Roman"/>
          <w:spacing w:val="2"/>
          <w:sz w:val="28"/>
          <w:szCs w:val="28"/>
          <w:lang w:eastAsia="ru-RU"/>
        </w:rPr>
        <w:t xml:space="preserve"> настоящего Административного регламента, лицо, ответственное за прием документов в министерстве, направляет заявителю по почтовому адресу, указанному в заявлении, расписку - уведомление в срок не позднее трех рабочих дней со дня их поступления в министерство.</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5</w:t>
      </w:r>
      <w:r w:rsidR="006F2847">
        <w:rPr>
          <w:rFonts w:ascii="Times New Roman" w:eastAsia="Times New Roman" w:hAnsi="Times New Roman" w:cs="Times New Roman"/>
          <w:spacing w:val="2"/>
          <w:sz w:val="28"/>
          <w:szCs w:val="28"/>
          <w:lang w:eastAsia="ru-RU"/>
        </w:rPr>
        <w:t>6</w:t>
      </w:r>
      <w:r w:rsidRPr="005E6733">
        <w:rPr>
          <w:rFonts w:ascii="Times New Roman" w:eastAsia="Times New Roman" w:hAnsi="Times New Roman" w:cs="Times New Roman"/>
          <w:spacing w:val="2"/>
          <w:sz w:val="28"/>
          <w:szCs w:val="28"/>
          <w:lang w:eastAsia="ru-RU"/>
        </w:rPr>
        <w:t xml:space="preserve">. </w:t>
      </w:r>
      <w:proofErr w:type="gramStart"/>
      <w:r w:rsidRPr="005E6733">
        <w:rPr>
          <w:rFonts w:ascii="Times New Roman" w:eastAsia="Times New Roman" w:hAnsi="Times New Roman" w:cs="Times New Roman"/>
          <w:spacing w:val="2"/>
          <w:sz w:val="28"/>
          <w:szCs w:val="28"/>
          <w:lang w:eastAsia="ru-RU"/>
        </w:rPr>
        <w:t>При отсутствии оснований для отказа в приеме документов на предоставление государственной услуги должностное лицо обеспечивает регистрацию заявления о предоставлении государственной услуги входящим документом в электронном журнале регистрации входящей корреспонденции министерства в течение 15 минут с момента представления заявления о предоставлении государственной услуги (получения заявления о предоставлении государственной услуги в электронной форме).</w:t>
      </w:r>
      <w:proofErr w:type="gramEnd"/>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lastRenderedPageBreak/>
        <w:t>Входящий номер заявления о предоставлении государственной услуги сообщается специалистом министерства заявителю лично или посредством телефонной связи в течение 10 минут с момента регистрации входящего документа.</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Письменное уведомление о приеме документов направляется с использованием информационно-телекоммуникационной сети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Интернет</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на адрес электронной почты, с которого поступили документы в форме электронных документов.</w:t>
      </w:r>
    </w:p>
    <w:p w:rsidR="006F2847" w:rsidRDefault="006F2847"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Глава 23. Формирование и направление межведомственных запросов в органы (организации), участвующие в предоставлении государственной услуги</w:t>
      </w:r>
    </w:p>
    <w:p w:rsidR="006F2847" w:rsidRDefault="006F2847"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5</w:t>
      </w:r>
      <w:r w:rsidR="006F2847">
        <w:rPr>
          <w:rFonts w:ascii="Times New Roman" w:eastAsia="Times New Roman" w:hAnsi="Times New Roman" w:cs="Times New Roman"/>
          <w:spacing w:val="2"/>
          <w:sz w:val="28"/>
          <w:szCs w:val="28"/>
          <w:lang w:eastAsia="ru-RU"/>
        </w:rPr>
        <w:t>7</w:t>
      </w:r>
      <w:r w:rsidRPr="005E6733">
        <w:rPr>
          <w:rFonts w:ascii="Times New Roman" w:eastAsia="Times New Roman" w:hAnsi="Times New Roman" w:cs="Times New Roman"/>
          <w:spacing w:val="2"/>
          <w:sz w:val="28"/>
          <w:szCs w:val="28"/>
          <w:lang w:eastAsia="ru-RU"/>
        </w:rPr>
        <w:t xml:space="preserve">. Непредставление заявителем документов, указанных в пункте 29 настоящего Административного регламента, которые находятся в распоряжении государственных органов, органов местного самоуправления муниципальных образований </w:t>
      </w:r>
      <w:r w:rsidR="006F2847">
        <w:rPr>
          <w:rFonts w:ascii="Times New Roman" w:eastAsia="Times New Roman" w:hAnsi="Times New Roman" w:cs="Times New Roman"/>
          <w:spacing w:val="2"/>
          <w:sz w:val="28"/>
          <w:szCs w:val="28"/>
          <w:lang w:eastAsia="ru-RU"/>
        </w:rPr>
        <w:t>Республики Дагестан</w:t>
      </w:r>
      <w:r w:rsidRPr="005E6733">
        <w:rPr>
          <w:rFonts w:ascii="Times New Roman" w:eastAsia="Times New Roman" w:hAnsi="Times New Roman" w:cs="Times New Roman"/>
          <w:spacing w:val="2"/>
          <w:sz w:val="28"/>
          <w:szCs w:val="28"/>
          <w:lang w:eastAsia="ru-RU"/>
        </w:rPr>
        <w:t xml:space="preserve"> и иных организаций, не является основанием для отказа в предоставлении государственной услуги.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В случае непредставления указанных документов заявителем (заявителями) сведения, содержащиеся в указанных документах, должны быть получены министерством в рамках межведомственного информационного взаимодействия в налоговом органе.</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В целях получения сведений, содержащихся в документах, указанных в пункте 29 настоящего Административного регламента, министерство в течение пяти рабочих дней со дня регистрации заявления формирует и направляет в органы, указанные в пункте 20 настоящего Административного регламента, межведомственные запросы.</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Документы, подтверждающие отсутствие у организации задолженностей по налогам и сборам, иным предусмотренным законодательством Российской Федерации обязательным платежам, представляются в министерство налоговыми органами в порядке межведомственного информационного взаимодействия по его запросу.</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Если оценка качества оказания общественно полезной услуги осуществляется несколькими органами, министерство при необходимости запрашивает у иных заинтересованных органов, а также других органов государственной власти сведения в порядке межведомственного информационного взаимодействия. Срок ответа на межведомственный запрос не может превышать 15 рабочих дней со дня поступления межведомственного запроса в указанные органы.</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Межведомственный запрос направляется в письменной форме на бумажном носителе или в форме электронного документа.</w:t>
      </w:r>
    </w:p>
    <w:p w:rsidR="006F2847" w:rsidRDefault="006F2847"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Глава 24. Принятие решения о выдаче заключения либо об отказе в выдаче заключения</w:t>
      </w:r>
    </w:p>
    <w:p w:rsidR="006F2847" w:rsidRDefault="006F2847"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lastRenderedPageBreak/>
        <w:t>5</w:t>
      </w:r>
      <w:r w:rsidR="006F2847">
        <w:rPr>
          <w:rFonts w:ascii="Times New Roman" w:eastAsia="Times New Roman" w:hAnsi="Times New Roman" w:cs="Times New Roman"/>
          <w:spacing w:val="2"/>
          <w:sz w:val="28"/>
          <w:szCs w:val="28"/>
          <w:lang w:eastAsia="ru-RU"/>
        </w:rPr>
        <w:t>8</w:t>
      </w:r>
      <w:r w:rsidRPr="005E6733">
        <w:rPr>
          <w:rFonts w:ascii="Times New Roman" w:eastAsia="Times New Roman" w:hAnsi="Times New Roman" w:cs="Times New Roman"/>
          <w:spacing w:val="2"/>
          <w:sz w:val="28"/>
          <w:szCs w:val="28"/>
          <w:lang w:eastAsia="ru-RU"/>
        </w:rPr>
        <w:t xml:space="preserve">. </w:t>
      </w:r>
      <w:proofErr w:type="gramStart"/>
      <w:r w:rsidRPr="005E6733">
        <w:rPr>
          <w:rFonts w:ascii="Times New Roman" w:eastAsia="Times New Roman" w:hAnsi="Times New Roman" w:cs="Times New Roman"/>
          <w:spacing w:val="2"/>
          <w:sz w:val="28"/>
          <w:szCs w:val="28"/>
          <w:lang w:eastAsia="ru-RU"/>
        </w:rPr>
        <w:t>Министерство в течение 30 дней со дня поступления заявления организации о выдаче заключения рассматривает заявление и документы на полноту, проверяет достоверность содержащихся в них сведений путем направления запросов в соответствующие органы или организации, в том числе в порядке межведомственного информационного взаимодействия в соответствии с законодательством и принимает решение о выдаче заключения или об отказе в выдаче заключения.</w:t>
      </w:r>
      <w:proofErr w:type="gramEnd"/>
      <w:r w:rsidRPr="005E6733">
        <w:rPr>
          <w:rFonts w:ascii="Times New Roman" w:eastAsia="Times New Roman" w:hAnsi="Times New Roman" w:cs="Times New Roman"/>
          <w:spacing w:val="2"/>
          <w:sz w:val="28"/>
          <w:szCs w:val="28"/>
          <w:lang w:eastAsia="ru-RU"/>
        </w:rPr>
        <w:t xml:space="preserve"> Указанный срок может быть продлен, но не более чем на 30 дней, в случае направления министерством запросов в соответствии с пунктом 5</w:t>
      </w:r>
      <w:r w:rsidR="006F2847">
        <w:rPr>
          <w:rFonts w:ascii="Times New Roman" w:eastAsia="Times New Roman" w:hAnsi="Times New Roman" w:cs="Times New Roman"/>
          <w:spacing w:val="2"/>
          <w:sz w:val="28"/>
          <w:szCs w:val="28"/>
          <w:lang w:eastAsia="ru-RU"/>
        </w:rPr>
        <w:t>7</w:t>
      </w:r>
      <w:r w:rsidRPr="005E6733">
        <w:rPr>
          <w:rFonts w:ascii="Times New Roman" w:eastAsia="Times New Roman" w:hAnsi="Times New Roman" w:cs="Times New Roman"/>
          <w:spacing w:val="2"/>
          <w:sz w:val="28"/>
          <w:szCs w:val="28"/>
          <w:lang w:eastAsia="ru-RU"/>
        </w:rPr>
        <w:t xml:space="preserve"> настоящего Административного регламента. О продлении срока принятия указанного решения министерство информирует заявителя в течение 30 дней со дня поступления в министерство заявления о выдаче заключения.</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Решение о выдаче заключения или об отказе в выдаче заключения оформляется в виде правового акта министерства.</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roofErr w:type="gramStart"/>
      <w:r w:rsidRPr="005E6733">
        <w:rPr>
          <w:rFonts w:ascii="Times New Roman" w:eastAsia="Times New Roman" w:hAnsi="Times New Roman" w:cs="Times New Roman"/>
          <w:spacing w:val="2"/>
          <w:sz w:val="28"/>
          <w:szCs w:val="28"/>
          <w:lang w:eastAsia="ru-RU"/>
        </w:rPr>
        <w:t xml:space="preserve">В случае принятия решения о выдаче заключения заключение по форме, установленной Приложением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2 к</w:t>
      </w:r>
      <w:r w:rsidR="00D56060" w:rsidRPr="005E6733">
        <w:rPr>
          <w:rFonts w:ascii="Times New Roman" w:eastAsia="Times New Roman" w:hAnsi="Times New Roman" w:cs="Times New Roman"/>
          <w:spacing w:val="2"/>
          <w:sz w:val="28"/>
          <w:szCs w:val="28"/>
          <w:lang w:eastAsia="ru-RU"/>
        </w:rPr>
        <w:t xml:space="preserve"> </w:t>
      </w:r>
      <w:hyperlink r:id="rId30" w:history="1">
        <w:r w:rsidRPr="005E6733">
          <w:rPr>
            <w:rFonts w:ascii="Times New Roman" w:eastAsia="Times New Roman" w:hAnsi="Times New Roman" w:cs="Times New Roman"/>
            <w:spacing w:val="2"/>
            <w:sz w:val="28"/>
            <w:szCs w:val="28"/>
            <w:lang w:eastAsia="ru-RU"/>
          </w:rPr>
          <w:t>Правилам принятия решения о признании социально ориентированной некоммерческой организации исполнителем общественно полезных услуг</w:t>
        </w:r>
      </w:hyperlink>
      <w:r w:rsidRPr="005E6733">
        <w:rPr>
          <w:rFonts w:ascii="Times New Roman" w:eastAsia="Times New Roman" w:hAnsi="Times New Roman" w:cs="Times New Roman"/>
          <w:spacing w:val="2"/>
          <w:sz w:val="28"/>
          <w:szCs w:val="28"/>
          <w:lang w:eastAsia="ru-RU"/>
        </w:rPr>
        <w:t>, утвержденным</w:t>
      </w:r>
      <w:r w:rsidR="00D56060" w:rsidRPr="005E6733">
        <w:rPr>
          <w:rFonts w:ascii="Times New Roman" w:eastAsia="Times New Roman" w:hAnsi="Times New Roman" w:cs="Times New Roman"/>
          <w:spacing w:val="2"/>
          <w:sz w:val="28"/>
          <w:szCs w:val="28"/>
          <w:lang w:eastAsia="ru-RU"/>
        </w:rPr>
        <w:t xml:space="preserve"> </w:t>
      </w:r>
      <w:hyperlink r:id="rId31" w:history="1">
        <w:r w:rsidRPr="005E6733">
          <w:rPr>
            <w:rFonts w:ascii="Times New Roman" w:eastAsia="Times New Roman" w:hAnsi="Times New Roman" w:cs="Times New Roman"/>
            <w:spacing w:val="2"/>
            <w:sz w:val="28"/>
            <w:szCs w:val="28"/>
            <w:lang w:eastAsia="ru-RU"/>
          </w:rPr>
          <w:t xml:space="preserve">постановлением Правительства Российской Федерации от 26.01.2017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89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О реестре некоммерческих организаций - исполнителей общественно полезных услуг</w:t>
        </w:r>
        <w:r w:rsidR="00677F2E">
          <w:rPr>
            <w:rFonts w:ascii="Times New Roman" w:eastAsia="Times New Roman" w:hAnsi="Times New Roman" w:cs="Times New Roman"/>
            <w:spacing w:val="2"/>
            <w:sz w:val="28"/>
            <w:szCs w:val="28"/>
            <w:lang w:eastAsia="ru-RU"/>
          </w:rPr>
          <w:t>»</w:t>
        </w:r>
      </w:hyperlink>
      <w:r w:rsidR="00D56060" w:rsidRPr="005E6733">
        <w:rPr>
          <w:rFonts w:ascii="Times New Roman" w:eastAsia="Times New Roman" w:hAnsi="Times New Roman" w:cs="Times New Roman"/>
          <w:spacing w:val="2"/>
          <w:sz w:val="28"/>
          <w:szCs w:val="28"/>
          <w:lang w:eastAsia="ru-RU"/>
        </w:rPr>
        <w:t xml:space="preserve"> </w:t>
      </w:r>
      <w:r w:rsidRPr="005E6733">
        <w:rPr>
          <w:rFonts w:ascii="Times New Roman" w:eastAsia="Times New Roman" w:hAnsi="Times New Roman" w:cs="Times New Roman"/>
          <w:spacing w:val="2"/>
          <w:sz w:val="28"/>
          <w:szCs w:val="28"/>
          <w:lang w:eastAsia="ru-RU"/>
        </w:rPr>
        <w:t>оформляется министерством и подписывается заместителем Председателя Правительства Иркутской области.</w:t>
      </w:r>
      <w:proofErr w:type="gramEnd"/>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roofErr w:type="gramStart"/>
      <w:r w:rsidRPr="005E6733">
        <w:rPr>
          <w:rFonts w:ascii="Times New Roman" w:eastAsia="Times New Roman" w:hAnsi="Times New Roman" w:cs="Times New Roman"/>
          <w:spacing w:val="2"/>
          <w:sz w:val="28"/>
          <w:szCs w:val="28"/>
          <w:lang w:eastAsia="ru-RU"/>
        </w:rPr>
        <w:t>В случае принятия решения об отказе в выдаче заключения мотивированное уведомление об отказе в выдаче</w:t>
      </w:r>
      <w:proofErr w:type="gramEnd"/>
      <w:r w:rsidRPr="005E6733">
        <w:rPr>
          <w:rFonts w:ascii="Times New Roman" w:eastAsia="Times New Roman" w:hAnsi="Times New Roman" w:cs="Times New Roman"/>
          <w:spacing w:val="2"/>
          <w:sz w:val="28"/>
          <w:szCs w:val="28"/>
          <w:lang w:eastAsia="ru-RU"/>
        </w:rPr>
        <w:t xml:space="preserve"> заключения оформляется министерством и подписывается заместителем Председателя Правительства Иркутской области.</w:t>
      </w:r>
    </w:p>
    <w:p w:rsidR="00F4701D" w:rsidRDefault="00F4701D"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Глава 25. Выдача (направление) заключения либо мотивированного уведомления об отказе в выдаче заключения</w:t>
      </w:r>
    </w:p>
    <w:p w:rsidR="00F4701D" w:rsidRDefault="00F4701D"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69566B" w:rsidRPr="005E6733" w:rsidRDefault="006F2847"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59</w:t>
      </w:r>
      <w:r w:rsidR="0069566B" w:rsidRPr="005E6733">
        <w:rPr>
          <w:rFonts w:ascii="Times New Roman" w:eastAsia="Times New Roman" w:hAnsi="Times New Roman" w:cs="Times New Roman"/>
          <w:spacing w:val="2"/>
          <w:sz w:val="28"/>
          <w:szCs w:val="28"/>
          <w:lang w:eastAsia="ru-RU"/>
        </w:rPr>
        <w:t>. Министерство в течение 3 рабочих дней со дня принятия соответствующего решения направляет организации заключение либо мотивированное уведомление об отказе в выдаче заключения по почтовому адресу, указанному в заявлении.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В случае</w:t>
      </w:r>
      <w:proofErr w:type="gramStart"/>
      <w:r w:rsidRPr="005E6733">
        <w:rPr>
          <w:rFonts w:ascii="Times New Roman" w:eastAsia="Times New Roman" w:hAnsi="Times New Roman" w:cs="Times New Roman"/>
          <w:spacing w:val="2"/>
          <w:sz w:val="28"/>
          <w:szCs w:val="28"/>
          <w:lang w:eastAsia="ru-RU"/>
        </w:rPr>
        <w:t>,</w:t>
      </w:r>
      <w:proofErr w:type="gramEnd"/>
      <w:r w:rsidRPr="005E6733">
        <w:rPr>
          <w:rFonts w:ascii="Times New Roman" w:eastAsia="Times New Roman" w:hAnsi="Times New Roman" w:cs="Times New Roman"/>
          <w:spacing w:val="2"/>
          <w:sz w:val="28"/>
          <w:szCs w:val="28"/>
          <w:lang w:eastAsia="ru-RU"/>
        </w:rPr>
        <w:t xml:space="preserve"> если в заявлении в качестве способа получения результата оказания государственной услуги указано получение результата лично заявителем, министерство в день принятия соответствующего решения уведомляет заявителя о необходимости явиться для получения результата в течение 3 рабочих дней со дня принятия соответствующего решения.</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Если заявитель не явился за получением результата оказания государственной услуги в течение 3 рабочих дней со дня принятия соответствующего решения заключение либо мотивированное уведомление об отказе в выдаче заключения направляется по почтовому адресу, указанному в заявлении.</w:t>
      </w:r>
    </w:p>
    <w:p w:rsidR="00F4701D" w:rsidRDefault="00F4701D" w:rsidP="005E6733">
      <w:pPr>
        <w:shd w:val="clear" w:color="auto" w:fill="FFFFFF"/>
        <w:spacing w:after="0" w:line="240" w:lineRule="auto"/>
        <w:ind w:firstLine="567"/>
        <w:jc w:val="both"/>
        <w:textAlignment w:val="baseline"/>
        <w:outlineLvl w:val="2"/>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FFFFFF"/>
        <w:spacing w:after="0" w:line="240" w:lineRule="auto"/>
        <w:ind w:firstLine="567"/>
        <w:jc w:val="both"/>
        <w:textAlignment w:val="baseline"/>
        <w:outlineLvl w:val="2"/>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lastRenderedPageBreak/>
        <w:t xml:space="preserve">Раздел IV. Формы </w:t>
      </w:r>
      <w:proofErr w:type="gramStart"/>
      <w:r w:rsidRPr="005E6733">
        <w:rPr>
          <w:rFonts w:ascii="Times New Roman" w:eastAsia="Times New Roman" w:hAnsi="Times New Roman" w:cs="Times New Roman"/>
          <w:spacing w:val="2"/>
          <w:sz w:val="28"/>
          <w:szCs w:val="28"/>
          <w:lang w:eastAsia="ru-RU"/>
        </w:rPr>
        <w:t>контроля за</w:t>
      </w:r>
      <w:proofErr w:type="gramEnd"/>
      <w:r w:rsidRPr="005E6733">
        <w:rPr>
          <w:rFonts w:ascii="Times New Roman" w:eastAsia="Times New Roman" w:hAnsi="Times New Roman" w:cs="Times New Roman"/>
          <w:spacing w:val="2"/>
          <w:sz w:val="28"/>
          <w:szCs w:val="28"/>
          <w:lang w:eastAsia="ru-RU"/>
        </w:rPr>
        <w:t xml:space="preserve"> предоставлением государственной услуги</w:t>
      </w:r>
    </w:p>
    <w:p w:rsidR="00F4701D" w:rsidRDefault="00F4701D"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Глава 26. ПОРЯДОК ОСУЩЕСТВЛЕНИЯ ТЕКУЩЕГО </w:t>
      </w:r>
      <w:proofErr w:type="gramStart"/>
      <w:r w:rsidRPr="005E6733">
        <w:rPr>
          <w:rFonts w:ascii="Times New Roman" w:eastAsia="Times New Roman" w:hAnsi="Times New Roman" w:cs="Times New Roman"/>
          <w:spacing w:val="2"/>
          <w:sz w:val="28"/>
          <w:szCs w:val="28"/>
          <w:lang w:eastAsia="ru-RU"/>
        </w:rPr>
        <w:t>КОНТРОЛЯ ЗА</w:t>
      </w:r>
      <w:proofErr w:type="gramEnd"/>
      <w:r w:rsidRPr="005E6733">
        <w:rPr>
          <w:rFonts w:ascii="Times New Roman" w:eastAsia="Times New Roman" w:hAnsi="Times New Roman" w:cs="Times New Roman"/>
          <w:spacing w:val="2"/>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6</w:t>
      </w:r>
      <w:r w:rsidR="006F2847">
        <w:rPr>
          <w:rFonts w:ascii="Times New Roman" w:eastAsia="Times New Roman" w:hAnsi="Times New Roman" w:cs="Times New Roman"/>
          <w:spacing w:val="2"/>
          <w:sz w:val="28"/>
          <w:szCs w:val="28"/>
          <w:lang w:eastAsia="ru-RU"/>
        </w:rPr>
        <w:t>0</w:t>
      </w:r>
      <w:r w:rsidRPr="005E6733">
        <w:rPr>
          <w:rFonts w:ascii="Times New Roman" w:eastAsia="Times New Roman" w:hAnsi="Times New Roman" w:cs="Times New Roman"/>
          <w:spacing w:val="2"/>
          <w:sz w:val="28"/>
          <w:szCs w:val="28"/>
          <w:lang w:eastAsia="ru-RU"/>
        </w:rPr>
        <w:t>. Основными задачами текущего контроля являются:</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а) обеспечение своевременного и качественного предоставления государственной услуги;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б) выявление нарушений в сроках и качестве предоставления государственной услуги;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в) выявление и устранение причин и условий, способствующих ненадлежащему предоставлению государственной услуги;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г) принятие мер по надлежащему предоставлению государственной услуги.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6</w:t>
      </w:r>
      <w:r w:rsidR="006F2847">
        <w:rPr>
          <w:rFonts w:ascii="Times New Roman" w:eastAsia="Times New Roman" w:hAnsi="Times New Roman" w:cs="Times New Roman"/>
          <w:spacing w:val="2"/>
          <w:sz w:val="28"/>
          <w:szCs w:val="28"/>
          <w:lang w:eastAsia="ru-RU"/>
        </w:rPr>
        <w:t>1</w:t>
      </w:r>
      <w:r w:rsidRPr="005E6733">
        <w:rPr>
          <w:rFonts w:ascii="Times New Roman" w:eastAsia="Times New Roman" w:hAnsi="Times New Roman" w:cs="Times New Roman"/>
          <w:spacing w:val="2"/>
          <w:sz w:val="28"/>
          <w:szCs w:val="28"/>
          <w:lang w:eastAsia="ru-RU"/>
        </w:rPr>
        <w:t>. Текущий контроль осуществляется путем проведения должностным лицом министерства, ответственным за организацию работы по предоставлению государственной услуги, проверок соблюдения и исполнения ответственными должностными лицами отдела министерства положений Административного регламента, иных нормативных правовых актов Российской Федерации, а также при проведении внутреннего аудита результативности предоставления государственной услуги.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62. Текущий контроль осуществляется постоянно.</w:t>
      </w:r>
    </w:p>
    <w:p w:rsidR="006F2847" w:rsidRDefault="006F2847"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Глава 27.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5E6733">
        <w:rPr>
          <w:rFonts w:ascii="Times New Roman" w:eastAsia="Times New Roman" w:hAnsi="Times New Roman" w:cs="Times New Roman"/>
          <w:spacing w:val="2"/>
          <w:sz w:val="28"/>
          <w:szCs w:val="28"/>
          <w:lang w:eastAsia="ru-RU"/>
        </w:rPr>
        <w:t>контроля за</w:t>
      </w:r>
      <w:proofErr w:type="gramEnd"/>
      <w:r w:rsidRPr="005E6733">
        <w:rPr>
          <w:rFonts w:ascii="Times New Roman" w:eastAsia="Times New Roman" w:hAnsi="Times New Roman" w:cs="Times New Roman"/>
          <w:spacing w:val="2"/>
          <w:sz w:val="28"/>
          <w:szCs w:val="28"/>
          <w:lang w:eastAsia="ru-RU"/>
        </w:rPr>
        <w:t xml:space="preserve"> полнотой и качеством предоставления государственной услуги</w:t>
      </w:r>
    </w:p>
    <w:p w:rsidR="006F2847" w:rsidRDefault="006F2847"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63. Проверки за порядком предоставления государственной услуги могут быть плановыми и внеплановыми.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Периодичность проведения проверок за порядком предоставления государственной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министерства порядка предоставления государственной услуги, в том числе по конкретному обращению заявителя).</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64. Для проведения проверки за порядком предоставления государственной услуги правовым актом министерства формируется комиссия, в состав которой включаются государственные гражданские служащие министерства.</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По результатам проведения проверки за порядком предоставления государственной услуги оформляется акт проверки, который подписывается членами комиссии.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lastRenderedPageBreak/>
        <w:t>Срок проведения проверки за порядком предоставления государственной услуги и оформления акта составляет 30 календарных дней со дня начала проверки. Днем начала проверки является день утверждения акта о назначении проверки. В случае обращения заинтересованного лица в целях организации и проведения внеплановой проверки за порядком предоставления государственной услуги акт о назначении проверки утверждается в течение 10 календарных дней с момента конкретного обращения заинтересованного лица.</w:t>
      </w:r>
    </w:p>
    <w:p w:rsidR="002B73C5" w:rsidRDefault="002B73C5"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Глава 28. Ответственность должностных лиц исполнительного органа за решения и действия (бездействие), принимаемые (осуществляемые) ими в ходе предоставления государственной услуги</w:t>
      </w:r>
    </w:p>
    <w:p w:rsidR="002B73C5" w:rsidRDefault="002B73C5"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65. Обязанность соблюдения положений настоящего Административного регламента закрепляется в должностных регламентах государственных гражданских служащих министерства.</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66. При выявлении нарушений прав заявителей в связи с исполнением настоящего Административного регламента виновные в нарушении должностные лица министерства привлекаются к ответственности в соответствии с законодательством Российской Федерации.</w:t>
      </w:r>
    </w:p>
    <w:p w:rsidR="002B73C5" w:rsidRDefault="002B73C5"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Глава 29. Положения, характеризующие требования к порядку и формам </w:t>
      </w:r>
      <w:proofErr w:type="gramStart"/>
      <w:r w:rsidRPr="005E6733">
        <w:rPr>
          <w:rFonts w:ascii="Times New Roman" w:eastAsia="Times New Roman" w:hAnsi="Times New Roman" w:cs="Times New Roman"/>
          <w:spacing w:val="2"/>
          <w:sz w:val="28"/>
          <w:szCs w:val="28"/>
          <w:lang w:eastAsia="ru-RU"/>
        </w:rPr>
        <w:t>контроля за</w:t>
      </w:r>
      <w:proofErr w:type="gramEnd"/>
      <w:r w:rsidRPr="005E6733">
        <w:rPr>
          <w:rFonts w:ascii="Times New Roman" w:eastAsia="Times New Roman" w:hAnsi="Times New Roman" w:cs="Times New Roman"/>
          <w:spacing w:val="2"/>
          <w:sz w:val="28"/>
          <w:szCs w:val="28"/>
          <w:lang w:eastAsia="ru-RU"/>
        </w:rPr>
        <w:t xml:space="preserve"> предоставлением государственной услуги, в том числе со стороны граждан, их объединений и организаций</w:t>
      </w:r>
    </w:p>
    <w:p w:rsidR="002B73C5" w:rsidRDefault="002B73C5"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67. </w:t>
      </w:r>
      <w:proofErr w:type="gramStart"/>
      <w:r w:rsidRPr="005E6733">
        <w:rPr>
          <w:rFonts w:ascii="Times New Roman" w:eastAsia="Times New Roman" w:hAnsi="Times New Roman" w:cs="Times New Roman"/>
          <w:spacing w:val="2"/>
          <w:sz w:val="28"/>
          <w:szCs w:val="28"/>
          <w:lang w:eastAsia="ru-RU"/>
        </w:rPr>
        <w:t>Контроль за</w:t>
      </w:r>
      <w:proofErr w:type="gramEnd"/>
      <w:r w:rsidRPr="005E6733">
        <w:rPr>
          <w:rFonts w:ascii="Times New Roman" w:eastAsia="Times New Roman" w:hAnsi="Times New Roman" w:cs="Times New Roman"/>
          <w:spacing w:val="2"/>
          <w:sz w:val="28"/>
          <w:szCs w:val="28"/>
          <w:lang w:eastAsia="ru-RU"/>
        </w:rPr>
        <w:t xml:space="preserve"> предоставлением государственной услуги может осуществляться, в том числе, со стороны граждан, их объединений и организаций.</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Граждане Российской Федерации (далее также - граждане) вправе участвовать в осуществлении общественного контроля как лично, так и в составе общественных объединений и иных негосударственных некоммерческих организаций.</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Участие гражданина в осуществлении общественного контроля является добровольным. Никто не вправе оказывать воздействие на гражданина с целью принудить его к участию или неучастию в осуществлении общественного контроля, а также препятствовать реализации его права на участие в осуществлении общественного контроля.</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68. Общественный контроль осуществляется на основе принципов, определенных</w:t>
      </w:r>
      <w:r w:rsidR="00D56060" w:rsidRPr="005E6733">
        <w:rPr>
          <w:rFonts w:ascii="Times New Roman" w:eastAsia="Times New Roman" w:hAnsi="Times New Roman" w:cs="Times New Roman"/>
          <w:spacing w:val="2"/>
          <w:sz w:val="28"/>
          <w:szCs w:val="28"/>
          <w:lang w:eastAsia="ru-RU"/>
        </w:rPr>
        <w:t xml:space="preserve"> </w:t>
      </w:r>
      <w:hyperlink r:id="rId32" w:history="1">
        <w:r w:rsidRPr="005E6733">
          <w:rPr>
            <w:rFonts w:ascii="Times New Roman" w:eastAsia="Times New Roman" w:hAnsi="Times New Roman" w:cs="Times New Roman"/>
            <w:spacing w:val="2"/>
            <w:sz w:val="28"/>
            <w:szCs w:val="28"/>
            <w:lang w:eastAsia="ru-RU"/>
          </w:rPr>
          <w:t xml:space="preserve">Федеральным законом от 21 июля 2014 года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212-ФЗ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Об основах общественного контроля в Российской Федерации</w:t>
        </w:r>
        <w:r w:rsidR="00677F2E">
          <w:rPr>
            <w:rFonts w:ascii="Times New Roman" w:eastAsia="Times New Roman" w:hAnsi="Times New Roman" w:cs="Times New Roman"/>
            <w:spacing w:val="2"/>
            <w:sz w:val="28"/>
            <w:szCs w:val="28"/>
            <w:lang w:eastAsia="ru-RU"/>
          </w:rPr>
          <w:t>»</w:t>
        </w:r>
      </w:hyperlink>
      <w:r w:rsidR="00EA3DAF" w:rsidRPr="005E6733">
        <w:rPr>
          <w:rFonts w:ascii="Times New Roman" w:eastAsia="Times New Roman" w:hAnsi="Times New Roman" w:cs="Times New Roman"/>
          <w:spacing w:val="2"/>
          <w:sz w:val="28"/>
          <w:szCs w:val="28"/>
          <w:lang w:eastAsia="ru-RU"/>
        </w:rPr>
        <w:t xml:space="preserve"> </w:t>
      </w:r>
      <w:r w:rsidRPr="005E6733">
        <w:rPr>
          <w:rFonts w:ascii="Times New Roman" w:eastAsia="Times New Roman" w:hAnsi="Times New Roman" w:cs="Times New Roman"/>
          <w:spacing w:val="2"/>
          <w:sz w:val="28"/>
          <w:szCs w:val="28"/>
          <w:lang w:eastAsia="ru-RU"/>
        </w:rPr>
        <w:t xml:space="preserve">(далее - Федеральный закон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212-ФЗ).</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Цели и задачи общественного контроля определены в Федеральном законе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212-ФЗ.</w:t>
      </w:r>
    </w:p>
    <w:p w:rsidR="002B73C5" w:rsidRDefault="002B73C5" w:rsidP="005E6733">
      <w:pPr>
        <w:shd w:val="clear" w:color="auto" w:fill="FFFFFF"/>
        <w:spacing w:after="0" w:line="240" w:lineRule="auto"/>
        <w:ind w:firstLine="567"/>
        <w:jc w:val="both"/>
        <w:textAlignment w:val="baseline"/>
        <w:outlineLvl w:val="2"/>
        <w:rPr>
          <w:rFonts w:ascii="Times New Roman" w:eastAsia="Times New Roman" w:hAnsi="Times New Roman" w:cs="Times New Roman"/>
          <w:spacing w:val="2"/>
          <w:sz w:val="28"/>
          <w:szCs w:val="28"/>
          <w:lang w:eastAsia="ru-RU"/>
        </w:rPr>
      </w:pPr>
    </w:p>
    <w:p w:rsidR="0069566B" w:rsidRPr="005E6733" w:rsidRDefault="0069566B" w:rsidP="002B73C5">
      <w:pPr>
        <w:shd w:val="clear" w:color="auto" w:fill="FFFFFF"/>
        <w:spacing w:after="0" w:line="240" w:lineRule="auto"/>
        <w:ind w:firstLine="567"/>
        <w:jc w:val="center"/>
        <w:textAlignment w:val="baseline"/>
        <w:outlineLvl w:val="2"/>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Раздел V. Досудебный (внесудебный) порядок обжалования решений и действий (бездействия) министерства, а также должностных лиц министерства</w:t>
      </w:r>
    </w:p>
    <w:p w:rsidR="0069566B" w:rsidRPr="005E6733" w:rsidRDefault="0069566B" w:rsidP="005E6733">
      <w:pPr>
        <w:shd w:val="clear" w:color="auto" w:fill="E9ECF1"/>
        <w:spacing w:after="0" w:line="240" w:lineRule="auto"/>
        <w:ind w:firstLine="567"/>
        <w:jc w:val="both"/>
        <w:textAlignment w:val="baseline"/>
        <w:outlineLvl w:val="3"/>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lastRenderedPageBreak/>
        <w:t>Глава 30. Обжалование решений и действий (бездействия) министерства, а также должностных лиц министерства</w:t>
      </w:r>
    </w:p>
    <w:p w:rsidR="002B73C5" w:rsidRDefault="002B73C5"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69. Предметом досудебного (внесудебного) обжалования заявителями являются решения и действия (бездействие) министерства, а также должностных лиц министерства, связанные с предоставлением государственной услуги.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70. С целью обжалования решений и действий (бездействия) министерства, а также должностных лиц министерства заявитель вправе обратиться в министерство с заявлением об обжаловании решений и действий (бездействия) министерства, а также должностных лиц министерства (далее - жалоба).</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71. Заявитель может обратиться с жалобой, в том числе в следующих случаях:</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а) нарушение срока регистрации запроса заявителя о предоставлении государственной услуги;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б) нарушение срока предоставления государственной услуги;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для предоставления государственной услуги;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г)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2B73C5">
        <w:rPr>
          <w:rFonts w:ascii="Times New Roman" w:eastAsia="Times New Roman" w:hAnsi="Times New Roman" w:cs="Times New Roman"/>
          <w:spacing w:val="2"/>
          <w:sz w:val="28"/>
          <w:szCs w:val="28"/>
          <w:lang w:eastAsia="ru-RU"/>
        </w:rPr>
        <w:t>Республики Дагестан</w:t>
      </w:r>
      <w:r w:rsidRPr="005E6733">
        <w:rPr>
          <w:rFonts w:ascii="Times New Roman" w:eastAsia="Times New Roman" w:hAnsi="Times New Roman" w:cs="Times New Roman"/>
          <w:spacing w:val="2"/>
          <w:sz w:val="28"/>
          <w:szCs w:val="28"/>
          <w:lang w:eastAsia="ru-RU"/>
        </w:rPr>
        <w:t xml:space="preserve"> для предоставления государственной услуги, у заявителя;</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2B73C5">
        <w:rPr>
          <w:rFonts w:ascii="Times New Roman" w:eastAsia="Times New Roman" w:hAnsi="Times New Roman" w:cs="Times New Roman"/>
          <w:spacing w:val="2"/>
          <w:sz w:val="28"/>
          <w:szCs w:val="28"/>
          <w:lang w:eastAsia="ru-RU"/>
        </w:rPr>
        <w:t>Республики Дагестан</w:t>
      </w:r>
      <w:r w:rsidRPr="005E6733">
        <w:rPr>
          <w:rFonts w:ascii="Times New Roman" w:eastAsia="Times New Roman" w:hAnsi="Times New Roman" w:cs="Times New Roman"/>
          <w:spacing w:val="2"/>
          <w:sz w:val="28"/>
          <w:szCs w:val="28"/>
          <w:lang w:eastAsia="ru-RU"/>
        </w:rPr>
        <w:t>;</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е)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w:t>
      </w:r>
      <w:r w:rsidR="002B73C5">
        <w:rPr>
          <w:rFonts w:ascii="Times New Roman" w:eastAsia="Times New Roman" w:hAnsi="Times New Roman" w:cs="Times New Roman"/>
          <w:spacing w:val="2"/>
          <w:sz w:val="28"/>
          <w:szCs w:val="28"/>
          <w:lang w:eastAsia="ru-RU"/>
        </w:rPr>
        <w:t>Республики Дагестан</w:t>
      </w:r>
      <w:r w:rsidRPr="005E6733">
        <w:rPr>
          <w:rFonts w:ascii="Times New Roman" w:eastAsia="Times New Roman" w:hAnsi="Times New Roman" w:cs="Times New Roman"/>
          <w:spacing w:val="2"/>
          <w:sz w:val="28"/>
          <w:szCs w:val="28"/>
          <w:lang w:eastAsia="ru-RU"/>
        </w:rPr>
        <w:t>;</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roofErr w:type="gramStart"/>
      <w:r w:rsidRPr="005E6733">
        <w:rPr>
          <w:rFonts w:ascii="Times New Roman" w:eastAsia="Times New Roman" w:hAnsi="Times New Roman" w:cs="Times New Roman"/>
          <w:spacing w:val="2"/>
          <w:sz w:val="28"/>
          <w:szCs w:val="28"/>
          <w:lang w:eastAsia="ru-RU"/>
        </w:rPr>
        <w:t>ж) отказ министерства,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72. Жалоба может быть подана в письменной форме на бумажном носителе, в электронной форме лично </w:t>
      </w:r>
      <w:proofErr w:type="gramStart"/>
      <w:r w:rsidRPr="005E6733">
        <w:rPr>
          <w:rFonts w:ascii="Times New Roman" w:eastAsia="Times New Roman" w:hAnsi="Times New Roman" w:cs="Times New Roman"/>
          <w:spacing w:val="2"/>
          <w:sz w:val="28"/>
          <w:szCs w:val="28"/>
          <w:lang w:eastAsia="ru-RU"/>
        </w:rPr>
        <w:t>заявителем</w:t>
      </w:r>
      <w:proofErr w:type="gramEnd"/>
      <w:r w:rsidRPr="005E6733">
        <w:rPr>
          <w:rFonts w:ascii="Times New Roman" w:eastAsia="Times New Roman" w:hAnsi="Times New Roman" w:cs="Times New Roman"/>
          <w:spacing w:val="2"/>
          <w:sz w:val="28"/>
          <w:szCs w:val="28"/>
          <w:lang w:eastAsia="ru-RU"/>
        </w:rPr>
        <w:t xml:space="preserve"> а также посредством почтовой связи, с использованием информационно-телекоммуникационной сети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Интернет</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через Портал.</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Адреса и телефоны указаны в пункте 15 настоящего Административного регламента.</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73. Жалоба может быть подана при личном приеме заявителя. Прием заявителей в министерстве осуществляет министр культуры </w:t>
      </w:r>
      <w:r w:rsidR="002B73C5">
        <w:rPr>
          <w:rFonts w:ascii="Times New Roman" w:eastAsia="Times New Roman" w:hAnsi="Times New Roman" w:cs="Times New Roman"/>
          <w:spacing w:val="2"/>
          <w:sz w:val="28"/>
          <w:szCs w:val="28"/>
          <w:lang w:eastAsia="ru-RU"/>
        </w:rPr>
        <w:t>Республики Дагестан</w:t>
      </w:r>
      <w:r w:rsidRPr="005E6733">
        <w:rPr>
          <w:rFonts w:ascii="Times New Roman" w:eastAsia="Times New Roman" w:hAnsi="Times New Roman" w:cs="Times New Roman"/>
          <w:spacing w:val="2"/>
          <w:sz w:val="28"/>
          <w:szCs w:val="28"/>
          <w:lang w:eastAsia="ru-RU"/>
        </w:rPr>
        <w:t xml:space="preserve">, в случае его отсутствия - заместитель министра культуры </w:t>
      </w:r>
      <w:r w:rsidR="002B73C5">
        <w:rPr>
          <w:rFonts w:ascii="Times New Roman" w:eastAsia="Times New Roman" w:hAnsi="Times New Roman" w:cs="Times New Roman"/>
          <w:spacing w:val="2"/>
          <w:sz w:val="28"/>
          <w:szCs w:val="28"/>
          <w:lang w:eastAsia="ru-RU"/>
        </w:rPr>
        <w:t>Республики Дагестан</w:t>
      </w:r>
      <w:r w:rsidRPr="005E6733">
        <w:rPr>
          <w:rFonts w:ascii="Times New Roman" w:eastAsia="Times New Roman" w:hAnsi="Times New Roman" w:cs="Times New Roman"/>
          <w:spacing w:val="2"/>
          <w:sz w:val="28"/>
          <w:szCs w:val="28"/>
          <w:lang w:eastAsia="ru-RU"/>
        </w:rPr>
        <w:t>.</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lastRenderedPageBreak/>
        <w:t xml:space="preserve">74. Прием заявителей министром </w:t>
      </w:r>
      <w:r w:rsidR="002B73C5">
        <w:rPr>
          <w:rFonts w:ascii="Times New Roman" w:eastAsia="Times New Roman" w:hAnsi="Times New Roman" w:cs="Times New Roman"/>
          <w:spacing w:val="2"/>
          <w:sz w:val="28"/>
          <w:szCs w:val="28"/>
          <w:lang w:eastAsia="ru-RU"/>
        </w:rPr>
        <w:t>культуры Республики Дагестан</w:t>
      </w:r>
      <w:r w:rsidRPr="005E6733">
        <w:rPr>
          <w:rFonts w:ascii="Times New Roman" w:eastAsia="Times New Roman" w:hAnsi="Times New Roman" w:cs="Times New Roman"/>
          <w:spacing w:val="2"/>
          <w:sz w:val="28"/>
          <w:szCs w:val="28"/>
          <w:lang w:eastAsia="ru-RU"/>
        </w:rPr>
        <w:t xml:space="preserve"> проводится по предварительной записи, порядок записи на прием указан в пункте 16 настоящего Административного регламента.</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75. При личном приеме обратившийся заявитель предъявляет документ, удостоверяющий его личность.</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В случае</w:t>
      </w:r>
      <w:proofErr w:type="gramStart"/>
      <w:r w:rsidRPr="005E6733">
        <w:rPr>
          <w:rFonts w:ascii="Times New Roman" w:eastAsia="Times New Roman" w:hAnsi="Times New Roman" w:cs="Times New Roman"/>
          <w:spacing w:val="2"/>
          <w:sz w:val="28"/>
          <w:szCs w:val="28"/>
          <w:lang w:eastAsia="ru-RU"/>
        </w:rPr>
        <w:t>,</w:t>
      </w:r>
      <w:proofErr w:type="gramEnd"/>
      <w:r w:rsidRPr="005E6733">
        <w:rPr>
          <w:rFonts w:ascii="Times New Roman" w:eastAsia="Times New Roman" w:hAnsi="Times New Roman" w:cs="Times New Roman"/>
          <w:spacing w:val="2"/>
          <w:sz w:val="28"/>
          <w:szCs w:val="28"/>
          <w:lang w:eastAsia="ru-RU"/>
        </w:rPr>
        <w:t xml:space="preserve"> если жалоба подается через представителя гражданина, дополнительно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гражданина, может быть представлена оформленная в соответствии с законодательством Российской Федерации доверенность.</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76. Жалоба должна содержать:</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roofErr w:type="gramStart"/>
      <w:r w:rsidRPr="005E6733">
        <w:rPr>
          <w:rFonts w:ascii="Times New Roman" w:eastAsia="Times New Roman" w:hAnsi="Times New Roman" w:cs="Times New Roman"/>
          <w:spacing w:val="2"/>
          <w:sz w:val="28"/>
          <w:szCs w:val="28"/>
          <w:lang w:eastAsia="ru-RU"/>
        </w:rPr>
        <w:t>б) фамилию, имя и (если имеется) отчество, сведения о месте жительства обратившегося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в) сведения об обжалуемых решениях и действиях (бездействии) министерства, должностного лица министерства;</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г) доводы, на основании которых заявитель не согласен с решением и действием (бездействием) министерства, должностного лица министерства. Заявителем могут быть представлены документы (при наличии), подтверждающие доводы заявителя, либо их копии.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77. При рассмотрении жалобы:</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а) обеспечивается объективное, всестороннее и своевременное рассмотрение жалоб, в случае необходимости - с участием заявителя, направившего жалобу;</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б) по результатам рассмотрения жалобы принимаются меры, направленные на восстановление или защиту нарушенных прав, свобод и законных интересов заявителей;</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в) обеспечивается по просьбе заявителя представление заявителю информации и документов, необходимых для обоснования и рассмотрения жалобы, в течение трех рабочих дней со дня регистрации жалобы в министерстве.</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78. Поступившая в министерство жалоба подлежит обязательной регистрации в течение одного рабочего дня со дня ее поступления.</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roofErr w:type="gramStart"/>
      <w:r w:rsidRPr="005E6733">
        <w:rPr>
          <w:rFonts w:ascii="Times New Roman" w:eastAsia="Times New Roman" w:hAnsi="Times New Roman" w:cs="Times New Roman"/>
          <w:spacing w:val="2"/>
          <w:sz w:val="28"/>
          <w:szCs w:val="28"/>
          <w:lang w:eastAsia="ru-RU"/>
        </w:rPr>
        <w:t xml:space="preserve">В случае поступления жалобы в отношении государственной услуги, которую оказывает другой исполнительный орган государственной власти </w:t>
      </w:r>
      <w:r w:rsidR="002B73C5">
        <w:rPr>
          <w:rFonts w:ascii="Times New Roman" w:eastAsia="Times New Roman" w:hAnsi="Times New Roman" w:cs="Times New Roman"/>
          <w:spacing w:val="2"/>
          <w:sz w:val="28"/>
          <w:szCs w:val="28"/>
          <w:lang w:eastAsia="ru-RU"/>
        </w:rPr>
        <w:t>Республики Дагестан</w:t>
      </w:r>
      <w:r w:rsidRPr="005E6733">
        <w:rPr>
          <w:rFonts w:ascii="Times New Roman" w:eastAsia="Times New Roman" w:hAnsi="Times New Roman" w:cs="Times New Roman"/>
          <w:spacing w:val="2"/>
          <w:sz w:val="28"/>
          <w:szCs w:val="28"/>
          <w:lang w:eastAsia="ru-RU"/>
        </w:rPr>
        <w:t xml:space="preserve">, жалоба регистрируется в министерстве в течение одного рабочего дня со дня ее поступления и в течение семи дней со дня ее регистрации направляется в исполнительный орган государственной власти </w:t>
      </w:r>
      <w:r w:rsidR="002B73C5">
        <w:rPr>
          <w:rFonts w:ascii="Times New Roman" w:eastAsia="Times New Roman" w:hAnsi="Times New Roman" w:cs="Times New Roman"/>
          <w:spacing w:val="2"/>
          <w:sz w:val="28"/>
          <w:szCs w:val="28"/>
          <w:lang w:eastAsia="ru-RU"/>
        </w:rPr>
        <w:t>Республики Дагестан</w:t>
      </w:r>
      <w:r w:rsidRPr="005E6733">
        <w:rPr>
          <w:rFonts w:ascii="Times New Roman" w:eastAsia="Times New Roman" w:hAnsi="Times New Roman" w:cs="Times New Roman"/>
          <w:spacing w:val="2"/>
          <w:sz w:val="28"/>
          <w:szCs w:val="28"/>
          <w:lang w:eastAsia="ru-RU"/>
        </w:rPr>
        <w:t xml:space="preserve">, предоставляющий соответствующую государственную </w:t>
      </w:r>
      <w:r w:rsidRPr="005E6733">
        <w:rPr>
          <w:rFonts w:ascii="Times New Roman" w:eastAsia="Times New Roman" w:hAnsi="Times New Roman" w:cs="Times New Roman"/>
          <w:spacing w:val="2"/>
          <w:sz w:val="28"/>
          <w:szCs w:val="28"/>
          <w:lang w:eastAsia="ru-RU"/>
        </w:rPr>
        <w:lastRenderedPageBreak/>
        <w:t>услугу, с уведомлением заявителя, направившего жалобу, о переадресации жалобы.</w:t>
      </w:r>
      <w:proofErr w:type="gramEnd"/>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roofErr w:type="gramStart"/>
      <w:r w:rsidRPr="005E6733">
        <w:rPr>
          <w:rFonts w:ascii="Times New Roman" w:eastAsia="Times New Roman" w:hAnsi="Times New Roman" w:cs="Times New Roman"/>
          <w:spacing w:val="2"/>
          <w:sz w:val="28"/>
          <w:szCs w:val="28"/>
          <w:lang w:eastAsia="ru-RU"/>
        </w:rPr>
        <w:t xml:space="preserve">Жалоба, поступившая в министерство, подлежит рассмотрению министром культуры </w:t>
      </w:r>
      <w:r w:rsidR="002B73C5">
        <w:rPr>
          <w:rFonts w:ascii="Times New Roman" w:eastAsia="Times New Roman" w:hAnsi="Times New Roman" w:cs="Times New Roman"/>
          <w:spacing w:val="2"/>
          <w:sz w:val="28"/>
          <w:szCs w:val="28"/>
          <w:lang w:eastAsia="ru-RU"/>
        </w:rPr>
        <w:t>Республики Дагестан</w:t>
      </w:r>
      <w:r w:rsidRPr="005E6733">
        <w:rPr>
          <w:rFonts w:ascii="Times New Roman" w:eastAsia="Times New Roman" w:hAnsi="Times New Roman" w:cs="Times New Roman"/>
          <w:spacing w:val="2"/>
          <w:sz w:val="28"/>
          <w:szCs w:val="28"/>
          <w:lang w:eastAsia="ru-RU"/>
        </w:rPr>
        <w:t xml:space="preserve"> либо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министерства, должностного лица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rsidRPr="005E6733">
        <w:rPr>
          <w:rFonts w:ascii="Times New Roman" w:eastAsia="Times New Roman" w:hAnsi="Times New Roman" w:cs="Times New Roman"/>
          <w:spacing w:val="2"/>
          <w:sz w:val="28"/>
          <w:szCs w:val="28"/>
          <w:lang w:eastAsia="ru-RU"/>
        </w:rPr>
        <w:t xml:space="preserve"> рабочих дней со дня ее регистрации.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79. Заявитель имеет право обратиться в министерство за получением информации и документов, необходимых для обоснования и рассмотрения жалобы, лично, в письменной форме, через организации почтовой связи, с помощью телефонной, факсимильной, электронной связи, через Портал, а также на личном приеме.</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80. По результатам рассмотрения жалобы министерство принимает одно из следующих решений:</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roofErr w:type="gramStart"/>
      <w:r w:rsidRPr="005E6733">
        <w:rPr>
          <w:rFonts w:ascii="Times New Roman" w:eastAsia="Times New Roman" w:hAnsi="Times New Roman" w:cs="Times New Roman"/>
          <w:spacing w:val="2"/>
          <w:sz w:val="28"/>
          <w:szCs w:val="28"/>
          <w:lang w:eastAsia="ru-RU"/>
        </w:rPr>
        <w:t xml:space="preserve">а) удовлетворяет жалобу, в том числе в форме отмены принятого решения, исправления допущенных министерством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2B73C5">
        <w:rPr>
          <w:rFonts w:ascii="Times New Roman" w:eastAsia="Times New Roman" w:hAnsi="Times New Roman" w:cs="Times New Roman"/>
          <w:spacing w:val="2"/>
          <w:sz w:val="28"/>
          <w:szCs w:val="28"/>
          <w:lang w:eastAsia="ru-RU"/>
        </w:rPr>
        <w:t>Республики Дагестан</w:t>
      </w:r>
      <w:r w:rsidRPr="005E6733">
        <w:rPr>
          <w:rFonts w:ascii="Times New Roman" w:eastAsia="Times New Roman" w:hAnsi="Times New Roman" w:cs="Times New Roman"/>
          <w:spacing w:val="2"/>
          <w:sz w:val="28"/>
          <w:szCs w:val="28"/>
          <w:lang w:eastAsia="ru-RU"/>
        </w:rPr>
        <w:t>;</w:t>
      </w:r>
      <w:proofErr w:type="gramEnd"/>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б) отказывает в удовлетворении жалобы.</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81. Не позднее дня, следующего за днем принятия решения, указанного в пункте 83 настоящего Административного регламента, заявителю в письменной форме и по его желанию в электронной форме направляется мотивированный ответ о результатах рассмотрения жалобы.</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82. В ответе по результатам рассмотрения жалобы указываются:</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а) наименование органа, предоставляющего государственную услугу, рассмотревшего жалобу, должность, фамилия, имя и (если имеется) отчество его должностного лица, принявшего решение по жалобе;</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в) фамилия, имя и (если имеется) отчество заявителя, подавшего жалобу;</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г) основания для принятия решения по жалобе;</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д) принятое по жалобе решение;</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ж) сведения о порядке обжалования принятого по жалобе решения.</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83. Решение, принятое по результатам рассмотрения жалобы, может быть обжаловано в порядке, установленном законодательством.</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84. В случае установления в ходе или по результатам </w:t>
      </w:r>
      <w:proofErr w:type="gramStart"/>
      <w:r w:rsidRPr="005E6733">
        <w:rPr>
          <w:rFonts w:ascii="Times New Roman" w:eastAsia="Times New Roman" w:hAnsi="Times New Roman" w:cs="Times New Roman"/>
          <w:spacing w:val="2"/>
          <w:sz w:val="28"/>
          <w:szCs w:val="28"/>
          <w:lang w:eastAsia="ru-RU"/>
        </w:rPr>
        <w:t>рассмотрения жалобы признаков состава административного правонарушения</w:t>
      </w:r>
      <w:proofErr w:type="gramEnd"/>
      <w:r w:rsidRPr="005E6733">
        <w:rPr>
          <w:rFonts w:ascii="Times New Roman" w:eastAsia="Times New Roman" w:hAnsi="Times New Roman" w:cs="Times New Roman"/>
          <w:spacing w:val="2"/>
          <w:sz w:val="28"/>
          <w:szCs w:val="28"/>
          <w:lang w:eastAsia="ru-RU"/>
        </w:rPr>
        <w:t xml:space="preserve"> или </w:t>
      </w:r>
      <w:r w:rsidRPr="005E6733">
        <w:rPr>
          <w:rFonts w:ascii="Times New Roman" w:eastAsia="Times New Roman" w:hAnsi="Times New Roman" w:cs="Times New Roman"/>
          <w:spacing w:val="2"/>
          <w:sz w:val="28"/>
          <w:szCs w:val="28"/>
          <w:lang w:eastAsia="ru-RU"/>
        </w:rPr>
        <w:lastRenderedPageBreak/>
        <w:t>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85. Заявитель вправе получить информацию и документы, необходимые для обоснования и рассмотрения жалобы.</w:t>
      </w:r>
    </w:p>
    <w:p w:rsidR="00EA3DAF" w:rsidRPr="005E6733" w:rsidRDefault="00EA3DAF"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3508D9" w:rsidRDefault="003508D9"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3508D9" w:rsidRDefault="003508D9"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Министр </w:t>
      </w:r>
      <w:r w:rsidR="003508D9">
        <w:rPr>
          <w:rFonts w:ascii="Times New Roman" w:eastAsia="Times New Roman" w:hAnsi="Times New Roman" w:cs="Times New Roman"/>
          <w:spacing w:val="2"/>
          <w:sz w:val="28"/>
          <w:szCs w:val="28"/>
          <w:lang w:eastAsia="ru-RU"/>
        </w:rPr>
        <w:tab/>
      </w:r>
      <w:r w:rsidR="003508D9">
        <w:rPr>
          <w:rFonts w:ascii="Times New Roman" w:eastAsia="Times New Roman" w:hAnsi="Times New Roman" w:cs="Times New Roman"/>
          <w:spacing w:val="2"/>
          <w:sz w:val="28"/>
          <w:szCs w:val="28"/>
          <w:lang w:eastAsia="ru-RU"/>
        </w:rPr>
        <w:tab/>
      </w:r>
      <w:r w:rsidRPr="005E6733">
        <w:rPr>
          <w:rFonts w:ascii="Times New Roman" w:eastAsia="Times New Roman" w:hAnsi="Times New Roman" w:cs="Times New Roman"/>
          <w:spacing w:val="2"/>
          <w:sz w:val="28"/>
          <w:szCs w:val="28"/>
          <w:lang w:eastAsia="ru-RU"/>
        </w:rPr>
        <w:t xml:space="preserve"> </w:t>
      </w:r>
      <w:r w:rsidR="003508D9">
        <w:rPr>
          <w:rFonts w:ascii="Times New Roman" w:eastAsia="Times New Roman" w:hAnsi="Times New Roman" w:cs="Times New Roman"/>
          <w:spacing w:val="2"/>
          <w:sz w:val="28"/>
          <w:szCs w:val="28"/>
          <w:lang w:eastAsia="ru-RU"/>
        </w:rPr>
        <w:tab/>
      </w:r>
      <w:r w:rsidR="003508D9">
        <w:rPr>
          <w:rFonts w:ascii="Times New Roman" w:eastAsia="Times New Roman" w:hAnsi="Times New Roman" w:cs="Times New Roman"/>
          <w:spacing w:val="2"/>
          <w:sz w:val="28"/>
          <w:szCs w:val="28"/>
          <w:lang w:eastAsia="ru-RU"/>
        </w:rPr>
        <w:tab/>
      </w:r>
      <w:r w:rsidR="003508D9">
        <w:rPr>
          <w:rFonts w:ascii="Times New Roman" w:eastAsia="Times New Roman" w:hAnsi="Times New Roman" w:cs="Times New Roman"/>
          <w:spacing w:val="2"/>
          <w:sz w:val="28"/>
          <w:szCs w:val="28"/>
          <w:lang w:eastAsia="ru-RU"/>
        </w:rPr>
        <w:tab/>
      </w:r>
      <w:r w:rsidR="003508D9">
        <w:rPr>
          <w:rFonts w:ascii="Times New Roman" w:eastAsia="Times New Roman" w:hAnsi="Times New Roman" w:cs="Times New Roman"/>
          <w:spacing w:val="2"/>
          <w:sz w:val="28"/>
          <w:szCs w:val="28"/>
          <w:lang w:eastAsia="ru-RU"/>
        </w:rPr>
        <w:tab/>
      </w:r>
      <w:r w:rsidR="003508D9">
        <w:rPr>
          <w:rFonts w:ascii="Times New Roman" w:eastAsia="Times New Roman" w:hAnsi="Times New Roman" w:cs="Times New Roman"/>
          <w:spacing w:val="2"/>
          <w:sz w:val="28"/>
          <w:szCs w:val="28"/>
          <w:lang w:eastAsia="ru-RU"/>
        </w:rPr>
        <w:tab/>
      </w:r>
      <w:r w:rsidR="003508D9">
        <w:rPr>
          <w:rFonts w:ascii="Times New Roman" w:eastAsia="Times New Roman" w:hAnsi="Times New Roman" w:cs="Times New Roman"/>
          <w:spacing w:val="2"/>
          <w:sz w:val="28"/>
          <w:szCs w:val="28"/>
          <w:lang w:eastAsia="ru-RU"/>
        </w:rPr>
        <w:tab/>
      </w:r>
      <w:r w:rsidR="003508D9">
        <w:rPr>
          <w:rFonts w:ascii="Times New Roman" w:eastAsia="Times New Roman" w:hAnsi="Times New Roman" w:cs="Times New Roman"/>
          <w:spacing w:val="2"/>
          <w:sz w:val="28"/>
          <w:szCs w:val="28"/>
          <w:lang w:eastAsia="ru-RU"/>
        </w:rPr>
        <w:tab/>
        <w:t xml:space="preserve">З. </w:t>
      </w:r>
      <w:proofErr w:type="spellStart"/>
      <w:r w:rsidR="003508D9">
        <w:rPr>
          <w:rFonts w:ascii="Times New Roman" w:eastAsia="Times New Roman" w:hAnsi="Times New Roman" w:cs="Times New Roman"/>
          <w:spacing w:val="2"/>
          <w:sz w:val="28"/>
          <w:szCs w:val="28"/>
          <w:lang w:eastAsia="ru-RU"/>
        </w:rPr>
        <w:t>Бутаева</w:t>
      </w:r>
      <w:proofErr w:type="spellEnd"/>
    </w:p>
    <w:p w:rsidR="00EA3DAF" w:rsidRDefault="00EA3DAF" w:rsidP="001E781B">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pacing w:val="2"/>
          <w:sz w:val="28"/>
          <w:szCs w:val="28"/>
          <w:lang w:eastAsia="ru-RU"/>
        </w:rPr>
      </w:pPr>
    </w:p>
    <w:p w:rsidR="00CF6C91" w:rsidRDefault="00CF6C91"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F6C91" w:rsidRDefault="00CF6C91"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F6C91" w:rsidRDefault="00CF6C91"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F6C91" w:rsidRDefault="00CF6C91"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F6C91" w:rsidRDefault="00CF6C91"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F6C91" w:rsidRDefault="00CF6C91"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F6C91" w:rsidRDefault="00CF6C91"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F6C91" w:rsidRDefault="00CF6C91"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F6C91" w:rsidRDefault="00CF6C91"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F6C91" w:rsidRDefault="00CF6C91"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F6C91" w:rsidRDefault="00CF6C91"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F6C91" w:rsidRDefault="00CF6C91"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F6C91" w:rsidRDefault="00CF6C91"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F6C91" w:rsidRDefault="00CF6C91"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F6C91" w:rsidRDefault="00CF6C91"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F6C91" w:rsidRDefault="00CF6C91"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F6C91" w:rsidRDefault="00CF6C91"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F6C91" w:rsidRDefault="00CF6C91"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F6C91" w:rsidRDefault="00CF6C91"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F6C91" w:rsidRDefault="00CF6C91"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F6C91" w:rsidRDefault="00CF6C91"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F6C91" w:rsidRDefault="00CF6C91"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F6C91" w:rsidRDefault="00CF6C91"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F6C91" w:rsidRDefault="00CF6C91"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F6C91" w:rsidRDefault="00CF6C91"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F6C91" w:rsidRDefault="00CF6C91"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F6C91" w:rsidRDefault="00CF6C91"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F6C91" w:rsidRDefault="00CF6C91"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F6C91" w:rsidRDefault="00CF6C91"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F6C91" w:rsidRDefault="00CF6C91"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F6C91" w:rsidRDefault="00CF6C91"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F6C91" w:rsidRDefault="00CF6C91"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F6C91" w:rsidRDefault="00CF6C91"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F6C91" w:rsidRDefault="00CF6C91"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F6C91" w:rsidRDefault="00CF6C91"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F6C91" w:rsidRDefault="00CF6C91"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69566B" w:rsidRPr="005E6733" w:rsidRDefault="0069566B" w:rsidP="00CF6C91">
      <w:pPr>
        <w:shd w:val="clear" w:color="auto" w:fill="FFFFFF"/>
        <w:spacing w:after="0" w:line="240" w:lineRule="auto"/>
        <w:ind w:firstLine="709"/>
        <w:jc w:val="center"/>
        <w:textAlignment w:val="baseline"/>
        <w:outlineLvl w:val="2"/>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Приложение 1. Заявление</w:t>
      </w:r>
    </w:p>
    <w:p w:rsidR="00CF6C91" w:rsidRDefault="00CF6C91" w:rsidP="001E781B">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69566B" w:rsidRPr="005E6733" w:rsidRDefault="0069566B" w:rsidP="00CF6C91">
      <w:pPr>
        <w:shd w:val="clear" w:color="auto" w:fill="FFFFFF"/>
        <w:spacing w:after="0" w:line="240" w:lineRule="auto"/>
        <w:ind w:left="4678"/>
        <w:jc w:val="right"/>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Приложение 1</w:t>
      </w:r>
      <w:r w:rsidR="00EA3DAF" w:rsidRPr="005E6733">
        <w:rPr>
          <w:rFonts w:ascii="Times New Roman" w:eastAsia="Times New Roman" w:hAnsi="Times New Roman" w:cs="Times New Roman"/>
          <w:spacing w:val="2"/>
          <w:sz w:val="28"/>
          <w:szCs w:val="28"/>
          <w:lang w:eastAsia="ru-RU"/>
        </w:rPr>
        <w:t xml:space="preserve"> </w:t>
      </w:r>
      <w:r w:rsidRPr="005E6733">
        <w:rPr>
          <w:rFonts w:ascii="Times New Roman" w:eastAsia="Times New Roman" w:hAnsi="Times New Roman" w:cs="Times New Roman"/>
          <w:spacing w:val="2"/>
          <w:sz w:val="28"/>
          <w:szCs w:val="28"/>
          <w:lang w:eastAsia="ru-RU"/>
        </w:rPr>
        <w:t>к административному регламенту предоставления министерством</w:t>
      </w:r>
      <w:r w:rsidR="00EA3DAF" w:rsidRPr="005E6733">
        <w:rPr>
          <w:rFonts w:ascii="Times New Roman" w:eastAsia="Times New Roman" w:hAnsi="Times New Roman" w:cs="Times New Roman"/>
          <w:spacing w:val="2"/>
          <w:sz w:val="28"/>
          <w:szCs w:val="28"/>
          <w:lang w:eastAsia="ru-RU"/>
        </w:rPr>
        <w:t xml:space="preserve"> </w:t>
      </w:r>
      <w:r w:rsidRPr="005E6733">
        <w:rPr>
          <w:rFonts w:ascii="Times New Roman" w:eastAsia="Times New Roman" w:hAnsi="Times New Roman" w:cs="Times New Roman"/>
          <w:spacing w:val="2"/>
          <w:sz w:val="28"/>
          <w:szCs w:val="28"/>
          <w:lang w:eastAsia="ru-RU"/>
        </w:rPr>
        <w:t>культуры и архивов Иркутской области государственной услуги</w:t>
      </w:r>
      <w:r w:rsidR="00EA3DAF" w:rsidRPr="005E6733">
        <w:rPr>
          <w:rFonts w:ascii="Times New Roman" w:eastAsia="Times New Roman" w:hAnsi="Times New Roman" w:cs="Times New Roman"/>
          <w:spacing w:val="2"/>
          <w:sz w:val="28"/>
          <w:szCs w:val="28"/>
          <w:lang w:eastAsia="ru-RU"/>
        </w:rPr>
        <w:t xml:space="preserve">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Оценка качества оказываемых социально ориентированными</w:t>
      </w:r>
      <w:r w:rsidR="00EA3DAF" w:rsidRPr="005E6733">
        <w:rPr>
          <w:rFonts w:ascii="Times New Roman" w:eastAsia="Times New Roman" w:hAnsi="Times New Roman" w:cs="Times New Roman"/>
          <w:spacing w:val="2"/>
          <w:sz w:val="28"/>
          <w:szCs w:val="28"/>
          <w:lang w:eastAsia="ru-RU"/>
        </w:rPr>
        <w:t xml:space="preserve"> </w:t>
      </w:r>
      <w:r w:rsidRPr="005E6733">
        <w:rPr>
          <w:rFonts w:ascii="Times New Roman" w:eastAsia="Times New Roman" w:hAnsi="Times New Roman" w:cs="Times New Roman"/>
          <w:spacing w:val="2"/>
          <w:sz w:val="28"/>
          <w:szCs w:val="28"/>
          <w:lang w:eastAsia="ru-RU"/>
        </w:rPr>
        <w:t>некоммерческими организациями общественно полезных услуг</w:t>
      </w:r>
      <w:r w:rsidR="00EA3DAF" w:rsidRPr="005E6733">
        <w:rPr>
          <w:rFonts w:ascii="Times New Roman" w:eastAsia="Times New Roman" w:hAnsi="Times New Roman" w:cs="Times New Roman"/>
          <w:spacing w:val="2"/>
          <w:sz w:val="28"/>
          <w:szCs w:val="28"/>
          <w:lang w:eastAsia="ru-RU"/>
        </w:rPr>
        <w:t xml:space="preserve"> </w:t>
      </w:r>
      <w:r w:rsidRPr="005E6733">
        <w:rPr>
          <w:rFonts w:ascii="Times New Roman" w:eastAsia="Times New Roman" w:hAnsi="Times New Roman" w:cs="Times New Roman"/>
          <w:spacing w:val="2"/>
          <w:sz w:val="28"/>
          <w:szCs w:val="28"/>
          <w:lang w:eastAsia="ru-RU"/>
        </w:rPr>
        <w:t>установленным критериям</w:t>
      </w:r>
      <w:r w:rsidR="00677F2E">
        <w:rPr>
          <w:rFonts w:ascii="Times New Roman" w:eastAsia="Times New Roman" w:hAnsi="Times New Roman" w:cs="Times New Roman"/>
          <w:spacing w:val="2"/>
          <w:sz w:val="28"/>
          <w:szCs w:val="28"/>
          <w:lang w:eastAsia="ru-RU"/>
        </w:rPr>
        <w:t>»</w:t>
      </w:r>
    </w:p>
    <w:p w:rsidR="00EA3DAF" w:rsidRPr="005E6733" w:rsidRDefault="00EA3DAF" w:rsidP="001E781B">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CF6C91" w:rsidRDefault="00CF6C91" w:rsidP="00EA3DAF">
      <w:pPr>
        <w:shd w:val="clear" w:color="auto" w:fill="FFFFFF"/>
        <w:spacing w:after="0" w:line="240" w:lineRule="auto"/>
        <w:ind w:left="3539" w:firstLine="709"/>
        <w:jc w:val="both"/>
        <w:textAlignment w:val="baseline"/>
        <w:rPr>
          <w:rFonts w:ascii="Times New Roman" w:eastAsia="Times New Roman" w:hAnsi="Times New Roman" w:cs="Times New Roman"/>
          <w:spacing w:val="2"/>
          <w:sz w:val="28"/>
          <w:szCs w:val="28"/>
          <w:lang w:eastAsia="ru-RU"/>
        </w:rPr>
      </w:pPr>
    </w:p>
    <w:p w:rsidR="0069566B" w:rsidRPr="005E6733" w:rsidRDefault="0069566B" w:rsidP="00EA3DAF">
      <w:pPr>
        <w:shd w:val="clear" w:color="auto" w:fill="FFFFFF"/>
        <w:spacing w:after="0" w:line="240" w:lineRule="auto"/>
        <w:ind w:left="3539" w:firstLine="709"/>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Министру культуры </w:t>
      </w:r>
      <w:r w:rsidR="00EA3DAF" w:rsidRPr="005E6733">
        <w:rPr>
          <w:rFonts w:ascii="Times New Roman" w:eastAsia="Times New Roman" w:hAnsi="Times New Roman" w:cs="Times New Roman"/>
          <w:spacing w:val="2"/>
          <w:sz w:val="28"/>
          <w:szCs w:val="28"/>
          <w:lang w:eastAsia="ru-RU"/>
        </w:rPr>
        <w:t>Республики Дагестан</w:t>
      </w:r>
    </w:p>
    <w:p w:rsidR="0069566B" w:rsidRPr="005E6733" w:rsidRDefault="0069566B" w:rsidP="00EA3DAF">
      <w:pPr>
        <w:shd w:val="clear" w:color="auto" w:fill="FFFFFF"/>
        <w:spacing w:after="0" w:line="240" w:lineRule="auto"/>
        <w:ind w:left="3539" w:firstLine="709"/>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_________________________________</w:t>
      </w:r>
      <w:r w:rsidR="005D00A2" w:rsidRPr="005E6733">
        <w:rPr>
          <w:rFonts w:ascii="Times New Roman" w:eastAsia="Times New Roman" w:hAnsi="Times New Roman" w:cs="Times New Roman"/>
          <w:spacing w:val="2"/>
          <w:sz w:val="28"/>
          <w:szCs w:val="28"/>
          <w:lang w:eastAsia="ru-RU"/>
        </w:rPr>
        <w:t>___</w:t>
      </w:r>
      <w:r w:rsidRPr="005E6733">
        <w:rPr>
          <w:rFonts w:ascii="Times New Roman" w:eastAsia="Times New Roman" w:hAnsi="Times New Roman" w:cs="Times New Roman"/>
          <w:spacing w:val="2"/>
          <w:sz w:val="28"/>
          <w:szCs w:val="28"/>
          <w:lang w:eastAsia="ru-RU"/>
        </w:rPr>
        <w:t>__</w:t>
      </w:r>
    </w:p>
    <w:p w:rsidR="0069566B" w:rsidRPr="005E6733" w:rsidRDefault="0069566B" w:rsidP="00EA3DAF">
      <w:pPr>
        <w:shd w:val="clear" w:color="auto" w:fill="FFFFFF"/>
        <w:spacing w:after="0" w:line="240" w:lineRule="auto"/>
        <w:ind w:left="4955" w:firstLine="709"/>
        <w:jc w:val="both"/>
        <w:textAlignment w:val="baseline"/>
        <w:rPr>
          <w:rFonts w:ascii="Times New Roman" w:eastAsia="Times New Roman" w:hAnsi="Times New Roman" w:cs="Times New Roman"/>
          <w:spacing w:val="2"/>
          <w:lang w:eastAsia="ru-RU"/>
        </w:rPr>
      </w:pPr>
      <w:r w:rsidRPr="005E6733">
        <w:rPr>
          <w:rFonts w:ascii="Times New Roman" w:eastAsia="Times New Roman" w:hAnsi="Times New Roman" w:cs="Times New Roman"/>
          <w:spacing w:val="2"/>
          <w:lang w:eastAsia="ru-RU"/>
        </w:rPr>
        <w:t>(Фамилия, имя, отчество)</w:t>
      </w:r>
    </w:p>
    <w:p w:rsidR="0069566B" w:rsidRPr="005E6733" w:rsidRDefault="0069566B" w:rsidP="00EA3DAF">
      <w:pPr>
        <w:shd w:val="clear" w:color="auto" w:fill="FFFFFF"/>
        <w:spacing w:after="0" w:line="240" w:lineRule="auto"/>
        <w:ind w:left="3540" w:firstLine="709"/>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от:</w:t>
      </w:r>
      <w:r w:rsidR="00EA3DAF" w:rsidRPr="005E6733">
        <w:rPr>
          <w:rFonts w:ascii="Times New Roman" w:eastAsia="Times New Roman" w:hAnsi="Times New Roman" w:cs="Times New Roman"/>
          <w:spacing w:val="2"/>
          <w:sz w:val="28"/>
          <w:szCs w:val="28"/>
          <w:lang w:eastAsia="ru-RU"/>
        </w:rPr>
        <w:t xml:space="preserve"> _____</w:t>
      </w:r>
      <w:r w:rsidRPr="005E6733">
        <w:rPr>
          <w:rFonts w:ascii="Times New Roman" w:eastAsia="Times New Roman" w:hAnsi="Times New Roman" w:cs="Times New Roman"/>
          <w:spacing w:val="2"/>
          <w:sz w:val="28"/>
          <w:szCs w:val="28"/>
          <w:lang w:eastAsia="ru-RU"/>
        </w:rPr>
        <w:t>____________________________</w:t>
      </w:r>
      <w:r w:rsidR="005D00A2" w:rsidRPr="005E6733">
        <w:rPr>
          <w:rFonts w:ascii="Times New Roman" w:eastAsia="Times New Roman" w:hAnsi="Times New Roman" w:cs="Times New Roman"/>
          <w:spacing w:val="2"/>
          <w:sz w:val="28"/>
          <w:szCs w:val="28"/>
          <w:lang w:eastAsia="ru-RU"/>
        </w:rPr>
        <w:t>_</w:t>
      </w:r>
      <w:r w:rsidRPr="005E6733">
        <w:rPr>
          <w:rFonts w:ascii="Times New Roman" w:eastAsia="Times New Roman" w:hAnsi="Times New Roman" w:cs="Times New Roman"/>
          <w:spacing w:val="2"/>
          <w:sz w:val="28"/>
          <w:szCs w:val="28"/>
          <w:lang w:eastAsia="ru-RU"/>
        </w:rPr>
        <w:t>_</w:t>
      </w:r>
    </w:p>
    <w:p w:rsidR="0069566B" w:rsidRPr="005E6733" w:rsidRDefault="0069566B" w:rsidP="005D00A2">
      <w:pPr>
        <w:shd w:val="clear" w:color="auto" w:fill="FFFFFF"/>
        <w:spacing w:after="0" w:line="240" w:lineRule="auto"/>
        <w:ind w:left="4248"/>
        <w:jc w:val="center"/>
        <w:textAlignment w:val="baseline"/>
        <w:rPr>
          <w:rFonts w:ascii="Times New Roman" w:eastAsia="Times New Roman" w:hAnsi="Times New Roman" w:cs="Times New Roman"/>
          <w:spacing w:val="2"/>
          <w:lang w:eastAsia="ru-RU"/>
        </w:rPr>
      </w:pPr>
      <w:r w:rsidRPr="005E6733">
        <w:rPr>
          <w:rFonts w:ascii="Times New Roman" w:eastAsia="Times New Roman" w:hAnsi="Times New Roman" w:cs="Times New Roman"/>
          <w:spacing w:val="2"/>
          <w:lang w:eastAsia="ru-RU"/>
        </w:rPr>
        <w:t>(наименование должности, фамилия, имя и (если имеется)</w:t>
      </w:r>
      <w:r w:rsidR="00EA3DAF" w:rsidRPr="005E6733">
        <w:rPr>
          <w:rFonts w:ascii="Times New Roman" w:eastAsia="Times New Roman" w:hAnsi="Times New Roman" w:cs="Times New Roman"/>
          <w:spacing w:val="2"/>
          <w:lang w:eastAsia="ru-RU"/>
        </w:rPr>
        <w:t xml:space="preserve"> </w:t>
      </w:r>
      <w:r w:rsidRPr="005E6733">
        <w:rPr>
          <w:rFonts w:ascii="Times New Roman" w:eastAsia="Times New Roman" w:hAnsi="Times New Roman" w:cs="Times New Roman"/>
          <w:spacing w:val="2"/>
          <w:lang w:eastAsia="ru-RU"/>
        </w:rPr>
        <w:t>отчество лица, действующего от имени заявителя)</w:t>
      </w:r>
    </w:p>
    <w:p w:rsidR="0069566B" w:rsidRPr="005E6733" w:rsidRDefault="0069566B" w:rsidP="00EA3DAF">
      <w:pPr>
        <w:shd w:val="clear" w:color="auto" w:fill="FFFFFF"/>
        <w:spacing w:after="0" w:line="240" w:lineRule="auto"/>
        <w:ind w:left="3539" w:firstLine="709"/>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___________________________________</w:t>
      </w:r>
      <w:r w:rsidR="00EA3DAF" w:rsidRPr="005E6733">
        <w:rPr>
          <w:rFonts w:ascii="Times New Roman" w:eastAsia="Times New Roman" w:hAnsi="Times New Roman" w:cs="Times New Roman"/>
          <w:spacing w:val="2"/>
          <w:sz w:val="28"/>
          <w:szCs w:val="28"/>
          <w:lang w:eastAsia="ru-RU"/>
        </w:rPr>
        <w:t>___</w:t>
      </w:r>
    </w:p>
    <w:p w:rsidR="0069566B" w:rsidRPr="005E6733" w:rsidRDefault="0069566B" w:rsidP="005D00A2">
      <w:pPr>
        <w:shd w:val="clear" w:color="auto" w:fill="FFFFFF"/>
        <w:spacing w:after="0" w:line="240" w:lineRule="auto"/>
        <w:ind w:left="3539" w:firstLine="709"/>
        <w:jc w:val="center"/>
        <w:textAlignment w:val="baseline"/>
        <w:rPr>
          <w:rFonts w:ascii="Times New Roman" w:eastAsia="Times New Roman" w:hAnsi="Times New Roman" w:cs="Times New Roman"/>
          <w:spacing w:val="2"/>
          <w:lang w:eastAsia="ru-RU"/>
        </w:rPr>
      </w:pPr>
      <w:r w:rsidRPr="005E6733">
        <w:rPr>
          <w:rFonts w:ascii="Times New Roman" w:eastAsia="Times New Roman" w:hAnsi="Times New Roman" w:cs="Times New Roman"/>
          <w:spacing w:val="2"/>
          <w:lang w:eastAsia="ru-RU"/>
        </w:rPr>
        <w:t>(наименование организации - заявителя)</w:t>
      </w:r>
    </w:p>
    <w:p w:rsidR="00D4600E" w:rsidRPr="005E6733" w:rsidRDefault="00D4600E" w:rsidP="001E781B">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69566B" w:rsidRPr="005E6733" w:rsidRDefault="0069566B" w:rsidP="00D4600E">
      <w:pPr>
        <w:shd w:val="clear" w:color="auto" w:fill="FFFFFF"/>
        <w:spacing w:after="0" w:line="240" w:lineRule="auto"/>
        <w:ind w:firstLine="709"/>
        <w:jc w:val="center"/>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ЗАЯВЛЕНИЕ</w:t>
      </w:r>
    </w:p>
    <w:p w:rsidR="00D4600E" w:rsidRPr="005E6733" w:rsidRDefault="00D4600E" w:rsidP="001E781B">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69566B" w:rsidRPr="005E6733" w:rsidRDefault="0069566B" w:rsidP="00F42597">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Прошу провести оценку качества </w:t>
      </w:r>
      <w:proofErr w:type="gramStart"/>
      <w:r w:rsidRPr="005E6733">
        <w:rPr>
          <w:rFonts w:ascii="Times New Roman" w:eastAsia="Times New Roman" w:hAnsi="Times New Roman" w:cs="Times New Roman"/>
          <w:spacing w:val="2"/>
          <w:sz w:val="28"/>
          <w:szCs w:val="28"/>
          <w:lang w:eastAsia="ru-RU"/>
        </w:rPr>
        <w:t>оказываемой</w:t>
      </w:r>
      <w:proofErr w:type="gramEnd"/>
      <w:r w:rsidRPr="005E6733">
        <w:rPr>
          <w:rFonts w:ascii="Times New Roman" w:eastAsia="Times New Roman" w:hAnsi="Times New Roman" w:cs="Times New Roman"/>
          <w:spacing w:val="2"/>
          <w:sz w:val="28"/>
          <w:szCs w:val="28"/>
          <w:lang w:eastAsia="ru-RU"/>
        </w:rPr>
        <w:t xml:space="preserve"> ______________________________</w:t>
      </w:r>
      <w:r w:rsidR="00751D66" w:rsidRPr="005E6733">
        <w:rPr>
          <w:rFonts w:ascii="Times New Roman" w:eastAsia="Times New Roman" w:hAnsi="Times New Roman" w:cs="Times New Roman"/>
          <w:spacing w:val="2"/>
          <w:sz w:val="28"/>
          <w:szCs w:val="28"/>
          <w:lang w:eastAsia="ru-RU"/>
        </w:rPr>
        <w:t>_________________________</w:t>
      </w:r>
      <w:r w:rsidR="001E10FC" w:rsidRPr="005E6733">
        <w:rPr>
          <w:rFonts w:ascii="Times New Roman" w:eastAsia="Times New Roman" w:hAnsi="Times New Roman" w:cs="Times New Roman"/>
          <w:spacing w:val="2"/>
          <w:sz w:val="28"/>
          <w:szCs w:val="28"/>
          <w:lang w:eastAsia="ru-RU"/>
        </w:rPr>
        <w:t>__________</w:t>
      </w:r>
      <w:r w:rsidR="00751D66" w:rsidRPr="005E6733">
        <w:rPr>
          <w:rFonts w:ascii="Times New Roman" w:eastAsia="Times New Roman" w:hAnsi="Times New Roman" w:cs="Times New Roman"/>
          <w:spacing w:val="2"/>
          <w:sz w:val="28"/>
          <w:szCs w:val="28"/>
          <w:lang w:eastAsia="ru-RU"/>
        </w:rPr>
        <w:t>___</w:t>
      </w:r>
    </w:p>
    <w:p w:rsidR="0069566B" w:rsidRPr="005E6733" w:rsidRDefault="0069566B" w:rsidP="001E781B">
      <w:pPr>
        <w:shd w:val="clear" w:color="auto" w:fill="FFFFFF"/>
        <w:spacing w:after="0" w:line="240" w:lineRule="auto"/>
        <w:ind w:firstLine="709"/>
        <w:jc w:val="both"/>
        <w:textAlignment w:val="baseline"/>
        <w:rPr>
          <w:rFonts w:ascii="Times New Roman" w:eastAsia="Times New Roman" w:hAnsi="Times New Roman" w:cs="Times New Roman"/>
          <w:spacing w:val="2"/>
          <w:lang w:eastAsia="ru-RU"/>
        </w:rPr>
      </w:pPr>
      <w:r w:rsidRPr="005E6733">
        <w:rPr>
          <w:rFonts w:ascii="Times New Roman" w:eastAsia="Times New Roman" w:hAnsi="Times New Roman" w:cs="Times New Roman"/>
          <w:spacing w:val="2"/>
          <w:lang w:eastAsia="ru-RU"/>
        </w:rPr>
        <w:t>(указывается полное наименование</w:t>
      </w:r>
      <w:r w:rsidR="00751D66" w:rsidRPr="005E6733">
        <w:rPr>
          <w:rFonts w:ascii="Times New Roman" w:eastAsia="Times New Roman" w:hAnsi="Times New Roman" w:cs="Times New Roman"/>
          <w:spacing w:val="2"/>
          <w:lang w:eastAsia="ru-RU"/>
        </w:rPr>
        <w:t xml:space="preserve"> </w:t>
      </w:r>
      <w:r w:rsidRPr="005E6733">
        <w:rPr>
          <w:rFonts w:ascii="Times New Roman" w:eastAsia="Times New Roman" w:hAnsi="Times New Roman" w:cs="Times New Roman"/>
          <w:spacing w:val="2"/>
          <w:lang w:eastAsia="ru-RU"/>
        </w:rPr>
        <w:t>организации-заявителя, ИНН)</w:t>
      </w:r>
    </w:p>
    <w:p w:rsidR="0069566B" w:rsidRPr="005E6733" w:rsidRDefault="0069566B" w:rsidP="001E10F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(далее - организация) общественно полезной услуги ____________________________________________</w:t>
      </w:r>
      <w:r w:rsidR="00BF31E9" w:rsidRPr="005E6733">
        <w:rPr>
          <w:rFonts w:ascii="Times New Roman" w:eastAsia="Times New Roman" w:hAnsi="Times New Roman" w:cs="Times New Roman"/>
          <w:spacing w:val="2"/>
          <w:sz w:val="28"/>
          <w:szCs w:val="28"/>
          <w:lang w:eastAsia="ru-RU"/>
        </w:rPr>
        <w:t>____________________________________________________________________</w:t>
      </w:r>
      <w:r w:rsidRPr="005E6733">
        <w:rPr>
          <w:rFonts w:ascii="Times New Roman" w:eastAsia="Times New Roman" w:hAnsi="Times New Roman" w:cs="Times New Roman"/>
          <w:spacing w:val="2"/>
          <w:sz w:val="28"/>
          <w:szCs w:val="28"/>
          <w:lang w:eastAsia="ru-RU"/>
        </w:rPr>
        <w:t>___________ (далее - услуга)</w:t>
      </w:r>
    </w:p>
    <w:p w:rsidR="00BF31E9" w:rsidRPr="005E6733" w:rsidRDefault="0069566B" w:rsidP="00BF31E9">
      <w:pPr>
        <w:shd w:val="clear" w:color="auto" w:fill="FFFFFF"/>
        <w:spacing w:after="0" w:line="240" w:lineRule="auto"/>
        <w:ind w:firstLine="709"/>
        <w:jc w:val="center"/>
        <w:textAlignment w:val="baseline"/>
        <w:rPr>
          <w:rFonts w:ascii="Times New Roman" w:eastAsia="Times New Roman" w:hAnsi="Times New Roman" w:cs="Times New Roman"/>
          <w:spacing w:val="2"/>
          <w:lang w:eastAsia="ru-RU"/>
        </w:rPr>
      </w:pPr>
      <w:r w:rsidRPr="005E6733">
        <w:rPr>
          <w:rFonts w:ascii="Times New Roman" w:eastAsia="Times New Roman" w:hAnsi="Times New Roman" w:cs="Times New Roman"/>
          <w:spacing w:val="2"/>
          <w:lang w:eastAsia="ru-RU"/>
        </w:rPr>
        <w:t>(указывается наименование общественно полезной услуги в точном</w:t>
      </w:r>
      <w:r w:rsidR="00BF31E9" w:rsidRPr="005E6733">
        <w:rPr>
          <w:rFonts w:ascii="Times New Roman" w:eastAsia="Times New Roman" w:hAnsi="Times New Roman" w:cs="Times New Roman"/>
          <w:spacing w:val="2"/>
          <w:lang w:eastAsia="ru-RU"/>
        </w:rPr>
        <w:t xml:space="preserve"> </w:t>
      </w:r>
      <w:r w:rsidRPr="005E6733">
        <w:rPr>
          <w:rFonts w:ascii="Times New Roman" w:eastAsia="Times New Roman" w:hAnsi="Times New Roman" w:cs="Times New Roman"/>
          <w:spacing w:val="2"/>
          <w:lang w:eastAsia="ru-RU"/>
        </w:rPr>
        <w:t>соответствии с перечнем общественно полезных услуг, утвержденным</w:t>
      </w:r>
      <w:r w:rsidR="00BF31E9" w:rsidRPr="005E6733">
        <w:rPr>
          <w:rFonts w:ascii="Times New Roman" w:eastAsia="Times New Roman" w:hAnsi="Times New Roman" w:cs="Times New Roman"/>
          <w:spacing w:val="2"/>
          <w:lang w:eastAsia="ru-RU"/>
        </w:rPr>
        <w:t xml:space="preserve"> </w:t>
      </w:r>
      <w:r w:rsidRPr="005E6733">
        <w:rPr>
          <w:rFonts w:ascii="Times New Roman" w:eastAsia="Times New Roman" w:hAnsi="Times New Roman" w:cs="Times New Roman"/>
          <w:spacing w:val="2"/>
          <w:lang w:eastAsia="ru-RU"/>
        </w:rPr>
        <w:t>постановлением Правительства Российской Федерации от 27 октября 2016 г.</w:t>
      </w:r>
      <w:r w:rsidR="00BF31E9" w:rsidRPr="005E6733">
        <w:rPr>
          <w:rFonts w:ascii="Times New Roman" w:eastAsia="Times New Roman" w:hAnsi="Times New Roman" w:cs="Times New Roman"/>
          <w:spacing w:val="2"/>
          <w:lang w:eastAsia="ru-RU"/>
        </w:rPr>
        <w:t xml:space="preserve"> </w:t>
      </w:r>
      <w:r w:rsidR="00677F2E">
        <w:rPr>
          <w:rFonts w:ascii="Times New Roman" w:eastAsia="Times New Roman" w:hAnsi="Times New Roman" w:cs="Times New Roman"/>
          <w:spacing w:val="2"/>
          <w:lang w:eastAsia="ru-RU"/>
        </w:rPr>
        <w:t>№</w:t>
      </w:r>
      <w:r w:rsidRPr="005E6733">
        <w:rPr>
          <w:rFonts w:ascii="Times New Roman" w:eastAsia="Times New Roman" w:hAnsi="Times New Roman" w:cs="Times New Roman"/>
          <w:spacing w:val="2"/>
          <w:lang w:eastAsia="ru-RU"/>
        </w:rPr>
        <w:t xml:space="preserve"> 1096 </w:t>
      </w:r>
      <w:r w:rsidR="00677F2E">
        <w:rPr>
          <w:rFonts w:ascii="Times New Roman" w:eastAsia="Times New Roman" w:hAnsi="Times New Roman" w:cs="Times New Roman"/>
          <w:spacing w:val="2"/>
          <w:lang w:eastAsia="ru-RU"/>
        </w:rPr>
        <w:t>«</w:t>
      </w:r>
      <w:r w:rsidRPr="005E6733">
        <w:rPr>
          <w:rFonts w:ascii="Times New Roman" w:eastAsia="Times New Roman" w:hAnsi="Times New Roman" w:cs="Times New Roman"/>
          <w:spacing w:val="2"/>
          <w:lang w:eastAsia="ru-RU"/>
        </w:rPr>
        <w:t>Об утверждении перечня общественно полезных услуг и критериев</w:t>
      </w:r>
      <w:r w:rsidR="00BF31E9" w:rsidRPr="005E6733">
        <w:rPr>
          <w:rFonts w:ascii="Times New Roman" w:eastAsia="Times New Roman" w:hAnsi="Times New Roman" w:cs="Times New Roman"/>
          <w:spacing w:val="2"/>
          <w:lang w:eastAsia="ru-RU"/>
        </w:rPr>
        <w:t xml:space="preserve"> </w:t>
      </w:r>
      <w:r w:rsidRPr="005E6733">
        <w:rPr>
          <w:rFonts w:ascii="Times New Roman" w:eastAsia="Times New Roman" w:hAnsi="Times New Roman" w:cs="Times New Roman"/>
          <w:spacing w:val="2"/>
          <w:lang w:eastAsia="ru-RU"/>
        </w:rPr>
        <w:t>оценки качества их оказания</w:t>
      </w:r>
      <w:r w:rsidR="00677F2E">
        <w:rPr>
          <w:rFonts w:ascii="Times New Roman" w:eastAsia="Times New Roman" w:hAnsi="Times New Roman" w:cs="Times New Roman"/>
          <w:spacing w:val="2"/>
          <w:lang w:eastAsia="ru-RU"/>
        </w:rPr>
        <w:t>»</w:t>
      </w:r>
      <w:r w:rsidRPr="005E6733">
        <w:rPr>
          <w:rFonts w:ascii="Times New Roman" w:eastAsia="Times New Roman" w:hAnsi="Times New Roman" w:cs="Times New Roman"/>
          <w:spacing w:val="2"/>
          <w:lang w:eastAsia="ru-RU"/>
        </w:rPr>
        <w:t>)</w:t>
      </w:r>
    </w:p>
    <w:p w:rsidR="0069566B" w:rsidRPr="005E6733" w:rsidRDefault="0069566B" w:rsidP="00CF6C91">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установленным критериям.</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Организация ____________________________________________________</w:t>
      </w:r>
    </w:p>
    <w:p w:rsidR="0069566B" w:rsidRPr="005E6733" w:rsidRDefault="0069566B" w:rsidP="001E10FC">
      <w:pPr>
        <w:shd w:val="clear" w:color="auto" w:fill="FFFFFF"/>
        <w:spacing w:after="0" w:line="240" w:lineRule="auto"/>
        <w:ind w:firstLine="709"/>
        <w:jc w:val="center"/>
        <w:textAlignment w:val="baseline"/>
        <w:rPr>
          <w:rFonts w:ascii="Times New Roman" w:eastAsia="Times New Roman" w:hAnsi="Times New Roman" w:cs="Times New Roman"/>
          <w:spacing w:val="2"/>
          <w:lang w:eastAsia="ru-RU"/>
        </w:rPr>
      </w:pPr>
      <w:proofErr w:type="gramStart"/>
      <w:r w:rsidRPr="005E6733">
        <w:rPr>
          <w:rFonts w:ascii="Times New Roman" w:eastAsia="Times New Roman" w:hAnsi="Times New Roman" w:cs="Times New Roman"/>
          <w:spacing w:val="2"/>
          <w:lang w:eastAsia="ru-RU"/>
        </w:rPr>
        <w:t>(указывается период осуществления деятельности организации, виды</w:t>
      </w:r>
      <w:proofErr w:type="gramEnd"/>
    </w:p>
    <w:p w:rsidR="0069566B" w:rsidRPr="005E6733" w:rsidRDefault="0069566B" w:rsidP="001E10FC">
      <w:pPr>
        <w:shd w:val="clear" w:color="auto" w:fill="FFFFFF"/>
        <w:spacing w:after="0" w:line="240" w:lineRule="auto"/>
        <w:ind w:firstLine="709"/>
        <w:jc w:val="center"/>
        <w:textAlignment w:val="baseline"/>
        <w:rPr>
          <w:rFonts w:ascii="Times New Roman" w:eastAsia="Times New Roman" w:hAnsi="Times New Roman" w:cs="Times New Roman"/>
          <w:spacing w:val="2"/>
          <w:lang w:eastAsia="ru-RU"/>
        </w:rPr>
      </w:pPr>
      <w:r w:rsidRPr="005E6733">
        <w:rPr>
          <w:rFonts w:ascii="Times New Roman" w:eastAsia="Times New Roman" w:hAnsi="Times New Roman" w:cs="Times New Roman"/>
          <w:spacing w:val="2"/>
          <w:lang w:eastAsia="ru-RU"/>
        </w:rPr>
        <w:t>оказываемых услуг, места оказания услуг, краткая характеристика</w:t>
      </w:r>
    </w:p>
    <w:p w:rsidR="0069566B" w:rsidRPr="005E6733" w:rsidRDefault="0069566B" w:rsidP="001E10FC">
      <w:pPr>
        <w:shd w:val="clear" w:color="auto" w:fill="FFFFFF"/>
        <w:spacing w:after="0" w:line="240" w:lineRule="auto"/>
        <w:ind w:firstLine="709"/>
        <w:jc w:val="center"/>
        <w:textAlignment w:val="baseline"/>
        <w:rPr>
          <w:rFonts w:ascii="Times New Roman" w:eastAsia="Times New Roman" w:hAnsi="Times New Roman" w:cs="Times New Roman"/>
          <w:spacing w:val="2"/>
          <w:lang w:eastAsia="ru-RU"/>
        </w:rPr>
      </w:pPr>
      <w:r w:rsidRPr="005E6733">
        <w:rPr>
          <w:rFonts w:ascii="Times New Roman" w:eastAsia="Times New Roman" w:hAnsi="Times New Roman" w:cs="Times New Roman"/>
          <w:spacing w:val="2"/>
          <w:lang w:eastAsia="ru-RU"/>
        </w:rPr>
        <w:t>деятельности организации, сведения о получении организацией мер</w:t>
      </w:r>
    </w:p>
    <w:p w:rsidR="0069566B" w:rsidRPr="005E6733" w:rsidRDefault="0069566B" w:rsidP="001E10FC">
      <w:pPr>
        <w:shd w:val="clear" w:color="auto" w:fill="FFFFFF"/>
        <w:spacing w:after="0" w:line="240" w:lineRule="auto"/>
        <w:ind w:firstLine="709"/>
        <w:jc w:val="center"/>
        <w:textAlignment w:val="baseline"/>
        <w:rPr>
          <w:rFonts w:ascii="Times New Roman" w:eastAsia="Times New Roman" w:hAnsi="Times New Roman" w:cs="Times New Roman"/>
          <w:spacing w:val="2"/>
          <w:lang w:eastAsia="ru-RU"/>
        </w:rPr>
      </w:pPr>
      <w:r w:rsidRPr="005E6733">
        <w:rPr>
          <w:rFonts w:ascii="Times New Roman" w:eastAsia="Times New Roman" w:hAnsi="Times New Roman" w:cs="Times New Roman"/>
          <w:spacing w:val="2"/>
          <w:lang w:eastAsia="ru-RU"/>
        </w:rPr>
        <w:t>государственной поддержки (при наличии), заключении и исполнении</w:t>
      </w:r>
    </w:p>
    <w:p w:rsidR="0069566B" w:rsidRPr="005E6733" w:rsidRDefault="0069566B" w:rsidP="001E10FC">
      <w:pPr>
        <w:shd w:val="clear" w:color="auto" w:fill="FFFFFF"/>
        <w:spacing w:after="0" w:line="240" w:lineRule="auto"/>
        <w:ind w:firstLine="709"/>
        <w:jc w:val="center"/>
        <w:textAlignment w:val="baseline"/>
        <w:rPr>
          <w:rFonts w:ascii="Times New Roman" w:eastAsia="Times New Roman" w:hAnsi="Times New Roman" w:cs="Times New Roman"/>
          <w:spacing w:val="2"/>
          <w:lang w:eastAsia="ru-RU"/>
        </w:rPr>
      </w:pPr>
      <w:proofErr w:type="gramStart"/>
      <w:r w:rsidRPr="005E6733">
        <w:rPr>
          <w:rFonts w:ascii="Times New Roman" w:eastAsia="Times New Roman" w:hAnsi="Times New Roman" w:cs="Times New Roman"/>
          <w:spacing w:val="2"/>
          <w:lang w:eastAsia="ru-RU"/>
        </w:rPr>
        <w:t>государственных (муниципальных контрактов, наличии лицензий и иных</w:t>
      </w:r>
      <w:proofErr w:type="gramEnd"/>
    </w:p>
    <w:p w:rsidR="0069566B" w:rsidRPr="005E6733" w:rsidRDefault="0069566B" w:rsidP="001E10FC">
      <w:pPr>
        <w:shd w:val="clear" w:color="auto" w:fill="FFFFFF"/>
        <w:spacing w:after="0" w:line="240" w:lineRule="auto"/>
        <w:ind w:firstLine="709"/>
        <w:jc w:val="center"/>
        <w:textAlignment w:val="baseline"/>
        <w:rPr>
          <w:rFonts w:ascii="Times New Roman" w:eastAsia="Times New Roman" w:hAnsi="Times New Roman" w:cs="Times New Roman"/>
          <w:spacing w:val="2"/>
          <w:lang w:eastAsia="ru-RU"/>
        </w:rPr>
      </w:pPr>
      <w:r w:rsidRPr="005E6733">
        <w:rPr>
          <w:rFonts w:ascii="Times New Roman" w:eastAsia="Times New Roman" w:hAnsi="Times New Roman" w:cs="Times New Roman"/>
          <w:spacing w:val="2"/>
          <w:lang w:eastAsia="ru-RU"/>
        </w:rPr>
        <w:t>разрешительных документов на предоставление услуги)</w:t>
      </w:r>
    </w:p>
    <w:p w:rsidR="0069566B" w:rsidRPr="005E6733" w:rsidRDefault="0069566B" w:rsidP="001E10FC">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контактный телефон, адрес электронной почты организации, адрес сайта в</w:t>
      </w:r>
      <w:r w:rsidR="001E10FC" w:rsidRPr="005E6733">
        <w:rPr>
          <w:rFonts w:ascii="Times New Roman" w:eastAsia="Times New Roman" w:hAnsi="Times New Roman" w:cs="Times New Roman"/>
          <w:spacing w:val="2"/>
          <w:sz w:val="28"/>
          <w:szCs w:val="28"/>
          <w:lang w:eastAsia="ru-RU"/>
        </w:rPr>
        <w:t xml:space="preserve"> </w:t>
      </w:r>
      <w:r w:rsidRPr="005E6733">
        <w:rPr>
          <w:rFonts w:ascii="Times New Roman" w:eastAsia="Times New Roman" w:hAnsi="Times New Roman" w:cs="Times New Roman"/>
          <w:spacing w:val="2"/>
          <w:sz w:val="28"/>
          <w:szCs w:val="28"/>
          <w:lang w:eastAsia="ru-RU"/>
        </w:rPr>
        <w:t xml:space="preserve">информационно-телекоммуникационной сети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Интернет</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w:t>
      </w:r>
    </w:p>
    <w:p w:rsidR="001E10FC" w:rsidRPr="005E6733" w:rsidRDefault="0069566B" w:rsidP="001E781B">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_______________________________________________________________</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Услуга оказывается организацией _____________________</w:t>
      </w:r>
      <w:r w:rsidR="001E10FC" w:rsidRPr="005E6733">
        <w:rPr>
          <w:rFonts w:ascii="Times New Roman" w:eastAsia="Times New Roman" w:hAnsi="Times New Roman" w:cs="Times New Roman"/>
          <w:spacing w:val="2"/>
          <w:sz w:val="28"/>
          <w:szCs w:val="28"/>
          <w:lang w:eastAsia="ru-RU"/>
        </w:rPr>
        <w:t>_____</w:t>
      </w:r>
      <w:r w:rsidR="00B57E87" w:rsidRPr="005E6733">
        <w:rPr>
          <w:rFonts w:ascii="Times New Roman" w:eastAsia="Times New Roman" w:hAnsi="Times New Roman" w:cs="Times New Roman"/>
          <w:spacing w:val="2"/>
          <w:sz w:val="28"/>
          <w:szCs w:val="28"/>
          <w:lang w:eastAsia="ru-RU"/>
        </w:rPr>
        <w:t>________</w:t>
      </w:r>
    </w:p>
    <w:p w:rsidR="0069566B" w:rsidRPr="005E6733" w:rsidRDefault="0069566B" w:rsidP="0062668D">
      <w:pPr>
        <w:shd w:val="clear" w:color="auto" w:fill="FFFFFF"/>
        <w:spacing w:after="0" w:line="240" w:lineRule="auto"/>
        <w:ind w:firstLine="709"/>
        <w:jc w:val="center"/>
        <w:textAlignment w:val="baseline"/>
        <w:rPr>
          <w:rFonts w:ascii="Times New Roman" w:eastAsia="Times New Roman" w:hAnsi="Times New Roman" w:cs="Times New Roman"/>
          <w:spacing w:val="2"/>
          <w:lang w:eastAsia="ru-RU"/>
        </w:rPr>
      </w:pPr>
      <w:r w:rsidRPr="005E6733">
        <w:rPr>
          <w:rFonts w:ascii="Times New Roman" w:eastAsia="Times New Roman" w:hAnsi="Times New Roman" w:cs="Times New Roman"/>
          <w:spacing w:val="2"/>
          <w:lang w:eastAsia="ru-RU"/>
        </w:rPr>
        <w:lastRenderedPageBreak/>
        <w:t>(указывается период оказания услуги с перечислениями всех проведенных в</w:t>
      </w:r>
      <w:r w:rsidR="001E10FC" w:rsidRPr="005E6733">
        <w:rPr>
          <w:rFonts w:ascii="Times New Roman" w:eastAsia="Times New Roman" w:hAnsi="Times New Roman" w:cs="Times New Roman"/>
          <w:spacing w:val="2"/>
          <w:lang w:eastAsia="ru-RU"/>
        </w:rPr>
        <w:t xml:space="preserve"> </w:t>
      </w:r>
      <w:r w:rsidRPr="005E6733">
        <w:rPr>
          <w:rFonts w:ascii="Times New Roman" w:eastAsia="Times New Roman" w:hAnsi="Times New Roman" w:cs="Times New Roman"/>
          <w:spacing w:val="2"/>
          <w:lang w:eastAsia="ru-RU"/>
        </w:rPr>
        <w:t>рамках оказания услуги мероприятий, с описанием мероприятий, дат их</w:t>
      </w:r>
      <w:r w:rsidR="0062668D" w:rsidRPr="005E6733">
        <w:rPr>
          <w:rFonts w:ascii="Times New Roman" w:eastAsia="Times New Roman" w:hAnsi="Times New Roman" w:cs="Times New Roman"/>
          <w:spacing w:val="2"/>
          <w:lang w:eastAsia="ru-RU"/>
        </w:rPr>
        <w:t xml:space="preserve"> </w:t>
      </w:r>
      <w:r w:rsidRPr="005E6733">
        <w:rPr>
          <w:rFonts w:ascii="Times New Roman" w:eastAsia="Times New Roman" w:hAnsi="Times New Roman" w:cs="Times New Roman"/>
          <w:spacing w:val="2"/>
          <w:lang w:eastAsia="ru-RU"/>
        </w:rPr>
        <w:t>проведения, результата оказания услуги)</w:t>
      </w:r>
    </w:p>
    <w:p w:rsidR="0062668D" w:rsidRPr="005E6733" w:rsidRDefault="0062668D" w:rsidP="001E781B">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69566B" w:rsidRPr="005E6733" w:rsidRDefault="0069566B" w:rsidP="00CF6C91">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что подтверждается _____________________</w:t>
      </w:r>
      <w:r w:rsidR="0062668D" w:rsidRPr="005E6733">
        <w:rPr>
          <w:rFonts w:ascii="Times New Roman" w:eastAsia="Times New Roman" w:hAnsi="Times New Roman" w:cs="Times New Roman"/>
          <w:spacing w:val="2"/>
          <w:sz w:val="28"/>
          <w:szCs w:val="28"/>
          <w:lang w:eastAsia="ru-RU"/>
        </w:rPr>
        <w:t>_________</w:t>
      </w:r>
      <w:r w:rsidRPr="005E6733">
        <w:rPr>
          <w:rFonts w:ascii="Times New Roman" w:eastAsia="Times New Roman" w:hAnsi="Times New Roman" w:cs="Times New Roman"/>
          <w:spacing w:val="2"/>
          <w:sz w:val="28"/>
          <w:szCs w:val="28"/>
          <w:lang w:eastAsia="ru-RU"/>
        </w:rPr>
        <w:t>________________</w:t>
      </w:r>
    </w:p>
    <w:p w:rsidR="0069566B" w:rsidRPr="005E6733" w:rsidRDefault="0069566B" w:rsidP="0062668D">
      <w:pPr>
        <w:shd w:val="clear" w:color="auto" w:fill="FFFFFF"/>
        <w:spacing w:after="0" w:line="240" w:lineRule="auto"/>
        <w:ind w:firstLine="709"/>
        <w:jc w:val="center"/>
        <w:textAlignment w:val="baseline"/>
        <w:rPr>
          <w:rFonts w:ascii="Times New Roman" w:eastAsia="Times New Roman" w:hAnsi="Times New Roman" w:cs="Times New Roman"/>
          <w:spacing w:val="2"/>
          <w:lang w:eastAsia="ru-RU"/>
        </w:rPr>
      </w:pPr>
      <w:proofErr w:type="gramStart"/>
      <w:r w:rsidRPr="005E6733">
        <w:rPr>
          <w:rFonts w:ascii="Times New Roman" w:eastAsia="Times New Roman" w:hAnsi="Times New Roman" w:cs="Times New Roman"/>
          <w:spacing w:val="2"/>
          <w:lang w:eastAsia="ru-RU"/>
        </w:rPr>
        <w:t>(перечисляются документы (иные материалы), подтверждающие оказание</w:t>
      </w:r>
      <w:proofErr w:type="gramEnd"/>
    </w:p>
    <w:p w:rsidR="0069566B" w:rsidRPr="005E6733" w:rsidRDefault="0069566B" w:rsidP="0062668D">
      <w:pPr>
        <w:shd w:val="clear" w:color="auto" w:fill="FFFFFF"/>
        <w:spacing w:after="0" w:line="240" w:lineRule="auto"/>
        <w:ind w:firstLine="709"/>
        <w:jc w:val="center"/>
        <w:textAlignment w:val="baseline"/>
        <w:rPr>
          <w:rFonts w:ascii="Times New Roman" w:eastAsia="Times New Roman" w:hAnsi="Times New Roman" w:cs="Times New Roman"/>
          <w:spacing w:val="2"/>
          <w:lang w:eastAsia="ru-RU"/>
        </w:rPr>
      </w:pPr>
      <w:r w:rsidRPr="005E6733">
        <w:rPr>
          <w:rFonts w:ascii="Times New Roman" w:eastAsia="Times New Roman" w:hAnsi="Times New Roman" w:cs="Times New Roman"/>
          <w:spacing w:val="2"/>
          <w:lang w:eastAsia="ru-RU"/>
        </w:rPr>
        <w:t>услуги на протяжении установленного времени)</w:t>
      </w:r>
    </w:p>
    <w:p w:rsidR="0062668D" w:rsidRPr="005E6733" w:rsidRDefault="0062668D" w:rsidP="001E781B">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Услуга оказывается в соответствии </w:t>
      </w:r>
      <w:proofErr w:type="gramStart"/>
      <w:r w:rsidRPr="005E6733">
        <w:rPr>
          <w:rFonts w:ascii="Times New Roman" w:eastAsia="Times New Roman" w:hAnsi="Times New Roman" w:cs="Times New Roman"/>
          <w:spacing w:val="2"/>
          <w:sz w:val="28"/>
          <w:szCs w:val="28"/>
          <w:lang w:eastAsia="ru-RU"/>
        </w:rPr>
        <w:t>с</w:t>
      </w:r>
      <w:proofErr w:type="gramEnd"/>
      <w:r w:rsidRPr="005E6733">
        <w:rPr>
          <w:rFonts w:ascii="Times New Roman" w:eastAsia="Times New Roman" w:hAnsi="Times New Roman" w:cs="Times New Roman"/>
          <w:spacing w:val="2"/>
          <w:sz w:val="28"/>
          <w:szCs w:val="28"/>
          <w:lang w:eastAsia="ru-RU"/>
        </w:rPr>
        <w:t xml:space="preserve"> _______________________________</w:t>
      </w:r>
    </w:p>
    <w:p w:rsidR="0069566B" w:rsidRPr="005E6733" w:rsidRDefault="0069566B" w:rsidP="0062668D">
      <w:pPr>
        <w:shd w:val="clear" w:color="auto" w:fill="FFFFFF"/>
        <w:spacing w:after="0" w:line="240" w:lineRule="auto"/>
        <w:ind w:firstLine="709"/>
        <w:jc w:val="center"/>
        <w:textAlignment w:val="baseline"/>
        <w:rPr>
          <w:rFonts w:ascii="Times New Roman" w:eastAsia="Times New Roman" w:hAnsi="Times New Roman" w:cs="Times New Roman"/>
          <w:spacing w:val="2"/>
          <w:lang w:eastAsia="ru-RU"/>
        </w:rPr>
      </w:pPr>
      <w:proofErr w:type="gramStart"/>
      <w:r w:rsidRPr="005E6733">
        <w:rPr>
          <w:rFonts w:ascii="Times New Roman" w:eastAsia="Times New Roman" w:hAnsi="Times New Roman" w:cs="Times New Roman"/>
          <w:spacing w:val="2"/>
          <w:lang w:eastAsia="ru-RU"/>
        </w:rPr>
        <w:t>(перечисляются нормативные правовые акты, ГОСТ и иные акты,</w:t>
      </w:r>
      <w:r w:rsidR="0062668D" w:rsidRPr="005E6733">
        <w:rPr>
          <w:rFonts w:ascii="Times New Roman" w:eastAsia="Times New Roman" w:hAnsi="Times New Roman" w:cs="Times New Roman"/>
          <w:spacing w:val="2"/>
          <w:lang w:eastAsia="ru-RU"/>
        </w:rPr>
        <w:t xml:space="preserve"> </w:t>
      </w:r>
      <w:r w:rsidRPr="005E6733">
        <w:rPr>
          <w:rFonts w:ascii="Times New Roman" w:eastAsia="Times New Roman" w:hAnsi="Times New Roman" w:cs="Times New Roman"/>
          <w:spacing w:val="2"/>
          <w:lang w:eastAsia="ru-RU"/>
        </w:rPr>
        <w:t>устанавливающие требования к содержанию оказываемой услуги (объем, сроки,</w:t>
      </w:r>
      <w:r w:rsidR="0062668D" w:rsidRPr="005E6733">
        <w:rPr>
          <w:rFonts w:ascii="Times New Roman" w:eastAsia="Times New Roman" w:hAnsi="Times New Roman" w:cs="Times New Roman"/>
          <w:spacing w:val="2"/>
          <w:lang w:eastAsia="ru-RU"/>
        </w:rPr>
        <w:t xml:space="preserve"> </w:t>
      </w:r>
      <w:r w:rsidRPr="005E6733">
        <w:rPr>
          <w:rFonts w:ascii="Times New Roman" w:eastAsia="Times New Roman" w:hAnsi="Times New Roman" w:cs="Times New Roman"/>
          <w:spacing w:val="2"/>
          <w:lang w:eastAsia="ru-RU"/>
        </w:rPr>
        <w:t>качество предоставления)</w:t>
      </w:r>
      <w:proofErr w:type="gramEnd"/>
    </w:p>
    <w:p w:rsidR="0062668D" w:rsidRPr="005E6733" w:rsidRDefault="0062668D" w:rsidP="001E781B">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Услуга оказывается лицами _______________________________________</w:t>
      </w:r>
    </w:p>
    <w:p w:rsidR="0069566B" w:rsidRPr="005E6733" w:rsidRDefault="0069566B" w:rsidP="000115A0">
      <w:pPr>
        <w:shd w:val="clear" w:color="auto" w:fill="FFFFFF"/>
        <w:spacing w:after="0" w:line="240" w:lineRule="auto"/>
        <w:ind w:firstLine="709"/>
        <w:jc w:val="center"/>
        <w:textAlignment w:val="baseline"/>
        <w:rPr>
          <w:rFonts w:ascii="Times New Roman" w:eastAsia="Times New Roman" w:hAnsi="Times New Roman" w:cs="Times New Roman"/>
          <w:spacing w:val="2"/>
          <w:lang w:eastAsia="ru-RU"/>
        </w:rPr>
      </w:pPr>
      <w:proofErr w:type="gramStart"/>
      <w:r w:rsidRPr="005E6733">
        <w:rPr>
          <w:rFonts w:ascii="Times New Roman" w:eastAsia="Times New Roman" w:hAnsi="Times New Roman" w:cs="Times New Roman"/>
          <w:spacing w:val="2"/>
          <w:lang w:eastAsia="ru-RU"/>
        </w:rPr>
        <w:t>(перечисляются категории лиц, задействованных в оказании услуги</w:t>
      </w:r>
      <w:proofErr w:type="gramEnd"/>
    </w:p>
    <w:p w:rsidR="0069566B" w:rsidRPr="005E6733" w:rsidRDefault="0069566B" w:rsidP="000115A0">
      <w:pPr>
        <w:shd w:val="clear" w:color="auto" w:fill="FFFFFF"/>
        <w:spacing w:after="0" w:line="240" w:lineRule="auto"/>
        <w:ind w:firstLine="709"/>
        <w:jc w:val="center"/>
        <w:textAlignment w:val="baseline"/>
        <w:rPr>
          <w:rFonts w:ascii="Times New Roman" w:eastAsia="Times New Roman" w:hAnsi="Times New Roman" w:cs="Times New Roman"/>
          <w:spacing w:val="2"/>
          <w:lang w:eastAsia="ru-RU"/>
        </w:rPr>
      </w:pPr>
      <w:proofErr w:type="gramStart"/>
      <w:r w:rsidRPr="005E6733">
        <w:rPr>
          <w:rFonts w:ascii="Times New Roman" w:eastAsia="Times New Roman" w:hAnsi="Times New Roman" w:cs="Times New Roman"/>
          <w:spacing w:val="2"/>
          <w:lang w:eastAsia="ru-RU"/>
        </w:rPr>
        <w:t>(работники, лица, привлеченные по договорам гражданско-правового характера,</w:t>
      </w:r>
      <w:proofErr w:type="gramEnd"/>
    </w:p>
    <w:p w:rsidR="0069566B" w:rsidRPr="005E6733" w:rsidRDefault="0069566B" w:rsidP="000115A0">
      <w:pPr>
        <w:shd w:val="clear" w:color="auto" w:fill="FFFFFF"/>
        <w:spacing w:after="0" w:line="240" w:lineRule="auto"/>
        <w:ind w:firstLine="709"/>
        <w:jc w:val="center"/>
        <w:textAlignment w:val="baseline"/>
        <w:rPr>
          <w:rFonts w:ascii="Times New Roman" w:eastAsia="Times New Roman" w:hAnsi="Times New Roman" w:cs="Times New Roman"/>
          <w:spacing w:val="2"/>
          <w:lang w:eastAsia="ru-RU"/>
        </w:rPr>
      </w:pPr>
      <w:r w:rsidRPr="005E6733">
        <w:rPr>
          <w:rFonts w:ascii="Times New Roman" w:eastAsia="Times New Roman" w:hAnsi="Times New Roman" w:cs="Times New Roman"/>
          <w:spacing w:val="2"/>
          <w:lang w:eastAsia="ru-RU"/>
        </w:rPr>
        <w:t xml:space="preserve">указываются сведения о наличии у лиц, непосредственно задействованных </w:t>
      </w:r>
      <w:proofErr w:type="gramStart"/>
      <w:r w:rsidRPr="005E6733">
        <w:rPr>
          <w:rFonts w:ascii="Times New Roman" w:eastAsia="Times New Roman" w:hAnsi="Times New Roman" w:cs="Times New Roman"/>
          <w:spacing w:val="2"/>
          <w:lang w:eastAsia="ru-RU"/>
        </w:rPr>
        <w:t>в</w:t>
      </w:r>
      <w:proofErr w:type="gramEnd"/>
    </w:p>
    <w:p w:rsidR="0069566B" w:rsidRPr="005E6733" w:rsidRDefault="0069566B" w:rsidP="000115A0">
      <w:pPr>
        <w:shd w:val="clear" w:color="auto" w:fill="FFFFFF"/>
        <w:spacing w:after="0" w:line="240" w:lineRule="auto"/>
        <w:ind w:firstLine="709"/>
        <w:jc w:val="center"/>
        <w:textAlignment w:val="baseline"/>
        <w:rPr>
          <w:rFonts w:ascii="Times New Roman" w:eastAsia="Times New Roman" w:hAnsi="Times New Roman" w:cs="Times New Roman"/>
          <w:spacing w:val="2"/>
          <w:lang w:eastAsia="ru-RU"/>
        </w:rPr>
      </w:pPr>
      <w:proofErr w:type="gramStart"/>
      <w:r w:rsidRPr="005E6733">
        <w:rPr>
          <w:rFonts w:ascii="Times New Roman" w:eastAsia="Times New Roman" w:hAnsi="Times New Roman" w:cs="Times New Roman"/>
          <w:spacing w:val="2"/>
          <w:lang w:eastAsia="ru-RU"/>
        </w:rPr>
        <w:t>исполнении общественно полезной услуги (в том числе работников организации</w:t>
      </w:r>
      <w:proofErr w:type="gramEnd"/>
    </w:p>
    <w:p w:rsidR="0069566B" w:rsidRPr="005E6733" w:rsidRDefault="0069566B" w:rsidP="000115A0">
      <w:pPr>
        <w:shd w:val="clear" w:color="auto" w:fill="FFFFFF"/>
        <w:spacing w:after="0" w:line="240" w:lineRule="auto"/>
        <w:ind w:firstLine="709"/>
        <w:jc w:val="center"/>
        <w:textAlignment w:val="baseline"/>
        <w:rPr>
          <w:rFonts w:ascii="Times New Roman" w:eastAsia="Times New Roman" w:hAnsi="Times New Roman" w:cs="Times New Roman"/>
          <w:spacing w:val="2"/>
          <w:lang w:eastAsia="ru-RU"/>
        </w:rPr>
      </w:pPr>
      <w:r w:rsidRPr="005E6733">
        <w:rPr>
          <w:rFonts w:ascii="Times New Roman" w:eastAsia="Times New Roman" w:hAnsi="Times New Roman" w:cs="Times New Roman"/>
          <w:spacing w:val="2"/>
          <w:lang w:eastAsia="ru-RU"/>
        </w:rPr>
        <w:t>и работников, привлеченных по договорам гражданско-правового характера),</w:t>
      </w:r>
    </w:p>
    <w:p w:rsidR="0069566B" w:rsidRPr="005E6733" w:rsidRDefault="0069566B" w:rsidP="000115A0">
      <w:pPr>
        <w:shd w:val="clear" w:color="auto" w:fill="FFFFFF"/>
        <w:spacing w:after="0" w:line="240" w:lineRule="auto"/>
        <w:ind w:firstLine="709"/>
        <w:jc w:val="center"/>
        <w:textAlignment w:val="baseline"/>
        <w:rPr>
          <w:rFonts w:ascii="Times New Roman" w:eastAsia="Times New Roman" w:hAnsi="Times New Roman" w:cs="Times New Roman"/>
          <w:spacing w:val="2"/>
          <w:lang w:eastAsia="ru-RU"/>
        </w:rPr>
      </w:pPr>
      <w:proofErr w:type="gramStart"/>
      <w:r w:rsidRPr="005E6733">
        <w:rPr>
          <w:rFonts w:ascii="Times New Roman" w:eastAsia="Times New Roman" w:hAnsi="Times New Roman" w:cs="Times New Roman"/>
          <w:spacing w:val="2"/>
          <w:lang w:eastAsia="ru-RU"/>
        </w:rPr>
        <w:t>необходимой квалификации (в том числе профессионального образования, опыта</w:t>
      </w:r>
      <w:proofErr w:type="gramEnd"/>
    </w:p>
    <w:p w:rsidR="0069566B" w:rsidRPr="005E6733" w:rsidRDefault="0069566B" w:rsidP="000115A0">
      <w:pPr>
        <w:shd w:val="clear" w:color="auto" w:fill="FFFFFF"/>
        <w:spacing w:after="0" w:line="240" w:lineRule="auto"/>
        <w:ind w:firstLine="709"/>
        <w:jc w:val="center"/>
        <w:textAlignment w:val="baseline"/>
        <w:rPr>
          <w:rFonts w:ascii="Times New Roman" w:eastAsia="Times New Roman" w:hAnsi="Times New Roman" w:cs="Times New Roman"/>
          <w:spacing w:val="2"/>
          <w:lang w:eastAsia="ru-RU"/>
        </w:rPr>
      </w:pPr>
      <w:r w:rsidRPr="005E6733">
        <w:rPr>
          <w:rFonts w:ascii="Times New Roman" w:eastAsia="Times New Roman" w:hAnsi="Times New Roman" w:cs="Times New Roman"/>
          <w:spacing w:val="2"/>
          <w:lang w:eastAsia="ru-RU"/>
        </w:rPr>
        <w:t xml:space="preserve">работы в соответствующей сфере), о количестве таких лиц, в соответствии </w:t>
      </w:r>
      <w:proofErr w:type="gramStart"/>
      <w:r w:rsidRPr="005E6733">
        <w:rPr>
          <w:rFonts w:ascii="Times New Roman" w:eastAsia="Times New Roman" w:hAnsi="Times New Roman" w:cs="Times New Roman"/>
          <w:spacing w:val="2"/>
          <w:lang w:eastAsia="ru-RU"/>
        </w:rPr>
        <w:t>с</w:t>
      </w:r>
      <w:proofErr w:type="gramEnd"/>
    </w:p>
    <w:p w:rsidR="0069566B" w:rsidRPr="005E6733" w:rsidRDefault="0069566B" w:rsidP="000115A0">
      <w:pPr>
        <w:shd w:val="clear" w:color="auto" w:fill="FFFFFF"/>
        <w:spacing w:after="0" w:line="240" w:lineRule="auto"/>
        <w:ind w:firstLine="709"/>
        <w:jc w:val="center"/>
        <w:textAlignment w:val="baseline"/>
        <w:rPr>
          <w:rFonts w:ascii="Times New Roman" w:eastAsia="Times New Roman" w:hAnsi="Times New Roman" w:cs="Times New Roman"/>
          <w:spacing w:val="2"/>
          <w:lang w:eastAsia="ru-RU"/>
        </w:rPr>
      </w:pPr>
      <w:r w:rsidRPr="005E6733">
        <w:rPr>
          <w:rFonts w:ascii="Times New Roman" w:eastAsia="Times New Roman" w:hAnsi="Times New Roman" w:cs="Times New Roman"/>
          <w:spacing w:val="2"/>
          <w:lang w:eastAsia="ru-RU"/>
        </w:rPr>
        <w:t>нормативными правовыми актами Российской Федерации, регулирующими оказание</w:t>
      </w:r>
    </w:p>
    <w:p w:rsidR="0069566B" w:rsidRPr="005E6733" w:rsidRDefault="0069566B" w:rsidP="000115A0">
      <w:pPr>
        <w:shd w:val="clear" w:color="auto" w:fill="FFFFFF"/>
        <w:spacing w:after="0" w:line="240" w:lineRule="auto"/>
        <w:ind w:firstLine="709"/>
        <w:jc w:val="center"/>
        <w:textAlignment w:val="baseline"/>
        <w:rPr>
          <w:rFonts w:ascii="Times New Roman" w:eastAsia="Times New Roman" w:hAnsi="Times New Roman" w:cs="Times New Roman"/>
          <w:spacing w:val="2"/>
          <w:lang w:eastAsia="ru-RU"/>
        </w:rPr>
      </w:pPr>
      <w:r w:rsidRPr="005E6733">
        <w:rPr>
          <w:rFonts w:ascii="Times New Roman" w:eastAsia="Times New Roman" w:hAnsi="Times New Roman" w:cs="Times New Roman"/>
          <w:spacing w:val="2"/>
          <w:lang w:eastAsia="ru-RU"/>
        </w:rPr>
        <w:t>таких услуг, в том числе в соответствии с ГОСТами.)</w:t>
      </w:r>
    </w:p>
    <w:p w:rsidR="000115A0" w:rsidRPr="005E6733" w:rsidRDefault="000115A0" w:rsidP="001E781B">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следующим категориям получателей (потребителей) __________________</w:t>
      </w:r>
    </w:p>
    <w:p w:rsidR="0069566B" w:rsidRPr="005E6733" w:rsidRDefault="0069566B" w:rsidP="000115A0">
      <w:pPr>
        <w:shd w:val="clear" w:color="auto" w:fill="FFFFFF"/>
        <w:spacing w:after="0" w:line="240" w:lineRule="auto"/>
        <w:ind w:firstLine="709"/>
        <w:jc w:val="center"/>
        <w:textAlignment w:val="baseline"/>
        <w:rPr>
          <w:rFonts w:ascii="Times New Roman" w:eastAsia="Times New Roman" w:hAnsi="Times New Roman" w:cs="Times New Roman"/>
          <w:spacing w:val="2"/>
          <w:lang w:eastAsia="ru-RU"/>
        </w:rPr>
      </w:pPr>
      <w:proofErr w:type="gramStart"/>
      <w:r w:rsidRPr="005E6733">
        <w:rPr>
          <w:rFonts w:ascii="Times New Roman" w:eastAsia="Times New Roman" w:hAnsi="Times New Roman" w:cs="Times New Roman"/>
          <w:spacing w:val="2"/>
          <w:lang w:eastAsia="ru-RU"/>
        </w:rPr>
        <w:t>(указываются сведения о получателях общественно полезных услуг</w:t>
      </w:r>
      <w:proofErr w:type="gramEnd"/>
    </w:p>
    <w:p w:rsidR="0069566B" w:rsidRPr="005E6733" w:rsidRDefault="0069566B" w:rsidP="000115A0">
      <w:pPr>
        <w:shd w:val="clear" w:color="auto" w:fill="FFFFFF"/>
        <w:spacing w:after="0" w:line="240" w:lineRule="auto"/>
        <w:ind w:firstLine="709"/>
        <w:jc w:val="center"/>
        <w:textAlignment w:val="baseline"/>
        <w:rPr>
          <w:rFonts w:ascii="Times New Roman" w:eastAsia="Times New Roman" w:hAnsi="Times New Roman" w:cs="Times New Roman"/>
          <w:spacing w:val="2"/>
          <w:lang w:eastAsia="ru-RU"/>
        </w:rPr>
      </w:pPr>
      <w:proofErr w:type="gramStart"/>
      <w:r w:rsidRPr="005E6733">
        <w:rPr>
          <w:rFonts w:ascii="Times New Roman" w:eastAsia="Times New Roman" w:hAnsi="Times New Roman" w:cs="Times New Roman"/>
          <w:spacing w:val="2"/>
          <w:lang w:eastAsia="ru-RU"/>
        </w:rPr>
        <w:t>(количество лиц, посетивших мероприятия, круг лиц - получателей результата</w:t>
      </w:r>
      <w:proofErr w:type="gramEnd"/>
    </w:p>
    <w:p w:rsidR="0069566B" w:rsidRPr="005E6733" w:rsidRDefault="0069566B" w:rsidP="000115A0">
      <w:pPr>
        <w:shd w:val="clear" w:color="auto" w:fill="FFFFFF"/>
        <w:spacing w:after="0" w:line="240" w:lineRule="auto"/>
        <w:ind w:firstLine="709"/>
        <w:jc w:val="center"/>
        <w:textAlignment w:val="baseline"/>
        <w:rPr>
          <w:rFonts w:ascii="Times New Roman" w:eastAsia="Times New Roman" w:hAnsi="Times New Roman" w:cs="Times New Roman"/>
          <w:spacing w:val="2"/>
          <w:lang w:eastAsia="ru-RU"/>
        </w:rPr>
      </w:pPr>
      <w:r w:rsidRPr="005E6733">
        <w:rPr>
          <w:rFonts w:ascii="Times New Roman" w:eastAsia="Times New Roman" w:hAnsi="Times New Roman" w:cs="Times New Roman"/>
          <w:spacing w:val="2"/>
          <w:lang w:eastAsia="ru-RU"/>
        </w:rPr>
        <w:t>общественно полезных услуг (дети, инвалиды, мигранты и т.д.)</w:t>
      </w:r>
    </w:p>
    <w:p w:rsidR="00AC35B8" w:rsidRPr="005E6733" w:rsidRDefault="00AC35B8" w:rsidP="001E781B">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Организация обеспечивает открытость и доступность информации об организации</w:t>
      </w:r>
      <w:r w:rsidR="00AC35B8" w:rsidRPr="005E6733">
        <w:rPr>
          <w:rFonts w:ascii="Times New Roman" w:eastAsia="Times New Roman" w:hAnsi="Times New Roman" w:cs="Times New Roman"/>
          <w:spacing w:val="2"/>
          <w:sz w:val="28"/>
          <w:szCs w:val="28"/>
          <w:lang w:eastAsia="ru-RU"/>
        </w:rPr>
        <w:t xml:space="preserve"> </w:t>
      </w:r>
      <w:r w:rsidRPr="005E6733">
        <w:rPr>
          <w:rFonts w:ascii="Times New Roman" w:eastAsia="Times New Roman" w:hAnsi="Times New Roman" w:cs="Times New Roman"/>
          <w:spacing w:val="2"/>
          <w:sz w:val="28"/>
          <w:szCs w:val="28"/>
          <w:lang w:eastAsia="ru-RU"/>
        </w:rPr>
        <w:t>посредством ______________________________________________</w:t>
      </w:r>
    </w:p>
    <w:p w:rsidR="0069566B" w:rsidRPr="005E6733" w:rsidRDefault="0069566B" w:rsidP="00716AC2">
      <w:pPr>
        <w:shd w:val="clear" w:color="auto" w:fill="FFFFFF"/>
        <w:spacing w:after="0" w:line="240" w:lineRule="auto"/>
        <w:ind w:firstLine="709"/>
        <w:jc w:val="center"/>
        <w:textAlignment w:val="baseline"/>
        <w:rPr>
          <w:rFonts w:ascii="Times New Roman" w:eastAsia="Times New Roman" w:hAnsi="Times New Roman" w:cs="Times New Roman"/>
          <w:spacing w:val="2"/>
          <w:lang w:eastAsia="ru-RU"/>
        </w:rPr>
      </w:pPr>
      <w:proofErr w:type="gramStart"/>
      <w:r w:rsidRPr="005E6733">
        <w:rPr>
          <w:rFonts w:ascii="Times New Roman" w:eastAsia="Times New Roman" w:hAnsi="Times New Roman" w:cs="Times New Roman"/>
          <w:spacing w:val="2"/>
          <w:lang w:eastAsia="ru-RU"/>
        </w:rPr>
        <w:t>(указываются сведения о сайтах в информационно-телекоммуникационной</w:t>
      </w:r>
      <w:proofErr w:type="gramEnd"/>
    </w:p>
    <w:p w:rsidR="0069566B" w:rsidRPr="005E6733" w:rsidRDefault="0069566B" w:rsidP="00716AC2">
      <w:pPr>
        <w:shd w:val="clear" w:color="auto" w:fill="FFFFFF"/>
        <w:spacing w:after="0" w:line="240" w:lineRule="auto"/>
        <w:ind w:firstLine="709"/>
        <w:jc w:val="center"/>
        <w:textAlignment w:val="baseline"/>
        <w:rPr>
          <w:rFonts w:ascii="Times New Roman" w:eastAsia="Times New Roman" w:hAnsi="Times New Roman" w:cs="Times New Roman"/>
          <w:spacing w:val="2"/>
          <w:lang w:eastAsia="ru-RU"/>
        </w:rPr>
      </w:pPr>
      <w:r w:rsidRPr="005E6733">
        <w:rPr>
          <w:rFonts w:ascii="Times New Roman" w:eastAsia="Times New Roman" w:hAnsi="Times New Roman" w:cs="Times New Roman"/>
          <w:spacing w:val="2"/>
          <w:lang w:eastAsia="ru-RU"/>
        </w:rPr>
        <w:t>сети  </w:t>
      </w:r>
      <w:r w:rsidR="00677F2E">
        <w:rPr>
          <w:rFonts w:ascii="Times New Roman" w:eastAsia="Times New Roman" w:hAnsi="Times New Roman" w:cs="Times New Roman"/>
          <w:spacing w:val="2"/>
          <w:lang w:eastAsia="ru-RU"/>
        </w:rPr>
        <w:t>»</w:t>
      </w:r>
      <w:r w:rsidRPr="005E6733">
        <w:rPr>
          <w:rFonts w:ascii="Times New Roman" w:eastAsia="Times New Roman" w:hAnsi="Times New Roman" w:cs="Times New Roman"/>
          <w:spacing w:val="2"/>
          <w:lang w:eastAsia="ru-RU"/>
        </w:rPr>
        <w:t>Интернет</w:t>
      </w:r>
      <w:r w:rsidR="00677F2E">
        <w:rPr>
          <w:rFonts w:ascii="Times New Roman" w:eastAsia="Times New Roman" w:hAnsi="Times New Roman" w:cs="Times New Roman"/>
          <w:spacing w:val="2"/>
          <w:lang w:eastAsia="ru-RU"/>
        </w:rPr>
        <w:t>»</w:t>
      </w:r>
      <w:r w:rsidRPr="005E6733">
        <w:rPr>
          <w:rFonts w:ascii="Times New Roman" w:eastAsia="Times New Roman" w:hAnsi="Times New Roman" w:cs="Times New Roman"/>
          <w:spacing w:val="2"/>
          <w:lang w:eastAsia="ru-RU"/>
        </w:rPr>
        <w:t>, средствах массовой информации, иных источниках</w:t>
      </w:r>
    </w:p>
    <w:p w:rsidR="0069566B" w:rsidRPr="005E6733" w:rsidRDefault="0069566B" w:rsidP="00716AC2">
      <w:pPr>
        <w:shd w:val="clear" w:color="auto" w:fill="FFFFFF"/>
        <w:spacing w:after="0" w:line="240" w:lineRule="auto"/>
        <w:ind w:firstLine="709"/>
        <w:jc w:val="center"/>
        <w:textAlignment w:val="baseline"/>
        <w:rPr>
          <w:rFonts w:ascii="Times New Roman" w:eastAsia="Times New Roman" w:hAnsi="Times New Roman" w:cs="Times New Roman"/>
          <w:spacing w:val="2"/>
          <w:lang w:eastAsia="ru-RU"/>
        </w:rPr>
      </w:pPr>
      <w:proofErr w:type="gramStart"/>
      <w:r w:rsidRPr="005E6733">
        <w:rPr>
          <w:rFonts w:ascii="Times New Roman" w:eastAsia="Times New Roman" w:hAnsi="Times New Roman" w:cs="Times New Roman"/>
          <w:spacing w:val="2"/>
          <w:lang w:eastAsia="ru-RU"/>
        </w:rPr>
        <w:t>обеспечивающих открытость и доступность информации об организации (с</w:t>
      </w:r>
      <w:proofErr w:type="gramEnd"/>
    </w:p>
    <w:p w:rsidR="0069566B" w:rsidRPr="005E6733" w:rsidRDefault="0069566B" w:rsidP="00716AC2">
      <w:pPr>
        <w:shd w:val="clear" w:color="auto" w:fill="FFFFFF"/>
        <w:spacing w:after="0" w:line="240" w:lineRule="auto"/>
        <w:ind w:firstLine="709"/>
        <w:jc w:val="center"/>
        <w:textAlignment w:val="baseline"/>
        <w:rPr>
          <w:rFonts w:ascii="Times New Roman" w:eastAsia="Times New Roman" w:hAnsi="Times New Roman" w:cs="Times New Roman"/>
          <w:spacing w:val="2"/>
          <w:lang w:eastAsia="ru-RU"/>
        </w:rPr>
      </w:pPr>
      <w:r w:rsidRPr="005E6733">
        <w:rPr>
          <w:rFonts w:ascii="Times New Roman" w:eastAsia="Times New Roman" w:hAnsi="Times New Roman" w:cs="Times New Roman"/>
          <w:spacing w:val="2"/>
          <w:lang w:eastAsia="ru-RU"/>
        </w:rPr>
        <w:t>указанием адресов, периодичности обновления информации)</w:t>
      </w:r>
    </w:p>
    <w:p w:rsidR="00716AC2" w:rsidRPr="005E6733" w:rsidRDefault="00716AC2" w:rsidP="001E781B">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Организация сообщает о наличии (отсутствии) в течение 2 лет, предшествующих</w:t>
      </w:r>
      <w:r w:rsidR="00716AC2" w:rsidRPr="005E6733">
        <w:rPr>
          <w:rFonts w:ascii="Times New Roman" w:eastAsia="Times New Roman" w:hAnsi="Times New Roman" w:cs="Times New Roman"/>
          <w:spacing w:val="2"/>
          <w:sz w:val="28"/>
          <w:szCs w:val="28"/>
          <w:lang w:eastAsia="ru-RU"/>
        </w:rPr>
        <w:t xml:space="preserve"> </w:t>
      </w:r>
      <w:r w:rsidRPr="005E6733">
        <w:rPr>
          <w:rFonts w:ascii="Times New Roman" w:eastAsia="Times New Roman" w:hAnsi="Times New Roman" w:cs="Times New Roman"/>
          <w:spacing w:val="2"/>
          <w:sz w:val="28"/>
          <w:szCs w:val="28"/>
          <w:lang w:eastAsia="ru-RU"/>
        </w:rPr>
        <w:t>предполагаемой дате подачи заявления о включении в реестр некоммерческих</w:t>
      </w:r>
      <w:r w:rsidR="00716AC2" w:rsidRPr="005E6733">
        <w:rPr>
          <w:rFonts w:ascii="Times New Roman" w:eastAsia="Times New Roman" w:hAnsi="Times New Roman" w:cs="Times New Roman"/>
          <w:spacing w:val="2"/>
          <w:sz w:val="28"/>
          <w:szCs w:val="28"/>
          <w:lang w:eastAsia="ru-RU"/>
        </w:rPr>
        <w:t xml:space="preserve"> </w:t>
      </w:r>
      <w:r w:rsidRPr="005E6733">
        <w:rPr>
          <w:rFonts w:ascii="Times New Roman" w:eastAsia="Times New Roman" w:hAnsi="Times New Roman" w:cs="Times New Roman"/>
          <w:spacing w:val="2"/>
          <w:sz w:val="28"/>
          <w:szCs w:val="28"/>
          <w:lang w:eastAsia="ru-RU"/>
        </w:rPr>
        <w:t>организаций - исполнителей общественно-полезных услуг жалоб получателей</w:t>
      </w:r>
      <w:r w:rsidR="00716AC2" w:rsidRPr="005E6733">
        <w:rPr>
          <w:rFonts w:ascii="Times New Roman" w:eastAsia="Times New Roman" w:hAnsi="Times New Roman" w:cs="Times New Roman"/>
          <w:spacing w:val="2"/>
          <w:sz w:val="28"/>
          <w:szCs w:val="28"/>
          <w:lang w:eastAsia="ru-RU"/>
        </w:rPr>
        <w:t xml:space="preserve"> </w:t>
      </w:r>
      <w:r w:rsidRPr="005E6733">
        <w:rPr>
          <w:rFonts w:ascii="Times New Roman" w:eastAsia="Times New Roman" w:hAnsi="Times New Roman" w:cs="Times New Roman"/>
          <w:spacing w:val="2"/>
          <w:sz w:val="28"/>
          <w:szCs w:val="28"/>
          <w:lang w:eastAsia="ru-RU"/>
        </w:rPr>
        <w:t>услуги _____________________________________________</w:t>
      </w:r>
    </w:p>
    <w:p w:rsidR="0069566B" w:rsidRPr="005E6733" w:rsidRDefault="0069566B" w:rsidP="00716AC2">
      <w:pPr>
        <w:shd w:val="clear" w:color="auto" w:fill="FFFFFF"/>
        <w:spacing w:after="0" w:line="240" w:lineRule="auto"/>
        <w:ind w:firstLine="709"/>
        <w:jc w:val="center"/>
        <w:textAlignment w:val="baseline"/>
        <w:rPr>
          <w:rFonts w:ascii="Times New Roman" w:eastAsia="Times New Roman" w:hAnsi="Times New Roman" w:cs="Times New Roman"/>
          <w:spacing w:val="2"/>
          <w:lang w:eastAsia="ru-RU"/>
        </w:rPr>
      </w:pPr>
      <w:r w:rsidRPr="005E6733">
        <w:rPr>
          <w:rFonts w:ascii="Times New Roman" w:eastAsia="Times New Roman" w:hAnsi="Times New Roman" w:cs="Times New Roman"/>
          <w:spacing w:val="2"/>
          <w:lang w:eastAsia="ru-RU"/>
        </w:rPr>
        <w:t>(</w:t>
      </w:r>
      <w:proofErr w:type="gramStart"/>
      <w:r w:rsidRPr="005E6733">
        <w:rPr>
          <w:rFonts w:ascii="Times New Roman" w:eastAsia="Times New Roman" w:hAnsi="Times New Roman" w:cs="Times New Roman"/>
          <w:spacing w:val="2"/>
          <w:lang w:eastAsia="ru-RU"/>
        </w:rPr>
        <w:t>указывается</w:t>
      </w:r>
      <w:proofErr w:type="gramEnd"/>
      <w:r w:rsidRPr="005E6733">
        <w:rPr>
          <w:rFonts w:ascii="Times New Roman" w:eastAsia="Times New Roman" w:hAnsi="Times New Roman" w:cs="Times New Roman"/>
          <w:spacing w:val="2"/>
          <w:lang w:eastAsia="ru-RU"/>
        </w:rPr>
        <w:t xml:space="preserve"> поступали ли от получателей услуг жалобы на действия</w:t>
      </w:r>
    </w:p>
    <w:p w:rsidR="0069566B" w:rsidRPr="005E6733" w:rsidRDefault="0069566B" w:rsidP="00716AC2">
      <w:pPr>
        <w:shd w:val="clear" w:color="auto" w:fill="FFFFFF"/>
        <w:spacing w:after="0" w:line="240" w:lineRule="auto"/>
        <w:ind w:firstLine="709"/>
        <w:jc w:val="center"/>
        <w:textAlignment w:val="baseline"/>
        <w:rPr>
          <w:rFonts w:ascii="Times New Roman" w:eastAsia="Times New Roman" w:hAnsi="Times New Roman" w:cs="Times New Roman"/>
          <w:spacing w:val="2"/>
          <w:lang w:eastAsia="ru-RU"/>
        </w:rPr>
      </w:pPr>
      <w:proofErr w:type="gramStart"/>
      <w:r w:rsidRPr="005E6733">
        <w:rPr>
          <w:rFonts w:ascii="Times New Roman" w:eastAsia="Times New Roman" w:hAnsi="Times New Roman" w:cs="Times New Roman"/>
          <w:spacing w:val="2"/>
          <w:lang w:eastAsia="ru-RU"/>
        </w:rPr>
        <w:t>(бездействия и (или) решения организации жалобы с контрольно-надзорные</w:t>
      </w:r>
      <w:proofErr w:type="gramEnd"/>
    </w:p>
    <w:p w:rsidR="0069566B" w:rsidRPr="005E6733" w:rsidRDefault="0069566B" w:rsidP="00716AC2">
      <w:pPr>
        <w:shd w:val="clear" w:color="auto" w:fill="FFFFFF"/>
        <w:spacing w:after="0" w:line="240" w:lineRule="auto"/>
        <w:ind w:firstLine="709"/>
        <w:jc w:val="center"/>
        <w:textAlignment w:val="baseline"/>
        <w:rPr>
          <w:rFonts w:ascii="Times New Roman" w:eastAsia="Times New Roman" w:hAnsi="Times New Roman" w:cs="Times New Roman"/>
          <w:spacing w:val="2"/>
          <w:lang w:eastAsia="ru-RU"/>
        </w:rPr>
      </w:pPr>
      <w:r w:rsidRPr="005E6733">
        <w:rPr>
          <w:rFonts w:ascii="Times New Roman" w:eastAsia="Times New Roman" w:hAnsi="Times New Roman" w:cs="Times New Roman"/>
          <w:spacing w:val="2"/>
          <w:lang w:eastAsia="ru-RU"/>
        </w:rPr>
        <w:t>органы, суды, правоохранительные органы</w:t>
      </w:r>
    </w:p>
    <w:p w:rsidR="00716AC2" w:rsidRPr="005E6733" w:rsidRDefault="00716AC2" w:rsidP="001E781B">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roofErr w:type="gramStart"/>
      <w:r w:rsidRPr="005E6733">
        <w:rPr>
          <w:rFonts w:ascii="Times New Roman" w:eastAsia="Times New Roman" w:hAnsi="Times New Roman" w:cs="Times New Roman"/>
          <w:spacing w:val="2"/>
          <w:sz w:val="28"/>
          <w:szCs w:val="28"/>
          <w:lang w:eastAsia="ru-RU"/>
        </w:rPr>
        <w:t>Подтверждаю, что организация не состоит в реестре недобросовестных</w:t>
      </w:r>
      <w:r w:rsidR="006F79F9" w:rsidRPr="005E6733">
        <w:rPr>
          <w:rFonts w:ascii="Times New Roman" w:eastAsia="Times New Roman" w:hAnsi="Times New Roman" w:cs="Times New Roman"/>
          <w:spacing w:val="2"/>
          <w:sz w:val="28"/>
          <w:szCs w:val="28"/>
          <w:lang w:eastAsia="ru-RU"/>
        </w:rPr>
        <w:t xml:space="preserve"> </w:t>
      </w:r>
      <w:r w:rsidRPr="005E6733">
        <w:rPr>
          <w:rFonts w:ascii="Times New Roman" w:eastAsia="Times New Roman" w:hAnsi="Times New Roman" w:cs="Times New Roman"/>
          <w:spacing w:val="2"/>
          <w:sz w:val="28"/>
          <w:szCs w:val="28"/>
          <w:lang w:eastAsia="ru-RU"/>
        </w:rPr>
        <w:t>поставщиков по результатам оказания услуги в рамках исполнения контрактов,</w:t>
      </w:r>
      <w:r w:rsidR="006F79F9" w:rsidRPr="005E6733">
        <w:rPr>
          <w:rFonts w:ascii="Times New Roman" w:eastAsia="Times New Roman" w:hAnsi="Times New Roman" w:cs="Times New Roman"/>
          <w:spacing w:val="2"/>
          <w:sz w:val="28"/>
          <w:szCs w:val="28"/>
          <w:lang w:eastAsia="ru-RU"/>
        </w:rPr>
        <w:t xml:space="preserve"> </w:t>
      </w:r>
      <w:r w:rsidRPr="005E6733">
        <w:rPr>
          <w:rFonts w:ascii="Times New Roman" w:eastAsia="Times New Roman" w:hAnsi="Times New Roman" w:cs="Times New Roman"/>
          <w:spacing w:val="2"/>
          <w:sz w:val="28"/>
          <w:szCs w:val="28"/>
          <w:lang w:eastAsia="ru-RU"/>
        </w:rPr>
        <w:t>заключенных в соответствии с Федеральным законом от 5 апреля 2013 года</w:t>
      </w:r>
      <w:r w:rsidR="006F79F9" w:rsidRPr="005E6733">
        <w:rPr>
          <w:rFonts w:ascii="Times New Roman" w:eastAsia="Times New Roman" w:hAnsi="Times New Roman" w:cs="Times New Roman"/>
          <w:spacing w:val="2"/>
          <w:sz w:val="28"/>
          <w:szCs w:val="28"/>
          <w:lang w:eastAsia="ru-RU"/>
        </w:rPr>
        <w:t xml:space="preserve">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44-ФЗ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О контрактной системе в сфере закупок товаров, работ, услуг для</w:t>
      </w:r>
      <w:r w:rsidR="006F79F9" w:rsidRPr="005E6733">
        <w:rPr>
          <w:rFonts w:ascii="Times New Roman" w:eastAsia="Times New Roman" w:hAnsi="Times New Roman" w:cs="Times New Roman"/>
          <w:spacing w:val="2"/>
          <w:sz w:val="28"/>
          <w:szCs w:val="28"/>
          <w:lang w:eastAsia="ru-RU"/>
        </w:rPr>
        <w:t xml:space="preserve"> </w:t>
      </w:r>
      <w:r w:rsidRPr="005E6733">
        <w:rPr>
          <w:rFonts w:ascii="Times New Roman" w:eastAsia="Times New Roman" w:hAnsi="Times New Roman" w:cs="Times New Roman"/>
          <w:spacing w:val="2"/>
          <w:sz w:val="28"/>
          <w:szCs w:val="28"/>
          <w:lang w:eastAsia="ru-RU"/>
        </w:rPr>
        <w:t>обеспечения государственных и муниципальных нужд</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в течение 2 лет,</w:t>
      </w:r>
      <w:r w:rsidR="006F79F9" w:rsidRPr="005E6733">
        <w:rPr>
          <w:rFonts w:ascii="Times New Roman" w:eastAsia="Times New Roman" w:hAnsi="Times New Roman" w:cs="Times New Roman"/>
          <w:spacing w:val="2"/>
          <w:sz w:val="28"/>
          <w:szCs w:val="28"/>
          <w:lang w:eastAsia="ru-RU"/>
        </w:rPr>
        <w:t xml:space="preserve"> </w:t>
      </w:r>
      <w:r w:rsidRPr="005E6733">
        <w:rPr>
          <w:rFonts w:ascii="Times New Roman" w:eastAsia="Times New Roman" w:hAnsi="Times New Roman" w:cs="Times New Roman"/>
          <w:spacing w:val="2"/>
          <w:sz w:val="28"/>
          <w:szCs w:val="28"/>
          <w:lang w:eastAsia="ru-RU"/>
        </w:rPr>
        <w:t>предшествующих предполагаемой дате подачи заявления о включении в реестр</w:t>
      </w:r>
      <w:r w:rsidR="006F79F9" w:rsidRPr="005E6733">
        <w:rPr>
          <w:rFonts w:ascii="Times New Roman" w:eastAsia="Times New Roman" w:hAnsi="Times New Roman" w:cs="Times New Roman"/>
          <w:spacing w:val="2"/>
          <w:sz w:val="28"/>
          <w:szCs w:val="28"/>
          <w:lang w:eastAsia="ru-RU"/>
        </w:rPr>
        <w:t xml:space="preserve"> </w:t>
      </w:r>
      <w:r w:rsidRPr="005E6733">
        <w:rPr>
          <w:rFonts w:ascii="Times New Roman" w:eastAsia="Times New Roman" w:hAnsi="Times New Roman" w:cs="Times New Roman"/>
          <w:spacing w:val="2"/>
          <w:sz w:val="28"/>
          <w:szCs w:val="28"/>
          <w:lang w:eastAsia="ru-RU"/>
        </w:rPr>
        <w:t>некоммерческих организаций - исполнителей</w:t>
      </w:r>
      <w:proofErr w:type="gramEnd"/>
      <w:r w:rsidRPr="005E6733">
        <w:rPr>
          <w:rFonts w:ascii="Times New Roman" w:eastAsia="Times New Roman" w:hAnsi="Times New Roman" w:cs="Times New Roman"/>
          <w:spacing w:val="2"/>
          <w:sz w:val="28"/>
          <w:szCs w:val="28"/>
          <w:lang w:eastAsia="ru-RU"/>
        </w:rPr>
        <w:t xml:space="preserve"> общественно-полезных услуг.</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lastRenderedPageBreak/>
        <w:t>Подтверждаю, что организация не имеет задолженностей по налогам и сборам,</w:t>
      </w:r>
      <w:r w:rsidR="00495189" w:rsidRPr="005E6733">
        <w:rPr>
          <w:rFonts w:ascii="Times New Roman" w:eastAsia="Times New Roman" w:hAnsi="Times New Roman" w:cs="Times New Roman"/>
          <w:spacing w:val="2"/>
          <w:sz w:val="28"/>
          <w:szCs w:val="28"/>
          <w:lang w:eastAsia="ru-RU"/>
        </w:rPr>
        <w:t xml:space="preserve"> </w:t>
      </w:r>
      <w:r w:rsidRPr="005E6733">
        <w:rPr>
          <w:rFonts w:ascii="Times New Roman" w:eastAsia="Times New Roman" w:hAnsi="Times New Roman" w:cs="Times New Roman"/>
          <w:spacing w:val="2"/>
          <w:sz w:val="28"/>
          <w:szCs w:val="28"/>
          <w:lang w:eastAsia="ru-RU"/>
        </w:rPr>
        <w:t>иным предусмотренным законодательством Российской Федерации обязательным</w:t>
      </w:r>
      <w:r w:rsidR="00495189" w:rsidRPr="005E6733">
        <w:rPr>
          <w:rFonts w:ascii="Times New Roman" w:eastAsia="Times New Roman" w:hAnsi="Times New Roman" w:cs="Times New Roman"/>
          <w:spacing w:val="2"/>
          <w:sz w:val="28"/>
          <w:szCs w:val="28"/>
          <w:lang w:eastAsia="ru-RU"/>
        </w:rPr>
        <w:t xml:space="preserve"> </w:t>
      </w:r>
      <w:r w:rsidRPr="005E6733">
        <w:rPr>
          <w:rFonts w:ascii="Times New Roman" w:eastAsia="Times New Roman" w:hAnsi="Times New Roman" w:cs="Times New Roman"/>
          <w:spacing w:val="2"/>
          <w:sz w:val="28"/>
          <w:szCs w:val="28"/>
          <w:lang w:eastAsia="ru-RU"/>
        </w:rPr>
        <w:t>платежам.</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Подтверждаю свою осведомленность в том, что представление документов,</w:t>
      </w:r>
      <w:r w:rsidR="00495189" w:rsidRPr="005E6733">
        <w:rPr>
          <w:rFonts w:ascii="Times New Roman" w:eastAsia="Times New Roman" w:hAnsi="Times New Roman" w:cs="Times New Roman"/>
          <w:spacing w:val="2"/>
          <w:sz w:val="28"/>
          <w:szCs w:val="28"/>
          <w:lang w:eastAsia="ru-RU"/>
        </w:rPr>
        <w:t xml:space="preserve"> </w:t>
      </w:r>
      <w:r w:rsidRPr="005E6733">
        <w:rPr>
          <w:rFonts w:ascii="Times New Roman" w:eastAsia="Times New Roman" w:hAnsi="Times New Roman" w:cs="Times New Roman"/>
          <w:spacing w:val="2"/>
          <w:sz w:val="28"/>
          <w:szCs w:val="28"/>
          <w:lang w:eastAsia="ru-RU"/>
        </w:rPr>
        <w:t xml:space="preserve">содержащих недостоверные сведения, либо </w:t>
      </w:r>
      <w:proofErr w:type="gramStart"/>
      <w:r w:rsidRPr="005E6733">
        <w:rPr>
          <w:rFonts w:ascii="Times New Roman" w:eastAsia="Times New Roman" w:hAnsi="Times New Roman" w:cs="Times New Roman"/>
          <w:spacing w:val="2"/>
          <w:sz w:val="28"/>
          <w:szCs w:val="28"/>
          <w:lang w:eastAsia="ru-RU"/>
        </w:rPr>
        <w:t>документов, оформленных в</w:t>
      </w:r>
      <w:r w:rsidR="00495189" w:rsidRPr="005E6733">
        <w:rPr>
          <w:rFonts w:ascii="Times New Roman" w:eastAsia="Times New Roman" w:hAnsi="Times New Roman" w:cs="Times New Roman"/>
          <w:spacing w:val="2"/>
          <w:sz w:val="28"/>
          <w:szCs w:val="28"/>
          <w:lang w:eastAsia="ru-RU"/>
        </w:rPr>
        <w:t xml:space="preserve"> </w:t>
      </w:r>
      <w:r w:rsidRPr="005E6733">
        <w:rPr>
          <w:rFonts w:ascii="Times New Roman" w:eastAsia="Times New Roman" w:hAnsi="Times New Roman" w:cs="Times New Roman"/>
          <w:spacing w:val="2"/>
          <w:sz w:val="28"/>
          <w:szCs w:val="28"/>
          <w:lang w:eastAsia="ru-RU"/>
        </w:rPr>
        <w:t>ненадлежащем порядке является</w:t>
      </w:r>
      <w:proofErr w:type="gramEnd"/>
      <w:r w:rsidRPr="005E6733">
        <w:rPr>
          <w:rFonts w:ascii="Times New Roman" w:eastAsia="Times New Roman" w:hAnsi="Times New Roman" w:cs="Times New Roman"/>
          <w:spacing w:val="2"/>
          <w:sz w:val="28"/>
          <w:szCs w:val="28"/>
          <w:lang w:eastAsia="ru-RU"/>
        </w:rPr>
        <w:t xml:space="preserve">  основанием для отказа в выдаче организации</w:t>
      </w:r>
      <w:r w:rsidR="00495189" w:rsidRPr="005E6733">
        <w:rPr>
          <w:rFonts w:ascii="Times New Roman" w:eastAsia="Times New Roman" w:hAnsi="Times New Roman" w:cs="Times New Roman"/>
          <w:spacing w:val="2"/>
          <w:sz w:val="28"/>
          <w:szCs w:val="28"/>
          <w:lang w:eastAsia="ru-RU"/>
        </w:rPr>
        <w:t xml:space="preserve"> </w:t>
      </w:r>
      <w:r w:rsidRPr="005E6733">
        <w:rPr>
          <w:rFonts w:ascii="Times New Roman" w:eastAsia="Times New Roman" w:hAnsi="Times New Roman" w:cs="Times New Roman"/>
          <w:spacing w:val="2"/>
          <w:sz w:val="28"/>
          <w:szCs w:val="28"/>
          <w:lang w:eastAsia="ru-RU"/>
        </w:rPr>
        <w:t>заключения о соответствии качества оказываемых организацией общественно</w:t>
      </w:r>
      <w:r w:rsidR="00495189" w:rsidRPr="005E6733">
        <w:rPr>
          <w:rFonts w:ascii="Times New Roman" w:eastAsia="Times New Roman" w:hAnsi="Times New Roman" w:cs="Times New Roman"/>
          <w:spacing w:val="2"/>
          <w:sz w:val="28"/>
          <w:szCs w:val="28"/>
          <w:lang w:eastAsia="ru-RU"/>
        </w:rPr>
        <w:t xml:space="preserve"> </w:t>
      </w:r>
      <w:r w:rsidRPr="005E6733">
        <w:rPr>
          <w:rFonts w:ascii="Times New Roman" w:eastAsia="Times New Roman" w:hAnsi="Times New Roman" w:cs="Times New Roman"/>
          <w:spacing w:val="2"/>
          <w:sz w:val="28"/>
          <w:szCs w:val="28"/>
          <w:lang w:eastAsia="ru-RU"/>
        </w:rPr>
        <w:t>полезных услуг установленным критериям.</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Организация оказывает услугу, соответствующую установленным критериям</w:t>
      </w:r>
      <w:r w:rsidR="00495189" w:rsidRPr="005E6733">
        <w:rPr>
          <w:rFonts w:ascii="Times New Roman" w:eastAsia="Times New Roman" w:hAnsi="Times New Roman" w:cs="Times New Roman"/>
          <w:spacing w:val="2"/>
          <w:sz w:val="28"/>
          <w:szCs w:val="28"/>
          <w:lang w:eastAsia="ru-RU"/>
        </w:rPr>
        <w:t xml:space="preserve"> </w:t>
      </w:r>
      <w:r w:rsidRPr="005E6733">
        <w:rPr>
          <w:rFonts w:ascii="Times New Roman" w:eastAsia="Times New Roman" w:hAnsi="Times New Roman" w:cs="Times New Roman"/>
          <w:spacing w:val="2"/>
          <w:sz w:val="28"/>
          <w:szCs w:val="28"/>
          <w:lang w:eastAsia="ru-RU"/>
        </w:rPr>
        <w:t>оценки качества оказания общественно полезных услуг _________________</w:t>
      </w:r>
      <w:r w:rsidR="00495189" w:rsidRPr="005E6733">
        <w:rPr>
          <w:rFonts w:ascii="Times New Roman" w:eastAsia="Times New Roman" w:hAnsi="Times New Roman" w:cs="Times New Roman"/>
          <w:spacing w:val="2"/>
          <w:sz w:val="28"/>
          <w:szCs w:val="28"/>
          <w:lang w:eastAsia="ru-RU"/>
        </w:rPr>
        <w:t>_____________________________________________</w:t>
      </w:r>
      <w:r w:rsidRPr="005E6733">
        <w:rPr>
          <w:rFonts w:ascii="Times New Roman" w:eastAsia="Times New Roman" w:hAnsi="Times New Roman" w:cs="Times New Roman"/>
          <w:spacing w:val="2"/>
          <w:sz w:val="28"/>
          <w:szCs w:val="28"/>
          <w:lang w:eastAsia="ru-RU"/>
        </w:rPr>
        <w:t>______</w:t>
      </w:r>
    </w:p>
    <w:p w:rsidR="0069566B" w:rsidRPr="005E6733" w:rsidRDefault="0069566B" w:rsidP="00495189">
      <w:pPr>
        <w:shd w:val="clear" w:color="auto" w:fill="FFFFFF"/>
        <w:spacing w:after="0" w:line="240" w:lineRule="auto"/>
        <w:ind w:firstLine="709"/>
        <w:jc w:val="center"/>
        <w:textAlignment w:val="baseline"/>
        <w:rPr>
          <w:rFonts w:ascii="Times New Roman" w:eastAsia="Times New Roman" w:hAnsi="Times New Roman" w:cs="Times New Roman"/>
          <w:spacing w:val="2"/>
          <w:lang w:eastAsia="ru-RU"/>
        </w:rPr>
      </w:pPr>
      <w:r w:rsidRPr="005E6733">
        <w:rPr>
          <w:rFonts w:ascii="Times New Roman" w:eastAsia="Times New Roman" w:hAnsi="Times New Roman" w:cs="Times New Roman"/>
          <w:spacing w:val="2"/>
          <w:lang w:eastAsia="ru-RU"/>
        </w:rPr>
        <w:t xml:space="preserve">(обосновывается соответствие оказываемых организацией </w:t>
      </w:r>
      <w:proofErr w:type="gramStart"/>
      <w:r w:rsidRPr="005E6733">
        <w:rPr>
          <w:rFonts w:ascii="Times New Roman" w:eastAsia="Times New Roman" w:hAnsi="Times New Roman" w:cs="Times New Roman"/>
          <w:spacing w:val="2"/>
          <w:lang w:eastAsia="ru-RU"/>
        </w:rPr>
        <w:t>услуг</w:t>
      </w:r>
      <w:proofErr w:type="gramEnd"/>
      <w:r w:rsidR="00495189" w:rsidRPr="005E6733">
        <w:rPr>
          <w:rFonts w:ascii="Times New Roman" w:eastAsia="Times New Roman" w:hAnsi="Times New Roman" w:cs="Times New Roman"/>
          <w:spacing w:val="2"/>
          <w:lang w:eastAsia="ru-RU"/>
        </w:rPr>
        <w:t xml:space="preserve"> </w:t>
      </w:r>
      <w:r w:rsidRPr="005E6733">
        <w:rPr>
          <w:rFonts w:ascii="Times New Roman" w:eastAsia="Times New Roman" w:hAnsi="Times New Roman" w:cs="Times New Roman"/>
          <w:spacing w:val="2"/>
          <w:lang w:eastAsia="ru-RU"/>
        </w:rPr>
        <w:t>установленным критериям оценки качества оказания общественно полезных услуг</w:t>
      </w:r>
      <w:r w:rsidR="00495189" w:rsidRPr="005E6733">
        <w:rPr>
          <w:rFonts w:ascii="Times New Roman" w:eastAsia="Times New Roman" w:hAnsi="Times New Roman" w:cs="Times New Roman"/>
          <w:spacing w:val="2"/>
          <w:lang w:eastAsia="ru-RU"/>
        </w:rPr>
        <w:t>)</w:t>
      </w:r>
    </w:p>
    <w:p w:rsidR="00495189" w:rsidRPr="005E6733" w:rsidRDefault="00495189" w:rsidP="001E781B">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Результат оказания услуги прошу предоставить _____________________</w:t>
      </w:r>
      <w:r w:rsidR="00F23A70" w:rsidRPr="005E6733">
        <w:rPr>
          <w:rFonts w:ascii="Times New Roman" w:eastAsia="Times New Roman" w:hAnsi="Times New Roman" w:cs="Times New Roman"/>
          <w:spacing w:val="2"/>
          <w:sz w:val="28"/>
          <w:szCs w:val="28"/>
          <w:lang w:eastAsia="ru-RU"/>
        </w:rPr>
        <w:t>______________________________________</w:t>
      </w:r>
      <w:r w:rsidRPr="005E6733">
        <w:rPr>
          <w:rFonts w:ascii="Times New Roman" w:eastAsia="Times New Roman" w:hAnsi="Times New Roman" w:cs="Times New Roman"/>
          <w:spacing w:val="2"/>
          <w:sz w:val="28"/>
          <w:szCs w:val="28"/>
          <w:lang w:eastAsia="ru-RU"/>
        </w:rPr>
        <w:t>_________</w:t>
      </w:r>
    </w:p>
    <w:p w:rsidR="0069566B" w:rsidRPr="005E6733" w:rsidRDefault="0069566B" w:rsidP="00F23A70">
      <w:pPr>
        <w:shd w:val="clear" w:color="auto" w:fill="FFFFFF"/>
        <w:spacing w:after="0" w:line="240" w:lineRule="auto"/>
        <w:ind w:firstLine="709"/>
        <w:jc w:val="center"/>
        <w:textAlignment w:val="baseline"/>
        <w:rPr>
          <w:rFonts w:ascii="Times New Roman" w:eastAsia="Times New Roman" w:hAnsi="Times New Roman" w:cs="Times New Roman"/>
          <w:spacing w:val="2"/>
          <w:lang w:eastAsia="ru-RU"/>
        </w:rPr>
      </w:pPr>
      <w:proofErr w:type="gramStart"/>
      <w:r w:rsidRPr="005E6733">
        <w:rPr>
          <w:rFonts w:ascii="Times New Roman" w:eastAsia="Times New Roman" w:hAnsi="Times New Roman" w:cs="Times New Roman"/>
          <w:spacing w:val="2"/>
          <w:lang w:eastAsia="ru-RU"/>
        </w:rPr>
        <w:t>(указывается желаемый способ получения результата оказания</w:t>
      </w:r>
      <w:r w:rsidR="00F23A70" w:rsidRPr="005E6733">
        <w:rPr>
          <w:rFonts w:ascii="Times New Roman" w:eastAsia="Times New Roman" w:hAnsi="Times New Roman" w:cs="Times New Roman"/>
          <w:spacing w:val="2"/>
          <w:lang w:eastAsia="ru-RU"/>
        </w:rPr>
        <w:t xml:space="preserve"> </w:t>
      </w:r>
      <w:r w:rsidRPr="005E6733">
        <w:rPr>
          <w:rFonts w:ascii="Times New Roman" w:eastAsia="Times New Roman" w:hAnsi="Times New Roman" w:cs="Times New Roman"/>
          <w:spacing w:val="2"/>
          <w:lang w:eastAsia="ru-RU"/>
        </w:rPr>
        <w:t>государственной услуги (лично заявителем либо посредством почтового</w:t>
      </w:r>
      <w:r w:rsidR="00F23A70" w:rsidRPr="005E6733">
        <w:rPr>
          <w:rFonts w:ascii="Times New Roman" w:eastAsia="Times New Roman" w:hAnsi="Times New Roman" w:cs="Times New Roman"/>
          <w:spacing w:val="2"/>
          <w:lang w:eastAsia="ru-RU"/>
        </w:rPr>
        <w:t xml:space="preserve"> </w:t>
      </w:r>
      <w:r w:rsidRPr="005E6733">
        <w:rPr>
          <w:rFonts w:ascii="Times New Roman" w:eastAsia="Times New Roman" w:hAnsi="Times New Roman" w:cs="Times New Roman"/>
          <w:spacing w:val="2"/>
          <w:lang w:eastAsia="ru-RU"/>
        </w:rPr>
        <w:t>отправления).</w:t>
      </w:r>
      <w:proofErr w:type="gramEnd"/>
    </w:p>
    <w:p w:rsidR="00F23A70" w:rsidRPr="005E6733" w:rsidRDefault="00F23A70" w:rsidP="001E781B">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Приложение:</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1.</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2.</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3. ... (перечисляются прилагаемые к заявлению документы)</w:t>
      </w:r>
    </w:p>
    <w:p w:rsidR="0069566B" w:rsidRPr="005E6733" w:rsidRDefault="0069566B" w:rsidP="005E6733">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Всего приложения на ______ листах.</w:t>
      </w:r>
    </w:p>
    <w:p w:rsidR="00F23A70" w:rsidRPr="005E6733" w:rsidRDefault="00F23A70" w:rsidP="001E781B">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69566B" w:rsidRPr="005E6733" w:rsidRDefault="0069566B" w:rsidP="001E781B">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_______________________________________________________________</w:t>
      </w:r>
    </w:p>
    <w:p w:rsidR="0069566B" w:rsidRPr="005E6733" w:rsidRDefault="0069566B" w:rsidP="001E781B">
      <w:pPr>
        <w:shd w:val="clear" w:color="auto" w:fill="FFFFFF"/>
        <w:spacing w:after="0" w:line="240" w:lineRule="auto"/>
        <w:ind w:firstLine="709"/>
        <w:jc w:val="both"/>
        <w:textAlignment w:val="baseline"/>
        <w:rPr>
          <w:rFonts w:ascii="Times New Roman" w:eastAsia="Times New Roman" w:hAnsi="Times New Roman" w:cs="Times New Roman"/>
          <w:spacing w:val="2"/>
          <w:lang w:eastAsia="ru-RU"/>
        </w:rPr>
      </w:pPr>
      <w:r w:rsidRPr="005E6733">
        <w:rPr>
          <w:rFonts w:ascii="Times New Roman" w:eastAsia="Times New Roman" w:hAnsi="Times New Roman" w:cs="Times New Roman"/>
          <w:spacing w:val="2"/>
          <w:lang w:eastAsia="ru-RU"/>
        </w:rPr>
        <w:t xml:space="preserve">подпись лица, действующего от имени заявителя </w:t>
      </w:r>
      <w:r w:rsidR="00F23A70" w:rsidRPr="005E6733">
        <w:rPr>
          <w:rFonts w:ascii="Times New Roman" w:eastAsia="Times New Roman" w:hAnsi="Times New Roman" w:cs="Times New Roman"/>
          <w:spacing w:val="2"/>
          <w:lang w:eastAsia="ru-RU"/>
        </w:rPr>
        <w:t xml:space="preserve">                         </w:t>
      </w:r>
      <w:r w:rsidRPr="005E6733">
        <w:rPr>
          <w:rFonts w:ascii="Times New Roman" w:eastAsia="Times New Roman" w:hAnsi="Times New Roman" w:cs="Times New Roman"/>
          <w:spacing w:val="2"/>
          <w:lang w:eastAsia="ru-RU"/>
        </w:rPr>
        <w:t>(расшифровка подписи)</w:t>
      </w:r>
    </w:p>
    <w:p w:rsidR="00F23A70" w:rsidRPr="005E6733" w:rsidRDefault="00F23A70" w:rsidP="001E781B">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69566B" w:rsidRPr="005E6733" w:rsidRDefault="00677F2E" w:rsidP="001E781B">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69566B" w:rsidRPr="005E6733">
        <w:rPr>
          <w:rFonts w:ascii="Times New Roman" w:eastAsia="Times New Roman" w:hAnsi="Times New Roman" w:cs="Times New Roman"/>
          <w:spacing w:val="2"/>
          <w:sz w:val="28"/>
          <w:szCs w:val="28"/>
          <w:lang w:eastAsia="ru-RU"/>
        </w:rPr>
        <w:t>____</w:t>
      </w:r>
      <w:r>
        <w:rPr>
          <w:rFonts w:ascii="Times New Roman" w:eastAsia="Times New Roman" w:hAnsi="Times New Roman" w:cs="Times New Roman"/>
          <w:spacing w:val="2"/>
          <w:sz w:val="28"/>
          <w:szCs w:val="28"/>
          <w:lang w:eastAsia="ru-RU"/>
        </w:rPr>
        <w:t>»</w:t>
      </w:r>
      <w:r w:rsidR="0069566B" w:rsidRPr="005E6733">
        <w:rPr>
          <w:rFonts w:ascii="Times New Roman" w:eastAsia="Times New Roman" w:hAnsi="Times New Roman" w:cs="Times New Roman"/>
          <w:spacing w:val="2"/>
          <w:sz w:val="28"/>
          <w:szCs w:val="28"/>
          <w:lang w:eastAsia="ru-RU"/>
        </w:rPr>
        <w:t xml:space="preserve"> ________________ 20___ года</w:t>
      </w:r>
    </w:p>
    <w:p w:rsidR="005C2E11" w:rsidRPr="005E6733" w:rsidRDefault="005C2E11" w:rsidP="001E781B">
      <w:pPr>
        <w:shd w:val="clear" w:color="auto" w:fill="E9ECF1"/>
        <w:spacing w:after="0" w:line="240" w:lineRule="auto"/>
        <w:ind w:firstLine="709"/>
        <w:jc w:val="both"/>
        <w:textAlignment w:val="baseline"/>
        <w:outlineLvl w:val="3"/>
        <w:rPr>
          <w:rFonts w:ascii="Times New Roman" w:eastAsia="Times New Roman" w:hAnsi="Times New Roman" w:cs="Times New Roman"/>
          <w:spacing w:val="2"/>
          <w:sz w:val="28"/>
          <w:szCs w:val="28"/>
          <w:lang w:eastAsia="ru-RU"/>
        </w:rPr>
      </w:pPr>
    </w:p>
    <w:p w:rsidR="0069566B" w:rsidRPr="005E6733" w:rsidRDefault="0069566B" w:rsidP="001E781B">
      <w:pPr>
        <w:shd w:val="clear" w:color="auto" w:fill="E9ECF1"/>
        <w:spacing w:after="0" w:line="240" w:lineRule="auto"/>
        <w:ind w:firstLine="709"/>
        <w:jc w:val="both"/>
        <w:textAlignment w:val="baseline"/>
        <w:outlineLvl w:val="3"/>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Расписка-уведомление</w:t>
      </w:r>
    </w:p>
    <w:p w:rsidR="005C2E11" w:rsidRPr="005E6733" w:rsidRDefault="005C2E11" w:rsidP="001E781B">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69566B" w:rsidRPr="005E6733" w:rsidRDefault="0069566B" w:rsidP="00977E05">
      <w:pPr>
        <w:shd w:val="clear" w:color="auto" w:fill="FFFFFF"/>
        <w:spacing w:after="0" w:line="240" w:lineRule="auto"/>
        <w:ind w:firstLine="709"/>
        <w:jc w:val="center"/>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РАСПИСКА-УВЕДОМЛЕНИЕ </w:t>
      </w:r>
      <w:r w:rsidR="00677F2E">
        <w:rPr>
          <w:rFonts w:ascii="Times New Roman" w:eastAsia="Times New Roman" w:hAnsi="Times New Roman" w:cs="Times New Roman"/>
          <w:spacing w:val="2"/>
          <w:sz w:val="28"/>
          <w:szCs w:val="28"/>
          <w:lang w:eastAsia="ru-RU"/>
        </w:rPr>
        <w:t>№</w:t>
      </w:r>
      <w:r w:rsidRPr="005E6733">
        <w:rPr>
          <w:rFonts w:ascii="Times New Roman" w:eastAsia="Times New Roman" w:hAnsi="Times New Roman" w:cs="Times New Roman"/>
          <w:spacing w:val="2"/>
          <w:sz w:val="28"/>
          <w:szCs w:val="28"/>
          <w:lang w:eastAsia="ru-RU"/>
        </w:rPr>
        <w:t xml:space="preserve"> _________________</w:t>
      </w:r>
    </w:p>
    <w:p w:rsidR="0069566B" w:rsidRPr="005E6733" w:rsidRDefault="0069566B" w:rsidP="001E781B">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br/>
        <w:t>Заявление и документы по перечню принял</w:t>
      </w:r>
    </w:p>
    <w:tbl>
      <w:tblPr>
        <w:tblW w:w="0" w:type="auto"/>
        <w:tblCellMar>
          <w:left w:w="0" w:type="dxa"/>
          <w:right w:w="0" w:type="dxa"/>
        </w:tblCellMar>
        <w:tblLook w:val="04A0" w:firstRow="1" w:lastRow="0" w:firstColumn="1" w:lastColumn="0" w:noHBand="0" w:noVBand="1"/>
      </w:tblPr>
      <w:tblGrid>
        <w:gridCol w:w="676"/>
        <w:gridCol w:w="4990"/>
        <w:gridCol w:w="3511"/>
      </w:tblGrid>
      <w:tr w:rsidR="0069566B" w:rsidRPr="005E6733" w:rsidTr="0069566B">
        <w:trPr>
          <w:trHeight w:val="15"/>
        </w:trPr>
        <w:tc>
          <w:tcPr>
            <w:tcW w:w="554" w:type="dxa"/>
            <w:hideMark/>
          </w:tcPr>
          <w:p w:rsidR="0069566B" w:rsidRPr="005E6733" w:rsidRDefault="0069566B" w:rsidP="001E781B">
            <w:pPr>
              <w:spacing w:after="0" w:line="240" w:lineRule="auto"/>
              <w:ind w:firstLine="709"/>
              <w:jc w:val="both"/>
              <w:rPr>
                <w:rFonts w:ascii="Times New Roman" w:eastAsia="Times New Roman" w:hAnsi="Times New Roman" w:cs="Times New Roman"/>
                <w:sz w:val="28"/>
                <w:szCs w:val="28"/>
                <w:lang w:eastAsia="ru-RU"/>
              </w:rPr>
            </w:pPr>
          </w:p>
        </w:tc>
        <w:tc>
          <w:tcPr>
            <w:tcW w:w="4990" w:type="dxa"/>
            <w:hideMark/>
          </w:tcPr>
          <w:p w:rsidR="0069566B" w:rsidRPr="005E6733" w:rsidRDefault="0069566B" w:rsidP="001E781B">
            <w:pPr>
              <w:spacing w:after="0" w:line="240" w:lineRule="auto"/>
              <w:ind w:firstLine="709"/>
              <w:jc w:val="both"/>
              <w:rPr>
                <w:rFonts w:ascii="Times New Roman" w:eastAsia="Times New Roman" w:hAnsi="Times New Roman" w:cs="Times New Roman"/>
                <w:sz w:val="28"/>
                <w:szCs w:val="28"/>
                <w:lang w:eastAsia="ru-RU"/>
              </w:rPr>
            </w:pPr>
          </w:p>
        </w:tc>
        <w:tc>
          <w:tcPr>
            <w:tcW w:w="3511" w:type="dxa"/>
            <w:hideMark/>
          </w:tcPr>
          <w:p w:rsidR="0069566B" w:rsidRPr="005E6733" w:rsidRDefault="0069566B" w:rsidP="001E781B">
            <w:pPr>
              <w:spacing w:after="0" w:line="240" w:lineRule="auto"/>
              <w:ind w:firstLine="709"/>
              <w:jc w:val="both"/>
              <w:rPr>
                <w:rFonts w:ascii="Times New Roman" w:eastAsia="Times New Roman" w:hAnsi="Times New Roman" w:cs="Times New Roman"/>
                <w:sz w:val="28"/>
                <w:szCs w:val="28"/>
                <w:lang w:eastAsia="ru-RU"/>
              </w:rPr>
            </w:pPr>
          </w:p>
        </w:tc>
      </w:tr>
      <w:tr w:rsidR="0069566B" w:rsidRPr="005E6733" w:rsidTr="0069566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566B" w:rsidRPr="005E6733" w:rsidRDefault="00677F2E" w:rsidP="001E781B">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9566B" w:rsidRPr="005E6733">
              <w:rPr>
                <w:rFonts w:ascii="Times New Roman" w:eastAsia="Times New Roman" w:hAnsi="Times New Roman" w:cs="Times New Roman"/>
                <w:sz w:val="28"/>
                <w:szCs w:val="28"/>
                <w:lang w:eastAsia="ru-RU"/>
              </w:rPr>
              <w:t xml:space="preserve"> </w:t>
            </w:r>
            <w:proofErr w:type="gramStart"/>
            <w:r w:rsidR="0069566B" w:rsidRPr="005E6733">
              <w:rPr>
                <w:rFonts w:ascii="Times New Roman" w:eastAsia="Times New Roman" w:hAnsi="Times New Roman" w:cs="Times New Roman"/>
                <w:sz w:val="28"/>
                <w:szCs w:val="28"/>
                <w:lang w:eastAsia="ru-RU"/>
              </w:rPr>
              <w:t>п</w:t>
            </w:r>
            <w:proofErr w:type="gramEnd"/>
            <w:r w:rsidR="0069566B" w:rsidRPr="005E6733">
              <w:rPr>
                <w:rFonts w:ascii="Times New Roman" w:eastAsia="Times New Roman" w:hAnsi="Times New Roman" w:cs="Times New Roman"/>
                <w:sz w:val="28"/>
                <w:szCs w:val="28"/>
                <w:lang w:eastAsia="ru-RU"/>
              </w:rPr>
              <w:t>/п</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566B" w:rsidRPr="005E6733" w:rsidRDefault="0069566B" w:rsidP="001E781B">
            <w:pPr>
              <w:spacing w:after="0" w:line="240" w:lineRule="auto"/>
              <w:ind w:firstLine="709"/>
              <w:jc w:val="both"/>
              <w:textAlignment w:val="baseline"/>
              <w:rPr>
                <w:rFonts w:ascii="Times New Roman" w:eastAsia="Times New Roman" w:hAnsi="Times New Roman" w:cs="Times New Roman"/>
                <w:sz w:val="28"/>
                <w:szCs w:val="28"/>
                <w:lang w:eastAsia="ru-RU"/>
              </w:rPr>
            </w:pPr>
            <w:r w:rsidRPr="005E6733">
              <w:rPr>
                <w:rFonts w:ascii="Times New Roman" w:eastAsia="Times New Roman" w:hAnsi="Times New Roman" w:cs="Times New Roman"/>
                <w:sz w:val="28"/>
                <w:szCs w:val="28"/>
                <w:lang w:eastAsia="ru-RU"/>
              </w:rPr>
              <w:t>Наименование документов</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566B" w:rsidRPr="005E6733" w:rsidRDefault="0069566B" w:rsidP="001E781B">
            <w:pPr>
              <w:spacing w:after="0" w:line="240" w:lineRule="auto"/>
              <w:ind w:firstLine="709"/>
              <w:jc w:val="both"/>
              <w:textAlignment w:val="baseline"/>
              <w:rPr>
                <w:rFonts w:ascii="Times New Roman" w:eastAsia="Times New Roman" w:hAnsi="Times New Roman" w:cs="Times New Roman"/>
                <w:sz w:val="28"/>
                <w:szCs w:val="28"/>
                <w:lang w:eastAsia="ru-RU"/>
              </w:rPr>
            </w:pPr>
            <w:r w:rsidRPr="005E6733">
              <w:rPr>
                <w:rFonts w:ascii="Times New Roman" w:eastAsia="Times New Roman" w:hAnsi="Times New Roman" w:cs="Times New Roman"/>
                <w:sz w:val="28"/>
                <w:szCs w:val="28"/>
                <w:lang w:eastAsia="ru-RU"/>
              </w:rPr>
              <w:t>Лицо, указанное в документе</w:t>
            </w:r>
          </w:p>
        </w:tc>
      </w:tr>
      <w:tr w:rsidR="0069566B" w:rsidRPr="005E6733" w:rsidTr="0069566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566B" w:rsidRPr="005E6733" w:rsidRDefault="0069566B" w:rsidP="001E781B">
            <w:pPr>
              <w:spacing w:after="0" w:line="240" w:lineRule="auto"/>
              <w:ind w:firstLine="709"/>
              <w:jc w:val="both"/>
              <w:textAlignment w:val="baseline"/>
              <w:rPr>
                <w:rFonts w:ascii="Times New Roman" w:eastAsia="Times New Roman" w:hAnsi="Times New Roman" w:cs="Times New Roman"/>
                <w:sz w:val="28"/>
                <w:szCs w:val="28"/>
                <w:lang w:eastAsia="ru-RU"/>
              </w:rPr>
            </w:pPr>
            <w:r w:rsidRPr="005E6733">
              <w:rPr>
                <w:rFonts w:ascii="Times New Roman" w:eastAsia="Times New Roman" w:hAnsi="Times New Roman" w:cs="Times New Roman"/>
                <w:sz w:val="28"/>
                <w:szCs w:val="28"/>
                <w:lang w:eastAsia="ru-RU"/>
              </w:rPr>
              <w:t>1.</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566B" w:rsidRPr="005E6733" w:rsidRDefault="0069566B" w:rsidP="001E781B">
            <w:pPr>
              <w:spacing w:after="0" w:line="240" w:lineRule="auto"/>
              <w:ind w:firstLine="709"/>
              <w:jc w:val="both"/>
              <w:rPr>
                <w:rFonts w:ascii="Times New Roman" w:eastAsia="Times New Roman" w:hAnsi="Times New Roman" w:cs="Times New Roman"/>
                <w:sz w:val="28"/>
                <w:szCs w:val="28"/>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566B" w:rsidRPr="005E6733" w:rsidRDefault="0069566B" w:rsidP="001E781B">
            <w:pPr>
              <w:spacing w:after="0" w:line="240" w:lineRule="auto"/>
              <w:ind w:firstLine="709"/>
              <w:jc w:val="both"/>
              <w:rPr>
                <w:rFonts w:ascii="Times New Roman" w:eastAsia="Times New Roman" w:hAnsi="Times New Roman" w:cs="Times New Roman"/>
                <w:sz w:val="28"/>
                <w:szCs w:val="28"/>
                <w:lang w:eastAsia="ru-RU"/>
              </w:rPr>
            </w:pPr>
          </w:p>
        </w:tc>
      </w:tr>
    </w:tbl>
    <w:p w:rsidR="00977E05" w:rsidRPr="005E6733" w:rsidRDefault="00977E05" w:rsidP="001E781B">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69566B" w:rsidRPr="005E6733" w:rsidRDefault="0069566B" w:rsidP="001E781B">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Дата ___________ </w:t>
      </w:r>
      <w:r w:rsidR="00614E63" w:rsidRPr="005E6733">
        <w:rPr>
          <w:rFonts w:ascii="Times New Roman" w:eastAsia="Times New Roman" w:hAnsi="Times New Roman" w:cs="Times New Roman"/>
          <w:spacing w:val="2"/>
          <w:sz w:val="28"/>
          <w:szCs w:val="28"/>
          <w:lang w:eastAsia="ru-RU"/>
        </w:rPr>
        <w:t xml:space="preserve">        </w:t>
      </w:r>
      <w:r w:rsidRPr="005E6733">
        <w:rPr>
          <w:rFonts w:ascii="Times New Roman" w:eastAsia="Times New Roman" w:hAnsi="Times New Roman" w:cs="Times New Roman"/>
          <w:spacing w:val="2"/>
          <w:sz w:val="28"/>
          <w:szCs w:val="28"/>
          <w:lang w:eastAsia="ru-RU"/>
        </w:rPr>
        <w:t>___________________________________________</w:t>
      </w:r>
    </w:p>
    <w:p w:rsidR="0069566B" w:rsidRPr="005E6733" w:rsidRDefault="00C03687" w:rsidP="001E781B">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                                                                </w:t>
      </w:r>
      <w:r w:rsidR="0069566B" w:rsidRPr="005E6733">
        <w:rPr>
          <w:rFonts w:ascii="Times New Roman" w:eastAsia="Times New Roman" w:hAnsi="Times New Roman" w:cs="Times New Roman"/>
          <w:spacing w:val="2"/>
          <w:sz w:val="28"/>
          <w:szCs w:val="28"/>
          <w:lang w:eastAsia="ru-RU"/>
        </w:rPr>
        <w:t>подпись ответственного лица</w:t>
      </w:r>
    </w:p>
    <w:p w:rsidR="00C03687" w:rsidRPr="005E6733" w:rsidRDefault="00C03687" w:rsidP="001E781B">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69566B" w:rsidRPr="005E6733" w:rsidRDefault="0069566B" w:rsidP="001E781B">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w:t>
      </w:r>
    </w:p>
    <w:p w:rsidR="0069566B" w:rsidRPr="005E6733" w:rsidRDefault="0069566B" w:rsidP="001E781B">
      <w:pPr>
        <w:shd w:val="clear" w:color="auto" w:fill="E9ECF1"/>
        <w:spacing w:after="0" w:line="240" w:lineRule="auto"/>
        <w:ind w:firstLine="709"/>
        <w:jc w:val="both"/>
        <w:textAlignment w:val="baseline"/>
        <w:outlineLvl w:val="3"/>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Расписка-уведомление</w:t>
      </w:r>
    </w:p>
    <w:p w:rsidR="00C03687" w:rsidRPr="005E6733" w:rsidRDefault="00C03687" w:rsidP="00C03687">
      <w:pPr>
        <w:shd w:val="clear" w:color="auto" w:fill="FFFFFF"/>
        <w:spacing w:after="0" w:line="240" w:lineRule="auto"/>
        <w:ind w:firstLine="709"/>
        <w:jc w:val="center"/>
        <w:textAlignment w:val="baseline"/>
        <w:rPr>
          <w:rFonts w:ascii="Times New Roman" w:eastAsia="Times New Roman" w:hAnsi="Times New Roman" w:cs="Times New Roman"/>
          <w:spacing w:val="2"/>
          <w:sz w:val="28"/>
          <w:szCs w:val="28"/>
          <w:lang w:eastAsia="ru-RU"/>
        </w:rPr>
      </w:pPr>
    </w:p>
    <w:p w:rsidR="0069566B" w:rsidRPr="005E6733" w:rsidRDefault="0069566B" w:rsidP="00C03687">
      <w:pPr>
        <w:shd w:val="clear" w:color="auto" w:fill="FFFFFF"/>
        <w:spacing w:after="0" w:line="240" w:lineRule="auto"/>
        <w:ind w:firstLine="709"/>
        <w:jc w:val="center"/>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РАСПИСКА-УВЕДОМЛЕНИЕ </w:t>
      </w:r>
      <w:r w:rsidR="00677F2E">
        <w:rPr>
          <w:rFonts w:ascii="Times New Roman" w:eastAsia="Times New Roman" w:hAnsi="Times New Roman" w:cs="Times New Roman"/>
          <w:spacing w:val="2"/>
          <w:sz w:val="28"/>
          <w:szCs w:val="28"/>
          <w:lang w:eastAsia="ru-RU"/>
        </w:rPr>
        <w:t>№</w:t>
      </w:r>
    </w:p>
    <w:p w:rsidR="00C03687" w:rsidRPr="005E6733" w:rsidRDefault="00C03687" w:rsidP="001E781B">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69566B" w:rsidRPr="005E6733" w:rsidRDefault="0069566B" w:rsidP="001E781B">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Заявление и документы по перечню принял</w:t>
      </w:r>
    </w:p>
    <w:tbl>
      <w:tblPr>
        <w:tblW w:w="0" w:type="auto"/>
        <w:tblCellMar>
          <w:left w:w="0" w:type="dxa"/>
          <w:right w:w="0" w:type="dxa"/>
        </w:tblCellMar>
        <w:tblLook w:val="04A0" w:firstRow="1" w:lastRow="0" w:firstColumn="1" w:lastColumn="0" w:noHBand="0" w:noVBand="1"/>
      </w:tblPr>
      <w:tblGrid>
        <w:gridCol w:w="676"/>
        <w:gridCol w:w="4990"/>
        <w:gridCol w:w="3511"/>
      </w:tblGrid>
      <w:tr w:rsidR="0069566B" w:rsidRPr="005E6733" w:rsidTr="0069566B">
        <w:trPr>
          <w:trHeight w:val="15"/>
        </w:trPr>
        <w:tc>
          <w:tcPr>
            <w:tcW w:w="554" w:type="dxa"/>
            <w:hideMark/>
          </w:tcPr>
          <w:p w:rsidR="0069566B" w:rsidRPr="005E6733" w:rsidRDefault="0069566B" w:rsidP="001E781B">
            <w:pPr>
              <w:spacing w:after="0" w:line="240" w:lineRule="auto"/>
              <w:ind w:firstLine="709"/>
              <w:jc w:val="both"/>
              <w:rPr>
                <w:rFonts w:ascii="Times New Roman" w:eastAsia="Times New Roman" w:hAnsi="Times New Roman" w:cs="Times New Roman"/>
                <w:sz w:val="28"/>
                <w:szCs w:val="28"/>
                <w:lang w:eastAsia="ru-RU"/>
              </w:rPr>
            </w:pPr>
          </w:p>
        </w:tc>
        <w:tc>
          <w:tcPr>
            <w:tcW w:w="4990" w:type="dxa"/>
            <w:hideMark/>
          </w:tcPr>
          <w:p w:rsidR="0069566B" w:rsidRPr="005E6733" w:rsidRDefault="0069566B" w:rsidP="001E781B">
            <w:pPr>
              <w:spacing w:after="0" w:line="240" w:lineRule="auto"/>
              <w:ind w:firstLine="709"/>
              <w:jc w:val="both"/>
              <w:rPr>
                <w:rFonts w:ascii="Times New Roman" w:eastAsia="Times New Roman" w:hAnsi="Times New Roman" w:cs="Times New Roman"/>
                <w:sz w:val="28"/>
                <w:szCs w:val="28"/>
                <w:lang w:eastAsia="ru-RU"/>
              </w:rPr>
            </w:pPr>
          </w:p>
        </w:tc>
        <w:tc>
          <w:tcPr>
            <w:tcW w:w="3511" w:type="dxa"/>
            <w:hideMark/>
          </w:tcPr>
          <w:p w:rsidR="0069566B" w:rsidRPr="005E6733" w:rsidRDefault="0069566B" w:rsidP="001E781B">
            <w:pPr>
              <w:spacing w:after="0" w:line="240" w:lineRule="auto"/>
              <w:ind w:firstLine="709"/>
              <w:jc w:val="both"/>
              <w:rPr>
                <w:rFonts w:ascii="Times New Roman" w:eastAsia="Times New Roman" w:hAnsi="Times New Roman" w:cs="Times New Roman"/>
                <w:sz w:val="28"/>
                <w:szCs w:val="28"/>
                <w:lang w:eastAsia="ru-RU"/>
              </w:rPr>
            </w:pPr>
          </w:p>
        </w:tc>
      </w:tr>
      <w:tr w:rsidR="0069566B" w:rsidRPr="005E6733" w:rsidTr="0069566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566B" w:rsidRPr="005E6733" w:rsidRDefault="00677F2E" w:rsidP="001E781B">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9566B" w:rsidRPr="005E6733">
              <w:rPr>
                <w:rFonts w:ascii="Times New Roman" w:eastAsia="Times New Roman" w:hAnsi="Times New Roman" w:cs="Times New Roman"/>
                <w:sz w:val="28"/>
                <w:szCs w:val="28"/>
                <w:lang w:eastAsia="ru-RU"/>
              </w:rPr>
              <w:t xml:space="preserve"> </w:t>
            </w:r>
            <w:proofErr w:type="gramStart"/>
            <w:r w:rsidR="0069566B" w:rsidRPr="005E6733">
              <w:rPr>
                <w:rFonts w:ascii="Times New Roman" w:eastAsia="Times New Roman" w:hAnsi="Times New Roman" w:cs="Times New Roman"/>
                <w:sz w:val="28"/>
                <w:szCs w:val="28"/>
                <w:lang w:eastAsia="ru-RU"/>
              </w:rPr>
              <w:t>п</w:t>
            </w:r>
            <w:proofErr w:type="gramEnd"/>
            <w:r w:rsidR="0069566B" w:rsidRPr="005E6733">
              <w:rPr>
                <w:rFonts w:ascii="Times New Roman" w:eastAsia="Times New Roman" w:hAnsi="Times New Roman" w:cs="Times New Roman"/>
                <w:sz w:val="28"/>
                <w:szCs w:val="28"/>
                <w:lang w:eastAsia="ru-RU"/>
              </w:rPr>
              <w:t>/п</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566B" w:rsidRPr="005E6733" w:rsidRDefault="0069566B" w:rsidP="001E781B">
            <w:pPr>
              <w:spacing w:after="0" w:line="240" w:lineRule="auto"/>
              <w:ind w:firstLine="709"/>
              <w:jc w:val="both"/>
              <w:textAlignment w:val="baseline"/>
              <w:rPr>
                <w:rFonts w:ascii="Times New Roman" w:eastAsia="Times New Roman" w:hAnsi="Times New Roman" w:cs="Times New Roman"/>
                <w:sz w:val="28"/>
                <w:szCs w:val="28"/>
                <w:lang w:eastAsia="ru-RU"/>
              </w:rPr>
            </w:pPr>
            <w:r w:rsidRPr="005E6733">
              <w:rPr>
                <w:rFonts w:ascii="Times New Roman" w:eastAsia="Times New Roman" w:hAnsi="Times New Roman" w:cs="Times New Roman"/>
                <w:sz w:val="28"/>
                <w:szCs w:val="28"/>
                <w:lang w:eastAsia="ru-RU"/>
              </w:rPr>
              <w:t>Наименование документов</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566B" w:rsidRPr="005E6733" w:rsidRDefault="0069566B" w:rsidP="001E781B">
            <w:pPr>
              <w:spacing w:after="0" w:line="240" w:lineRule="auto"/>
              <w:ind w:firstLine="709"/>
              <w:jc w:val="both"/>
              <w:textAlignment w:val="baseline"/>
              <w:rPr>
                <w:rFonts w:ascii="Times New Roman" w:eastAsia="Times New Roman" w:hAnsi="Times New Roman" w:cs="Times New Roman"/>
                <w:sz w:val="28"/>
                <w:szCs w:val="28"/>
                <w:lang w:eastAsia="ru-RU"/>
              </w:rPr>
            </w:pPr>
            <w:r w:rsidRPr="005E6733">
              <w:rPr>
                <w:rFonts w:ascii="Times New Roman" w:eastAsia="Times New Roman" w:hAnsi="Times New Roman" w:cs="Times New Roman"/>
                <w:sz w:val="28"/>
                <w:szCs w:val="28"/>
                <w:lang w:eastAsia="ru-RU"/>
              </w:rPr>
              <w:t>Лицо, указанное в документе</w:t>
            </w:r>
          </w:p>
        </w:tc>
      </w:tr>
      <w:tr w:rsidR="0069566B" w:rsidRPr="005E6733" w:rsidTr="0069566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566B" w:rsidRPr="005E6733" w:rsidRDefault="0069566B" w:rsidP="001E781B">
            <w:pPr>
              <w:spacing w:after="0" w:line="240" w:lineRule="auto"/>
              <w:ind w:firstLine="709"/>
              <w:jc w:val="both"/>
              <w:textAlignment w:val="baseline"/>
              <w:rPr>
                <w:rFonts w:ascii="Times New Roman" w:eastAsia="Times New Roman" w:hAnsi="Times New Roman" w:cs="Times New Roman"/>
                <w:sz w:val="28"/>
                <w:szCs w:val="28"/>
                <w:lang w:eastAsia="ru-RU"/>
              </w:rPr>
            </w:pPr>
            <w:r w:rsidRPr="005E6733">
              <w:rPr>
                <w:rFonts w:ascii="Times New Roman" w:eastAsia="Times New Roman" w:hAnsi="Times New Roman" w:cs="Times New Roman"/>
                <w:sz w:val="28"/>
                <w:szCs w:val="28"/>
                <w:lang w:eastAsia="ru-RU"/>
              </w:rPr>
              <w:t>1.</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566B" w:rsidRPr="005E6733" w:rsidRDefault="0069566B" w:rsidP="001E781B">
            <w:pPr>
              <w:spacing w:after="0" w:line="240" w:lineRule="auto"/>
              <w:ind w:firstLine="709"/>
              <w:jc w:val="both"/>
              <w:rPr>
                <w:rFonts w:ascii="Times New Roman" w:eastAsia="Times New Roman" w:hAnsi="Times New Roman" w:cs="Times New Roman"/>
                <w:sz w:val="28"/>
                <w:szCs w:val="28"/>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566B" w:rsidRPr="005E6733" w:rsidRDefault="0069566B" w:rsidP="001E781B">
            <w:pPr>
              <w:spacing w:after="0" w:line="240" w:lineRule="auto"/>
              <w:ind w:firstLine="709"/>
              <w:jc w:val="both"/>
              <w:rPr>
                <w:rFonts w:ascii="Times New Roman" w:eastAsia="Times New Roman" w:hAnsi="Times New Roman" w:cs="Times New Roman"/>
                <w:sz w:val="28"/>
                <w:szCs w:val="28"/>
                <w:lang w:eastAsia="ru-RU"/>
              </w:rPr>
            </w:pPr>
          </w:p>
        </w:tc>
      </w:tr>
    </w:tbl>
    <w:p w:rsidR="00C03687" w:rsidRPr="005E6733" w:rsidRDefault="00C03687" w:rsidP="001E781B">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69566B" w:rsidRPr="005E6733" w:rsidRDefault="0069566B" w:rsidP="001E781B">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Дата ___________ </w:t>
      </w:r>
      <w:r w:rsidR="00C03687" w:rsidRPr="005E6733">
        <w:rPr>
          <w:rFonts w:ascii="Times New Roman" w:eastAsia="Times New Roman" w:hAnsi="Times New Roman" w:cs="Times New Roman"/>
          <w:spacing w:val="2"/>
          <w:sz w:val="28"/>
          <w:szCs w:val="28"/>
          <w:lang w:eastAsia="ru-RU"/>
        </w:rPr>
        <w:t xml:space="preserve">_       </w:t>
      </w:r>
      <w:r w:rsidRPr="005E6733">
        <w:rPr>
          <w:rFonts w:ascii="Times New Roman" w:eastAsia="Times New Roman" w:hAnsi="Times New Roman" w:cs="Times New Roman"/>
          <w:spacing w:val="2"/>
          <w:sz w:val="28"/>
          <w:szCs w:val="28"/>
          <w:lang w:eastAsia="ru-RU"/>
        </w:rPr>
        <w:t>___________________________________________</w:t>
      </w:r>
    </w:p>
    <w:p w:rsidR="0069566B" w:rsidRPr="005E6733" w:rsidRDefault="00C03687" w:rsidP="001E781B">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 xml:space="preserve">                                                             </w:t>
      </w:r>
      <w:r w:rsidR="0069566B" w:rsidRPr="005E6733">
        <w:rPr>
          <w:rFonts w:ascii="Times New Roman" w:eastAsia="Times New Roman" w:hAnsi="Times New Roman" w:cs="Times New Roman"/>
          <w:spacing w:val="2"/>
          <w:sz w:val="28"/>
          <w:szCs w:val="28"/>
          <w:lang w:eastAsia="ru-RU"/>
        </w:rPr>
        <w:t>подпись ответственного лица</w:t>
      </w:r>
    </w:p>
    <w:p w:rsidR="00C03687" w:rsidRPr="005E6733" w:rsidRDefault="00C03687"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03687" w:rsidRPr="005E6733" w:rsidRDefault="00C03687"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03687" w:rsidRPr="005E6733" w:rsidRDefault="00C03687"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03687" w:rsidRPr="005E6733" w:rsidRDefault="00C03687"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03687" w:rsidRPr="005E6733" w:rsidRDefault="00C03687"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03687" w:rsidRPr="005E6733" w:rsidRDefault="00C03687"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03687" w:rsidRPr="005E6733" w:rsidRDefault="00C03687"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03687" w:rsidRPr="005E6733" w:rsidRDefault="00C03687"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03687" w:rsidRPr="005E6733" w:rsidRDefault="00C03687"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03687" w:rsidRPr="005E6733" w:rsidRDefault="00C03687"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03687" w:rsidRPr="005E6733" w:rsidRDefault="00C03687"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03687" w:rsidRPr="005E6733" w:rsidRDefault="00C03687"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03687" w:rsidRPr="005E6733" w:rsidRDefault="00C03687"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03687" w:rsidRPr="005E6733" w:rsidRDefault="00C03687"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03687" w:rsidRPr="005E6733" w:rsidRDefault="00C03687"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03687" w:rsidRPr="005E6733" w:rsidRDefault="00C03687"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03687" w:rsidRPr="005E6733" w:rsidRDefault="00C03687"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03687" w:rsidRPr="005E6733" w:rsidRDefault="00C03687"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03687" w:rsidRPr="005E6733" w:rsidRDefault="00C03687"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03687" w:rsidRPr="005E6733" w:rsidRDefault="00C03687"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03687" w:rsidRPr="005E6733" w:rsidRDefault="00C03687"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03687" w:rsidRPr="005E6733" w:rsidRDefault="00C03687"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03687" w:rsidRPr="005E6733" w:rsidRDefault="00C03687"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03687" w:rsidRPr="005E6733" w:rsidRDefault="00C03687"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03687" w:rsidRPr="005E6733" w:rsidRDefault="00C03687"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03687" w:rsidRPr="005E6733" w:rsidRDefault="00C03687"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03687" w:rsidRPr="005E6733" w:rsidRDefault="00C03687"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03687" w:rsidRPr="005E6733" w:rsidRDefault="00C03687"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03687" w:rsidRPr="005E6733" w:rsidRDefault="00C03687"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03687" w:rsidRPr="005E6733" w:rsidRDefault="00C03687"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03687" w:rsidRPr="005E6733" w:rsidRDefault="00C03687" w:rsidP="001E781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p>
    <w:p w:rsidR="00CF6C91" w:rsidRDefault="00CF6C91" w:rsidP="00C03687">
      <w:pPr>
        <w:shd w:val="clear" w:color="auto" w:fill="FFFFFF"/>
        <w:spacing w:after="0" w:line="240" w:lineRule="auto"/>
        <w:ind w:firstLine="709"/>
        <w:jc w:val="center"/>
        <w:textAlignment w:val="baseline"/>
        <w:outlineLvl w:val="2"/>
        <w:rPr>
          <w:rFonts w:ascii="Times New Roman" w:eastAsia="Times New Roman" w:hAnsi="Times New Roman" w:cs="Times New Roman"/>
          <w:spacing w:val="2"/>
          <w:sz w:val="28"/>
          <w:szCs w:val="28"/>
          <w:lang w:eastAsia="ru-RU"/>
        </w:rPr>
      </w:pPr>
    </w:p>
    <w:p w:rsidR="00CF6C91" w:rsidRDefault="00CF6C91" w:rsidP="00C03687">
      <w:pPr>
        <w:shd w:val="clear" w:color="auto" w:fill="FFFFFF"/>
        <w:spacing w:after="0" w:line="240" w:lineRule="auto"/>
        <w:ind w:firstLine="709"/>
        <w:jc w:val="center"/>
        <w:textAlignment w:val="baseline"/>
        <w:outlineLvl w:val="2"/>
        <w:rPr>
          <w:rFonts w:ascii="Times New Roman" w:eastAsia="Times New Roman" w:hAnsi="Times New Roman" w:cs="Times New Roman"/>
          <w:spacing w:val="2"/>
          <w:sz w:val="28"/>
          <w:szCs w:val="28"/>
          <w:lang w:eastAsia="ru-RU"/>
        </w:rPr>
      </w:pPr>
    </w:p>
    <w:p w:rsidR="00CF6C91" w:rsidRDefault="00CF6C91" w:rsidP="00C03687">
      <w:pPr>
        <w:shd w:val="clear" w:color="auto" w:fill="FFFFFF"/>
        <w:spacing w:after="0" w:line="240" w:lineRule="auto"/>
        <w:ind w:firstLine="709"/>
        <w:jc w:val="center"/>
        <w:textAlignment w:val="baseline"/>
        <w:outlineLvl w:val="2"/>
        <w:rPr>
          <w:rFonts w:ascii="Times New Roman" w:eastAsia="Times New Roman" w:hAnsi="Times New Roman" w:cs="Times New Roman"/>
          <w:spacing w:val="2"/>
          <w:sz w:val="28"/>
          <w:szCs w:val="28"/>
          <w:lang w:eastAsia="ru-RU"/>
        </w:rPr>
      </w:pPr>
    </w:p>
    <w:p w:rsidR="00CF6C91" w:rsidRDefault="00CF6C91" w:rsidP="00C03687">
      <w:pPr>
        <w:shd w:val="clear" w:color="auto" w:fill="FFFFFF"/>
        <w:spacing w:after="0" w:line="240" w:lineRule="auto"/>
        <w:ind w:firstLine="709"/>
        <w:jc w:val="center"/>
        <w:textAlignment w:val="baseline"/>
        <w:outlineLvl w:val="2"/>
        <w:rPr>
          <w:rFonts w:ascii="Times New Roman" w:eastAsia="Times New Roman" w:hAnsi="Times New Roman" w:cs="Times New Roman"/>
          <w:spacing w:val="2"/>
          <w:sz w:val="28"/>
          <w:szCs w:val="28"/>
          <w:lang w:eastAsia="ru-RU"/>
        </w:rPr>
      </w:pPr>
    </w:p>
    <w:p w:rsidR="00CF6C91" w:rsidRDefault="00CF6C91" w:rsidP="00C03687">
      <w:pPr>
        <w:shd w:val="clear" w:color="auto" w:fill="FFFFFF"/>
        <w:spacing w:after="0" w:line="240" w:lineRule="auto"/>
        <w:ind w:firstLine="709"/>
        <w:jc w:val="center"/>
        <w:textAlignment w:val="baseline"/>
        <w:outlineLvl w:val="2"/>
        <w:rPr>
          <w:rFonts w:ascii="Times New Roman" w:eastAsia="Times New Roman" w:hAnsi="Times New Roman" w:cs="Times New Roman"/>
          <w:spacing w:val="2"/>
          <w:sz w:val="28"/>
          <w:szCs w:val="28"/>
          <w:lang w:eastAsia="ru-RU"/>
        </w:rPr>
      </w:pPr>
    </w:p>
    <w:p w:rsidR="0069566B" w:rsidRPr="005E6733" w:rsidRDefault="0069566B" w:rsidP="00C03687">
      <w:pPr>
        <w:shd w:val="clear" w:color="auto" w:fill="FFFFFF"/>
        <w:spacing w:after="0" w:line="240" w:lineRule="auto"/>
        <w:ind w:firstLine="709"/>
        <w:jc w:val="center"/>
        <w:textAlignment w:val="baseline"/>
        <w:outlineLvl w:val="2"/>
        <w:rPr>
          <w:rFonts w:ascii="Times New Roman" w:eastAsia="Times New Roman" w:hAnsi="Times New Roman" w:cs="Times New Roman"/>
          <w:spacing w:val="2"/>
          <w:sz w:val="28"/>
          <w:szCs w:val="28"/>
          <w:lang w:eastAsia="ru-RU"/>
        </w:rPr>
      </w:pPr>
      <w:r w:rsidRPr="005E6733">
        <w:rPr>
          <w:rFonts w:ascii="Times New Roman" w:eastAsia="Times New Roman" w:hAnsi="Times New Roman" w:cs="Times New Roman"/>
          <w:spacing w:val="2"/>
          <w:sz w:val="28"/>
          <w:szCs w:val="28"/>
          <w:lang w:eastAsia="ru-RU"/>
        </w:rPr>
        <w:t>Приложение 2</w:t>
      </w:r>
    </w:p>
    <w:p w:rsidR="00B35C6C" w:rsidRPr="005E6733" w:rsidRDefault="00B35C6C" w:rsidP="00C03687">
      <w:pPr>
        <w:shd w:val="clear" w:color="auto" w:fill="FFFFFF"/>
        <w:spacing w:after="0" w:line="240" w:lineRule="auto"/>
        <w:ind w:firstLine="709"/>
        <w:jc w:val="center"/>
        <w:textAlignment w:val="baseline"/>
        <w:outlineLvl w:val="2"/>
        <w:rPr>
          <w:rFonts w:ascii="Times New Roman" w:eastAsia="Times New Roman" w:hAnsi="Times New Roman" w:cs="Times New Roman"/>
          <w:spacing w:val="2"/>
          <w:sz w:val="28"/>
          <w:szCs w:val="28"/>
          <w:lang w:eastAsia="ru-RU"/>
        </w:rPr>
      </w:pPr>
    </w:p>
    <w:p w:rsidR="00075273" w:rsidRPr="005E6733" w:rsidRDefault="00B35C6C" w:rsidP="00B35C6C">
      <w:pPr>
        <w:shd w:val="clear" w:color="auto" w:fill="FFFFFF"/>
        <w:spacing w:after="0" w:line="315" w:lineRule="atLeast"/>
        <w:jc w:val="right"/>
        <w:textAlignment w:val="baseline"/>
        <w:rPr>
          <w:rFonts w:ascii="Arial" w:eastAsia="Times New Roman" w:hAnsi="Arial" w:cs="Arial"/>
          <w:spacing w:val="2"/>
          <w:sz w:val="21"/>
          <w:szCs w:val="21"/>
          <w:lang w:eastAsia="ru-RU"/>
        </w:rPr>
      </w:pPr>
      <w:r w:rsidRPr="005E6733">
        <w:rPr>
          <w:rFonts w:ascii="Arial" w:eastAsia="Times New Roman" w:hAnsi="Arial" w:cs="Arial"/>
          <w:spacing w:val="2"/>
          <w:sz w:val="21"/>
          <w:szCs w:val="21"/>
          <w:lang w:eastAsia="ru-RU"/>
        </w:rPr>
        <w:t>Приложение 2</w:t>
      </w:r>
    </w:p>
    <w:p w:rsidR="00075273" w:rsidRPr="005E6733" w:rsidRDefault="00B35C6C" w:rsidP="00B35C6C">
      <w:pPr>
        <w:shd w:val="clear" w:color="auto" w:fill="FFFFFF"/>
        <w:spacing w:after="0" w:line="315" w:lineRule="atLeast"/>
        <w:jc w:val="right"/>
        <w:textAlignment w:val="baseline"/>
        <w:rPr>
          <w:rFonts w:ascii="Arial" w:eastAsia="Times New Roman" w:hAnsi="Arial" w:cs="Arial"/>
          <w:spacing w:val="2"/>
          <w:sz w:val="21"/>
          <w:szCs w:val="21"/>
          <w:lang w:eastAsia="ru-RU"/>
        </w:rPr>
      </w:pPr>
      <w:r w:rsidRPr="005E6733">
        <w:rPr>
          <w:rFonts w:ascii="Arial" w:eastAsia="Times New Roman" w:hAnsi="Arial" w:cs="Arial"/>
          <w:spacing w:val="2"/>
          <w:sz w:val="21"/>
          <w:szCs w:val="21"/>
          <w:lang w:eastAsia="ru-RU"/>
        </w:rPr>
        <w:t>к Административному регламенту предоставления</w:t>
      </w:r>
    </w:p>
    <w:p w:rsidR="00075273" w:rsidRPr="005E6733" w:rsidRDefault="00B35C6C" w:rsidP="00B35C6C">
      <w:pPr>
        <w:shd w:val="clear" w:color="auto" w:fill="FFFFFF"/>
        <w:spacing w:after="0" w:line="315" w:lineRule="atLeast"/>
        <w:jc w:val="right"/>
        <w:textAlignment w:val="baseline"/>
        <w:rPr>
          <w:rFonts w:ascii="Arial" w:eastAsia="Times New Roman" w:hAnsi="Arial" w:cs="Arial"/>
          <w:spacing w:val="2"/>
          <w:sz w:val="21"/>
          <w:szCs w:val="21"/>
          <w:lang w:eastAsia="ru-RU"/>
        </w:rPr>
      </w:pPr>
      <w:r w:rsidRPr="005E6733">
        <w:rPr>
          <w:rFonts w:ascii="Arial" w:eastAsia="Times New Roman" w:hAnsi="Arial" w:cs="Arial"/>
          <w:spacing w:val="2"/>
          <w:sz w:val="21"/>
          <w:szCs w:val="21"/>
          <w:lang w:eastAsia="ru-RU"/>
        </w:rPr>
        <w:t>государственной услуги министерства культуры и архивов</w:t>
      </w:r>
    </w:p>
    <w:p w:rsidR="00075273" w:rsidRPr="005E6733" w:rsidRDefault="00B35C6C" w:rsidP="00B35C6C">
      <w:pPr>
        <w:shd w:val="clear" w:color="auto" w:fill="FFFFFF"/>
        <w:spacing w:after="0" w:line="315" w:lineRule="atLeast"/>
        <w:jc w:val="right"/>
        <w:textAlignment w:val="baseline"/>
        <w:rPr>
          <w:rFonts w:ascii="Arial" w:eastAsia="Times New Roman" w:hAnsi="Arial" w:cs="Arial"/>
          <w:spacing w:val="2"/>
          <w:sz w:val="21"/>
          <w:szCs w:val="21"/>
          <w:lang w:eastAsia="ru-RU"/>
        </w:rPr>
      </w:pPr>
      <w:r w:rsidRPr="005E6733">
        <w:rPr>
          <w:rFonts w:ascii="Arial" w:eastAsia="Times New Roman" w:hAnsi="Arial" w:cs="Arial"/>
          <w:spacing w:val="2"/>
          <w:sz w:val="21"/>
          <w:szCs w:val="21"/>
          <w:lang w:eastAsia="ru-RU"/>
        </w:rPr>
        <w:t xml:space="preserve">Иркутской области </w:t>
      </w:r>
      <w:r w:rsidR="00677F2E">
        <w:rPr>
          <w:rFonts w:ascii="Arial" w:eastAsia="Times New Roman" w:hAnsi="Arial" w:cs="Arial"/>
          <w:spacing w:val="2"/>
          <w:sz w:val="21"/>
          <w:szCs w:val="21"/>
          <w:lang w:eastAsia="ru-RU"/>
        </w:rPr>
        <w:t>«</w:t>
      </w:r>
      <w:r w:rsidRPr="005E6733">
        <w:rPr>
          <w:rFonts w:ascii="Arial" w:eastAsia="Times New Roman" w:hAnsi="Arial" w:cs="Arial"/>
          <w:spacing w:val="2"/>
          <w:sz w:val="21"/>
          <w:szCs w:val="21"/>
          <w:lang w:eastAsia="ru-RU"/>
        </w:rPr>
        <w:t xml:space="preserve">Оценка качества </w:t>
      </w:r>
      <w:proofErr w:type="gramStart"/>
      <w:r w:rsidRPr="005E6733">
        <w:rPr>
          <w:rFonts w:ascii="Arial" w:eastAsia="Times New Roman" w:hAnsi="Arial" w:cs="Arial"/>
          <w:spacing w:val="2"/>
          <w:sz w:val="21"/>
          <w:szCs w:val="21"/>
          <w:lang w:eastAsia="ru-RU"/>
        </w:rPr>
        <w:t>оказываемых</w:t>
      </w:r>
      <w:proofErr w:type="gramEnd"/>
      <w:r w:rsidRPr="005E6733">
        <w:rPr>
          <w:rFonts w:ascii="Arial" w:eastAsia="Times New Roman" w:hAnsi="Arial" w:cs="Arial"/>
          <w:spacing w:val="2"/>
          <w:sz w:val="21"/>
          <w:szCs w:val="21"/>
          <w:lang w:eastAsia="ru-RU"/>
        </w:rPr>
        <w:t xml:space="preserve"> социально</w:t>
      </w:r>
    </w:p>
    <w:p w:rsidR="00075273" w:rsidRPr="005E6733" w:rsidRDefault="00B35C6C" w:rsidP="00B35C6C">
      <w:pPr>
        <w:shd w:val="clear" w:color="auto" w:fill="FFFFFF"/>
        <w:spacing w:after="0" w:line="315" w:lineRule="atLeast"/>
        <w:jc w:val="right"/>
        <w:textAlignment w:val="baseline"/>
        <w:rPr>
          <w:rFonts w:ascii="Arial" w:eastAsia="Times New Roman" w:hAnsi="Arial" w:cs="Arial"/>
          <w:spacing w:val="2"/>
          <w:sz w:val="21"/>
          <w:szCs w:val="21"/>
          <w:lang w:eastAsia="ru-RU"/>
        </w:rPr>
      </w:pPr>
      <w:r w:rsidRPr="005E6733">
        <w:rPr>
          <w:rFonts w:ascii="Arial" w:eastAsia="Times New Roman" w:hAnsi="Arial" w:cs="Arial"/>
          <w:spacing w:val="2"/>
          <w:sz w:val="21"/>
          <w:szCs w:val="21"/>
          <w:lang w:eastAsia="ru-RU"/>
        </w:rPr>
        <w:t>ориентированными некоммерческими организациями общественно</w:t>
      </w:r>
    </w:p>
    <w:p w:rsidR="00B35C6C" w:rsidRPr="005E6733" w:rsidRDefault="00B35C6C" w:rsidP="00B35C6C">
      <w:pPr>
        <w:shd w:val="clear" w:color="auto" w:fill="FFFFFF"/>
        <w:spacing w:after="0" w:line="315" w:lineRule="atLeast"/>
        <w:jc w:val="right"/>
        <w:textAlignment w:val="baseline"/>
        <w:rPr>
          <w:rFonts w:ascii="Arial" w:eastAsia="Times New Roman" w:hAnsi="Arial" w:cs="Arial"/>
          <w:spacing w:val="2"/>
          <w:sz w:val="21"/>
          <w:szCs w:val="21"/>
          <w:lang w:eastAsia="ru-RU"/>
        </w:rPr>
      </w:pPr>
      <w:r w:rsidRPr="005E6733">
        <w:rPr>
          <w:rFonts w:ascii="Arial" w:eastAsia="Times New Roman" w:hAnsi="Arial" w:cs="Arial"/>
          <w:spacing w:val="2"/>
          <w:sz w:val="21"/>
          <w:szCs w:val="21"/>
          <w:lang w:eastAsia="ru-RU"/>
        </w:rPr>
        <w:t>полезных услуг установленным критериям</w:t>
      </w:r>
      <w:r w:rsidR="00677F2E">
        <w:rPr>
          <w:rFonts w:ascii="Arial" w:eastAsia="Times New Roman" w:hAnsi="Arial" w:cs="Arial"/>
          <w:spacing w:val="2"/>
          <w:sz w:val="21"/>
          <w:szCs w:val="21"/>
          <w:lang w:eastAsia="ru-RU"/>
        </w:rPr>
        <w:t>»</w:t>
      </w:r>
    </w:p>
    <w:p w:rsidR="0000246D" w:rsidRPr="005E6733" w:rsidRDefault="0000246D" w:rsidP="00B35C6C">
      <w:pPr>
        <w:shd w:val="clear" w:color="auto" w:fill="FFFFFF"/>
        <w:spacing w:after="0" w:line="315" w:lineRule="atLeast"/>
        <w:textAlignment w:val="baseline"/>
        <w:rPr>
          <w:rFonts w:ascii="Courier New" w:eastAsia="Times New Roman" w:hAnsi="Courier New" w:cs="Courier New"/>
          <w:spacing w:val="2"/>
          <w:sz w:val="21"/>
          <w:szCs w:val="21"/>
          <w:lang w:eastAsia="ru-RU"/>
        </w:rPr>
      </w:pPr>
    </w:p>
    <w:p w:rsidR="0000246D" w:rsidRPr="005E6733" w:rsidRDefault="0000246D" w:rsidP="00B35C6C">
      <w:pPr>
        <w:shd w:val="clear" w:color="auto" w:fill="FFFFFF"/>
        <w:spacing w:after="0" w:line="315" w:lineRule="atLeast"/>
        <w:textAlignment w:val="baseline"/>
        <w:rPr>
          <w:rFonts w:ascii="Courier New" w:eastAsia="Times New Roman" w:hAnsi="Courier New" w:cs="Courier New"/>
          <w:spacing w:val="2"/>
          <w:sz w:val="21"/>
          <w:szCs w:val="21"/>
          <w:lang w:eastAsia="ru-RU"/>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3"/>
        <w:gridCol w:w="1152"/>
        <w:gridCol w:w="2404"/>
        <w:gridCol w:w="939"/>
        <w:gridCol w:w="2463"/>
      </w:tblGrid>
      <w:tr w:rsidR="00400ED1" w:rsidRPr="005E6733" w:rsidTr="00930B72">
        <w:trPr>
          <w:trHeight w:val="2329"/>
        </w:trPr>
        <w:tc>
          <w:tcPr>
            <w:tcW w:w="2454" w:type="dxa"/>
          </w:tcPr>
          <w:p w:rsidR="00930B72" w:rsidRPr="005E6733" w:rsidRDefault="00930B72" w:rsidP="00930B72">
            <w:pPr>
              <w:shd w:val="clear" w:color="auto" w:fill="FFFFFF"/>
              <w:spacing w:after="0" w:line="315" w:lineRule="atLeast"/>
              <w:ind w:left="-64"/>
              <w:textAlignment w:val="baseline"/>
              <w:rPr>
                <w:rFonts w:ascii="Times New Roman" w:eastAsia="Times New Roman" w:hAnsi="Times New Roman" w:cs="Times New Roman"/>
                <w:spacing w:val="2"/>
                <w:lang w:eastAsia="ru-RU"/>
              </w:rPr>
            </w:pPr>
            <w:r w:rsidRPr="005E6733">
              <w:rPr>
                <w:rFonts w:ascii="Times New Roman" w:eastAsia="Times New Roman" w:hAnsi="Times New Roman" w:cs="Times New Roman"/>
                <w:spacing w:val="2"/>
                <w:lang w:eastAsia="ru-RU"/>
              </w:rPr>
              <w:t>Отказ в предоставлении государственной услуги (глава 12 Административного регламента)</w:t>
            </w:r>
          </w:p>
          <w:p w:rsidR="00930B72" w:rsidRPr="005E6733" w:rsidRDefault="00930B72" w:rsidP="00930B72">
            <w:pPr>
              <w:shd w:val="clear" w:color="auto" w:fill="FFFFFF"/>
              <w:spacing w:after="0" w:line="315" w:lineRule="atLeast"/>
              <w:ind w:left="-64"/>
              <w:textAlignment w:val="baseline"/>
              <w:rPr>
                <w:rFonts w:ascii="Times New Roman" w:eastAsia="Times New Roman" w:hAnsi="Times New Roman" w:cs="Times New Roman"/>
                <w:spacing w:val="2"/>
                <w:lang w:eastAsia="ru-RU"/>
              </w:rPr>
            </w:pPr>
            <w:r w:rsidRPr="005E6733">
              <w:rPr>
                <w:rFonts w:ascii="Times New Roman" w:eastAsia="Times New Roman" w:hAnsi="Times New Roman" w:cs="Times New Roman"/>
                <w:spacing w:val="2"/>
                <w:lang w:eastAsia="ru-RU"/>
              </w:rPr>
              <w:t>Порядок:</w:t>
            </w:r>
          </w:p>
          <w:p w:rsidR="00930B72" w:rsidRPr="005E6733" w:rsidRDefault="00930B72" w:rsidP="00930B72">
            <w:pPr>
              <w:shd w:val="clear" w:color="auto" w:fill="FFFFFF"/>
              <w:spacing w:after="0" w:line="315" w:lineRule="atLeast"/>
              <w:ind w:left="-64"/>
              <w:textAlignment w:val="baseline"/>
              <w:rPr>
                <w:rFonts w:ascii="Times New Roman" w:eastAsia="Times New Roman" w:hAnsi="Times New Roman" w:cs="Times New Roman"/>
                <w:spacing w:val="2"/>
                <w:lang w:eastAsia="ru-RU"/>
              </w:rPr>
            </w:pPr>
            <w:r w:rsidRPr="005E6733">
              <w:rPr>
                <w:rFonts w:ascii="Times New Roman" w:eastAsia="Times New Roman" w:hAnsi="Times New Roman" w:cs="Times New Roman"/>
                <w:spacing w:val="2"/>
                <w:lang w:eastAsia="ru-RU"/>
              </w:rPr>
              <w:t>Расписка об отказе в предоставлении государственной услуги (возврате документов</w:t>
            </w:r>
            <w:proofErr w:type="gramStart"/>
            <w:r w:rsidRPr="005E6733">
              <w:rPr>
                <w:rFonts w:ascii="Times New Roman" w:eastAsia="Times New Roman" w:hAnsi="Times New Roman" w:cs="Times New Roman"/>
                <w:spacing w:val="2"/>
                <w:lang w:eastAsia="ru-RU"/>
              </w:rPr>
              <w:t>)н</w:t>
            </w:r>
            <w:proofErr w:type="gramEnd"/>
            <w:r w:rsidRPr="005E6733">
              <w:rPr>
                <w:rFonts w:ascii="Times New Roman" w:eastAsia="Times New Roman" w:hAnsi="Times New Roman" w:cs="Times New Roman"/>
                <w:spacing w:val="2"/>
                <w:lang w:eastAsia="ru-RU"/>
              </w:rPr>
              <w:t>аправляется з</w:t>
            </w:r>
            <w:r w:rsidR="00400ED1" w:rsidRPr="005E6733">
              <w:rPr>
                <w:rFonts w:ascii="Times New Roman" w:eastAsia="Times New Roman" w:hAnsi="Times New Roman" w:cs="Times New Roman"/>
                <w:spacing w:val="2"/>
                <w:lang w:eastAsia="ru-RU"/>
              </w:rPr>
              <w:t>аявителю с документами в течение</w:t>
            </w:r>
            <w:r w:rsidRPr="005E6733">
              <w:rPr>
                <w:rFonts w:ascii="Times New Roman" w:eastAsia="Times New Roman" w:hAnsi="Times New Roman" w:cs="Times New Roman"/>
                <w:spacing w:val="2"/>
                <w:lang w:eastAsia="ru-RU"/>
              </w:rPr>
              <w:t xml:space="preserve"> </w:t>
            </w:r>
            <w:r w:rsidR="00400ED1" w:rsidRPr="005E6733">
              <w:rPr>
                <w:rFonts w:ascii="Times New Roman" w:eastAsia="Times New Roman" w:hAnsi="Times New Roman" w:cs="Times New Roman"/>
                <w:spacing w:val="2"/>
                <w:lang w:eastAsia="ru-RU"/>
              </w:rPr>
              <w:t>5 рабочих дней со дня поступления документов в министерство</w:t>
            </w:r>
          </w:p>
          <w:p w:rsidR="00930B72" w:rsidRPr="005E6733" w:rsidRDefault="00930B72" w:rsidP="00930B72">
            <w:pPr>
              <w:shd w:val="clear" w:color="auto" w:fill="FFFFFF"/>
              <w:spacing w:after="0" w:line="315" w:lineRule="atLeast"/>
              <w:ind w:left="-64"/>
              <w:textAlignment w:val="baseline"/>
              <w:rPr>
                <w:rFonts w:ascii="Courier New" w:eastAsia="Times New Roman" w:hAnsi="Courier New" w:cs="Courier New"/>
                <w:spacing w:val="2"/>
                <w:sz w:val="21"/>
                <w:szCs w:val="21"/>
                <w:lang w:eastAsia="ru-RU"/>
              </w:rPr>
            </w:pPr>
          </w:p>
        </w:tc>
        <w:tc>
          <w:tcPr>
            <w:tcW w:w="1152" w:type="dxa"/>
            <w:tcBorders>
              <w:top w:val="nil"/>
              <w:bottom w:val="nil"/>
            </w:tcBorders>
            <w:shd w:val="clear" w:color="auto" w:fill="auto"/>
          </w:tcPr>
          <w:p w:rsidR="00B669B1" w:rsidRPr="005E6733" w:rsidRDefault="00B669B1">
            <w:pPr>
              <w:rPr>
                <w:rFonts w:ascii="Courier New" w:eastAsia="Times New Roman" w:hAnsi="Courier New" w:cs="Courier New"/>
                <w:spacing w:val="2"/>
                <w:sz w:val="21"/>
                <w:szCs w:val="21"/>
                <w:lang w:eastAsia="ru-RU"/>
              </w:rPr>
            </w:pPr>
          </w:p>
          <w:p w:rsidR="00B669B1" w:rsidRPr="005E6733" w:rsidRDefault="00B669B1" w:rsidP="00B669B1">
            <w:pPr>
              <w:rPr>
                <w:rFonts w:ascii="Courier New" w:eastAsia="Times New Roman" w:hAnsi="Courier New" w:cs="Courier New"/>
                <w:sz w:val="21"/>
                <w:szCs w:val="21"/>
                <w:lang w:eastAsia="ru-RU"/>
              </w:rPr>
            </w:pPr>
          </w:p>
          <w:p w:rsidR="00930B72" w:rsidRPr="005E6733" w:rsidRDefault="00B669B1" w:rsidP="00B669B1">
            <w:pPr>
              <w:rPr>
                <w:rFonts w:ascii="Courier New" w:eastAsia="Times New Roman" w:hAnsi="Courier New" w:cs="Courier New"/>
                <w:sz w:val="21"/>
                <w:szCs w:val="21"/>
                <w:lang w:eastAsia="ru-RU"/>
              </w:rPr>
            </w:pPr>
            <w:r w:rsidRPr="005E6733">
              <w:rPr>
                <w:rFonts w:ascii="Courier New" w:eastAsia="Times New Roman" w:hAnsi="Courier New" w:cs="Courier New"/>
                <w:noProof/>
                <w:sz w:val="21"/>
                <w:szCs w:val="21"/>
                <w:lang w:eastAsia="ru-RU"/>
              </w:rPr>
              <mc:AlternateContent>
                <mc:Choice Requires="wps">
                  <w:drawing>
                    <wp:anchor distT="0" distB="0" distL="114300" distR="114300" simplePos="0" relativeHeight="251659264" behindDoc="0" locked="0" layoutInCell="1" allowOverlap="1" wp14:anchorId="658B3277" wp14:editId="281BDD6B">
                      <wp:simplePos x="0" y="0"/>
                      <wp:positionH relativeFrom="column">
                        <wp:posOffset>166646</wp:posOffset>
                      </wp:positionH>
                      <wp:positionV relativeFrom="paragraph">
                        <wp:posOffset>1838960</wp:posOffset>
                      </wp:positionV>
                      <wp:extent cx="310101" cy="0"/>
                      <wp:effectExtent l="38100" t="76200" r="0" b="114300"/>
                      <wp:wrapNone/>
                      <wp:docPr id="2" name="Прямая со стрелкой 2"/>
                      <wp:cNvGraphicFramePr/>
                      <a:graphic xmlns:a="http://schemas.openxmlformats.org/drawingml/2006/main">
                        <a:graphicData uri="http://schemas.microsoft.com/office/word/2010/wordprocessingShape">
                          <wps:wsp>
                            <wps:cNvCnPr/>
                            <wps:spPr>
                              <a:xfrm flipH="1">
                                <a:off x="0" y="0"/>
                                <a:ext cx="31010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13.1pt;margin-top:144.8pt;width:24.4pt;height: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" strokecolor="black [3040]">
                      <v:stroke endarrow="open"/>
                    </v:shape>
                  </w:pict>
                </mc:Fallback>
              </mc:AlternateContent>
            </w:r>
          </w:p>
        </w:tc>
        <w:tc>
          <w:tcPr>
            <w:tcW w:w="2404" w:type="dxa"/>
            <w:shd w:val="clear" w:color="auto" w:fill="auto"/>
          </w:tcPr>
          <w:p w:rsidR="00930B72" w:rsidRPr="005E6733" w:rsidRDefault="00400ED1">
            <w:pPr>
              <w:rPr>
                <w:rFonts w:ascii="Times New Roman" w:eastAsia="Times New Roman" w:hAnsi="Times New Roman" w:cs="Times New Roman"/>
                <w:spacing w:val="2"/>
                <w:lang w:eastAsia="ru-RU"/>
              </w:rPr>
            </w:pPr>
            <w:r w:rsidRPr="005E6733">
              <w:rPr>
                <w:rFonts w:ascii="Times New Roman" w:eastAsia="Times New Roman" w:hAnsi="Times New Roman" w:cs="Times New Roman"/>
                <w:spacing w:val="2"/>
                <w:lang w:eastAsia="ru-RU"/>
              </w:rPr>
              <w:t>Подача заявлений и документов.</w:t>
            </w:r>
          </w:p>
          <w:p w:rsidR="00400ED1" w:rsidRPr="005E6733" w:rsidRDefault="00400ED1">
            <w:pPr>
              <w:rPr>
                <w:rFonts w:ascii="Times New Roman" w:eastAsia="Times New Roman" w:hAnsi="Times New Roman" w:cs="Times New Roman"/>
                <w:spacing w:val="2"/>
                <w:lang w:eastAsia="ru-RU"/>
              </w:rPr>
            </w:pPr>
            <w:r w:rsidRPr="005E6733">
              <w:rPr>
                <w:rFonts w:ascii="Times New Roman" w:eastAsia="Times New Roman" w:hAnsi="Times New Roman" w:cs="Times New Roman"/>
                <w:spacing w:val="2"/>
                <w:lang w:eastAsia="ru-RU"/>
              </w:rPr>
              <w:t>Адрес: инд.:</w:t>
            </w:r>
            <w:r w:rsidR="00A11BE6">
              <w:rPr>
                <w:rFonts w:ascii="Times New Roman" w:eastAsia="Times New Roman" w:hAnsi="Times New Roman" w:cs="Times New Roman"/>
                <w:spacing w:val="2"/>
                <w:lang w:eastAsia="ru-RU"/>
              </w:rPr>
              <w:t>367031</w:t>
            </w:r>
            <w:r w:rsidRPr="005E6733">
              <w:rPr>
                <w:rFonts w:ascii="Times New Roman" w:eastAsia="Times New Roman" w:hAnsi="Times New Roman" w:cs="Times New Roman"/>
                <w:spacing w:val="2"/>
                <w:lang w:eastAsia="ru-RU"/>
              </w:rPr>
              <w:t xml:space="preserve">, РД, г. Махачкала, ул. Р. Гамзатова, 93 </w:t>
            </w:r>
            <w:r w:rsidR="00677F2E">
              <w:rPr>
                <w:rFonts w:ascii="Times New Roman" w:eastAsia="Times New Roman" w:hAnsi="Times New Roman" w:cs="Times New Roman"/>
                <w:spacing w:val="2"/>
                <w:lang w:eastAsia="ru-RU"/>
              </w:rPr>
              <w:t>«</w:t>
            </w:r>
            <w:r w:rsidRPr="005E6733">
              <w:rPr>
                <w:rFonts w:ascii="Times New Roman" w:eastAsia="Times New Roman" w:hAnsi="Times New Roman" w:cs="Times New Roman"/>
                <w:spacing w:val="2"/>
                <w:lang w:eastAsia="ru-RU"/>
              </w:rPr>
              <w:t>а</w:t>
            </w:r>
            <w:r w:rsidR="00677F2E">
              <w:rPr>
                <w:rFonts w:ascii="Times New Roman" w:eastAsia="Times New Roman" w:hAnsi="Times New Roman" w:cs="Times New Roman"/>
                <w:spacing w:val="2"/>
                <w:lang w:eastAsia="ru-RU"/>
              </w:rPr>
              <w:t>»</w:t>
            </w:r>
            <w:r w:rsidRPr="005E6733">
              <w:rPr>
                <w:rFonts w:ascii="Times New Roman" w:eastAsia="Times New Roman" w:hAnsi="Times New Roman" w:cs="Times New Roman"/>
                <w:spacing w:val="2"/>
                <w:lang w:eastAsia="ru-RU"/>
              </w:rPr>
              <w:t xml:space="preserve">, кабинет 8,тел.: </w:t>
            </w:r>
            <w:r w:rsidR="00A11BE6">
              <w:rPr>
                <w:rFonts w:ascii="Times New Roman" w:eastAsia="Times New Roman" w:hAnsi="Times New Roman" w:cs="Times New Roman"/>
                <w:spacing w:val="2"/>
                <w:lang w:eastAsia="ru-RU"/>
              </w:rPr>
              <w:t xml:space="preserve">(+78722) </w:t>
            </w:r>
            <w:bookmarkStart w:id="0" w:name="_GoBack"/>
            <w:bookmarkEnd w:id="0"/>
            <w:r w:rsidRPr="005E6733">
              <w:rPr>
                <w:rFonts w:ascii="Times New Roman" w:eastAsia="Times New Roman" w:hAnsi="Times New Roman" w:cs="Times New Roman"/>
                <w:spacing w:val="2"/>
                <w:lang w:eastAsia="ru-RU"/>
              </w:rPr>
              <w:t>67-19-76</w:t>
            </w:r>
          </w:p>
          <w:p w:rsidR="00400ED1" w:rsidRPr="005E6733" w:rsidRDefault="00400ED1">
            <w:pPr>
              <w:rPr>
                <w:rFonts w:ascii="Times New Roman" w:eastAsia="Times New Roman" w:hAnsi="Times New Roman" w:cs="Times New Roman"/>
                <w:spacing w:val="2"/>
                <w:lang w:eastAsia="ru-RU"/>
              </w:rPr>
            </w:pPr>
            <w:r w:rsidRPr="005E6733">
              <w:rPr>
                <w:rFonts w:ascii="Times New Roman" w:eastAsia="Times New Roman" w:hAnsi="Times New Roman" w:cs="Times New Roman"/>
                <w:spacing w:val="2"/>
                <w:lang w:eastAsia="ru-RU"/>
              </w:rPr>
              <w:t>Время подачи: понедельник-пятница (за исключением праздничных нерабочих дней) с 9 до 18 часов, обед с 13 до 14 часов</w:t>
            </w:r>
          </w:p>
        </w:tc>
        <w:tc>
          <w:tcPr>
            <w:tcW w:w="939" w:type="dxa"/>
            <w:tcBorders>
              <w:top w:val="nil"/>
              <w:bottom w:val="nil"/>
            </w:tcBorders>
            <w:shd w:val="clear" w:color="auto" w:fill="auto"/>
          </w:tcPr>
          <w:p w:rsidR="00930B72" w:rsidRPr="005E6733" w:rsidRDefault="00721B56">
            <w:pPr>
              <w:rPr>
                <w:rFonts w:ascii="Times New Roman" w:eastAsia="Times New Roman" w:hAnsi="Times New Roman" w:cs="Times New Roman"/>
                <w:spacing w:val="2"/>
                <w:lang w:eastAsia="ru-RU"/>
              </w:rPr>
            </w:pPr>
            <w:r w:rsidRPr="005E6733">
              <w:rPr>
                <w:rFonts w:ascii="Times New Roman" w:eastAsia="Times New Roman" w:hAnsi="Times New Roman" w:cs="Times New Roman"/>
                <w:noProof/>
                <w:spacing w:val="2"/>
                <w:lang w:eastAsia="ru-RU"/>
              </w:rPr>
              <mc:AlternateContent>
                <mc:Choice Requires="wps">
                  <w:drawing>
                    <wp:anchor distT="0" distB="0" distL="114300" distR="114300" simplePos="0" relativeHeight="251660288" behindDoc="0" locked="0" layoutInCell="1" allowOverlap="1" wp14:anchorId="46D67F2E" wp14:editId="2DD9F449">
                      <wp:simplePos x="0" y="0"/>
                      <wp:positionH relativeFrom="column">
                        <wp:posOffset>-42876</wp:posOffset>
                      </wp:positionH>
                      <wp:positionV relativeFrom="paragraph">
                        <wp:posOffset>2440305</wp:posOffset>
                      </wp:positionV>
                      <wp:extent cx="310101" cy="0"/>
                      <wp:effectExtent l="0" t="76200" r="13970" b="114300"/>
                      <wp:wrapNone/>
                      <wp:docPr id="3" name="Прямая со стрелкой 3"/>
                      <wp:cNvGraphicFramePr/>
                      <a:graphic xmlns:a="http://schemas.openxmlformats.org/drawingml/2006/main">
                        <a:graphicData uri="http://schemas.microsoft.com/office/word/2010/wordprocessingShape">
                          <wps:wsp>
                            <wps:cNvCnPr/>
                            <wps:spPr>
                              <a:xfrm>
                                <a:off x="0" y="0"/>
                                <a:ext cx="31010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 o:spid="_x0000_s1026" type="#_x0000_t32" style="position:absolute;margin-left:-3.4pt;margin-top:192.15pt;width:24.4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" strokecolor="black [3040]">
                      <v:stroke endarrow="open"/>
                    </v:shape>
                  </w:pict>
                </mc:Fallback>
              </mc:AlternateContent>
            </w:r>
          </w:p>
        </w:tc>
        <w:tc>
          <w:tcPr>
            <w:tcW w:w="2154" w:type="dxa"/>
            <w:shd w:val="clear" w:color="auto" w:fill="auto"/>
          </w:tcPr>
          <w:p w:rsidR="00400ED1" w:rsidRPr="005E6733" w:rsidRDefault="00400ED1" w:rsidP="00400ED1">
            <w:pPr>
              <w:shd w:val="clear" w:color="auto" w:fill="FFFFFF"/>
              <w:spacing w:after="0" w:line="315" w:lineRule="atLeast"/>
              <w:ind w:left="-64"/>
              <w:textAlignment w:val="baseline"/>
              <w:rPr>
                <w:rFonts w:ascii="Times New Roman" w:eastAsia="Times New Roman" w:hAnsi="Times New Roman" w:cs="Times New Roman"/>
                <w:spacing w:val="2"/>
                <w:lang w:eastAsia="ru-RU"/>
              </w:rPr>
            </w:pPr>
            <w:r w:rsidRPr="005E6733">
              <w:rPr>
                <w:rFonts w:ascii="Times New Roman" w:eastAsia="Times New Roman" w:hAnsi="Times New Roman" w:cs="Times New Roman"/>
                <w:spacing w:val="2"/>
                <w:lang w:eastAsia="ru-RU"/>
              </w:rPr>
              <w:t>Отказ в приеме документов (глава 11 Административного регламента)</w:t>
            </w:r>
          </w:p>
          <w:p w:rsidR="00400ED1" w:rsidRPr="005E6733" w:rsidRDefault="00400ED1" w:rsidP="00400ED1">
            <w:pPr>
              <w:shd w:val="clear" w:color="auto" w:fill="FFFFFF"/>
              <w:spacing w:after="0" w:line="315" w:lineRule="atLeast"/>
              <w:ind w:left="-64"/>
              <w:textAlignment w:val="baseline"/>
              <w:rPr>
                <w:rFonts w:ascii="Times New Roman" w:eastAsia="Times New Roman" w:hAnsi="Times New Roman" w:cs="Times New Roman"/>
                <w:spacing w:val="2"/>
                <w:lang w:eastAsia="ru-RU"/>
              </w:rPr>
            </w:pPr>
            <w:r w:rsidRPr="005E6733">
              <w:rPr>
                <w:rFonts w:ascii="Times New Roman" w:eastAsia="Times New Roman" w:hAnsi="Times New Roman" w:cs="Times New Roman"/>
                <w:spacing w:val="2"/>
                <w:lang w:eastAsia="ru-RU"/>
              </w:rPr>
              <w:t>Порядок:</w:t>
            </w:r>
          </w:p>
          <w:p w:rsidR="00400ED1" w:rsidRPr="005E6733" w:rsidRDefault="00400ED1" w:rsidP="00400ED1">
            <w:pPr>
              <w:shd w:val="clear" w:color="auto" w:fill="FFFFFF"/>
              <w:spacing w:after="0" w:line="315" w:lineRule="atLeast"/>
              <w:ind w:left="-64"/>
              <w:textAlignment w:val="baseline"/>
              <w:rPr>
                <w:rFonts w:ascii="Times New Roman" w:eastAsia="Times New Roman" w:hAnsi="Times New Roman" w:cs="Times New Roman"/>
                <w:spacing w:val="2"/>
                <w:lang w:eastAsia="ru-RU"/>
              </w:rPr>
            </w:pPr>
            <w:r w:rsidRPr="005E6733">
              <w:rPr>
                <w:rFonts w:ascii="Times New Roman" w:eastAsia="Times New Roman" w:hAnsi="Times New Roman" w:cs="Times New Roman"/>
                <w:spacing w:val="2"/>
                <w:lang w:eastAsia="ru-RU"/>
              </w:rPr>
              <w:t>Расписка об отказе в приеме документов на предоставление государственной услуги (возврате документов</w:t>
            </w:r>
            <w:proofErr w:type="gramStart"/>
            <w:r w:rsidRPr="005E6733">
              <w:rPr>
                <w:rFonts w:ascii="Times New Roman" w:eastAsia="Times New Roman" w:hAnsi="Times New Roman" w:cs="Times New Roman"/>
                <w:spacing w:val="2"/>
                <w:lang w:eastAsia="ru-RU"/>
              </w:rPr>
              <w:t>)п</w:t>
            </w:r>
            <w:proofErr w:type="gramEnd"/>
            <w:r w:rsidRPr="005E6733">
              <w:rPr>
                <w:rFonts w:ascii="Times New Roman" w:eastAsia="Times New Roman" w:hAnsi="Times New Roman" w:cs="Times New Roman"/>
                <w:spacing w:val="2"/>
                <w:lang w:eastAsia="ru-RU"/>
              </w:rPr>
              <w:t xml:space="preserve">ередаются заявителю с документами в течение </w:t>
            </w:r>
            <w:r w:rsidR="008B3173" w:rsidRPr="005E6733">
              <w:rPr>
                <w:rFonts w:ascii="Times New Roman" w:eastAsia="Times New Roman" w:hAnsi="Times New Roman" w:cs="Times New Roman"/>
                <w:spacing w:val="2"/>
                <w:lang w:eastAsia="ru-RU"/>
              </w:rPr>
              <w:t>1</w:t>
            </w:r>
            <w:r w:rsidRPr="005E6733">
              <w:rPr>
                <w:rFonts w:ascii="Times New Roman" w:eastAsia="Times New Roman" w:hAnsi="Times New Roman" w:cs="Times New Roman"/>
                <w:spacing w:val="2"/>
                <w:lang w:eastAsia="ru-RU"/>
              </w:rPr>
              <w:t xml:space="preserve">5 </w:t>
            </w:r>
            <w:r w:rsidR="008B3173" w:rsidRPr="005E6733">
              <w:rPr>
                <w:rFonts w:ascii="Times New Roman" w:eastAsia="Times New Roman" w:hAnsi="Times New Roman" w:cs="Times New Roman"/>
                <w:spacing w:val="2"/>
                <w:lang w:eastAsia="ru-RU"/>
              </w:rPr>
              <w:t xml:space="preserve">минут с момента представления </w:t>
            </w:r>
            <w:r w:rsidRPr="005E6733">
              <w:rPr>
                <w:rFonts w:ascii="Times New Roman" w:eastAsia="Times New Roman" w:hAnsi="Times New Roman" w:cs="Times New Roman"/>
                <w:spacing w:val="2"/>
                <w:lang w:eastAsia="ru-RU"/>
              </w:rPr>
              <w:t xml:space="preserve">документов </w:t>
            </w:r>
            <w:r w:rsidR="008B3173" w:rsidRPr="005E6733">
              <w:rPr>
                <w:rFonts w:ascii="Times New Roman" w:eastAsia="Times New Roman" w:hAnsi="Times New Roman" w:cs="Times New Roman"/>
                <w:spacing w:val="2"/>
                <w:lang w:eastAsia="ru-RU"/>
              </w:rPr>
              <w:t>или направляется вместе с возвращаемыми документами (в случаях, когда документы были направлены посредством почтовой связи)</w:t>
            </w:r>
          </w:p>
          <w:p w:rsidR="00930B72" w:rsidRPr="005E6733" w:rsidRDefault="00930B72">
            <w:pPr>
              <w:rPr>
                <w:rFonts w:ascii="Times New Roman" w:eastAsia="Times New Roman" w:hAnsi="Times New Roman" w:cs="Times New Roman"/>
                <w:spacing w:val="2"/>
                <w:lang w:eastAsia="ru-RU"/>
              </w:rPr>
            </w:pPr>
          </w:p>
        </w:tc>
      </w:tr>
    </w:tbl>
    <w:p w:rsidR="0000246D" w:rsidRPr="005E6733" w:rsidRDefault="00721B56" w:rsidP="00B35C6C">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5E6733">
        <w:rPr>
          <w:rFonts w:ascii="Courier New" w:eastAsia="Times New Roman" w:hAnsi="Courier New" w:cs="Courier New"/>
          <w:noProof/>
          <w:spacing w:val="2"/>
          <w:sz w:val="21"/>
          <w:szCs w:val="21"/>
          <w:lang w:eastAsia="ru-RU"/>
        </w:rPr>
        <mc:AlternateContent>
          <mc:Choice Requires="wps">
            <w:drawing>
              <wp:anchor distT="0" distB="0" distL="114300" distR="114300" simplePos="0" relativeHeight="251661312" behindDoc="0" locked="0" layoutInCell="1" allowOverlap="1" wp14:anchorId="1D7D4F91" wp14:editId="6B62263F">
                <wp:simplePos x="0" y="0"/>
                <wp:positionH relativeFrom="column">
                  <wp:posOffset>3260780</wp:posOffset>
                </wp:positionH>
                <wp:positionV relativeFrom="paragraph">
                  <wp:posOffset>28271</wp:posOffset>
                </wp:positionV>
                <wp:extent cx="0" cy="142875"/>
                <wp:effectExtent l="95250" t="0" r="57150" b="66675"/>
                <wp:wrapNone/>
                <wp:docPr id="4" name="Прямая со стрелкой 4"/>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4" o:spid="_x0000_s1026" type="#_x0000_t32" style="position:absolute;margin-left:256.75pt;margin-top:2.25pt;width:0;height:11.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" strokecolor="black [3040]">
                <v:stroke endarrow="open"/>
              </v:shape>
            </w:pict>
          </mc:Fallback>
        </mc:AlternateContent>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tblGrid>
      <w:tr w:rsidR="00930B72" w:rsidRPr="005E6733" w:rsidTr="00B669B1">
        <w:trPr>
          <w:trHeight w:val="2717"/>
        </w:trPr>
        <w:tc>
          <w:tcPr>
            <w:tcW w:w="2268" w:type="dxa"/>
          </w:tcPr>
          <w:p w:rsidR="00930B72" w:rsidRPr="005E6733" w:rsidRDefault="00B669B1" w:rsidP="00930B72">
            <w:pPr>
              <w:shd w:val="clear" w:color="auto" w:fill="FFFFFF"/>
              <w:spacing w:after="0" w:line="315" w:lineRule="atLeast"/>
              <w:textAlignment w:val="baseline"/>
              <w:rPr>
                <w:rFonts w:ascii="Times New Roman" w:eastAsia="Times New Roman" w:hAnsi="Times New Roman" w:cs="Times New Roman"/>
                <w:spacing w:val="2"/>
                <w:lang w:eastAsia="ru-RU"/>
              </w:rPr>
            </w:pPr>
            <w:r w:rsidRPr="005E6733">
              <w:rPr>
                <w:rFonts w:ascii="Times New Roman" w:eastAsia="Times New Roman" w:hAnsi="Times New Roman" w:cs="Times New Roman"/>
                <w:spacing w:val="2"/>
                <w:lang w:eastAsia="ru-RU"/>
              </w:rPr>
              <w:lastRenderedPageBreak/>
              <w:t>Прием и регистрация документов (глава 22 административного регламента)</w:t>
            </w:r>
          </w:p>
          <w:p w:rsidR="00B669B1" w:rsidRPr="005E6733" w:rsidRDefault="00B669B1" w:rsidP="00930B72">
            <w:pPr>
              <w:shd w:val="clear" w:color="auto" w:fill="FFFFFF"/>
              <w:spacing w:after="0" w:line="315" w:lineRule="atLeast"/>
              <w:textAlignment w:val="baseline"/>
              <w:rPr>
                <w:rFonts w:ascii="Times New Roman" w:eastAsia="Times New Roman" w:hAnsi="Times New Roman" w:cs="Times New Roman"/>
                <w:spacing w:val="2"/>
                <w:lang w:eastAsia="ru-RU"/>
              </w:rPr>
            </w:pPr>
            <w:r w:rsidRPr="005E6733">
              <w:rPr>
                <w:rFonts w:ascii="Times New Roman" w:eastAsia="Times New Roman" w:hAnsi="Times New Roman" w:cs="Times New Roman"/>
                <w:spacing w:val="2"/>
                <w:lang w:eastAsia="ru-RU"/>
              </w:rPr>
              <w:t>Порядок:</w:t>
            </w:r>
          </w:p>
          <w:p w:rsidR="00075273" w:rsidRPr="005E6733" w:rsidRDefault="00075273" w:rsidP="00930B72">
            <w:pPr>
              <w:shd w:val="clear" w:color="auto" w:fill="FFFFFF"/>
              <w:spacing w:after="0" w:line="315" w:lineRule="atLeast"/>
              <w:textAlignment w:val="baseline"/>
              <w:rPr>
                <w:rFonts w:ascii="Times New Roman" w:eastAsia="Times New Roman" w:hAnsi="Times New Roman" w:cs="Times New Roman"/>
                <w:spacing w:val="2"/>
                <w:lang w:eastAsia="ru-RU"/>
              </w:rPr>
            </w:pPr>
            <w:r w:rsidRPr="005E6733">
              <w:rPr>
                <w:rFonts w:ascii="Times New Roman" w:eastAsia="Times New Roman" w:hAnsi="Times New Roman" w:cs="Times New Roman"/>
                <w:spacing w:val="2"/>
                <w:lang w:eastAsia="ru-RU"/>
              </w:rPr>
              <w:t>Регистрация заявления о предоставлении государственной услуги входящим документом – 15 минут, сообщение входящего номера – 10 минут с момента регистрации.</w:t>
            </w:r>
          </w:p>
          <w:p w:rsidR="00930B72" w:rsidRPr="005E6733" w:rsidRDefault="00075273" w:rsidP="002E5D2F">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5E6733">
              <w:rPr>
                <w:rFonts w:ascii="Times New Roman" w:eastAsia="Times New Roman" w:hAnsi="Times New Roman" w:cs="Times New Roman"/>
                <w:spacing w:val="2"/>
                <w:lang w:eastAsia="ru-RU"/>
              </w:rPr>
              <w:t>Выдача письменного уведомления – в день поступления документов лично заявителю или направление письменного уведомления заявителю по почтовому адресу, указанному в заявлении – не позднее трех рабочих дней со дня его поступления в министерство.</w:t>
            </w:r>
          </w:p>
        </w:tc>
      </w:tr>
    </w:tbl>
    <w:p w:rsidR="00075273" w:rsidRPr="005E6733" w:rsidRDefault="002E5D2F" w:rsidP="00B35C6C">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5E6733">
        <w:rPr>
          <w:rFonts w:ascii="Courier New" w:eastAsia="Times New Roman" w:hAnsi="Courier New" w:cs="Courier New"/>
          <w:noProof/>
          <w:spacing w:val="2"/>
          <w:sz w:val="21"/>
          <w:szCs w:val="21"/>
          <w:lang w:eastAsia="ru-RU"/>
        </w:rPr>
        <mc:AlternateContent>
          <mc:Choice Requires="wps">
            <w:drawing>
              <wp:anchor distT="0" distB="0" distL="114300" distR="114300" simplePos="0" relativeHeight="251662336" behindDoc="0" locked="0" layoutInCell="1" allowOverlap="1" wp14:anchorId="2F621E0C" wp14:editId="6227800F">
                <wp:simplePos x="0" y="0"/>
                <wp:positionH relativeFrom="column">
                  <wp:posOffset>3220720</wp:posOffset>
                </wp:positionH>
                <wp:positionV relativeFrom="paragraph">
                  <wp:posOffset>28575</wp:posOffset>
                </wp:positionV>
                <wp:extent cx="0" cy="206375"/>
                <wp:effectExtent l="95250" t="0" r="57150" b="60325"/>
                <wp:wrapNone/>
                <wp:docPr id="1" name="Прямая со стрелкой 1"/>
                <wp:cNvGraphicFramePr/>
                <a:graphic xmlns:a="http://schemas.openxmlformats.org/drawingml/2006/main">
                  <a:graphicData uri="http://schemas.microsoft.com/office/word/2010/wordprocessingShape">
                    <wps:wsp>
                      <wps:cNvCnPr/>
                      <wps:spPr>
                        <a:xfrm>
                          <a:off x="0" y="0"/>
                          <a:ext cx="0" cy="206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253.6pt;margin-top:2.25pt;width:0;height:1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" strokecolor="black [3040]">
                <v:stroke endarrow="open"/>
              </v:shape>
            </w:pict>
          </mc:Fallback>
        </mc:AlternateContent>
      </w:r>
    </w:p>
    <w:p w:rsidR="00075273" w:rsidRPr="005E6733" w:rsidRDefault="00075273" w:rsidP="00B35C6C">
      <w:pPr>
        <w:shd w:val="clear" w:color="auto" w:fill="FFFFFF"/>
        <w:spacing w:after="0" w:line="315" w:lineRule="atLeast"/>
        <w:textAlignment w:val="baseline"/>
        <w:rPr>
          <w:rFonts w:ascii="Courier New" w:eastAsia="Times New Roman" w:hAnsi="Courier New" w:cs="Courier New"/>
          <w:spacing w:val="2"/>
          <w:sz w:val="21"/>
          <w:szCs w:val="21"/>
          <w:lang w:eastAsia="ru-RU"/>
        </w:rPr>
      </w:pPr>
    </w:p>
    <w:tbl>
      <w:tblPr>
        <w:tblStyle w:val="a6"/>
        <w:tblW w:w="0" w:type="auto"/>
        <w:tblLook w:val="04A0" w:firstRow="1" w:lastRow="0" w:firstColumn="1" w:lastColumn="0" w:noHBand="0" w:noVBand="1"/>
      </w:tblPr>
      <w:tblGrid>
        <w:gridCol w:w="9996"/>
      </w:tblGrid>
      <w:tr w:rsidR="002E5D2F" w:rsidRPr="005E6733" w:rsidTr="002E5D2F">
        <w:tc>
          <w:tcPr>
            <w:tcW w:w="9996" w:type="dxa"/>
          </w:tcPr>
          <w:p w:rsidR="002E5D2F" w:rsidRPr="005E6733" w:rsidRDefault="002E5D2F" w:rsidP="00B35C6C">
            <w:pPr>
              <w:spacing w:line="315" w:lineRule="atLeast"/>
              <w:textAlignment w:val="baseline"/>
              <w:rPr>
                <w:rFonts w:ascii="Times New Roman" w:eastAsia="Times New Roman" w:hAnsi="Times New Roman" w:cs="Times New Roman"/>
                <w:spacing w:val="2"/>
                <w:lang w:eastAsia="ru-RU"/>
              </w:rPr>
            </w:pPr>
            <w:r w:rsidRPr="005E6733">
              <w:rPr>
                <w:rFonts w:ascii="Times New Roman" w:eastAsia="Times New Roman" w:hAnsi="Times New Roman" w:cs="Times New Roman"/>
                <w:spacing w:val="2"/>
                <w:lang w:eastAsia="ru-RU"/>
              </w:rPr>
              <w:t>Формирование и направление межведомственных запросов в органы (организации), участвующие в предоставлении государственной услуги (глава 23 Административного регламента)</w:t>
            </w:r>
          </w:p>
          <w:p w:rsidR="002E5D2F" w:rsidRPr="005E6733" w:rsidRDefault="002E5D2F" w:rsidP="00B35C6C">
            <w:pPr>
              <w:spacing w:line="315" w:lineRule="atLeast"/>
              <w:textAlignment w:val="baseline"/>
              <w:rPr>
                <w:rFonts w:ascii="Times New Roman" w:eastAsia="Times New Roman" w:hAnsi="Times New Roman" w:cs="Times New Roman"/>
                <w:spacing w:val="2"/>
                <w:lang w:eastAsia="ru-RU"/>
              </w:rPr>
            </w:pPr>
            <w:r w:rsidRPr="005E6733">
              <w:rPr>
                <w:rFonts w:ascii="Times New Roman" w:eastAsia="Times New Roman" w:hAnsi="Times New Roman" w:cs="Times New Roman"/>
                <w:spacing w:val="2"/>
                <w:lang w:eastAsia="ru-RU"/>
              </w:rPr>
              <w:t>Порядок:</w:t>
            </w:r>
          </w:p>
          <w:p w:rsidR="002E5D2F" w:rsidRPr="005E6733" w:rsidRDefault="002E5D2F" w:rsidP="00B35C6C">
            <w:pPr>
              <w:spacing w:line="315" w:lineRule="atLeast"/>
              <w:textAlignment w:val="baseline"/>
              <w:rPr>
                <w:rFonts w:ascii="Times New Roman" w:eastAsia="Times New Roman" w:hAnsi="Times New Roman" w:cs="Times New Roman"/>
                <w:spacing w:val="2"/>
                <w:lang w:eastAsia="ru-RU"/>
              </w:rPr>
            </w:pPr>
            <w:r w:rsidRPr="005E6733">
              <w:rPr>
                <w:rFonts w:ascii="Times New Roman" w:eastAsia="Times New Roman" w:hAnsi="Times New Roman" w:cs="Times New Roman"/>
                <w:spacing w:val="2"/>
                <w:lang w:eastAsia="ru-RU"/>
              </w:rPr>
              <w:t>В течение пяти рабочих дней со дня регистрации заявления должностное лицо министерства формирует и направляет запросы. Срок ответа на межведомственный запрос не может превышать 15 рабочих дней со дня поступления межведомственного запроса.</w:t>
            </w:r>
          </w:p>
        </w:tc>
      </w:tr>
    </w:tbl>
    <w:p w:rsidR="00075273" w:rsidRPr="005E6733" w:rsidRDefault="002E5D2F" w:rsidP="00B35C6C">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5E6733">
        <w:rPr>
          <w:rFonts w:ascii="Courier New" w:eastAsia="Times New Roman" w:hAnsi="Courier New" w:cs="Courier New"/>
          <w:noProof/>
          <w:spacing w:val="2"/>
          <w:sz w:val="21"/>
          <w:szCs w:val="21"/>
          <w:lang w:eastAsia="ru-RU"/>
        </w:rPr>
        <mc:AlternateContent>
          <mc:Choice Requires="wps">
            <w:drawing>
              <wp:anchor distT="0" distB="0" distL="114300" distR="114300" simplePos="0" relativeHeight="251663360" behindDoc="0" locked="0" layoutInCell="1" allowOverlap="1" wp14:anchorId="2068A727" wp14:editId="69E145A1">
                <wp:simplePos x="0" y="0"/>
                <wp:positionH relativeFrom="column">
                  <wp:posOffset>3221051</wp:posOffset>
                </wp:positionH>
                <wp:positionV relativeFrom="paragraph">
                  <wp:posOffset>60077</wp:posOffset>
                </wp:positionV>
                <wp:extent cx="0" cy="246490"/>
                <wp:effectExtent l="95250" t="0" r="57150" b="58420"/>
                <wp:wrapNone/>
                <wp:docPr id="5" name="Прямая со стрелкой 5"/>
                <wp:cNvGraphicFramePr/>
                <a:graphic xmlns:a="http://schemas.openxmlformats.org/drawingml/2006/main">
                  <a:graphicData uri="http://schemas.microsoft.com/office/word/2010/wordprocessingShape">
                    <wps:wsp>
                      <wps:cNvCnPr/>
                      <wps:spPr>
                        <a:xfrm>
                          <a:off x="0" y="0"/>
                          <a:ext cx="0" cy="2464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5" o:spid="_x0000_s1026" type="#_x0000_t32" style="position:absolute;margin-left:253.65pt;margin-top:4.75pt;width:0;height:19.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" strokecolor="black [3040]">
                <v:stroke endarrow="open"/>
              </v:shape>
            </w:pict>
          </mc:Fallback>
        </mc:AlternateContent>
      </w:r>
    </w:p>
    <w:p w:rsidR="00075273" w:rsidRPr="005E6733" w:rsidRDefault="00075273" w:rsidP="00B35C6C">
      <w:pPr>
        <w:shd w:val="clear" w:color="auto" w:fill="FFFFFF"/>
        <w:spacing w:after="0" w:line="315" w:lineRule="atLeast"/>
        <w:textAlignment w:val="baseline"/>
        <w:rPr>
          <w:rFonts w:ascii="Courier New" w:eastAsia="Times New Roman" w:hAnsi="Courier New" w:cs="Courier New"/>
          <w:spacing w:val="2"/>
          <w:sz w:val="21"/>
          <w:szCs w:val="21"/>
          <w:lang w:eastAsia="ru-RU"/>
        </w:rPr>
      </w:pPr>
    </w:p>
    <w:tbl>
      <w:tblPr>
        <w:tblStyle w:val="a6"/>
        <w:tblW w:w="0" w:type="auto"/>
        <w:tblLook w:val="04A0" w:firstRow="1" w:lastRow="0" w:firstColumn="1" w:lastColumn="0" w:noHBand="0" w:noVBand="1"/>
      </w:tblPr>
      <w:tblGrid>
        <w:gridCol w:w="9996"/>
      </w:tblGrid>
      <w:tr w:rsidR="002E5D2F" w:rsidRPr="005E6733" w:rsidTr="002E5D2F">
        <w:tc>
          <w:tcPr>
            <w:tcW w:w="9996" w:type="dxa"/>
          </w:tcPr>
          <w:p w:rsidR="002E5D2F" w:rsidRPr="005E6733" w:rsidRDefault="002E5D2F" w:rsidP="00B35C6C">
            <w:pPr>
              <w:spacing w:line="315" w:lineRule="atLeast"/>
              <w:textAlignment w:val="baseline"/>
              <w:rPr>
                <w:rFonts w:ascii="Times New Roman" w:eastAsia="Times New Roman" w:hAnsi="Times New Roman" w:cs="Times New Roman"/>
                <w:spacing w:val="2"/>
                <w:lang w:eastAsia="ru-RU"/>
              </w:rPr>
            </w:pPr>
            <w:r w:rsidRPr="005E6733">
              <w:rPr>
                <w:rFonts w:ascii="Times New Roman" w:eastAsia="Times New Roman" w:hAnsi="Times New Roman" w:cs="Times New Roman"/>
                <w:spacing w:val="2"/>
                <w:lang w:eastAsia="ru-RU"/>
              </w:rPr>
              <w:t>Принятие решения о выдаче заключения либо об отказе в выдаче заключения (глава 24 Административного регламента).</w:t>
            </w:r>
          </w:p>
          <w:p w:rsidR="002E5D2F" w:rsidRPr="005E6733" w:rsidRDefault="002E5D2F" w:rsidP="00B35C6C">
            <w:pPr>
              <w:spacing w:line="315" w:lineRule="atLeast"/>
              <w:textAlignment w:val="baseline"/>
              <w:rPr>
                <w:rFonts w:ascii="Times New Roman" w:eastAsia="Times New Roman" w:hAnsi="Times New Roman" w:cs="Times New Roman"/>
                <w:spacing w:val="2"/>
                <w:lang w:eastAsia="ru-RU"/>
              </w:rPr>
            </w:pPr>
            <w:r w:rsidRPr="005E6733">
              <w:rPr>
                <w:rFonts w:ascii="Times New Roman" w:eastAsia="Times New Roman" w:hAnsi="Times New Roman" w:cs="Times New Roman"/>
                <w:spacing w:val="2"/>
                <w:lang w:eastAsia="ru-RU"/>
              </w:rPr>
              <w:t>Порядок:</w:t>
            </w:r>
          </w:p>
          <w:p w:rsidR="002E5D2F" w:rsidRPr="005E6733" w:rsidRDefault="002E5D2F" w:rsidP="00B35C6C">
            <w:pPr>
              <w:spacing w:line="315" w:lineRule="atLeast"/>
              <w:textAlignment w:val="baseline"/>
              <w:rPr>
                <w:rFonts w:ascii="Times New Roman" w:eastAsia="Times New Roman" w:hAnsi="Times New Roman" w:cs="Times New Roman"/>
                <w:spacing w:val="2"/>
                <w:lang w:eastAsia="ru-RU"/>
              </w:rPr>
            </w:pPr>
            <w:r w:rsidRPr="005E6733">
              <w:rPr>
                <w:rFonts w:ascii="Times New Roman" w:eastAsia="Times New Roman" w:hAnsi="Times New Roman" w:cs="Times New Roman"/>
                <w:spacing w:val="2"/>
                <w:lang w:eastAsia="ru-RU"/>
              </w:rPr>
              <w:t xml:space="preserve">В течение 30 дней со дня поступления заявления принимает решение о выдаче заключения или об отказе в выдаче заключения. Указанный срок может быть продлен, но не более чем на 30 дней, в </w:t>
            </w:r>
            <w:r w:rsidRPr="005E6733">
              <w:rPr>
                <w:rFonts w:ascii="Times New Roman" w:eastAsia="Times New Roman" w:hAnsi="Times New Roman" w:cs="Times New Roman"/>
                <w:spacing w:val="2"/>
                <w:lang w:eastAsia="ru-RU"/>
              </w:rPr>
              <w:lastRenderedPageBreak/>
              <w:t>случае направления министерством запросов в соответствии с пунктом 58 Административного регламента. О продлении срока принятия указанного решения министерство информирует заявителя в течени</w:t>
            </w:r>
            <w:r w:rsidR="00F00C91" w:rsidRPr="005E6733">
              <w:rPr>
                <w:rFonts w:ascii="Times New Roman" w:eastAsia="Times New Roman" w:hAnsi="Times New Roman" w:cs="Times New Roman"/>
                <w:spacing w:val="2"/>
                <w:lang w:eastAsia="ru-RU"/>
              </w:rPr>
              <w:t>е 30 дней со дня поступления в министерство заявления о выдаче заключения.</w:t>
            </w:r>
          </w:p>
          <w:p w:rsidR="00F00C91" w:rsidRPr="005E6733" w:rsidRDefault="00F00C91" w:rsidP="00B35C6C">
            <w:pPr>
              <w:spacing w:line="315" w:lineRule="atLeast"/>
              <w:textAlignment w:val="baseline"/>
              <w:rPr>
                <w:rFonts w:ascii="Times New Roman" w:eastAsia="Times New Roman" w:hAnsi="Times New Roman" w:cs="Times New Roman"/>
                <w:spacing w:val="2"/>
                <w:lang w:eastAsia="ru-RU"/>
              </w:rPr>
            </w:pPr>
            <w:r w:rsidRPr="005E6733">
              <w:rPr>
                <w:rFonts w:ascii="Times New Roman" w:eastAsia="Times New Roman" w:hAnsi="Times New Roman" w:cs="Times New Roman"/>
                <w:spacing w:val="2"/>
                <w:lang w:eastAsia="ru-RU"/>
              </w:rPr>
              <w:t>Решение о выдаче заключения или об отказе в выдаче заключения оформляется в виде правового акта министерства.</w:t>
            </w:r>
          </w:p>
        </w:tc>
      </w:tr>
    </w:tbl>
    <w:p w:rsidR="00075273" w:rsidRPr="005E6733" w:rsidRDefault="00F00C91" w:rsidP="00B35C6C">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5E6733">
        <w:rPr>
          <w:rFonts w:ascii="Courier New" w:eastAsia="Times New Roman" w:hAnsi="Courier New" w:cs="Courier New"/>
          <w:noProof/>
          <w:spacing w:val="2"/>
          <w:sz w:val="21"/>
          <w:szCs w:val="21"/>
          <w:lang w:eastAsia="ru-RU"/>
        </w:rPr>
        <w:lastRenderedPageBreak/>
        <mc:AlternateContent>
          <mc:Choice Requires="wps">
            <w:drawing>
              <wp:anchor distT="0" distB="0" distL="114300" distR="114300" simplePos="0" relativeHeight="251664384" behindDoc="0" locked="0" layoutInCell="1" allowOverlap="1" wp14:anchorId="02390FC1" wp14:editId="621DFF8E">
                <wp:simplePos x="0" y="0"/>
                <wp:positionH relativeFrom="column">
                  <wp:posOffset>3221051</wp:posOffset>
                </wp:positionH>
                <wp:positionV relativeFrom="paragraph">
                  <wp:posOffset>24517</wp:posOffset>
                </wp:positionV>
                <wp:extent cx="0" cy="310100"/>
                <wp:effectExtent l="95250" t="0" r="57150" b="52070"/>
                <wp:wrapNone/>
                <wp:docPr id="6" name="Прямая со стрелкой 6"/>
                <wp:cNvGraphicFramePr/>
                <a:graphic xmlns:a="http://schemas.openxmlformats.org/drawingml/2006/main">
                  <a:graphicData uri="http://schemas.microsoft.com/office/word/2010/wordprocessingShape">
                    <wps:wsp>
                      <wps:cNvCnPr/>
                      <wps:spPr>
                        <a:xfrm>
                          <a:off x="0" y="0"/>
                          <a:ext cx="0" cy="310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6" o:spid="_x0000_s1026" type="#_x0000_t32" style="position:absolute;margin-left:253.65pt;margin-top:1.95pt;width:0;height:24.4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" strokecolor="black [3040]">
                <v:stroke endarrow="open"/>
              </v:shape>
            </w:pict>
          </mc:Fallback>
        </mc:AlternateContent>
      </w:r>
    </w:p>
    <w:p w:rsidR="00075273" w:rsidRPr="005E6733" w:rsidRDefault="00075273" w:rsidP="00B35C6C">
      <w:pPr>
        <w:shd w:val="clear" w:color="auto" w:fill="FFFFFF"/>
        <w:spacing w:after="0" w:line="315" w:lineRule="atLeast"/>
        <w:textAlignment w:val="baseline"/>
        <w:rPr>
          <w:rFonts w:ascii="Courier New" w:eastAsia="Times New Roman" w:hAnsi="Courier New" w:cs="Courier New"/>
          <w:spacing w:val="2"/>
          <w:sz w:val="21"/>
          <w:szCs w:val="21"/>
          <w:lang w:eastAsia="ru-RU"/>
        </w:rPr>
      </w:pPr>
    </w:p>
    <w:tbl>
      <w:tblPr>
        <w:tblStyle w:val="a6"/>
        <w:tblW w:w="0" w:type="auto"/>
        <w:tblLook w:val="04A0" w:firstRow="1" w:lastRow="0" w:firstColumn="1" w:lastColumn="0" w:noHBand="0" w:noVBand="1"/>
      </w:tblPr>
      <w:tblGrid>
        <w:gridCol w:w="9996"/>
      </w:tblGrid>
      <w:tr w:rsidR="00F00C91" w:rsidRPr="005E6733" w:rsidTr="00F00C91">
        <w:tc>
          <w:tcPr>
            <w:tcW w:w="9996" w:type="dxa"/>
          </w:tcPr>
          <w:p w:rsidR="002F0882" w:rsidRPr="005E6733" w:rsidRDefault="002F0882" w:rsidP="00B35C6C">
            <w:pPr>
              <w:spacing w:line="315" w:lineRule="atLeast"/>
              <w:textAlignment w:val="baseline"/>
              <w:rPr>
                <w:rFonts w:ascii="Times New Roman" w:eastAsia="Times New Roman" w:hAnsi="Times New Roman" w:cs="Times New Roman"/>
                <w:spacing w:val="2"/>
                <w:lang w:eastAsia="ru-RU"/>
              </w:rPr>
            </w:pPr>
            <w:r w:rsidRPr="005E6733">
              <w:rPr>
                <w:rFonts w:ascii="Times New Roman" w:eastAsia="Times New Roman" w:hAnsi="Times New Roman" w:cs="Times New Roman"/>
                <w:spacing w:val="2"/>
                <w:lang w:eastAsia="ru-RU"/>
              </w:rPr>
              <w:t>Выдача (направления) заключения либо мотивированного уведомления об отказе в выдаче заключения (глава 25 Административного регламента).</w:t>
            </w:r>
          </w:p>
          <w:p w:rsidR="002F0882" w:rsidRPr="005E6733" w:rsidRDefault="002F0882" w:rsidP="00B35C6C">
            <w:pPr>
              <w:spacing w:line="315" w:lineRule="atLeast"/>
              <w:textAlignment w:val="baseline"/>
              <w:rPr>
                <w:rFonts w:ascii="Times New Roman" w:eastAsia="Times New Roman" w:hAnsi="Times New Roman" w:cs="Times New Roman"/>
                <w:spacing w:val="2"/>
                <w:lang w:eastAsia="ru-RU"/>
              </w:rPr>
            </w:pPr>
            <w:r w:rsidRPr="005E6733">
              <w:rPr>
                <w:rFonts w:ascii="Times New Roman" w:eastAsia="Times New Roman" w:hAnsi="Times New Roman" w:cs="Times New Roman"/>
                <w:spacing w:val="2"/>
                <w:lang w:eastAsia="ru-RU"/>
              </w:rPr>
              <w:t>Порядок:</w:t>
            </w:r>
          </w:p>
          <w:p w:rsidR="002F0882" w:rsidRPr="005E6733" w:rsidRDefault="002F0882" w:rsidP="00B35C6C">
            <w:pPr>
              <w:spacing w:line="315" w:lineRule="atLeast"/>
              <w:textAlignment w:val="baseline"/>
              <w:rPr>
                <w:rFonts w:ascii="Times New Roman" w:eastAsia="Times New Roman" w:hAnsi="Times New Roman" w:cs="Times New Roman"/>
                <w:spacing w:val="2"/>
                <w:lang w:eastAsia="ru-RU"/>
              </w:rPr>
            </w:pPr>
            <w:proofErr w:type="gramStart"/>
            <w:r w:rsidRPr="005E6733">
              <w:rPr>
                <w:rFonts w:ascii="Times New Roman" w:eastAsia="Times New Roman" w:hAnsi="Times New Roman" w:cs="Times New Roman"/>
                <w:spacing w:val="2"/>
                <w:lang w:eastAsia="ru-RU"/>
              </w:rPr>
              <w:t>В течение 3 рабочих дней со дня принятия соответствующего решения министерство направляет организации заключение либо мотивированное уведомление об отказе в выдаче заключения по почтовому адресу, указанному в заявлении, а по желанию заявителя, указанному в заявлении получить результат лично-в течение 3 рабочих дней со дня принятия соответствующего решения уведомляет заявителя о необходимости явиться для получения результата.</w:t>
            </w:r>
            <w:proofErr w:type="gramEnd"/>
          </w:p>
        </w:tc>
      </w:tr>
    </w:tbl>
    <w:p w:rsidR="00075273" w:rsidRPr="005E6733" w:rsidRDefault="00075273" w:rsidP="002F0882">
      <w:pPr>
        <w:shd w:val="clear" w:color="auto" w:fill="FFFFFF"/>
        <w:spacing w:after="0" w:line="315" w:lineRule="atLeast"/>
        <w:textAlignment w:val="baseline"/>
        <w:rPr>
          <w:rFonts w:ascii="Courier New" w:eastAsia="Times New Roman" w:hAnsi="Courier New" w:cs="Courier New"/>
          <w:spacing w:val="2"/>
          <w:sz w:val="21"/>
          <w:szCs w:val="21"/>
          <w:lang w:eastAsia="ru-RU"/>
        </w:rPr>
      </w:pPr>
    </w:p>
    <w:sectPr w:rsidR="00075273" w:rsidRPr="005E6733" w:rsidSect="0069566B">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190"/>
    <w:rsid w:val="0000246D"/>
    <w:rsid w:val="00007D94"/>
    <w:rsid w:val="000115A0"/>
    <w:rsid w:val="00075273"/>
    <w:rsid w:val="000864CD"/>
    <w:rsid w:val="00146B62"/>
    <w:rsid w:val="001557E5"/>
    <w:rsid w:val="001869C9"/>
    <w:rsid w:val="001E10FC"/>
    <w:rsid w:val="001E781B"/>
    <w:rsid w:val="002020A7"/>
    <w:rsid w:val="002876B3"/>
    <w:rsid w:val="002A5FA6"/>
    <w:rsid w:val="002B73C5"/>
    <w:rsid w:val="002E0655"/>
    <w:rsid w:val="002E5D2F"/>
    <w:rsid w:val="002E5FD2"/>
    <w:rsid w:val="002F0882"/>
    <w:rsid w:val="002F5687"/>
    <w:rsid w:val="003508D9"/>
    <w:rsid w:val="00382607"/>
    <w:rsid w:val="00400ED1"/>
    <w:rsid w:val="00495189"/>
    <w:rsid w:val="004D5AE2"/>
    <w:rsid w:val="005C2E11"/>
    <w:rsid w:val="005D00A2"/>
    <w:rsid w:val="005D7747"/>
    <w:rsid w:val="005E6733"/>
    <w:rsid w:val="00614E63"/>
    <w:rsid w:val="0062668D"/>
    <w:rsid w:val="00643ED3"/>
    <w:rsid w:val="00677F2E"/>
    <w:rsid w:val="0068418B"/>
    <w:rsid w:val="00693190"/>
    <w:rsid w:val="0069566B"/>
    <w:rsid w:val="006B303F"/>
    <w:rsid w:val="006F2847"/>
    <w:rsid w:val="006F79F9"/>
    <w:rsid w:val="00716AC2"/>
    <w:rsid w:val="00716B27"/>
    <w:rsid w:val="00721B56"/>
    <w:rsid w:val="007455C9"/>
    <w:rsid w:val="00751D66"/>
    <w:rsid w:val="007830E3"/>
    <w:rsid w:val="007938DF"/>
    <w:rsid w:val="007E5956"/>
    <w:rsid w:val="008B3173"/>
    <w:rsid w:val="008C536D"/>
    <w:rsid w:val="00930B72"/>
    <w:rsid w:val="00952E09"/>
    <w:rsid w:val="00977E05"/>
    <w:rsid w:val="009D37AE"/>
    <w:rsid w:val="009E26B0"/>
    <w:rsid w:val="00A03215"/>
    <w:rsid w:val="00A11BE6"/>
    <w:rsid w:val="00A213D7"/>
    <w:rsid w:val="00AC35B8"/>
    <w:rsid w:val="00B35C6C"/>
    <w:rsid w:val="00B46608"/>
    <w:rsid w:val="00B57E87"/>
    <w:rsid w:val="00B60BD8"/>
    <w:rsid w:val="00B669B1"/>
    <w:rsid w:val="00B811A4"/>
    <w:rsid w:val="00B90C09"/>
    <w:rsid w:val="00BF31E9"/>
    <w:rsid w:val="00C03687"/>
    <w:rsid w:val="00C56645"/>
    <w:rsid w:val="00CC499B"/>
    <w:rsid w:val="00CF1EEA"/>
    <w:rsid w:val="00CF6C91"/>
    <w:rsid w:val="00CF6EE4"/>
    <w:rsid w:val="00D4600E"/>
    <w:rsid w:val="00D56060"/>
    <w:rsid w:val="00DD62E9"/>
    <w:rsid w:val="00DD671A"/>
    <w:rsid w:val="00E17956"/>
    <w:rsid w:val="00EA3DAF"/>
    <w:rsid w:val="00F00C91"/>
    <w:rsid w:val="00F10195"/>
    <w:rsid w:val="00F23A70"/>
    <w:rsid w:val="00F42597"/>
    <w:rsid w:val="00F4701D"/>
    <w:rsid w:val="00FE5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956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956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9566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9566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566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9566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9566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9566B"/>
    <w:rPr>
      <w:rFonts w:ascii="Times New Roman" w:eastAsia="Times New Roman" w:hAnsi="Times New Roman" w:cs="Times New Roman"/>
      <w:b/>
      <w:bCs/>
      <w:sz w:val="24"/>
      <w:szCs w:val="24"/>
      <w:lang w:eastAsia="ru-RU"/>
    </w:rPr>
  </w:style>
  <w:style w:type="paragraph" w:customStyle="1" w:styleId="headertext">
    <w:name w:val="headertext"/>
    <w:basedOn w:val="a"/>
    <w:rsid w:val="006956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956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69566B"/>
    <w:rPr>
      <w:color w:val="0000FF"/>
      <w:u w:val="single"/>
    </w:rPr>
  </w:style>
  <w:style w:type="character" w:styleId="a4">
    <w:name w:val="FollowedHyperlink"/>
    <w:basedOn w:val="a0"/>
    <w:uiPriority w:val="99"/>
    <w:semiHidden/>
    <w:unhideWhenUsed/>
    <w:rsid w:val="0069566B"/>
    <w:rPr>
      <w:color w:val="800080"/>
      <w:u w:val="single"/>
    </w:rPr>
  </w:style>
  <w:style w:type="paragraph" w:styleId="a5">
    <w:name w:val="Normal (Web)"/>
    <w:basedOn w:val="a"/>
    <w:uiPriority w:val="99"/>
    <w:semiHidden/>
    <w:unhideWhenUsed/>
    <w:rsid w:val="006956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69566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0024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F1E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F1E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msonormalcxspmiddle">
    <w:name w:val="msonormalcxspmiddle"/>
    <w:basedOn w:val="a"/>
    <w:rsid w:val="00CF1E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F1EE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F1E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956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956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9566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9566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566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9566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9566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9566B"/>
    <w:rPr>
      <w:rFonts w:ascii="Times New Roman" w:eastAsia="Times New Roman" w:hAnsi="Times New Roman" w:cs="Times New Roman"/>
      <w:b/>
      <w:bCs/>
      <w:sz w:val="24"/>
      <w:szCs w:val="24"/>
      <w:lang w:eastAsia="ru-RU"/>
    </w:rPr>
  </w:style>
  <w:style w:type="paragraph" w:customStyle="1" w:styleId="headertext">
    <w:name w:val="headertext"/>
    <w:basedOn w:val="a"/>
    <w:rsid w:val="006956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956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69566B"/>
    <w:rPr>
      <w:color w:val="0000FF"/>
      <w:u w:val="single"/>
    </w:rPr>
  </w:style>
  <w:style w:type="character" w:styleId="a4">
    <w:name w:val="FollowedHyperlink"/>
    <w:basedOn w:val="a0"/>
    <w:uiPriority w:val="99"/>
    <w:semiHidden/>
    <w:unhideWhenUsed/>
    <w:rsid w:val="0069566B"/>
    <w:rPr>
      <w:color w:val="800080"/>
      <w:u w:val="single"/>
    </w:rPr>
  </w:style>
  <w:style w:type="paragraph" w:styleId="a5">
    <w:name w:val="Normal (Web)"/>
    <w:basedOn w:val="a"/>
    <w:uiPriority w:val="99"/>
    <w:semiHidden/>
    <w:unhideWhenUsed/>
    <w:rsid w:val="006956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69566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0024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F1E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F1E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msonormalcxspmiddle">
    <w:name w:val="msonormalcxspmiddle"/>
    <w:basedOn w:val="a"/>
    <w:rsid w:val="00CF1E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F1EE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F1E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47322">
      <w:bodyDiv w:val="1"/>
      <w:marLeft w:val="0"/>
      <w:marRight w:val="0"/>
      <w:marTop w:val="0"/>
      <w:marBottom w:val="0"/>
      <w:divBdr>
        <w:top w:val="none" w:sz="0" w:space="0" w:color="auto"/>
        <w:left w:val="none" w:sz="0" w:space="0" w:color="auto"/>
        <w:bottom w:val="none" w:sz="0" w:space="0" w:color="auto"/>
        <w:right w:val="none" w:sz="0" w:space="0" w:color="auto"/>
      </w:divBdr>
    </w:div>
    <w:div w:id="784347474">
      <w:bodyDiv w:val="1"/>
      <w:marLeft w:val="0"/>
      <w:marRight w:val="0"/>
      <w:marTop w:val="0"/>
      <w:marBottom w:val="0"/>
      <w:divBdr>
        <w:top w:val="none" w:sz="0" w:space="0" w:color="auto"/>
        <w:left w:val="none" w:sz="0" w:space="0" w:color="auto"/>
        <w:bottom w:val="none" w:sz="0" w:space="0" w:color="auto"/>
        <w:right w:val="none" w:sz="0" w:space="0" w:color="auto"/>
      </w:divBdr>
    </w:div>
    <w:div w:id="1072040167">
      <w:bodyDiv w:val="1"/>
      <w:marLeft w:val="0"/>
      <w:marRight w:val="0"/>
      <w:marTop w:val="0"/>
      <w:marBottom w:val="0"/>
      <w:divBdr>
        <w:top w:val="none" w:sz="0" w:space="0" w:color="auto"/>
        <w:left w:val="none" w:sz="0" w:space="0" w:color="auto"/>
        <w:bottom w:val="none" w:sz="0" w:space="0" w:color="auto"/>
        <w:right w:val="none" w:sz="0" w:space="0" w:color="auto"/>
      </w:divBdr>
      <w:divsChild>
        <w:div w:id="436561655">
          <w:marLeft w:val="0"/>
          <w:marRight w:val="0"/>
          <w:marTop w:val="0"/>
          <w:marBottom w:val="0"/>
          <w:divBdr>
            <w:top w:val="none" w:sz="0" w:space="0" w:color="auto"/>
            <w:left w:val="none" w:sz="0" w:space="0" w:color="auto"/>
            <w:bottom w:val="none" w:sz="0" w:space="0" w:color="auto"/>
            <w:right w:val="none" w:sz="0" w:space="0" w:color="auto"/>
          </w:divBdr>
          <w:divsChild>
            <w:div w:id="532884958">
              <w:marLeft w:val="0"/>
              <w:marRight w:val="0"/>
              <w:marTop w:val="0"/>
              <w:marBottom w:val="0"/>
              <w:divBdr>
                <w:top w:val="none" w:sz="0" w:space="0" w:color="auto"/>
                <w:left w:val="none" w:sz="0" w:space="0" w:color="auto"/>
                <w:bottom w:val="none" w:sz="0" w:space="0" w:color="auto"/>
                <w:right w:val="none" w:sz="0" w:space="0" w:color="auto"/>
              </w:divBdr>
            </w:div>
            <w:div w:id="531647484">
              <w:marLeft w:val="0"/>
              <w:marRight w:val="0"/>
              <w:marTop w:val="0"/>
              <w:marBottom w:val="0"/>
              <w:divBdr>
                <w:top w:val="none" w:sz="0" w:space="0" w:color="auto"/>
                <w:left w:val="none" w:sz="0" w:space="0" w:color="auto"/>
                <w:bottom w:val="none" w:sz="0" w:space="0" w:color="auto"/>
                <w:right w:val="none" w:sz="0" w:space="0" w:color="auto"/>
              </w:divBdr>
            </w:div>
            <w:div w:id="19447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8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AC9E887E0D7CFFBDDAF6EE2F4CD38A1D5BC0CCD9FFFE7C5DF93F4A6225C876DE075BB0BCE6A9FD50FDB2W0qBI" TargetMode="External"/><Relationship Id="rId13" Type="http://schemas.openxmlformats.org/officeDocument/2006/relationships/hyperlink" Target="http://docs.cntd.ru/document/420208920" TargetMode="External"/><Relationship Id="rId18" Type="http://schemas.openxmlformats.org/officeDocument/2006/relationships/hyperlink" Target="http://docs.cntd.ru/document/902228011" TargetMode="External"/><Relationship Id="rId26" Type="http://schemas.openxmlformats.org/officeDocument/2006/relationships/hyperlink" Target="http://docs.cntd.ru/document/420381053" TargetMode="External"/><Relationship Id="rId3" Type="http://schemas.microsoft.com/office/2007/relationships/stylesWithEffects" Target="stylesWithEffects.xml"/><Relationship Id="rId21" Type="http://schemas.openxmlformats.org/officeDocument/2006/relationships/hyperlink" Target="http://docs.cntd.ru/document/902288125" TargetMode="External"/><Relationship Id="rId34" Type="http://schemas.openxmlformats.org/officeDocument/2006/relationships/theme" Target="theme/theme1.xml"/><Relationship Id="rId7" Type="http://schemas.openxmlformats.org/officeDocument/2006/relationships/hyperlink" Target="consultantplus://offline/ref=A3AC9E887E0D7CFFBDDAE8E339208E8319509FC4DBF2F72304A66417352CC221994802F2F8EBA8F4W5q4I" TargetMode="External"/><Relationship Id="rId12" Type="http://schemas.openxmlformats.org/officeDocument/2006/relationships/hyperlink" Target="consultantplus://offline/ref=8BAEEFB9074D312869E057E265C3A25A35134574E8812802464C0B7698B609087CAB292A2486F8C03170E4U1xBH" TargetMode="External"/><Relationship Id="rId17" Type="http://schemas.openxmlformats.org/officeDocument/2006/relationships/hyperlink" Target="http://docs.cntd.ru/document/902271495" TargetMode="External"/><Relationship Id="rId25" Type="http://schemas.openxmlformats.org/officeDocument/2006/relationships/hyperlink" Target="http://docs.cntd.ru/document/499011838"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cs.cntd.ru/document/9015223" TargetMode="External"/><Relationship Id="rId20" Type="http://schemas.openxmlformats.org/officeDocument/2006/relationships/hyperlink" Target="http://docs.cntd.ru/document/420390545" TargetMode="External"/><Relationship Id="rId29" Type="http://schemas.openxmlformats.org/officeDocument/2006/relationships/hyperlink" Target="http://docs.cntd.ru/document/469414786"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A3AC9E887E0D7CFFBDDAF6EE2F4CD38A1D5BC0CCD9FFFE7C5DF93F4A6225C876DE075BB0BCE6A9FD50FDB2W0qBI" TargetMode="External"/><Relationship Id="rId24" Type="http://schemas.openxmlformats.org/officeDocument/2006/relationships/hyperlink" Target="http://docs.cntd.ru/document/428613068" TargetMode="External"/><Relationship Id="rId32" Type="http://schemas.openxmlformats.org/officeDocument/2006/relationships/hyperlink" Target="http://docs.cntd.ru/document/420208751" TargetMode="External"/><Relationship Id="rId5" Type="http://schemas.openxmlformats.org/officeDocument/2006/relationships/webSettings" Target="webSettings.xml"/><Relationship Id="rId15" Type="http://schemas.openxmlformats.org/officeDocument/2006/relationships/hyperlink" Target="http://docs.cntd.ru/document/420390545" TargetMode="External"/><Relationship Id="rId23" Type="http://schemas.openxmlformats.org/officeDocument/2006/relationships/hyperlink" Target="http://docs.cntd.ru/document/902394543" TargetMode="External"/><Relationship Id="rId28" Type="http://schemas.openxmlformats.org/officeDocument/2006/relationships/hyperlink" Target="http://docs.cntd.ru/document/902228011" TargetMode="External"/><Relationship Id="rId10" Type="http://schemas.openxmlformats.org/officeDocument/2006/relationships/hyperlink" Target="http://docs.cntd.ru/document/902228011" TargetMode="External"/><Relationship Id="rId19" Type="http://schemas.openxmlformats.org/officeDocument/2006/relationships/hyperlink" Target="http://docs.cntd.ru/document/420208751" TargetMode="External"/><Relationship Id="rId31" Type="http://schemas.openxmlformats.org/officeDocument/2006/relationships/hyperlink" Target="http://docs.cntd.ru/document/420390545" TargetMode="External"/><Relationship Id="rId4" Type="http://schemas.openxmlformats.org/officeDocument/2006/relationships/settings" Target="settings.xml"/><Relationship Id="rId9" Type="http://schemas.openxmlformats.org/officeDocument/2006/relationships/hyperlink" Target="consultantplus://offline/ref=8BAEEFB9074D312869E057E265C3A25A35134574E8812802464C0B7698B609087CAB292A2486F8C03170E4U1xBH" TargetMode="External"/><Relationship Id="rId14" Type="http://schemas.openxmlformats.org/officeDocument/2006/relationships/hyperlink" Target="http://docs.cntd.ru/document/420390545" TargetMode="External"/><Relationship Id="rId22" Type="http://schemas.openxmlformats.org/officeDocument/2006/relationships/hyperlink" Target="http://docs.cntd.ru/document/902354759" TargetMode="External"/><Relationship Id="rId27" Type="http://schemas.openxmlformats.org/officeDocument/2006/relationships/hyperlink" Target="http://docs.cntd.ru/document/420381053" TargetMode="External"/><Relationship Id="rId30" Type="http://schemas.openxmlformats.org/officeDocument/2006/relationships/hyperlink" Target="http://docs.cntd.ru/document/4203905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5F514-A63A-4509-AF42-183835E83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12329</Words>
  <Characters>70279</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dcterms:created xsi:type="dcterms:W3CDTF">2018-11-21T08:47:00Z</dcterms:created>
  <dcterms:modified xsi:type="dcterms:W3CDTF">2018-11-23T13:52:00Z</dcterms:modified>
</cp:coreProperties>
</file>