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04" w:rsidRPr="00AC418F" w:rsidRDefault="00EA0C04" w:rsidP="00AC418F">
      <w:pPr>
        <w:pStyle w:val="ConsPlusTitlePage"/>
        <w:ind w:firstLine="567"/>
        <w:rPr>
          <w:rFonts w:ascii="Times New Roman" w:hAnsi="Times New Roman" w:cs="Times New Roman"/>
          <w:sz w:val="28"/>
          <w:szCs w:val="28"/>
        </w:rPr>
      </w:pPr>
      <w:r w:rsidRPr="00AC418F">
        <w:rPr>
          <w:rFonts w:ascii="Times New Roman" w:hAnsi="Times New Roman" w:cs="Times New Roman"/>
          <w:sz w:val="28"/>
          <w:szCs w:val="28"/>
        </w:rPr>
        <w:br/>
      </w:r>
    </w:p>
    <w:p w:rsidR="00061747" w:rsidRPr="00B3088C" w:rsidRDefault="00061747" w:rsidP="00061747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  <w:r w:rsidRPr="00B3088C">
        <w:rPr>
          <w:rFonts w:ascii="Times New Roman" w:hAnsi="Times New Roman"/>
          <w:noProof/>
          <w:sz w:val="15"/>
          <w:lang w:eastAsia="ru-RU"/>
        </w:rPr>
        <w:drawing>
          <wp:inline distT="0" distB="0" distL="0" distR="0" wp14:anchorId="5F8D26AB" wp14:editId="45114E1B">
            <wp:extent cx="691515" cy="731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47" w:rsidRPr="00B3088C" w:rsidRDefault="00061747" w:rsidP="0006174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32"/>
          <w:szCs w:val="32"/>
        </w:rPr>
      </w:pPr>
      <w:r w:rsidRPr="00B3088C">
        <w:rPr>
          <w:b/>
          <w:sz w:val="32"/>
          <w:szCs w:val="32"/>
        </w:rPr>
        <w:t>МИНИСТЕРСТВО КУЛЬТУРЫ РЕСПУБЛИКИ ДАГЕСТАН</w:t>
      </w:r>
    </w:p>
    <w:p w:rsidR="00061747" w:rsidRDefault="00061747" w:rsidP="0006174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061747" w:rsidRPr="00B3088C" w:rsidRDefault="00061747" w:rsidP="0006174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</w:rPr>
      </w:pPr>
    </w:p>
    <w:p w:rsidR="00061747" w:rsidRPr="00B3088C" w:rsidRDefault="00061747" w:rsidP="0006174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3088C">
        <w:rPr>
          <w:rFonts w:ascii="Times New Roman" w:hAnsi="Times New Roman"/>
          <w:b/>
          <w:sz w:val="36"/>
          <w:szCs w:val="36"/>
        </w:rPr>
        <w:t>П Р И К А З</w:t>
      </w:r>
    </w:p>
    <w:p w:rsidR="00061747" w:rsidRDefault="00061747" w:rsidP="00061747">
      <w:pPr>
        <w:spacing w:after="0" w:line="240" w:lineRule="auto"/>
        <w:rPr>
          <w:rFonts w:ascii="Times New Roman" w:hAnsi="Times New Roman"/>
          <w:sz w:val="28"/>
        </w:rPr>
      </w:pPr>
    </w:p>
    <w:p w:rsidR="00061747" w:rsidRDefault="00061747" w:rsidP="00061747">
      <w:pPr>
        <w:spacing w:after="0" w:line="240" w:lineRule="auto"/>
        <w:rPr>
          <w:rFonts w:ascii="Times New Roman" w:hAnsi="Times New Roman"/>
          <w:sz w:val="28"/>
        </w:rPr>
      </w:pPr>
    </w:p>
    <w:p w:rsidR="00061747" w:rsidRPr="00B3088C" w:rsidRDefault="00061747" w:rsidP="000617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B3088C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 w:rsidRPr="00B3088C">
        <w:rPr>
          <w:rFonts w:ascii="Times New Roman" w:hAnsi="Times New Roman"/>
          <w:sz w:val="28"/>
        </w:rPr>
        <w:t xml:space="preserve"> _________20</w:t>
      </w:r>
      <w:r>
        <w:rPr>
          <w:rFonts w:ascii="Times New Roman" w:hAnsi="Times New Roman"/>
          <w:sz w:val="28"/>
        </w:rPr>
        <w:t>21</w:t>
      </w:r>
      <w:r w:rsidRPr="00B3088C">
        <w:rPr>
          <w:rFonts w:ascii="Times New Roman" w:hAnsi="Times New Roman"/>
          <w:sz w:val="28"/>
        </w:rPr>
        <w:t xml:space="preserve"> г.</w:t>
      </w:r>
      <w:r w:rsidRPr="004065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3088C">
        <w:rPr>
          <w:rFonts w:ascii="Times New Roman" w:hAnsi="Times New Roman"/>
          <w:sz w:val="28"/>
        </w:rPr>
        <w:t xml:space="preserve">№________      </w:t>
      </w:r>
    </w:p>
    <w:p w:rsidR="00061747" w:rsidRPr="00B3088C" w:rsidRDefault="00061747" w:rsidP="00061747">
      <w:pPr>
        <w:pStyle w:val="ConsPlusNormal"/>
        <w:ind w:firstLine="1276"/>
        <w:jc w:val="center"/>
        <w:rPr>
          <w:rFonts w:ascii="Times New Roman" w:hAnsi="Times New Roman" w:cs="Times New Roman"/>
          <w:b/>
          <w:bCs/>
          <w:szCs w:val="22"/>
        </w:rPr>
      </w:pPr>
    </w:p>
    <w:p w:rsidR="00EA0C04" w:rsidRPr="00AC418F" w:rsidRDefault="00EA0C04" w:rsidP="00AC418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C04" w:rsidRPr="00AC418F" w:rsidRDefault="00EA0C04" w:rsidP="00AC418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18F">
        <w:rPr>
          <w:rFonts w:ascii="Times New Roman" w:hAnsi="Times New Roman" w:cs="Times New Roman"/>
          <w:sz w:val="28"/>
          <w:szCs w:val="28"/>
        </w:rPr>
        <w:t>О ПРИЗНАНИИ УТРАТИВШИМ СИЛУ ПРИКАЗ</w:t>
      </w:r>
      <w:r w:rsidR="00061747">
        <w:rPr>
          <w:rFonts w:ascii="Times New Roman" w:hAnsi="Times New Roman" w:cs="Times New Roman"/>
          <w:sz w:val="28"/>
          <w:szCs w:val="28"/>
        </w:rPr>
        <w:t>А</w:t>
      </w:r>
    </w:p>
    <w:p w:rsidR="00EA0C04" w:rsidRPr="00AC418F" w:rsidRDefault="00EA0C04" w:rsidP="00AC418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18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61747">
        <w:rPr>
          <w:rFonts w:ascii="Times New Roman" w:hAnsi="Times New Roman" w:cs="Times New Roman"/>
          <w:sz w:val="28"/>
          <w:szCs w:val="28"/>
        </w:rPr>
        <w:t>КУЛЬТУРЫ РЕ</w:t>
      </w:r>
      <w:r w:rsidRPr="00AC418F">
        <w:rPr>
          <w:rFonts w:ascii="Times New Roman" w:hAnsi="Times New Roman" w:cs="Times New Roman"/>
          <w:sz w:val="28"/>
          <w:szCs w:val="28"/>
        </w:rPr>
        <w:t>СПУБЛИКИ ДАГЕСТАН ОТ 2</w:t>
      </w:r>
      <w:r w:rsidR="00061747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Pr="00AC418F">
        <w:rPr>
          <w:rFonts w:ascii="Times New Roman" w:hAnsi="Times New Roman" w:cs="Times New Roman"/>
          <w:sz w:val="28"/>
          <w:szCs w:val="28"/>
        </w:rPr>
        <w:t>201</w:t>
      </w:r>
      <w:r w:rsidR="00061747">
        <w:rPr>
          <w:rFonts w:ascii="Times New Roman" w:hAnsi="Times New Roman" w:cs="Times New Roman"/>
          <w:sz w:val="28"/>
          <w:szCs w:val="28"/>
        </w:rPr>
        <w:t>9</w:t>
      </w:r>
      <w:r w:rsidRPr="00AC41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1747">
        <w:rPr>
          <w:rFonts w:ascii="Times New Roman" w:hAnsi="Times New Roman" w:cs="Times New Roman"/>
          <w:sz w:val="28"/>
          <w:szCs w:val="28"/>
        </w:rPr>
        <w:t>№</w:t>
      </w:r>
      <w:r w:rsidRPr="00AC418F">
        <w:rPr>
          <w:rFonts w:ascii="Times New Roman" w:hAnsi="Times New Roman" w:cs="Times New Roman"/>
          <w:sz w:val="28"/>
          <w:szCs w:val="28"/>
        </w:rPr>
        <w:t xml:space="preserve"> 7</w:t>
      </w:r>
      <w:r w:rsidR="00061747">
        <w:rPr>
          <w:rFonts w:ascii="Times New Roman" w:hAnsi="Times New Roman" w:cs="Times New Roman"/>
          <w:sz w:val="28"/>
          <w:szCs w:val="28"/>
        </w:rPr>
        <w:t>2-ОД</w:t>
      </w:r>
    </w:p>
    <w:p w:rsidR="00EA0C04" w:rsidRPr="00AC418F" w:rsidRDefault="00061747" w:rsidP="00AC418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C04" w:rsidRPr="00AC41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КУЛЬТУРЫ»</w:t>
      </w:r>
    </w:p>
    <w:p w:rsidR="00EA0C04" w:rsidRPr="00621D1D" w:rsidRDefault="00EA0C04" w:rsidP="00621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C04" w:rsidRPr="00621D1D" w:rsidRDefault="00EA0C04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1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Министерства </w:t>
      </w:r>
      <w:r w:rsidR="00573581" w:rsidRPr="00621D1D">
        <w:rPr>
          <w:rFonts w:ascii="Times New Roman" w:hAnsi="Times New Roman" w:cs="Times New Roman"/>
          <w:sz w:val="28"/>
          <w:szCs w:val="28"/>
        </w:rPr>
        <w:t>культуры</w:t>
      </w:r>
      <w:r w:rsidRPr="00621D1D">
        <w:rPr>
          <w:rFonts w:ascii="Times New Roman" w:hAnsi="Times New Roman" w:cs="Times New Roman"/>
          <w:sz w:val="28"/>
          <w:szCs w:val="28"/>
        </w:rPr>
        <w:t xml:space="preserve"> Республики Дагестан в соответствие с законодательством Российской Федерации </w:t>
      </w:r>
      <w:r w:rsidR="00573581" w:rsidRPr="00621D1D">
        <w:rPr>
          <w:rFonts w:ascii="Times New Roman" w:hAnsi="Times New Roman" w:cs="Times New Roman"/>
          <w:sz w:val="28"/>
          <w:szCs w:val="28"/>
        </w:rPr>
        <w:t xml:space="preserve">и </w:t>
      </w:r>
      <w:r w:rsidR="000B468A">
        <w:rPr>
          <w:rFonts w:ascii="Times New Roman" w:hAnsi="Times New Roman" w:cs="Times New Roman"/>
          <w:sz w:val="28"/>
          <w:szCs w:val="28"/>
        </w:rPr>
        <w:t xml:space="preserve">в связи с </w:t>
      </w:r>
      <w:bookmarkStart w:id="0" w:name="_GoBack"/>
      <w:bookmarkEnd w:id="0"/>
      <w:r w:rsidR="00573581" w:rsidRPr="00621D1D">
        <w:rPr>
          <w:rFonts w:ascii="Times New Roman" w:hAnsi="Times New Roman" w:cs="Times New Roman"/>
          <w:sz w:val="28"/>
          <w:szCs w:val="28"/>
        </w:rPr>
        <w:t xml:space="preserve">принятием постановления Правительства Республики Дагестан от 07.07.2021 № 173 «Об утверждении Порядка предоставления субсидий из республиканского бюджета Республики Дагестан творческим союзам в целях поддержки их деятельности в сфере культуры» (официальный интернет-портал правовой информации (www.pravo.gov.ru), </w:t>
      </w:r>
      <w:r w:rsidR="00621D1D" w:rsidRPr="00621D1D">
        <w:rPr>
          <w:rFonts w:ascii="Times New Roman" w:hAnsi="Times New Roman" w:cs="Times New Roman"/>
          <w:sz w:val="28"/>
          <w:szCs w:val="28"/>
        </w:rPr>
        <w:t>12.</w:t>
      </w:r>
      <w:r w:rsidR="00573581" w:rsidRPr="00621D1D">
        <w:rPr>
          <w:rFonts w:ascii="Times New Roman" w:hAnsi="Times New Roman" w:cs="Times New Roman"/>
          <w:sz w:val="28"/>
          <w:szCs w:val="28"/>
        </w:rPr>
        <w:t>0</w:t>
      </w:r>
      <w:r w:rsidR="00621D1D" w:rsidRPr="00621D1D">
        <w:rPr>
          <w:rFonts w:ascii="Times New Roman" w:hAnsi="Times New Roman" w:cs="Times New Roman"/>
          <w:sz w:val="28"/>
          <w:szCs w:val="28"/>
        </w:rPr>
        <w:t>7</w:t>
      </w:r>
      <w:r w:rsidR="00573581" w:rsidRPr="00621D1D">
        <w:rPr>
          <w:rFonts w:ascii="Times New Roman" w:hAnsi="Times New Roman" w:cs="Times New Roman"/>
          <w:sz w:val="28"/>
          <w:szCs w:val="28"/>
        </w:rPr>
        <w:t xml:space="preserve">.2021, </w:t>
      </w:r>
      <w:r w:rsidR="00621D1D" w:rsidRPr="00621D1D">
        <w:rPr>
          <w:rFonts w:ascii="Times New Roman" w:hAnsi="Times New Roman" w:cs="Times New Roman"/>
          <w:sz w:val="28"/>
          <w:szCs w:val="28"/>
        </w:rPr>
        <w:t>№</w:t>
      </w:r>
      <w:r w:rsidR="00573581" w:rsidRPr="00621D1D">
        <w:rPr>
          <w:rFonts w:ascii="Times New Roman" w:hAnsi="Times New Roman" w:cs="Times New Roman"/>
          <w:sz w:val="28"/>
          <w:szCs w:val="28"/>
        </w:rPr>
        <w:t xml:space="preserve"> </w:t>
      </w:r>
      <w:r w:rsidR="00621D1D" w:rsidRPr="00621D1D">
        <w:rPr>
          <w:rFonts w:ascii="Times New Roman" w:hAnsi="Times New Roman" w:cs="Times New Roman"/>
          <w:sz w:val="28"/>
          <w:szCs w:val="28"/>
        </w:rPr>
        <w:t>0500202107120004</w:t>
      </w:r>
      <w:r w:rsidR="00573581" w:rsidRPr="00621D1D">
        <w:rPr>
          <w:rFonts w:ascii="Times New Roman" w:hAnsi="Times New Roman" w:cs="Times New Roman"/>
          <w:sz w:val="28"/>
          <w:szCs w:val="28"/>
        </w:rPr>
        <w:t>)</w:t>
      </w:r>
      <w:r w:rsidRPr="00621D1D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EA0C04" w:rsidRPr="00621D1D" w:rsidRDefault="00EA0C04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1D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621D1D" w:rsidRPr="00621D1D"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Дагестан от 22.02.2019 № 72-од «Об утверждении Положения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культуры» (зарегистрирован в Министерстве юстиции Республики Дагестан 27.02.2019, регистрационный № 5022).</w:t>
      </w:r>
    </w:p>
    <w:p w:rsidR="00EA0C04" w:rsidRPr="00621D1D" w:rsidRDefault="00C13A8A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C04" w:rsidRPr="00621D1D">
        <w:rPr>
          <w:rFonts w:ascii="Times New Roman" w:hAnsi="Times New Roman" w:cs="Times New Roman"/>
          <w:sz w:val="28"/>
          <w:szCs w:val="28"/>
        </w:rPr>
        <w:t xml:space="preserve">. </w:t>
      </w:r>
      <w:r w:rsidR="00621D1D" w:rsidRPr="00621D1D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621D1D" w:rsidRPr="00621D1D" w:rsidRDefault="00C13A8A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21D1D" w:rsidRPr="00621D1D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D517F7">
        <w:rPr>
          <w:rFonts w:ascii="Times New Roman" w:hAnsi="Times New Roman" w:cs="Times New Roman"/>
          <w:sz w:val="28"/>
          <w:szCs w:val="28"/>
        </w:rPr>
        <w:t>«</w:t>
      </w:r>
      <w:r w:rsidR="00621D1D" w:rsidRPr="00621D1D">
        <w:rPr>
          <w:rFonts w:ascii="Times New Roman" w:hAnsi="Times New Roman" w:cs="Times New Roman"/>
          <w:sz w:val="28"/>
          <w:szCs w:val="28"/>
        </w:rPr>
        <w:t>Интернет</w:t>
      </w:r>
      <w:r w:rsidR="00D517F7">
        <w:rPr>
          <w:rFonts w:ascii="Times New Roman" w:hAnsi="Times New Roman" w:cs="Times New Roman"/>
          <w:sz w:val="28"/>
          <w:szCs w:val="28"/>
        </w:rPr>
        <w:t>»</w:t>
      </w:r>
      <w:r w:rsidR="00621D1D" w:rsidRPr="00621D1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621D1D" w:rsidRPr="00621D1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www.minkult.e-dag.ru</w:t>
        </w:r>
      </w:hyperlink>
      <w:r w:rsidR="00621D1D" w:rsidRPr="00621D1D">
        <w:rPr>
          <w:rFonts w:ascii="Times New Roman" w:hAnsi="Times New Roman" w:cs="Times New Roman"/>
          <w:sz w:val="28"/>
          <w:szCs w:val="28"/>
        </w:rPr>
        <w:t>).</w:t>
      </w:r>
    </w:p>
    <w:p w:rsidR="00621D1D" w:rsidRPr="00621D1D" w:rsidRDefault="00C13A8A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1D1D" w:rsidRPr="00621D1D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621D1D" w:rsidRPr="00621D1D" w:rsidRDefault="00C13A8A" w:rsidP="00621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1D1D" w:rsidRPr="00621D1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A0C04" w:rsidRPr="00AC418F" w:rsidRDefault="00EA0C04" w:rsidP="00AC4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F7" w:rsidRDefault="00D517F7" w:rsidP="00D517F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17F7" w:rsidRDefault="00D517F7" w:rsidP="00D517F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72C64" w:rsidRPr="00AC418F" w:rsidRDefault="00D517F7" w:rsidP="00D517F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517F7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D517F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A0C04" w:rsidRPr="00D517F7">
        <w:rPr>
          <w:rFonts w:ascii="Times New Roman" w:hAnsi="Times New Roman" w:cs="Times New Roman"/>
          <w:b/>
          <w:sz w:val="28"/>
          <w:szCs w:val="28"/>
        </w:rPr>
        <w:t>инистр</w:t>
      </w:r>
      <w:r w:rsidRPr="00D517F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sectPr w:rsidR="00672C64" w:rsidRPr="00AC418F" w:rsidSect="00621D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04"/>
    <w:rsid w:val="00061747"/>
    <w:rsid w:val="000B468A"/>
    <w:rsid w:val="00573581"/>
    <w:rsid w:val="00621D1D"/>
    <w:rsid w:val="00672C64"/>
    <w:rsid w:val="00AC418F"/>
    <w:rsid w:val="00C13A8A"/>
    <w:rsid w:val="00D517F7"/>
    <w:rsid w:val="00E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1AE0"/>
  <w15:chartTrackingRefBased/>
  <w15:docId w15:val="{8054CCFC-1800-4778-87E4-64B22F0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1D1D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06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1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kult.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2021-12-22T07:26:00Z</dcterms:created>
  <dcterms:modified xsi:type="dcterms:W3CDTF">2021-12-22T08:15:00Z</dcterms:modified>
</cp:coreProperties>
</file>