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ED" w:rsidRDefault="007F43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43ED" w:rsidRDefault="00885641" w:rsidP="00377FCE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B8" w:rsidRDefault="00FD2EB8" w:rsidP="007F43ED">
      <w:pPr>
        <w:pStyle w:val="ConsPlusNonformat"/>
        <w:ind w:left="-426"/>
        <w:jc w:val="both"/>
      </w:pPr>
    </w:p>
    <w:p w:rsidR="00377FCE" w:rsidRDefault="00815A03" w:rsidP="006F1D39">
      <w:pPr>
        <w:pStyle w:val="ConsPlusNonformat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</w:t>
      </w:r>
    </w:p>
    <w:p w:rsidR="00815A03" w:rsidRDefault="00815A03" w:rsidP="006F1D39">
      <w:pPr>
        <w:pStyle w:val="ConsPlusNonformat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6F1D39" w:rsidRPr="007F43ED" w:rsidRDefault="006F1D39" w:rsidP="006F1D39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15A03" w:rsidRPr="00FD2EB8" w:rsidRDefault="00815A03" w:rsidP="006F1D39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377FCE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377FC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2EB8" w:rsidRPr="007F43ED" w:rsidRDefault="00FD2EB8" w:rsidP="00377FC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2A52B5" w:rsidP="007F43ED">
      <w:pPr>
        <w:pStyle w:val="ConsPlusNonformat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"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201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8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№ __________</w:t>
      </w: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F01C80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52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1C80">
        <w:rPr>
          <w:rFonts w:ascii="Times New Roman" w:hAnsi="Times New Roman" w:cs="Times New Roman"/>
          <w:sz w:val="28"/>
          <w:szCs w:val="28"/>
        </w:rPr>
        <w:t xml:space="preserve"> г. Махачкала</w:t>
      </w:r>
    </w:p>
    <w:p w:rsidR="00815A03" w:rsidRDefault="00815A03" w:rsidP="007F43E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F1D39" w:rsidRDefault="006F1D39" w:rsidP="006F1D39">
      <w:pPr>
        <w:pStyle w:val="ConsPlusTitle"/>
        <w:jc w:val="center"/>
      </w:pPr>
    </w:p>
    <w:p w:rsidR="006F1D39" w:rsidRDefault="006F1D39" w:rsidP="006F1D39">
      <w:pPr>
        <w:pStyle w:val="ConsPlusTitle"/>
        <w:jc w:val="center"/>
      </w:pPr>
    </w:p>
    <w:p w:rsidR="006F1D39" w:rsidRPr="00EF7C88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C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C88">
        <w:rPr>
          <w:rFonts w:ascii="Times New Roman" w:hAnsi="Times New Roman" w:cs="Times New Roman"/>
          <w:sz w:val="28"/>
          <w:szCs w:val="28"/>
        </w:rPr>
        <w:t xml:space="preserve">оложения об организации </w:t>
      </w:r>
      <w:proofErr w:type="gramStart"/>
      <w:r w:rsidRPr="00EF7C88">
        <w:rPr>
          <w:rFonts w:ascii="Times New Roman" w:hAnsi="Times New Roman" w:cs="Times New Roman"/>
          <w:sz w:val="28"/>
          <w:szCs w:val="28"/>
        </w:rPr>
        <w:t>работы комиссии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F7C88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EF7C88">
        <w:rPr>
          <w:rFonts w:ascii="Times New Roman" w:hAnsi="Times New Roman" w:cs="Times New Roman"/>
          <w:sz w:val="28"/>
          <w:szCs w:val="28"/>
        </w:rPr>
        <w:t xml:space="preserve"> Дагестан  по индивидуальным служебным спорам  </w:t>
      </w: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7C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п.1 ч.1 ст.70 </w:t>
      </w:r>
      <w:r w:rsidRPr="00EF7C8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</w:t>
      </w:r>
      <w:r w:rsidRPr="00EF7C88">
        <w:rPr>
          <w:rFonts w:ascii="Times New Roman" w:hAnsi="Times New Roman" w:cs="Times New Roman"/>
          <w:sz w:val="28"/>
          <w:szCs w:val="28"/>
        </w:rPr>
        <w:t xml:space="preserve">от 27 июля 2004 г.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EF7C88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EF7C8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31, ст. 3215;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6, ст. 636;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10, ст. 1151;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16, ст. 1828;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49, ст. 6070;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13, ст. 1186;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30, ст. 3616;</w:t>
      </w:r>
      <w:proofErr w:type="gramEnd"/>
      <w:r w:rsidRPr="00EF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C88">
        <w:rPr>
          <w:rFonts w:ascii="Times New Roman" w:hAnsi="Times New Roman" w:cs="Times New Roman"/>
          <w:sz w:val="28"/>
          <w:szCs w:val="28"/>
        </w:rPr>
        <w:t xml:space="preserve">52, ст. 6235;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24, ст. 3374;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29, ст. 3597, 3624;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48, ст. 5719;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51, ст. 6159;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5, ст. 459;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7, ст. 704;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49, ст. 6413;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1, ст. 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27, ст. 3866;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29, ст. 4295;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48, ст. 6730;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50, ст. 7337;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50, ст. 6954;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53, ст. 7620, 7652;</w:t>
      </w:r>
      <w:proofErr w:type="gramEnd"/>
      <w:r w:rsidRPr="00EF7C88">
        <w:rPr>
          <w:rFonts w:ascii="Times New Roman" w:hAnsi="Times New Roman" w:cs="Times New Roman"/>
          <w:sz w:val="28"/>
          <w:szCs w:val="28"/>
        </w:rPr>
        <w:t xml:space="preserve">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14, ст. 1665;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19, ст. 2326, 2329;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23, ст. 2874;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27, ст. 3441, 3462, 3477;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43, ст. 5454;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48, ст. 6165;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14, ст. 1545;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52, ст. 7542;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1, ст. 62, 63;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14, ст. 2008;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24, ст. 3374;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29, ст. 4388;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41, ст. 5639; </w:t>
      </w:r>
      <w:proofErr w:type="gramStart"/>
      <w:r w:rsidRPr="00EF7C88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1, ст. 15, ст. 38;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C88">
        <w:rPr>
          <w:rFonts w:ascii="Times New Roman" w:hAnsi="Times New Roman" w:cs="Times New Roman"/>
          <w:sz w:val="28"/>
          <w:szCs w:val="28"/>
        </w:rPr>
        <w:t xml:space="preserve"> 22, ст. 3091)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66"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6F1D39" w:rsidRPr="00EF7C88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D39" w:rsidRDefault="006F1D39" w:rsidP="006F1D39">
      <w:pPr>
        <w:pStyle w:val="ConsPlusNormal"/>
        <w:spacing w:before="220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88">
        <w:rPr>
          <w:rFonts w:ascii="Times New Roman" w:hAnsi="Times New Roman" w:cs="Times New Roman"/>
          <w:sz w:val="28"/>
          <w:szCs w:val="28"/>
        </w:rPr>
        <w:t>1. Утвердить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EF7C8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EF7C88">
        <w:rPr>
          <w:rFonts w:ascii="Times New Roman" w:hAnsi="Times New Roman" w:cs="Times New Roman"/>
          <w:sz w:val="28"/>
          <w:szCs w:val="28"/>
        </w:rPr>
        <w:t>работы комиссии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(далее - Министерство) </w:t>
      </w:r>
      <w:r w:rsidRPr="00EF7C88">
        <w:rPr>
          <w:rFonts w:ascii="Times New Roman" w:hAnsi="Times New Roman" w:cs="Times New Roman"/>
          <w:sz w:val="28"/>
          <w:szCs w:val="28"/>
        </w:rPr>
        <w:t>по индивидуальным служебным спорам.</w:t>
      </w:r>
    </w:p>
    <w:p w:rsidR="006F1D39" w:rsidRPr="002F0008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F000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F0008">
        <w:rPr>
          <w:rFonts w:ascii="Times New Roman" w:hAnsi="Times New Roman" w:cs="Times New Roman"/>
          <w:sz w:val="28"/>
          <w:szCs w:val="28"/>
        </w:rPr>
        <w:t xml:space="preserve">астоящий приказ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F2466">
        <w:rPr>
          <w:rFonts w:ascii="Times New Roman" w:hAnsi="Times New Roman" w:cs="Times New Roman"/>
          <w:sz w:val="28"/>
          <w:szCs w:val="28"/>
        </w:rPr>
        <w:t>www.</w:t>
      </w:r>
      <w:r>
        <w:rPr>
          <w:rFonts w:ascii="Times New Roman" w:hAnsi="Times New Roman" w:cs="Times New Roman"/>
          <w:sz w:val="28"/>
          <w:szCs w:val="28"/>
        </w:rPr>
        <w:t>minkult.e-dag.ru</w:t>
      </w:r>
      <w:proofErr w:type="spellEnd"/>
      <w:r w:rsidRPr="002135B9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39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0008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5B9">
        <w:rPr>
          <w:rFonts w:ascii="Times New Roman" w:hAnsi="Times New Roman" w:cs="Times New Roman"/>
          <w:sz w:val="28"/>
          <w:szCs w:val="28"/>
        </w:rPr>
        <w:t xml:space="preserve"> официальную копию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135B9">
        <w:rPr>
          <w:rFonts w:ascii="Times New Roman" w:hAnsi="Times New Roman" w:cs="Times New Roman"/>
          <w:sz w:val="28"/>
          <w:szCs w:val="28"/>
        </w:rPr>
        <w:t xml:space="preserve"> Управление Министерства юстиции Российской Федерации по Республике Дагестан для включения в федеральный регистр </w:t>
      </w:r>
      <w:r w:rsidRPr="002F0008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Pr="002F0008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proofErr w:type="gramEnd"/>
      <w:r w:rsidRPr="002F000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6F1D39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D39" w:rsidRPr="00EF7C88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0008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6F1D39" w:rsidRPr="00EF7C88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C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7C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C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F1D39" w:rsidRPr="00EF7C88" w:rsidRDefault="006F1D39" w:rsidP="006F1D39">
      <w:pPr>
        <w:pStyle w:val="ConsPlusNormal"/>
        <w:ind w:right="-31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D39" w:rsidRDefault="006F1D39" w:rsidP="006F1D39">
      <w:pPr>
        <w:pStyle w:val="ConsPlusNormal"/>
        <w:ind w:right="-3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39" w:rsidRDefault="006F1D39" w:rsidP="006F1D39">
      <w:pPr>
        <w:pStyle w:val="ConsPlusNormal"/>
        <w:ind w:right="-310"/>
        <w:jc w:val="right"/>
        <w:rPr>
          <w:rFonts w:ascii="Times New Roman" w:hAnsi="Times New Roman" w:cs="Times New Roman"/>
          <w:sz w:val="28"/>
          <w:szCs w:val="28"/>
        </w:rPr>
      </w:pPr>
    </w:p>
    <w:p w:rsidR="006F1D39" w:rsidRPr="00330EE3" w:rsidRDefault="006F1D39" w:rsidP="006F1D39">
      <w:pPr>
        <w:pStyle w:val="ConsPlusNormal"/>
        <w:ind w:right="-3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88">
        <w:rPr>
          <w:rFonts w:ascii="Times New Roman" w:hAnsi="Times New Roman" w:cs="Times New Roman"/>
          <w:b/>
          <w:sz w:val="28"/>
          <w:szCs w:val="28"/>
        </w:rPr>
        <w:t xml:space="preserve">И.о. министра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F7C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ind w:right="-310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</w:pPr>
    </w:p>
    <w:p w:rsidR="006F1D39" w:rsidRDefault="006F1D39" w:rsidP="006F1D39">
      <w:pPr>
        <w:pStyle w:val="ConsPlusNormal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Default="006F1D39" w:rsidP="006F1D39">
      <w:pPr>
        <w:pStyle w:val="ConsPlusNormal"/>
        <w:jc w:val="center"/>
      </w:pPr>
    </w:p>
    <w:p w:rsidR="006F1D39" w:rsidRPr="00330EE3" w:rsidRDefault="006F1D39" w:rsidP="006F1D3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30EE3">
        <w:rPr>
          <w:rFonts w:ascii="Times New Roman" w:hAnsi="Times New Roman" w:cs="Times New Roman"/>
        </w:rPr>
        <w:lastRenderedPageBreak/>
        <w:t>Приложение</w:t>
      </w:r>
    </w:p>
    <w:p w:rsidR="006F1D39" w:rsidRPr="00330EE3" w:rsidRDefault="006F1D39" w:rsidP="006F1D39">
      <w:pPr>
        <w:pStyle w:val="ConsPlusNormal"/>
        <w:jc w:val="right"/>
        <w:rPr>
          <w:rFonts w:ascii="Times New Roman" w:hAnsi="Times New Roman" w:cs="Times New Roman"/>
        </w:rPr>
      </w:pPr>
      <w:r w:rsidRPr="00330EE3">
        <w:rPr>
          <w:rFonts w:ascii="Times New Roman" w:hAnsi="Times New Roman" w:cs="Times New Roman"/>
        </w:rPr>
        <w:t xml:space="preserve">к приказу Министерства </w:t>
      </w:r>
      <w:r>
        <w:rPr>
          <w:rFonts w:ascii="Times New Roman" w:hAnsi="Times New Roman" w:cs="Times New Roman"/>
        </w:rPr>
        <w:t>культуры</w:t>
      </w:r>
      <w:r w:rsidRPr="00330EE3">
        <w:rPr>
          <w:rFonts w:ascii="Times New Roman" w:hAnsi="Times New Roman" w:cs="Times New Roman"/>
        </w:rPr>
        <w:t xml:space="preserve"> Республики Дагестан</w:t>
      </w:r>
    </w:p>
    <w:p w:rsidR="006F1D39" w:rsidRPr="00330EE3" w:rsidRDefault="006F1D39" w:rsidP="006F1D39">
      <w:pPr>
        <w:pStyle w:val="ConsPlusNormal"/>
        <w:jc w:val="right"/>
        <w:rPr>
          <w:rFonts w:ascii="Times New Roman" w:hAnsi="Times New Roman" w:cs="Times New Roman"/>
        </w:rPr>
      </w:pPr>
      <w:r w:rsidRPr="00330EE3">
        <w:rPr>
          <w:rFonts w:ascii="Times New Roman" w:hAnsi="Times New Roman" w:cs="Times New Roman"/>
        </w:rPr>
        <w:t xml:space="preserve">от  «       »                  2018 г. № </w:t>
      </w:r>
      <w:r w:rsidRPr="00330EE3">
        <w:rPr>
          <w:rFonts w:ascii="Times New Roman" w:hAnsi="Times New Roman" w:cs="Times New Roman"/>
        </w:rPr>
        <w:softHyphen/>
      </w:r>
      <w:r w:rsidRPr="00330EE3">
        <w:rPr>
          <w:rFonts w:ascii="Times New Roman" w:hAnsi="Times New Roman" w:cs="Times New Roman"/>
        </w:rPr>
        <w:softHyphen/>
      </w:r>
      <w:r w:rsidRPr="00330EE3">
        <w:rPr>
          <w:rFonts w:ascii="Times New Roman" w:hAnsi="Times New Roman" w:cs="Times New Roman"/>
        </w:rPr>
        <w:softHyphen/>
      </w:r>
      <w:r w:rsidRPr="00330EE3">
        <w:rPr>
          <w:rFonts w:ascii="Times New Roman" w:hAnsi="Times New Roman" w:cs="Times New Roman"/>
        </w:rPr>
        <w:softHyphen/>
      </w:r>
      <w:r w:rsidRPr="00330EE3">
        <w:rPr>
          <w:rFonts w:ascii="Times New Roman" w:hAnsi="Times New Roman" w:cs="Times New Roman"/>
        </w:rPr>
        <w:softHyphen/>
      </w:r>
      <w:r w:rsidRPr="00330EE3">
        <w:rPr>
          <w:rFonts w:ascii="Times New Roman" w:hAnsi="Times New Roman" w:cs="Times New Roman"/>
        </w:rPr>
        <w:softHyphen/>
        <w:t>_______</w:t>
      </w:r>
    </w:p>
    <w:p w:rsidR="006F1D39" w:rsidRPr="00330EE3" w:rsidRDefault="006F1D39" w:rsidP="006F1D39">
      <w:pPr>
        <w:pStyle w:val="ConsPlusNormal"/>
        <w:jc w:val="center"/>
        <w:rPr>
          <w:rFonts w:ascii="Times New Roman" w:hAnsi="Times New Roman" w:cs="Times New Roman"/>
        </w:rPr>
      </w:pPr>
    </w:p>
    <w:p w:rsidR="006F1D39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6F1D39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1D39" w:rsidRPr="000C3714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714">
        <w:rPr>
          <w:rFonts w:ascii="Times New Roman" w:hAnsi="Times New Roman" w:cs="Times New Roman"/>
          <w:sz w:val="28"/>
          <w:szCs w:val="28"/>
        </w:rPr>
        <w:t>ПОЛОЖЕНИЕ</w:t>
      </w:r>
    </w:p>
    <w:p w:rsidR="006F1D39" w:rsidRPr="000C3714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3714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proofErr w:type="gramStart"/>
      <w:r w:rsidRPr="000C3714">
        <w:rPr>
          <w:rFonts w:ascii="Times New Roman" w:hAnsi="Times New Roman" w:cs="Times New Roman"/>
          <w:sz w:val="28"/>
          <w:szCs w:val="28"/>
        </w:rPr>
        <w:t>работы комиссии 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C3714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0C3714">
        <w:rPr>
          <w:rFonts w:ascii="Times New Roman" w:hAnsi="Times New Roman" w:cs="Times New Roman"/>
          <w:sz w:val="28"/>
          <w:szCs w:val="28"/>
        </w:rPr>
        <w:t xml:space="preserve"> Дагестан по индивидуальным служебным спорам</w:t>
      </w:r>
    </w:p>
    <w:p w:rsidR="006F1D39" w:rsidRPr="000C3714" w:rsidRDefault="006F1D39" w:rsidP="006F1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39" w:rsidRPr="00330EE3" w:rsidRDefault="006F1D39" w:rsidP="006F1D39">
      <w:pPr>
        <w:shd w:val="clear" w:color="auto" w:fill="FFFFFF"/>
        <w:tabs>
          <w:tab w:val="left" w:pos="806"/>
        </w:tabs>
        <w:spacing w:after="0" w:line="295" w:lineRule="exact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330E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оложение регламентирует порядок </w:t>
      </w:r>
      <w:proofErr w:type="gramStart"/>
      <w:r w:rsidRPr="00330EE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</w:r>
      <w:r w:rsidRPr="00330E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Министерства культуры</w:t>
      </w:r>
      <w:r w:rsidRPr="00330E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Республики</w:t>
      </w:r>
      <w:proofErr w:type="gramEnd"/>
      <w:r w:rsidRPr="00330E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Дагестан по индивидуальным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служебным спорам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70 Федерального закона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от 27 июля 2004 г.  № 79-ФЗ  «О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гражданской службе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Российской Федерации», а также организацию ее деятельности.</w:t>
      </w:r>
    </w:p>
    <w:p w:rsidR="006F1D39" w:rsidRPr="00330EE3" w:rsidRDefault="006F1D39" w:rsidP="006F1D39">
      <w:pPr>
        <w:shd w:val="clear" w:color="auto" w:fill="FFFFFF"/>
        <w:tabs>
          <w:tab w:val="left" w:pos="965"/>
        </w:tabs>
        <w:spacing w:after="0" w:line="295" w:lineRule="exact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330EE3">
        <w:rPr>
          <w:rFonts w:ascii="Times New Roman" w:hAnsi="Times New Roman" w:cs="Times New Roman"/>
          <w:sz w:val="28"/>
          <w:szCs w:val="28"/>
        </w:rPr>
        <w:tab/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культуры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>индивидуальным служебным спорам (далее - комиссия) образуется приказом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культуры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Дагестан (далее - Министерство) из равного количества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государственных гражданских служащих - представителей профсоюзно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Министерства, представителей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нанимателя, и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вителя Управления Администрации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Главы и Правительства Республики Дагестан по вопросам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службы, кадров и государственным наградам.</w:t>
      </w:r>
    </w:p>
    <w:p w:rsidR="006F1D39" w:rsidRPr="00330EE3" w:rsidRDefault="006F1D39" w:rsidP="006F1D39">
      <w:pPr>
        <w:shd w:val="clear" w:color="auto" w:fill="FFFFFF"/>
        <w:tabs>
          <w:tab w:val="left" w:pos="785"/>
        </w:tabs>
        <w:spacing w:after="0" w:line="295" w:lineRule="exact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6"/>
          <w:sz w:val="28"/>
          <w:szCs w:val="28"/>
        </w:rPr>
        <w:t>3.</w:t>
      </w:r>
      <w:r w:rsidRPr="00330EE3">
        <w:rPr>
          <w:rFonts w:ascii="Times New Roman" w:hAnsi="Times New Roman" w:cs="Times New Roman"/>
          <w:sz w:val="28"/>
          <w:szCs w:val="28"/>
        </w:rPr>
        <w:tab/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Представители профсоюзной организации избираются в комиссию на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</w:r>
      <w:r w:rsidRPr="00330E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собрании государственных </w:t>
      </w:r>
      <w:r w:rsidRPr="00330EE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гражданских</w:t>
      </w:r>
      <w:r w:rsidRPr="00330EE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служащих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Министерства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(далее - 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анские служащие). Представители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назначаются в комиссию приказом Министерства.</w:t>
      </w:r>
    </w:p>
    <w:p w:rsidR="006F1D39" w:rsidRPr="00330EE3" w:rsidRDefault="006F1D39" w:rsidP="006F1D39">
      <w:pPr>
        <w:shd w:val="clear" w:color="auto" w:fill="FFFFFF"/>
        <w:spacing w:after="0" w:line="295" w:lineRule="exact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со стороны представителя нанимателя включаются, в том числе, сотрудники кадрового и правового подразделений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D39" w:rsidRPr="00330EE3" w:rsidRDefault="006F1D39" w:rsidP="006F1D39">
      <w:pPr>
        <w:shd w:val="clear" w:color="auto" w:fill="FFFFFF"/>
        <w:spacing w:after="0" w:line="295" w:lineRule="exact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Управление Администрации Главы и Правительства Республики Дагестан по вопросам государственной службы, кадров и государственным </w:t>
      </w:r>
      <w:r w:rsidRPr="00330E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наградам предлагает своего представителя для включения в состав комиссии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запросу представителя нанимателя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Министерства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D39" w:rsidRPr="00330EE3" w:rsidRDefault="006F1D39" w:rsidP="006F1D39">
      <w:pPr>
        <w:shd w:val="clear" w:color="auto" w:fill="FFFFFF"/>
        <w:spacing w:after="0" w:line="295" w:lineRule="exact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в случае необходимости вносит в установленном порядке изменения в состав комиссии.</w:t>
      </w:r>
    </w:p>
    <w:p w:rsidR="006F1D39" w:rsidRPr="00330EE3" w:rsidRDefault="006F1D39" w:rsidP="006F1D39">
      <w:pPr>
        <w:shd w:val="clear" w:color="auto" w:fill="FFFFFF"/>
        <w:spacing w:after="0" w:line="295" w:lineRule="exact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0EE3">
        <w:rPr>
          <w:rFonts w:ascii="Times New Roman" w:hAnsi="Times New Roman" w:cs="Times New Roman"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Комиссия избирает из своего состава председателя, заместителя председателя и секретаря комиссии путем голосования большинством голосов, что фиксируется в протоколе заседания комиссии.</w:t>
      </w:r>
    </w:p>
    <w:p w:rsidR="006F1D39" w:rsidRPr="00330EE3" w:rsidRDefault="006F1D39" w:rsidP="006F1D39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95" w:lineRule="exact"/>
        <w:ind w:firstLine="50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Комиссия имеет свою печать, журнал регистрации письменных заявлений гражданских служащих, граждан Российской Федерации и выдачи копий решений комиссий государственного органа (далее - журнал) по </w:t>
      </w:r>
      <w:r w:rsidRPr="00330E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форме согласно приложению </w:t>
      </w:r>
      <w:r w:rsidRPr="00330EE3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№</w:t>
      </w:r>
      <w:r w:rsidRPr="00330EE3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en-US"/>
        </w:rPr>
        <w:t xml:space="preserve"> </w:t>
      </w:r>
      <w:r w:rsidRPr="00330EE3">
        <w:rPr>
          <w:rFonts w:ascii="Times New Roman" w:eastAsia="Times New Roman" w:hAnsi="Times New Roman" w:cs="Times New Roman"/>
          <w:spacing w:val="-2"/>
          <w:sz w:val="28"/>
          <w:szCs w:val="28"/>
        </w:rPr>
        <w:t>1 к настоящему Положению.</w:t>
      </w:r>
    </w:p>
    <w:p w:rsidR="006F1D39" w:rsidRPr="00BB66F1" w:rsidRDefault="006F1D39" w:rsidP="006F1D39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302" w:lineRule="exact"/>
        <w:ind w:right="22" w:firstLine="504"/>
        <w:jc w:val="both"/>
        <w:rPr>
          <w:rFonts w:ascii="Times New Roman" w:hAnsi="Times New Roman" w:cs="Times New Roman"/>
          <w:spacing w:val="-8"/>
          <w:sz w:val="28"/>
          <w:szCs w:val="28"/>
        </w:rPr>
        <w:sectPr w:rsidR="006F1D39" w:rsidRPr="00BB66F1" w:rsidSect="00330EE3">
          <w:pgSz w:w="11909" w:h="16834"/>
          <w:pgMar w:top="993" w:right="1162" w:bottom="720" w:left="1276" w:header="720" w:footer="720" w:gutter="0"/>
          <w:cols w:space="60"/>
          <w:noEndnote/>
        </w:sect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заседания комиссии, ведение протокола заседания </w:t>
      </w:r>
      <w:r w:rsidRPr="00330E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комиссии (приложение № 2), уведомление членов комиссии, гражданского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служащего, гражданина, обратившегося в комиссию, о дате, времени и месте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проведения заседания комиссии, оформление решения комиссии (приложение </w:t>
      </w:r>
      <w:r w:rsidRPr="00330EE3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3) и его копий, ведение журнала, обобщение материала </w:t>
      </w:r>
      <w:proofErr w:type="gramStart"/>
      <w:r w:rsidRPr="00330EE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F1D39" w:rsidRPr="00330EE3" w:rsidRDefault="006F1D39" w:rsidP="006F1D39">
      <w:pPr>
        <w:shd w:val="clear" w:color="auto" w:fill="FFFFFF"/>
        <w:spacing w:after="0" w:line="295" w:lineRule="exac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 комиссии в отдельное номенклатурное дело обеспечивает секретарь комиссии.</w:t>
      </w:r>
    </w:p>
    <w:p w:rsidR="006F1D39" w:rsidRPr="00330EE3" w:rsidRDefault="006F1D39" w:rsidP="006F1D39">
      <w:pPr>
        <w:shd w:val="clear" w:color="auto" w:fill="FFFFFF"/>
        <w:tabs>
          <w:tab w:val="left" w:pos="-709"/>
        </w:tabs>
        <w:spacing w:after="0" w:line="295" w:lineRule="exac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spacing w:val="-16"/>
          <w:sz w:val="28"/>
          <w:szCs w:val="28"/>
        </w:rPr>
        <w:tab/>
      </w:r>
      <w:r w:rsidRPr="00330EE3">
        <w:rPr>
          <w:rFonts w:ascii="Times New Roman" w:hAnsi="Times New Roman" w:cs="Times New Roman"/>
          <w:spacing w:val="-16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30EE3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индивидуальные служе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бные споры (далее -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служебный спор), то есть не урегу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лированных между представителем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нанимателя и гражданским служащим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ибо гражданином, поступающим на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гражданскую службу в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или ранее состоявшим на гражданской службе в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(далее - граж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данин), разногласий по вопросам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применения законов, иных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правовых актов о гражданской 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службе и служебного контракта, о которых заявлено в комиссию.</w:t>
      </w:r>
      <w:proofErr w:type="gramEnd"/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6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Служебный спор рассматривается комиссией в случае, если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гражданский служащий (гражданин) самос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тоятельно или с участием своего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представителя не урегулировал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азногласия при непосредственных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переговорах с представителем нанимателя.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8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Гражданский служащий (гражданин) может обратиться в комиссию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трехмесячный срок со дня, когда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узнал или должен был узнать о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нарушении своего права.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случае пропуска по уважительным причинам срока, установленного настоящим пунктом, комиссия может восстановить этот срок и рассмотреть служебный спор по существу.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6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Поступившее в комиссию письменное заявление гражданского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служащего (гражданина) подлежит обяза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регистрации комиссией в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день его подачи в журнале.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>Комиссия обязана рассмотреть служебный спор в течение десяти календарных дней со д</w:t>
      </w:r>
      <w:r>
        <w:rPr>
          <w:rFonts w:ascii="Times New Roman" w:eastAsia="Times New Roman" w:hAnsi="Times New Roman" w:cs="Times New Roman"/>
          <w:sz w:val="28"/>
          <w:szCs w:val="28"/>
        </w:rPr>
        <w:t>ня подачи письменного заявления.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8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Дата, время и место заседания комиссии устанавливаются ее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председателем. Секретарь комиссии решает организационные вопросы,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связанные с подготовкой заседания комиссии, а также извещает членов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комиссии о дате, времени </w:t>
      </w:r>
      <w:r w:rsidRPr="00330EE3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330EE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месте заседания, о вопросах, включенных в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 xml:space="preserve">повестку дня, не </w:t>
      </w:r>
      <w:proofErr w:type="gramStart"/>
      <w:r w:rsidRPr="00330EE3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чем за пять рабочих дней до дня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8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присутствует не менее двух третей от общего числа членов комиссии.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подобном случае соответствующий член комиссии не принимает участия в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рассмотрении указанных вопросов.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</w:t>
      </w:r>
      <w:proofErr w:type="gramStart"/>
      <w:r w:rsidRPr="00330EE3">
        <w:rPr>
          <w:rFonts w:ascii="Times New Roman" w:eastAsia="Times New Roman" w:hAnsi="Times New Roman" w:cs="Times New Roman"/>
          <w:sz w:val="28"/>
          <w:szCs w:val="28"/>
        </w:rPr>
        <w:t>заслушиваются</w:t>
      </w:r>
      <w:proofErr w:type="gramEnd"/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пояснена гражданского служащего (гражданина), рассматриваются материалы, относящиеся к вопросам, включенным в повестку дня заседания. Комиссия вправе пригласить на заседание иных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и заслушать их устные или рассмотреть письменные пояснения.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81888">
        <w:rPr>
          <w:rFonts w:ascii="Times New Roman" w:eastAsia="Times New Roman" w:hAnsi="Times New Roman" w:cs="Times New Roman"/>
          <w:sz w:val="28"/>
          <w:szCs w:val="28"/>
        </w:rPr>
        <w:t>Рассмотрение служебного спора в отсутствие гражданского служащего (гражданина), подавшего заявление, допускается по его письменному заявлению.</w:t>
      </w:r>
    </w:p>
    <w:p w:rsidR="006F1D39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По письменному запросу председателя ком</w:t>
      </w:r>
      <w:r>
        <w:rPr>
          <w:rFonts w:ascii="Times New Roman" w:eastAsia="Times New Roman" w:hAnsi="Times New Roman" w:cs="Times New Roman"/>
          <w:sz w:val="28"/>
          <w:szCs w:val="28"/>
        </w:rPr>
        <w:t>иссии структурные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подразделения Министерства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ставляют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дополнительные сведения, необходимые для работы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D39" w:rsidRPr="00881888" w:rsidRDefault="006F1D39" w:rsidP="006F1D39">
      <w:pPr>
        <w:shd w:val="clear" w:color="auto" w:fill="FFFFFF"/>
        <w:tabs>
          <w:tab w:val="left" w:pos="943"/>
        </w:tabs>
        <w:spacing w:after="0" w:line="295" w:lineRule="exact"/>
        <w:ind w:left="-709" w:firstLine="709"/>
        <w:jc w:val="both"/>
        <w:rPr>
          <w:rFonts w:ascii="Times New Roman" w:hAnsi="Times New Roman" w:cs="Times New Roman"/>
          <w:sz w:val="28"/>
          <w:szCs w:val="28"/>
        </w:rPr>
        <w:sectPr w:rsidR="006F1D39" w:rsidRPr="00881888">
          <w:pgSz w:w="11909" w:h="16834"/>
          <w:pgMar w:top="1440" w:right="1173" w:bottom="720" w:left="2002" w:header="720" w:footer="720" w:gutter="0"/>
          <w:cols w:space="60"/>
          <w:noEndnote/>
        </w:sectPr>
      </w:pPr>
    </w:p>
    <w:p w:rsidR="006F1D39" w:rsidRDefault="006F1D39" w:rsidP="006F1D39">
      <w:pPr>
        <w:shd w:val="clear" w:color="auto" w:fill="FFFFFF"/>
        <w:tabs>
          <w:tab w:val="left" w:pos="958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        17</w:t>
      </w:r>
      <w:r w:rsidRPr="00330EE3">
        <w:rPr>
          <w:rFonts w:ascii="Times New Roman" w:hAnsi="Times New Roman" w:cs="Times New Roman"/>
          <w:spacing w:val="-1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Члены комиссии и лица, участвовавшие в ее заседании, не вправе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>разглашать сведения, ставшие им известными в ходе работы, комиссии.</w:t>
      </w:r>
    </w:p>
    <w:p w:rsidR="006F1D39" w:rsidRDefault="006F1D39" w:rsidP="006F1D39">
      <w:pPr>
        <w:shd w:val="clear" w:color="auto" w:fill="FFFFFF"/>
        <w:tabs>
          <w:tab w:val="left" w:pos="958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принимается в отсутствие гражданского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служащего (гражданина) простым большинством голосов членов комиссии, </w:t>
      </w:r>
      <w:r w:rsidRPr="00330E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присутствующих на заседании. При равенстве числа голосов голос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председательствующего на заседании комиссии является решающим.</w:t>
      </w:r>
    </w:p>
    <w:p w:rsidR="006F1D39" w:rsidRDefault="006F1D39" w:rsidP="006F1D39">
      <w:pPr>
        <w:shd w:val="clear" w:color="auto" w:fill="FFFFFF"/>
        <w:tabs>
          <w:tab w:val="left" w:pos="958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 подписывают члены комиссии, принявшие участие в ее заседании.</w:t>
      </w:r>
    </w:p>
    <w:p w:rsidR="006F1D39" w:rsidRPr="00550AF3" w:rsidRDefault="006F1D39" w:rsidP="006F1D39">
      <w:pPr>
        <w:shd w:val="clear" w:color="auto" w:fill="FFFFFF"/>
        <w:tabs>
          <w:tab w:val="left" w:pos="958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20. 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отдельным актом, который подписывается председателем.</w:t>
      </w:r>
    </w:p>
    <w:p w:rsidR="006F1D39" w:rsidRPr="00BB66F1" w:rsidRDefault="006F1D39" w:rsidP="006F1D39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21. </w:t>
      </w:r>
      <w:r w:rsidRPr="00BB66F1">
        <w:rPr>
          <w:rFonts w:ascii="Times New Roman" w:eastAsia="Times New Roman" w:hAnsi="Times New Roman" w:cs="Times New Roman"/>
          <w:spacing w:val="-1"/>
          <w:sz w:val="28"/>
          <w:szCs w:val="28"/>
        </w:rPr>
        <w:t>В решении комиссии указываются:</w:t>
      </w:r>
    </w:p>
    <w:p w:rsidR="006F1D39" w:rsidRPr="00330EE3" w:rsidRDefault="006F1D39" w:rsidP="006F1D39">
      <w:pPr>
        <w:shd w:val="clear" w:color="auto" w:fill="FFFFFF"/>
        <w:tabs>
          <w:tab w:val="left" w:pos="972"/>
        </w:tabs>
        <w:spacing w:after="0" w:line="295" w:lineRule="exact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отчество, должность гражданского служащего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(гражданина), подавшего заявление в комиссию;</w:t>
      </w:r>
    </w:p>
    <w:p w:rsidR="006F1D39" w:rsidRPr="00330EE3" w:rsidRDefault="006F1D39" w:rsidP="006F1D39">
      <w:pPr>
        <w:shd w:val="clear" w:color="auto" w:fill="FFFFFF"/>
        <w:tabs>
          <w:tab w:val="left" w:pos="878"/>
        </w:tabs>
        <w:spacing w:after="0" w:line="295" w:lineRule="exact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11"/>
          <w:sz w:val="28"/>
          <w:szCs w:val="28"/>
        </w:rPr>
        <w:t>б)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дата поступления письменного заявления в комиссию и дата его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рассмотрения на заседании комиссии, существо заявления;</w:t>
      </w:r>
    </w:p>
    <w:p w:rsidR="006F1D39" w:rsidRDefault="006F1D39" w:rsidP="006F1D39">
      <w:pPr>
        <w:shd w:val="clear" w:color="auto" w:fill="FFFFFF"/>
        <w:tabs>
          <w:tab w:val="left" w:pos="979"/>
        </w:tabs>
        <w:spacing w:after="0" w:line="295" w:lineRule="exact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6"/>
          <w:sz w:val="28"/>
          <w:szCs w:val="28"/>
        </w:rPr>
        <w:t>в)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фамилии, имена, отчества членов комиссии и других лиц,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присутствующих на заседании;</w:t>
      </w:r>
    </w:p>
    <w:p w:rsidR="006F1D39" w:rsidRDefault="006F1D39" w:rsidP="006F1D39">
      <w:pPr>
        <w:shd w:val="clear" w:color="auto" w:fill="FFFFFF"/>
        <w:tabs>
          <w:tab w:val="left" w:pos="979"/>
        </w:tabs>
        <w:spacing w:after="0" w:line="295" w:lineRule="exact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7"/>
          <w:sz w:val="28"/>
          <w:szCs w:val="28"/>
        </w:rPr>
        <w:t>г)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существо спора;</w:t>
      </w:r>
    </w:p>
    <w:p w:rsidR="006F1D39" w:rsidRPr="00330EE3" w:rsidRDefault="006F1D39" w:rsidP="006F1D39">
      <w:pPr>
        <w:shd w:val="clear" w:color="auto" w:fill="FFFFFF"/>
        <w:tabs>
          <w:tab w:val="left" w:pos="979"/>
        </w:tabs>
        <w:spacing w:after="0" w:line="295" w:lineRule="exact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EE3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proofErr w:type="spellEnd"/>
      <w:r w:rsidRPr="00330EE3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решение и его обоснование;</w:t>
      </w:r>
    </w:p>
    <w:p w:rsidR="006F1D39" w:rsidRPr="00CC7E1C" w:rsidRDefault="006F1D39" w:rsidP="006F1D39">
      <w:pPr>
        <w:shd w:val="clear" w:color="auto" w:fill="FFFFFF"/>
        <w:tabs>
          <w:tab w:val="left" w:pos="778"/>
        </w:tabs>
        <w:spacing w:after="0" w:line="295" w:lineRule="exact"/>
        <w:ind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7"/>
          <w:sz w:val="28"/>
          <w:szCs w:val="28"/>
        </w:rPr>
        <w:t>е)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>право на обжалование решения комиссии в суде в десятидневный срок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со дня вручения копии этого решения.</w:t>
      </w:r>
    </w:p>
    <w:p w:rsidR="006F1D39" w:rsidRDefault="006F1D39" w:rsidP="006F1D39">
      <w:pPr>
        <w:shd w:val="clear" w:color="auto" w:fill="FFFFFF"/>
        <w:tabs>
          <w:tab w:val="left" w:pos="907"/>
        </w:tabs>
        <w:spacing w:after="0" w:line="295" w:lineRule="exact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hAnsi="Times New Roman" w:cs="Times New Roman"/>
          <w:spacing w:val="-10"/>
          <w:sz w:val="28"/>
          <w:szCs w:val="28"/>
        </w:rPr>
        <w:t>21.</w:t>
      </w:r>
      <w:r w:rsidRPr="00330EE3">
        <w:rPr>
          <w:rFonts w:ascii="Times New Roman" w:hAnsi="Times New Roman" w:cs="Times New Roman"/>
          <w:sz w:val="28"/>
          <w:szCs w:val="28"/>
        </w:rPr>
        <w:tab/>
      </w:r>
      <w:r w:rsidRPr="00330EE3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письменного заявления гражданского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br/>
        <w:t>служащего (гражданина) комиссия принимает одно из следующих решений:</w:t>
      </w:r>
    </w:p>
    <w:p w:rsidR="006F1D39" w:rsidRDefault="006F1D39" w:rsidP="006F1D39">
      <w:pPr>
        <w:shd w:val="clear" w:color="auto" w:fill="FFFFFF"/>
        <w:tabs>
          <w:tab w:val="left" w:pos="907"/>
        </w:tabs>
        <w:spacing w:after="0" w:line="295" w:lineRule="exact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отказать в удовлетворении заявленных требований;</w:t>
      </w:r>
    </w:p>
    <w:p w:rsidR="006F1D39" w:rsidRPr="00CC7E1C" w:rsidRDefault="006F1D39" w:rsidP="006F1D39">
      <w:pPr>
        <w:shd w:val="clear" w:color="auto" w:fill="FFFFFF"/>
        <w:tabs>
          <w:tab w:val="left" w:pos="907"/>
        </w:tabs>
        <w:spacing w:after="0" w:line="295" w:lineRule="exact"/>
        <w:ind w:firstLine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pacing w:val="-9"/>
          <w:sz w:val="28"/>
          <w:szCs w:val="28"/>
        </w:rPr>
        <w:t>б)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ab/>
        <w:t>рекомендовать устранить выявленные нарушения.</w:t>
      </w:r>
    </w:p>
    <w:p w:rsidR="006F1D39" w:rsidRPr="00330EE3" w:rsidRDefault="006F1D39" w:rsidP="006F1D39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5" w:lineRule="exact"/>
        <w:ind w:firstLine="49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>Член комиссии, не согласный с ее решением, вправе в письменном виде изложить свое мнение, которое подлежит приобщению к протоколу заседания комиссии.</w:t>
      </w:r>
    </w:p>
    <w:p w:rsidR="006F1D39" w:rsidRPr="00BB66F1" w:rsidRDefault="006F1D39" w:rsidP="006F1D39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5" w:lineRule="exact"/>
        <w:ind w:firstLine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30EE3">
        <w:rPr>
          <w:rFonts w:ascii="Times New Roman" w:eastAsia="Times New Roman" w:hAnsi="Times New Roman" w:cs="Times New Roman"/>
          <w:sz w:val="28"/>
          <w:szCs w:val="28"/>
        </w:rPr>
        <w:t>Копии решения комиссии в течение трех дней со дня его принятия направ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представителю нанимателя,</w:t>
      </w:r>
      <w:r w:rsidRPr="00330EE3">
        <w:rPr>
          <w:rFonts w:ascii="Times New Roman" w:eastAsia="Times New Roman" w:hAnsi="Times New Roman" w:cs="Times New Roman"/>
          <w:sz w:val="28"/>
          <w:szCs w:val="28"/>
        </w:rPr>
        <w:t xml:space="preserve"> гражданскому служащему </w:t>
      </w:r>
      <w:r w:rsidRPr="00330EE3">
        <w:rPr>
          <w:rFonts w:ascii="Times New Roman" w:eastAsia="Times New Roman" w:hAnsi="Times New Roman" w:cs="Times New Roman"/>
          <w:spacing w:val="-1"/>
          <w:sz w:val="28"/>
          <w:szCs w:val="28"/>
        </w:rPr>
        <w:t>(гражданину), а также по решению комиссии иным заинтересованным лицам.</w:t>
      </w:r>
    </w:p>
    <w:p w:rsidR="006F1D39" w:rsidRPr="00BB66F1" w:rsidRDefault="006F1D39" w:rsidP="006F1D39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95" w:lineRule="exact"/>
        <w:ind w:firstLine="49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B66F1">
        <w:rPr>
          <w:rFonts w:ascii="Times New Roman" w:eastAsia="Times New Roman" w:hAnsi="Times New Roman" w:cs="Times New Roman"/>
          <w:spacing w:val="-2"/>
          <w:sz w:val="28"/>
          <w:szCs w:val="28"/>
        </w:rPr>
        <w:t>Копия решения комиссии, принятого в отношении гражданского</w:t>
      </w:r>
      <w:r w:rsidRPr="00BB66F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BB66F1">
        <w:rPr>
          <w:rFonts w:ascii="Times New Roman" w:eastAsia="Times New Roman" w:hAnsi="Times New Roman" w:cs="Times New Roman"/>
          <w:sz w:val="28"/>
          <w:szCs w:val="28"/>
        </w:rPr>
        <w:t>служащего, хранится в его личном деле.</w:t>
      </w:r>
    </w:p>
    <w:p w:rsidR="006F1D39" w:rsidRDefault="006F1D39" w:rsidP="006F1D39"/>
    <w:p w:rsidR="006F1D39" w:rsidRDefault="006F1D39" w:rsidP="006F1D39">
      <w:pPr>
        <w:jc w:val="center"/>
        <w:sectPr w:rsidR="006F1D39" w:rsidSect="00391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___________________________</w:t>
      </w:r>
    </w:p>
    <w:p w:rsidR="006F1D39" w:rsidRPr="00D55E47" w:rsidRDefault="006F1D39" w:rsidP="006F1D39">
      <w:pPr>
        <w:pStyle w:val="ConsPlusNormal"/>
        <w:ind w:left="6804"/>
        <w:jc w:val="right"/>
        <w:outlineLvl w:val="1"/>
        <w:rPr>
          <w:rFonts w:ascii="Times New Roman" w:hAnsi="Times New Roman" w:cs="Times New Roman"/>
        </w:rPr>
      </w:pPr>
      <w:r w:rsidRPr="00D55E47">
        <w:rPr>
          <w:rFonts w:ascii="Times New Roman" w:hAnsi="Times New Roman" w:cs="Times New Roman"/>
        </w:rPr>
        <w:lastRenderedPageBreak/>
        <w:t>Приложение № 1</w:t>
      </w:r>
    </w:p>
    <w:p w:rsidR="006F1D39" w:rsidRDefault="006F1D39" w:rsidP="006F1D39">
      <w:pPr>
        <w:pStyle w:val="ConsPlusNormal"/>
        <w:ind w:left="6804"/>
        <w:jc w:val="right"/>
        <w:rPr>
          <w:rFonts w:ascii="Times New Roman" w:hAnsi="Times New Roman" w:cs="Times New Roman"/>
        </w:rPr>
      </w:pPr>
      <w:r w:rsidRPr="00D55E47">
        <w:rPr>
          <w:rFonts w:ascii="Times New Roman" w:hAnsi="Times New Roman" w:cs="Times New Roman"/>
        </w:rPr>
        <w:t>к Положению об организации</w:t>
      </w:r>
      <w:r>
        <w:rPr>
          <w:rFonts w:ascii="Times New Roman" w:hAnsi="Times New Roman" w:cs="Times New Roman"/>
        </w:rPr>
        <w:t xml:space="preserve"> </w:t>
      </w:r>
      <w:r w:rsidRPr="00D55E47">
        <w:rPr>
          <w:rFonts w:ascii="Times New Roman" w:hAnsi="Times New Roman" w:cs="Times New Roman"/>
        </w:rPr>
        <w:t xml:space="preserve">работы комиссии </w:t>
      </w:r>
    </w:p>
    <w:p w:rsidR="006F1D39" w:rsidRPr="00D55E47" w:rsidRDefault="006F1D39" w:rsidP="006F1D39">
      <w:pPr>
        <w:pStyle w:val="ConsPlusNormal"/>
        <w:ind w:left="6804"/>
        <w:jc w:val="right"/>
        <w:rPr>
          <w:rFonts w:ascii="Times New Roman" w:hAnsi="Times New Roman" w:cs="Times New Roman"/>
        </w:rPr>
      </w:pPr>
      <w:r w:rsidRPr="00D55E47">
        <w:rPr>
          <w:rFonts w:ascii="Times New Roman" w:hAnsi="Times New Roman" w:cs="Times New Roman"/>
        </w:rPr>
        <w:t>Министерства</w:t>
      </w:r>
      <w:r>
        <w:rPr>
          <w:rFonts w:ascii="Times New Roman" w:hAnsi="Times New Roman" w:cs="Times New Roman"/>
        </w:rPr>
        <w:t xml:space="preserve"> культуры</w:t>
      </w:r>
      <w:r w:rsidRPr="00D55E47">
        <w:rPr>
          <w:rFonts w:ascii="Times New Roman" w:hAnsi="Times New Roman" w:cs="Times New Roman"/>
        </w:rPr>
        <w:t xml:space="preserve"> Республики Дагестан</w:t>
      </w:r>
    </w:p>
    <w:p w:rsidR="006F1D39" w:rsidRPr="00D55E47" w:rsidRDefault="006F1D39" w:rsidP="006F1D39">
      <w:pPr>
        <w:pStyle w:val="ConsPlusNormal"/>
        <w:ind w:left="6804"/>
        <w:jc w:val="right"/>
        <w:rPr>
          <w:rFonts w:ascii="Times New Roman" w:hAnsi="Times New Roman" w:cs="Times New Roman"/>
        </w:rPr>
      </w:pPr>
      <w:r w:rsidRPr="00D55E47">
        <w:rPr>
          <w:rFonts w:ascii="Times New Roman" w:hAnsi="Times New Roman" w:cs="Times New Roman"/>
        </w:rPr>
        <w:t>по индивидуальным служебным</w:t>
      </w:r>
      <w:r>
        <w:rPr>
          <w:rFonts w:ascii="Times New Roman" w:hAnsi="Times New Roman" w:cs="Times New Roman"/>
        </w:rPr>
        <w:t xml:space="preserve"> спорам</w:t>
      </w:r>
    </w:p>
    <w:p w:rsidR="006F1D39" w:rsidRPr="00D55E47" w:rsidRDefault="006F1D39" w:rsidP="006F1D39">
      <w:pPr>
        <w:pStyle w:val="ConsPlusNormal"/>
        <w:ind w:left="6804"/>
        <w:jc w:val="right"/>
        <w:rPr>
          <w:rFonts w:ascii="Times New Roman" w:hAnsi="Times New Roman" w:cs="Times New Roman"/>
        </w:rPr>
      </w:pPr>
    </w:p>
    <w:p w:rsidR="006F1D39" w:rsidRPr="00F879D9" w:rsidRDefault="006F1D39" w:rsidP="006F1D3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1D39" w:rsidRPr="00F879D9" w:rsidRDefault="006F1D39" w:rsidP="006F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5"/>
      <w:bookmarkEnd w:id="2"/>
      <w:r w:rsidRPr="00F879D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F1D39" w:rsidRPr="00F879D9" w:rsidRDefault="006F1D39" w:rsidP="006F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D9">
        <w:rPr>
          <w:rFonts w:ascii="Times New Roman" w:hAnsi="Times New Roman" w:cs="Times New Roman"/>
          <w:b/>
          <w:sz w:val="28"/>
          <w:szCs w:val="28"/>
        </w:rPr>
        <w:t xml:space="preserve">регистрации письменных заявлений  </w:t>
      </w:r>
    </w:p>
    <w:p w:rsidR="006F1D39" w:rsidRPr="00F879D9" w:rsidRDefault="006F1D39" w:rsidP="006F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D9">
        <w:rPr>
          <w:rFonts w:ascii="Times New Roman" w:hAnsi="Times New Roman" w:cs="Times New Roman"/>
          <w:b/>
          <w:sz w:val="28"/>
          <w:szCs w:val="28"/>
        </w:rPr>
        <w:t xml:space="preserve">  гражданских служащих Республики Дагестан (граждан)  </w:t>
      </w:r>
    </w:p>
    <w:p w:rsidR="006F1D39" w:rsidRPr="00F879D9" w:rsidRDefault="006F1D39" w:rsidP="006F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D9">
        <w:rPr>
          <w:rFonts w:ascii="Times New Roman" w:hAnsi="Times New Roman" w:cs="Times New Roman"/>
          <w:b/>
          <w:sz w:val="28"/>
          <w:szCs w:val="28"/>
        </w:rPr>
        <w:t xml:space="preserve"> и выдачи </w:t>
      </w:r>
      <w:proofErr w:type="gramStart"/>
      <w:r w:rsidRPr="00F879D9">
        <w:rPr>
          <w:rFonts w:ascii="Times New Roman" w:hAnsi="Times New Roman" w:cs="Times New Roman"/>
          <w:b/>
          <w:sz w:val="28"/>
          <w:szCs w:val="28"/>
        </w:rPr>
        <w:t>копий решений комиссии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Pr="00F879D9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proofErr w:type="gramEnd"/>
      <w:r w:rsidRPr="00F879D9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</w:p>
    <w:p w:rsidR="006F1D39" w:rsidRPr="00F879D9" w:rsidRDefault="006F1D39" w:rsidP="006F1D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D9">
        <w:rPr>
          <w:rFonts w:ascii="Times New Roman" w:hAnsi="Times New Roman" w:cs="Times New Roman"/>
          <w:b/>
          <w:sz w:val="28"/>
          <w:szCs w:val="28"/>
        </w:rPr>
        <w:t>по индивидуальным служебным спорам</w:t>
      </w:r>
    </w:p>
    <w:p w:rsidR="006F1D39" w:rsidRDefault="006F1D39" w:rsidP="006F1D39">
      <w:pPr>
        <w:pStyle w:val="ConsPlusNormal"/>
        <w:jc w:val="center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2268"/>
        <w:gridCol w:w="1985"/>
        <w:gridCol w:w="2977"/>
        <w:gridCol w:w="4394"/>
      </w:tblGrid>
      <w:tr w:rsidR="006F1D39" w:rsidTr="00575A24">
        <w:tc>
          <w:tcPr>
            <w:tcW w:w="2047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Регистрационный                  номер</w:t>
            </w:r>
          </w:p>
        </w:tc>
        <w:tc>
          <w:tcPr>
            <w:tcW w:w="1417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Дата приема заявления (число, месяц, год)</w:t>
            </w:r>
          </w:p>
        </w:tc>
        <w:tc>
          <w:tcPr>
            <w:tcW w:w="2268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Фамилия, имя, отчество заявителя.</w:t>
            </w:r>
          </w:p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Краткое содержание заявления</w:t>
            </w:r>
          </w:p>
        </w:tc>
        <w:tc>
          <w:tcPr>
            <w:tcW w:w="1985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Количество листов заявления с приложениями</w:t>
            </w:r>
          </w:p>
        </w:tc>
        <w:tc>
          <w:tcPr>
            <w:tcW w:w="2977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Подпись, фамилия, инициалы работника комиссии, принявшего заявление</w:t>
            </w:r>
          </w:p>
        </w:tc>
        <w:tc>
          <w:tcPr>
            <w:tcW w:w="4394" w:type="dxa"/>
          </w:tcPr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>Фамилия, инициалы заявителя (представителя заявителя), дата, подпись о получении копии решения (в случае направления копии решения по почте делается отметка об отправке заказным письмом с указанием даты отправления)</w:t>
            </w:r>
          </w:p>
          <w:p w:rsidR="006F1D39" w:rsidRPr="00D55E47" w:rsidRDefault="006F1D39" w:rsidP="00575A2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55E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  <w:jc w:val="center"/>
            </w:pPr>
            <w:r>
              <w:t>6</w:t>
            </w: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  <w:tr w:rsidR="006F1D39" w:rsidTr="00575A24">
        <w:tc>
          <w:tcPr>
            <w:tcW w:w="204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41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268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1985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2977" w:type="dxa"/>
          </w:tcPr>
          <w:p w:rsidR="006F1D39" w:rsidRDefault="006F1D39" w:rsidP="00575A24">
            <w:pPr>
              <w:pStyle w:val="ConsPlusNormal"/>
            </w:pPr>
          </w:p>
        </w:tc>
        <w:tc>
          <w:tcPr>
            <w:tcW w:w="4394" w:type="dxa"/>
          </w:tcPr>
          <w:p w:rsidR="006F1D39" w:rsidRDefault="006F1D39" w:rsidP="00575A24">
            <w:pPr>
              <w:pStyle w:val="ConsPlusNormal"/>
            </w:pPr>
          </w:p>
        </w:tc>
      </w:tr>
    </w:tbl>
    <w:p w:rsidR="006F1D39" w:rsidRDefault="006F1D39" w:rsidP="006F1D39">
      <w:pPr>
        <w:sectPr w:rsidR="006F1D39" w:rsidSect="00D55E47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6F1D39" w:rsidRPr="0047707B" w:rsidRDefault="006F1D39" w:rsidP="006F1D39">
      <w:pPr>
        <w:pStyle w:val="ConsPlusNormal"/>
        <w:ind w:left="283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F1D39" w:rsidRPr="0047707B" w:rsidRDefault="006F1D39" w:rsidP="006F1D39">
      <w:pPr>
        <w:pStyle w:val="ConsPlusNormal"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к Положению об организации работы комиссии</w:t>
      </w:r>
    </w:p>
    <w:p w:rsidR="006F1D39" w:rsidRPr="0047707B" w:rsidRDefault="006F1D39" w:rsidP="006F1D39">
      <w:pPr>
        <w:pStyle w:val="ConsPlusNormal"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47707B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6F1D39" w:rsidRPr="0047707B" w:rsidRDefault="006F1D39" w:rsidP="006F1D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7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индивидуальным </w:t>
      </w:r>
      <w:r w:rsidRPr="0047707B">
        <w:rPr>
          <w:rFonts w:ascii="Times New Roman" w:hAnsi="Times New Roman" w:cs="Times New Roman"/>
          <w:sz w:val="24"/>
          <w:szCs w:val="24"/>
        </w:rPr>
        <w:t>служебным спорам</w:t>
      </w:r>
    </w:p>
    <w:p w:rsidR="006F1D39" w:rsidRPr="0047707B" w:rsidRDefault="006F1D39" w:rsidP="006F1D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6E2132" w:rsidRDefault="006F1D39" w:rsidP="006F1D39">
      <w:pPr>
        <w:pStyle w:val="ConsPlusNonformat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40"/>
      <w:bookmarkEnd w:id="3"/>
      <w:r w:rsidRPr="006E21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F1D39" w:rsidRPr="006E2132" w:rsidRDefault="006F1D39" w:rsidP="006F1D39">
      <w:pPr>
        <w:pStyle w:val="ConsPlusNormal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132">
        <w:rPr>
          <w:rFonts w:ascii="Times New Roman" w:hAnsi="Times New Roman" w:cs="Times New Roman"/>
          <w:b/>
          <w:sz w:val="24"/>
          <w:szCs w:val="24"/>
        </w:rPr>
        <w:t>заседания комиссии Министерства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Pr="006E2132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6F1D39" w:rsidRPr="0047707B" w:rsidRDefault="006F1D39" w:rsidP="006F1D39">
      <w:pPr>
        <w:pStyle w:val="ConsPlusNormal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2132">
        <w:rPr>
          <w:rFonts w:ascii="Times New Roman" w:hAnsi="Times New Roman" w:cs="Times New Roman"/>
          <w:b/>
          <w:sz w:val="24"/>
          <w:szCs w:val="24"/>
        </w:rPr>
        <w:t>по индивидуальным служебным спорам</w:t>
      </w: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 201__ г.                                                                               №______</w:t>
      </w: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>
        <w:rPr>
          <w:rFonts w:ascii="Times New Roman" w:hAnsi="Times New Roman" w:cs="Times New Roman"/>
          <w:sz w:val="24"/>
          <w:szCs w:val="24"/>
        </w:rPr>
        <w:t>№ ______ от «__»</w:t>
      </w:r>
      <w:r w:rsidRPr="0047707B">
        <w:rPr>
          <w:rFonts w:ascii="Times New Roman" w:hAnsi="Times New Roman" w:cs="Times New Roman"/>
          <w:sz w:val="24"/>
          <w:szCs w:val="24"/>
        </w:rPr>
        <w:t xml:space="preserve"> 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707B">
        <w:rPr>
          <w:rFonts w:ascii="Times New Roman" w:hAnsi="Times New Roman" w:cs="Times New Roman"/>
          <w:sz w:val="24"/>
          <w:szCs w:val="24"/>
        </w:rPr>
        <w:t>__ г.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707B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7707B">
        <w:rPr>
          <w:rFonts w:ascii="Times New Roman" w:hAnsi="Times New Roman" w:cs="Times New Roman"/>
          <w:sz w:val="24"/>
          <w:szCs w:val="24"/>
        </w:rPr>
        <w:t>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4770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7707B">
        <w:rPr>
          <w:rFonts w:ascii="Times New Roman" w:hAnsi="Times New Roman" w:cs="Times New Roman"/>
          <w:sz w:val="24"/>
          <w:szCs w:val="24"/>
        </w:rPr>
        <w:t>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 xml:space="preserve">государственный гражданский служащий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  <w:r w:rsidRPr="0047707B">
        <w:rPr>
          <w:rFonts w:ascii="Times New Roman" w:hAnsi="Times New Roman" w:cs="Times New Roman"/>
          <w:sz w:val="24"/>
          <w:szCs w:val="24"/>
        </w:rPr>
        <w:t>(гражданин)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07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47707B">
        <w:rPr>
          <w:rFonts w:ascii="Times New Roman" w:hAnsi="Times New Roman" w:cs="Times New Roman"/>
          <w:sz w:val="24"/>
          <w:szCs w:val="24"/>
        </w:rPr>
        <w:t xml:space="preserve"> (поступающий на, замещавший) должность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7707B">
        <w:rPr>
          <w:rFonts w:ascii="Times New Roman" w:hAnsi="Times New Roman" w:cs="Times New Roman"/>
          <w:sz w:val="24"/>
          <w:szCs w:val="24"/>
        </w:rPr>
        <w:t>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7707B">
        <w:rPr>
          <w:rFonts w:ascii="Times New Roman" w:hAnsi="Times New Roman" w:cs="Times New Roman"/>
          <w:sz w:val="24"/>
          <w:szCs w:val="24"/>
        </w:rPr>
        <w:t>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07B"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proofErr w:type="gramEnd"/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с указанием структурного подразделения)</w:t>
      </w: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лица, участвовавшие в заседании комиссии_________________________________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Выступления, ответы на вопросы, пояснения участников заседания___________________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Pr="0047707B" w:rsidRDefault="006F1D39" w:rsidP="006F1D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 за _________, против ________.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 / 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70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 / ___________________________________</w:t>
      </w: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D39" w:rsidRPr="0047707B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07B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70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 / ___________________________________</w:t>
      </w:r>
    </w:p>
    <w:p w:rsidR="006F1D39" w:rsidRPr="0047707B" w:rsidRDefault="006F1D39" w:rsidP="006F1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770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 / ___________________________________</w:t>
      </w:r>
    </w:p>
    <w:p w:rsidR="006F1D39" w:rsidRDefault="006F1D39" w:rsidP="006F1D39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770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 / ___________________________________</w:t>
      </w:r>
    </w:p>
    <w:p w:rsidR="006F1D39" w:rsidRPr="007A3D10" w:rsidRDefault="006F1D39" w:rsidP="006F1D39">
      <w:pPr>
        <w:pStyle w:val="ConsPlusNormal"/>
        <w:jc w:val="right"/>
        <w:rPr>
          <w:rFonts w:ascii="Times New Roman" w:hAnsi="Times New Roman" w:cs="Times New Roman"/>
        </w:rPr>
      </w:pPr>
    </w:p>
    <w:p w:rsidR="006F1D39" w:rsidRDefault="006F1D39" w:rsidP="006F1D39">
      <w:pPr>
        <w:pStyle w:val="ConsPlusNormal"/>
        <w:ind w:left="2977"/>
        <w:jc w:val="right"/>
        <w:outlineLvl w:val="1"/>
        <w:rPr>
          <w:rFonts w:ascii="Times New Roman" w:hAnsi="Times New Roman" w:cs="Times New Roman"/>
        </w:rPr>
      </w:pPr>
    </w:p>
    <w:p w:rsidR="006F1D39" w:rsidRDefault="006F1D39" w:rsidP="006F1D39">
      <w:pPr>
        <w:pStyle w:val="ConsPlusNormal"/>
        <w:ind w:left="2977"/>
        <w:jc w:val="right"/>
        <w:outlineLvl w:val="1"/>
        <w:rPr>
          <w:rFonts w:ascii="Times New Roman" w:hAnsi="Times New Roman" w:cs="Times New Roman"/>
        </w:rPr>
      </w:pPr>
    </w:p>
    <w:p w:rsidR="006F1D39" w:rsidRDefault="006F1D39" w:rsidP="006F1D39">
      <w:pPr>
        <w:pStyle w:val="ConsPlusNormal"/>
        <w:ind w:left="2977"/>
        <w:jc w:val="right"/>
        <w:outlineLvl w:val="1"/>
        <w:rPr>
          <w:rFonts w:ascii="Times New Roman" w:hAnsi="Times New Roman" w:cs="Times New Roman"/>
        </w:rPr>
      </w:pPr>
    </w:p>
    <w:p w:rsidR="006F1D39" w:rsidRPr="007A3D10" w:rsidRDefault="006F1D39" w:rsidP="006F1D39">
      <w:pPr>
        <w:pStyle w:val="ConsPlusNormal"/>
        <w:ind w:left="2977"/>
        <w:jc w:val="right"/>
        <w:outlineLvl w:val="1"/>
        <w:rPr>
          <w:rFonts w:ascii="Times New Roman" w:hAnsi="Times New Roman" w:cs="Times New Roman"/>
        </w:rPr>
      </w:pPr>
      <w:r w:rsidRPr="007A3D10">
        <w:rPr>
          <w:rFonts w:ascii="Times New Roman" w:hAnsi="Times New Roman" w:cs="Times New Roman"/>
        </w:rPr>
        <w:t>Приложение № 3</w:t>
      </w:r>
    </w:p>
    <w:p w:rsidR="006F1D39" w:rsidRPr="007A3D10" w:rsidRDefault="006F1D39" w:rsidP="006F1D39">
      <w:pPr>
        <w:pStyle w:val="ConsPlusNormal"/>
        <w:ind w:left="2977"/>
        <w:jc w:val="right"/>
        <w:rPr>
          <w:rFonts w:ascii="Times New Roman" w:hAnsi="Times New Roman" w:cs="Times New Roman"/>
        </w:rPr>
      </w:pPr>
      <w:r w:rsidRPr="007A3D10">
        <w:rPr>
          <w:rFonts w:ascii="Times New Roman" w:hAnsi="Times New Roman" w:cs="Times New Roman"/>
        </w:rPr>
        <w:lastRenderedPageBreak/>
        <w:t xml:space="preserve">к Положению об организации работы комиссии </w:t>
      </w:r>
    </w:p>
    <w:p w:rsidR="006F1D39" w:rsidRPr="007A3D10" w:rsidRDefault="006F1D39" w:rsidP="006F1D39">
      <w:pPr>
        <w:pStyle w:val="ConsPlusNormal"/>
        <w:ind w:left="2977"/>
        <w:jc w:val="right"/>
        <w:rPr>
          <w:rFonts w:ascii="Times New Roman" w:hAnsi="Times New Roman" w:cs="Times New Roman"/>
        </w:rPr>
      </w:pPr>
      <w:r w:rsidRPr="007A3D10">
        <w:rPr>
          <w:rFonts w:ascii="Times New Roman" w:hAnsi="Times New Roman" w:cs="Times New Roman"/>
        </w:rPr>
        <w:t>Министерства</w:t>
      </w:r>
      <w:r>
        <w:rPr>
          <w:rFonts w:ascii="Times New Roman" w:hAnsi="Times New Roman" w:cs="Times New Roman"/>
        </w:rPr>
        <w:t xml:space="preserve"> культуры</w:t>
      </w:r>
      <w:r w:rsidRPr="007A3D10">
        <w:rPr>
          <w:rFonts w:ascii="Times New Roman" w:hAnsi="Times New Roman" w:cs="Times New Roman"/>
        </w:rPr>
        <w:t xml:space="preserve"> Республики Дагестан</w:t>
      </w:r>
    </w:p>
    <w:p w:rsidR="006F1D39" w:rsidRPr="007A3D10" w:rsidRDefault="006F1D39" w:rsidP="006F1D39">
      <w:pPr>
        <w:pStyle w:val="ConsPlusNormal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7A3D10">
        <w:rPr>
          <w:rFonts w:ascii="Times New Roman" w:hAnsi="Times New Roman" w:cs="Times New Roman"/>
        </w:rPr>
        <w:t>по индивидуальным служебным спорам</w:t>
      </w:r>
    </w:p>
    <w:p w:rsidR="006F1D39" w:rsidRDefault="006F1D39" w:rsidP="006F1D39">
      <w:pPr>
        <w:pStyle w:val="ConsPlusNormal"/>
        <w:jc w:val="right"/>
      </w:pPr>
    </w:p>
    <w:p w:rsidR="006F1D39" w:rsidRDefault="006F1D39" w:rsidP="006F1D39">
      <w:pPr>
        <w:pStyle w:val="ConsPlusNormal"/>
        <w:jc w:val="right"/>
      </w:pPr>
      <w:r>
        <w:t xml:space="preserve"> </w:t>
      </w:r>
    </w:p>
    <w:p w:rsidR="006F1D39" w:rsidRPr="007A3D10" w:rsidRDefault="006F1D39" w:rsidP="006F1D3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F1D39" w:rsidRPr="006F1D39" w:rsidRDefault="006F1D39" w:rsidP="006F1D39">
      <w:pPr>
        <w:pStyle w:val="ConsPlusNonformat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24"/>
      <w:bookmarkEnd w:id="4"/>
      <w:r w:rsidRPr="006F1D3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F1D39" w:rsidRPr="006F1D39" w:rsidRDefault="006F1D39" w:rsidP="006F1D39">
      <w:pPr>
        <w:pStyle w:val="ConsPlusNormal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39">
        <w:rPr>
          <w:rFonts w:ascii="Times New Roman" w:hAnsi="Times New Roman" w:cs="Times New Roman"/>
          <w:b/>
          <w:sz w:val="24"/>
          <w:szCs w:val="24"/>
        </w:rPr>
        <w:t>комиссии по индивидуальным служебным спорам</w:t>
      </w:r>
    </w:p>
    <w:p w:rsidR="006F1D39" w:rsidRPr="006F1D39" w:rsidRDefault="006F1D39" w:rsidP="006F1D39">
      <w:pPr>
        <w:pStyle w:val="ConsPlusNormal"/>
        <w:tabs>
          <w:tab w:val="left" w:pos="4395"/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39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 201__ г.                                                                               №______</w:t>
      </w:r>
    </w:p>
    <w:p w:rsidR="006F1D39" w:rsidRDefault="006F1D39" w:rsidP="006F1D39">
      <w:pPr>
        <w:pStyle w:val="ConsPlusNonformat"/>
        <w:jc w:val="both"/>
      </w:pPr>
    </w:p>
    <w:p w:rsidR="006F1D39" w:rsidRDefault="006F1D39" w:rsidP="006F1D39">
      <w:pPr>
        <w:pStyle w:val="ConsPlusNonformat"/>
        <w:jc w:val="both"/>
      </w:pP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по заявлению № ________ от «____» ____________ 201__ г.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 xml:space="preserve"> </w:t>
      </w:r>
    </w:p>
    <w:p w:rsidR="006F1D39" w:rsidRDefault="006F1D39" w:rsidP="006F1D39">
      <w:pPr>
        <w:pStyle w:val="ConsPlusNonformat"/>
        <w:jc w:val="both"/>
      </w:pP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Председатель комиссии________________________________________________________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секретарь комиссии 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государственный гражданский служащий Республики Дагестан (гражданин),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6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040A86">
        <w:rPr>
          <w:rFonts w:ascii="Times New Roman" w:hAnsi="Times New Roman" w:cs="Times New Roman"/>
          <w:sz w:val="24"/>
          <w:szCs w:val="24"/>
        </w:rPr>
        <w:t xml:space="preserve"> (поступающий на, замещавший) должность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(наименование должности  государственной гражданской службы с указанием структурного подразделения)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другие лица, участвовавшие в заседании комиссии_________________________________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A86">
        <w:rPr>
          <w:rFonts w:ascii="Times New Roman" w:hAnsi="Times New Roman" w:cs="Times New Roman"/>
          <w:sz w:val="24"/>
          <w:szCs w:val="24"/>
        </w:rPr>
        <w:t>Рассмотрев заявление:____________________________________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0A86">
        <w:rPr>
          <w:rFonts w:ascii="Times New Roman" w:hAnsi="Times New Roman" w:cs="Times New Roman"/>
          <w:sz w:val="24"/>
          <w:szCs w:val="24"/>
        </w:rPr>
        <w:t>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0A8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40A86">
        <w:rPr>
          <w:rFonts w:ascii="Times New Roman" w:hAnsi="Times New Roman" w:cs="Times New Roman"/>
        </w:rPr>
        <w:t xml:space="preserve">   </w:t>
      </w:r>
      <w:proofErr w:type="gramStart"/>
      <w:r w:rsidRPr="00040A86">
        <w:rPr>
          <w:rFonts w:ascii="Times New Roman" w:hAnsi="Times New Roman" w:cs="Times New Roman"/>
          <w:sz w:val="18"/>
          <w:szCs w:val="18"/>
        </w:rPr>
        <w:t>(фамилия, имя, отчество государственного гражданского служащего (гражданина)</w:t>
      </w:r>
      <w:proofErr w:type="gramEnd"/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</w:t>
      </w:r>
      <w:r w:rsidRPr="00040A86">
        <w:rPr>
          <w:rFonts w:ascii="Times New Roman" w:hAnsi="Times New Roman" w:cs="Times New Roman"/>
        </w:rPr>
        <w:t>_____________________________________</w:t>
      </w:r>
    </w:p>
    <w:p w:rsidR="006F1D39" w:rsidRPr="00040A86" w:rsidRDefault="006F1D39" w:rsidP="006F1D39">
      <w:pPr>
        <w:pStyle w:val="ConsPlusNonformat"/>
        <w:jc w:val="center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(краткое содержание заявления)</w:t>
      </w:r>
    </w:p>
    <w:p w:rsidR="006F1D39" w:rsidRPr="001D5A57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A57">
        <w:rPr>
          <w:rFonts w:ascii="Times New Roman" w:hAnsi="Times New Roman" w:cs="Times New Roman"/>
          <w:sz w:val="24"/>
          <w:szCs w:val="24"/>
        </w:rPr>
        <w:t>Комиссия на основании: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40A86">
        <w:rPr>
          <w:rFonts w:ascii="Times New Roman" w:hAnsi="Times New Roman" w:cs="Times New Roman"/>
        </w:rPr>
        <w:t>(наименование нормативных правовых актов с указанием даты их принятия,  пунктов, статей)</w:t>
      </w:r>
    </w:p>
    <w:p w:rsidR="006F1D39" w:rsidRDefault="006F1D39" w:rsidP="006F1D3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решила:</w:t>
      </w:r>
    </w:p>
    <w:p w:rsidR="006F1D39" w:rsidRPr="00040A86" w:rsidRDefault="006F1D39" w:rsidP="006F1D3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6F1D39" w:rsidRDefault="006F1D39" w:rsidP="006F1D39">
      <w:pPr>
        <w:pStyle w:val="ConsPlusNonformat"/>
        <w:jc w:val="center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>(содержание решения)</w:t>
      </w:r>
    </w:p>
    <w:p w:rsidR="006F1D39" w:rsidRPr="00040A86" w:rsidRDefault="006F1D39" w:rsidP="006F1D39">
      <w:pPr>
        <w:pStyle w:val="ConsPlusNonformat"/>
        <w:jc w:val="center"/>
        <w:rPr>
          <w:rFonts w:ascii="Times New Roman" w:hAnsi="Times New Roman" w:cs="Times New Roman"/>
        </w:rPr>
      </w:pPr>
    </w:p>
    <w:p w:rsidR="006F1D39" w:rsidRPr="001D5A57" w:rsidRDefault="006F1D39" w:rsidP="006F1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A57">
        <w:rPr>
          <w:rFonts w:ascii="Times New Roman" w:hAnsi="Times New Roman" w:cs="Times New Roman"/>
          <w:sz w:val="24"/>
          <w:szCs w:val="24"/>
        </w:rPr>
        <w:t>Заявителю разъяснено право на обжалование решения комиссии в суде в десятидневный срок со дня вручения решения комиссии.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1D5A57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5A57">
        <w:rPr>
          <w:rFonts w:ascii="Times New Roman" w:hAnsi="Times New Roman" w:cs="Times New Roman"/>
          <w:sz w:val="24"/>
          <w:szCs w:val="24"/>
        </w:rPr>
        <w:t>_______________</w:t>
      </w:r>
      <w:r w:rsidRPr="00040A86">
        <w:rPr>
          <w:rFonts w:ascii="Times New Roman" w:hAnsi="Times New Roman" w:cs="Times New Roman"/>
        </w:rPr>
        <w:t xml:space="preserve"> / _____________________</w:t>
      </w:r>
    </w:p>
    <w:p w:rsidR="006F1D39" w:rsidRPr="00040A86" w:rsidRDefault="006F1D39" w:rsidP="006F1D39">
      <w:pPr>
        <w:pStyle w:val="ConsPlusNonformat"/>
        <w:jc w:val="both"/>
        <w:rPr>
          <w:rFonts w:ascii="Times New Roman" w:hAnsi="Times New Roman" w:cs="Times New Roman"/>
        </w:rPr>
      </w:pPr>
      <w:r w:rsidRPr="00040A8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040A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40A86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          </w:t>
      </w:r>
      <w:r w:rsidRPr="00040A86">
        <w:rPr>
          <w:rFonts w:ascii="Times New Roman" w:hAnsi="Times New Roman" w:cs="Times New Roman"/>
        </w:rPr>
        <w:t>(расшифровка подписи)</w:t>
      </w:r>
    </w:p>
    <w:p w:rsidR="006F1D39" w:rsidRDefault="006F1D39" w:rsidP="006F1D39">
      <w:pPr>
        <w:pStyle w:val="ConsPlusNonformat"/>
        <w:jc w:val="both"/>
      </w:pPr>
    </w:p>
    <w:p w:rsidR="006F1D39" w:rsidRDefault="006F1D39" w:rsidP="006F1D39">
      <w:pPr>
        <w:pStyle w:val="ConsPlusNonformat"/>
        <w:jc w:val="both"/>
      </w:pPr>
      <w:r>
        <w:t xml:space="preserve">Место для печати  </w:t>
      </w:r>
    </w:p>
    <w:p w:rsidR="006F1D39" w:rsidRDefault="006F1D39" w:rsidP="006F1D39">
      <w:pPr>
        <w:pStyle w:val="ConsPlusNormal"/>
      </w:pPr>
    </w:p>
    <w:p w:rsidR="006F1D39" w:rsidRDefault="006F1D39" w:rsidP="006F1D39"/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D088F" w:rsidRDefault="003D088F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20817" w:rsidRDefault="00820817" w:rsidP="001D6B70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A39AF" w:rsidRPr="001D6B70" w:rsidRDefault="00EA39AF" w:rsidP="00C00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6B70" w:rsidRDefault="00EA39AF" w:rsidP="00801752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A39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6B70" w:rsidRPr="001D6B70" w:rsidRDefault="001D6B70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6B70">
        <w:rPr>
          <w:rFonts w:ascii="Times New Roman" w:hAnsi="Times New Roman" w:cs="Times New Roman"/>
          <w:sz w:val="28"/>
          <w:szCs w:val="28"/>
        </w:rPr>
        <w:t xml:space="preserve">1экз. в отдел </w:t>
      </w:r>
      <w:proofErr w:type="spellStart"/>
      <w:r w:rsidR="00EA39AF">
        <w:rPr>
          <w:rFonts w:ascii="Times New Roman" w:hAnsi="Times New Roman" w:cs="Times New Roman"/>
          <w:sz w:val="28"/>
          <w:szCs w:val="28"/>
        </w:rPr>
        <w:t>ГСиД</w:t>
      </w:r>
      <w:proofErr w:type="spellEnd"/>
    </w:p>
    <w:p w:rsidR="001D6B70" w:rsidRPr="001D6B70" w:rsidRDefault="001D6B70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6B70">
        <w:rPr>
          <w:rFonts w:ascii="Times New Roman" w:hAnsi="Times New Roman" w:cs="Times New Roman"/>
          <w:sz w:val="28"/>
          <w:szCs w:val="28"/>
        </w:rPr>
        <w:t xml:space="preserve"> копию приказа в</w:t>
      </w:r>
      <w:r w:rsidR="00EA39AF">
        <w:rPr>
          <w:rFonts w:ascii="Times New Roman" w:hAnsi="Times New Roman" w:cs="Times New Roman"/>
          <w:sz w:val="28"/>
          <w:szCs w:val="28"/>
        </w:rPr>
        <w:t>о все отделы министерства</w:t>
      </w:r>
    </w:p>
    <w:p w:rsidR="001D6B70" w:rsidRPr="001D6B70" w:rsidRDefault="001D6B70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D6B70" w:rsidRPr="001D6B70" w:rsidRDefault="001D6B70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6B70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C00301" w:rsidRDefault="00C00301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00301" w:rsidRDefault="00C00301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службы и делопроизводства                                     З.К.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Мугадова</w:t>
      </w:r>
      <w:proofErr w:type="spellEnd"/>
    </w:p>
    <w:p w:rsidR="00C00301" w:rsidRDefault="001D6B70" w:rsidP="00C00301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6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F43ED" w:rsidRDefault="007F43ED" w:rsidP="001D6B7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F43ED" w:rsidSect="00C969E3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B8F"/>
    <w:multiLevelType w:val="singleLevel"/>
    <w:tmpl w:val="8F0C5F96"/>
    <w:lvl w:ilvl="0">
      <w:start w:val="2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10B47154"/>
    <w:multiLevelType w:val="singleLevel"/>
    <w:tmpl w:val="7DEC27F2"/>
    <w:lvl w:ilvl="0">
      <w:start w:val="5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1C80"/>
    <w:rsid w:val="000665FF"/>
    <w:rsid w:val="00093A29"/>
    <w:rsid w:val="000B4554"/>
    <w:rsid w:val="000C13CF"/>
    <w:rsid w:val="000D121C"/>
    <w:rsid w:val="000D14CD"/>
    <w:rsid w:val="000E3ACF"/>
    <w:rsid w:val="00137D9C"/>
    <w:rsid w:val="00180C71"/>
    <w:rsid w:val="0019575C"/>
    <w:rsid w:val="001C47FC"/>
    <w:rsid w:val="001D6B70"/>
    <w:rsid w:val="001E1DA7"/>
    <w:rsid w:val="001F1954"/>
    <w:rsid w:val="002A52B5"/>
    <w:rsid w:val="002B015E"/>
    <w:rsid w:val="002C4A4F"/>
    <w:rsid w:val="002C6ACE"/>
    <w:rsid w:val="002D6C44"/>
    <w:rsid w:val="00327BF3"/>
    <w:rsid w:val="00336558"/>
    <w:rsid w:val="0035271E"/>
    <w:rsid w:val="00377FCE"/>
    <w:rsid w:val="003D088F"/>
    <w:rsid w:val="003E5AE7"/>
    <w:rsid w:val="004125AD"/>
    <w:rsid w:val="00445647"/>
    <w:rsid w:val="004A7AAF"/>
    <w:rsid w:val="004F5FD7"/>
    <w:rsid w:val="004F7DF3"/>
    <w:rsid w:val="00517583"/>
    <w:rsid w:val="005206C2"/>
    <w:rsid w:val="00532862"/>
    <w:rsid w:val="00550F6B"/>
    <w:rsid w:val="0055116F"/>
    <w:rsid w:val="00557D2C"/>
    <w:rsid w:val="00580B64"/>
    <w:rsid w:val="00581E4D"/>
    <w:rsid w:val="00586337"/>
    <w:rsid w:val="005A2706"/>
    <w:rsid w:val="005A70CC"/>
    <w:rsid w:val="005D055B"/>
    <w:rsid w:val="006247A9"/>
    <w:rsid w:val="00662AEB"/>
    <w:rsid w:val="00670EB1"/>
    <w:rsid w:val="006B3927"/>
    <w:rsid w:val="006D3EED"/>
    <w:rsid w:val="006E3D0B"/>
    <w:rsid w:val="006E51C4"/>
    <w:rsid w:val="006F1D39"/>
    <w:rsid w:val="0073598D"/>
    <w:rsid w:val="00741A3C"/>
    <w:rsid w:val="007471EE"/>
    <w:rsid w:val="007874FB"/>
    <w:rsid w:val="007E1267"/>
    <w:rsid w:val="007F43ED"/>
    <w:rsid w:val="007F581E"/>
    <w:rsid w:val="00801752"/>
    <w:rsid w:val="00807572"/>
    <w:rsid w:val="00813182"/>
    <w:rsid w:val="00815A03"/>
    <w:rsid w:val="008202DE"/>
    <w:rsid w:val="00820817"/>
    <w:rsid w:val="00851087"/>
    <w:rsid w:val="00857C36"/>
    <w:rsid w:val="00867F53"/>
    <w:rsid w:val="0087524A"/>
    <w:rsid w:val="00885641"/>
    <w:rsid w:val="008A2E85"/>
    <w:rsid w:val="008A5163"/>
    <w:rsid w:val="00917822"/>
    <w:rsid w:val="009329F8"/>
    <w:rsid w:val="009E09FF"/>
    <w:rsid w:val="00A420C2"/>
    <w:rsid w:val="00A46278"/>
    <w:rsid w:val="00A63613"/>
    <w:rsid w:val="00A93E12"/>
    <w:rsid w:val="00AA0430"/>
    <w:rsid w:val="00B54CF7"/>
    <w:rsid w:val="00BB0C2A"/>
    <w:rsid w:val="00BB24A0"/>
    <w:rsid w:val="00BC7715"/>
    <w:rsid w:val="00BD17E9"/>
    <w:rsid w:val="00BE358F"/>
    <w:rsid w:val="00C00301"/>
    <w:rsid w:val="00C27DE2"/>
    <w:rsid w:val="00C336CE"/>
    <w:rsid w:val="00C47214"/>
    <w:rsid w:val="00C5460F"/>
    <w:rsid w:val="00C969E3"/>
    <w:rsid w:val="00C96D37"/>
    <w:rsid w:val="00C979FB"/>
    <w:rsid w:val="00CA191A"/>
    <w:rsid w:val="00CA55A8"/>
    <w:rsid w:val="00CB2D67"/>
    <w:rsid w:val="00CF2CD4"/>
    <w:rsid w:val="00D15BCD"/>
    <w:rsid w:val="00D34140"/>
    <w:rsid w:val="00D43899"/>
    <w:rsid w:val="00D86A86"/>
    <w:rsid w:val="00DA13B5"/>
    <w:rsid w:val="00DF5C70"/>
    <w:rsid w:val="00DF71E4"/>
    <w:rsid w:val="00E36260"/>
    <w:rsid w:val="00EA39AF"/>
    <w:rsid w:val="00F01C80"/>
    <w:rsid w:val="00F868EB"/>
    <w:rsid w:val="00F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customStyle="1" w:styleId="a6">
    <w:name w:val="Название Знак"/>
    <w:basedOn w:val="a0"/>
    <w:link w:val="a7"/>
    <w:rsid w:val="00377FCE"/>
    <w:rPr>
      <w:rFonts w:ascii="Times New Roman" w:eastAsia="Times New Roman" w:hAnsi="Times New Roman"/>
      <w:b/>
      <w:bCs/>
      <w:sz w:val="72"/>
      <w:szCs w:val="24"/>
      <w:lang w:eastAsia="ar-SA"/>
    </w:rPr>
  </w:style>
  <w:style w:type="paragraph" w:styleId="a7">
    <w:name w:val="Title"/>
    <w:basedOn w:val="a"/>
    <w:next w:val="a"/>
    <w:link w:val="a6"/>
    <w:qFormat/>
    <w:locked/>
    <w:rsid w:val="00377F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FontStyle11">
    <w:name w:val="Font Style11"/>
    <w:basedOn w:val="a0"/>
    <w:rsid w:val="006F1D3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6F1D39"/>
    <w:pPr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2018-05-29T07:50:00Z</cp:lastPrinted>
  <dcterms:created xsi:type="dcterms:W3CDTF">2018-06-26T12:15:00Z</dcterms:created>
  <dcterms:modified xsi:type="dcterms:W3CDTF">2018-06-26T12:15:00Z</dcterms:modified>
</cp:coreProperties>
</file>