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624" w:rsidRPr="00106624" w:rsidRDefault="00106624" w:rsidP="00106624">
      <w:pPr>
        <w:widowControl w:val="0"/>
        <w:autoSpaceDE w:val="0"/>
        <w:autoSpaceDN w:val="0"/>
        <w:spacing w:after="0" w:line="240" w:lineRule="auto"/>
        <w:ind w:left="-426"/>
        <w:jc w:val="right"/>
        <w:rPr>
          <w:rFonts w:ascii="Times New Roman" w:eastAsia="Times New Roman" w:hAnsi="Times New Roman" w:cs="Times New Roman"/>
          <w:noProof/>
          <w:sz w:val="28"/>
          <w:szCs w:val="28"/>
          <w:lang w:eastAsia="ru-RU"/>
        </w:rPr>
      </w:pPr>
      <w:r w:rsidRPr="00106624">
        <w:rPr>
          <w:rFonts w:ascii="Times New Roman" w:eastAsia="Times New Roman" w:hAnsi="Times New Roman" w:cs="Times New Roman"/>
          <w:noProof/>
          <w:sz w:val="28"/>
          <w:szCs w:val="28"/>
          <w:lang w:eastAsia="ru-RU"/>
        </w:rPr>
        <w:t>Проект</w:t>
      </w:r>
    </w:p>
    <w:p w:rsidR="00106624" w:rsidRPr="00106624" w:rsidRDefault="00106624" w:rsidP="00106624">
      <w:pPr>
        <w:widowControl w:val="0"/>
        <w:autoSpaceDE w:val="0"/>
        <w:autoSpaceDN w:val="0"/>
        <w:spacing w:after="0" w:line="240" w:lineRule="auto"/>
        <w:ind w:left="-426"/>
        <w:jc w:val="center"/>
        <w:rPr>
          <w:rFonts w:ascii="Courier New" w:eastAsia="Times New Roman" w:hAnsi="Courier New" w:cs="Courier New"/>
          <w:sz w:val="20"/>
          <w:szCs w:val="20"/>
          <w:lang w:eastAsia="ru-RU"/>
        </w:rPr>
      </w:pPr>
      <w:r w:rsidRPr="00106624">
        <w:rPr>
          <w:rFonts w:ascii="Courier New" w:eastAsia="Times New Roman" w:hAnsi="Courier New" w:cs="Courier New"/>
          <w:noProof/>
          <w:sz w:val="20"/>
          <w:szCs w:val="20"/>
          <w:lang w:eastAsia="ru-RU"/>
        </w:rPr>
        <w:drawing>
          <wp:inline distT="0" distB="0" distL="0" distR="0">
            <wp:extent cx="92392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106624" w:rsidRPr="00106624" w:rsidRDefault="00106624" w:rsidP="00FF4AA4">
      <w:pPr>
        <w:widowControl w:val="0"/>
        <w:autoSpaceDE w:val="0"/>
        <w:autoSpaceDN w:val="0"/>
        <w:spacing w:after="0" w:line="240" w:lineRule="auto"/>
        <w:jc w:val="center"/>
        <w:rPr>
          <w:rFonts w:ascii="Times New Roman" w:eastAsia="Times New Roman" w:hAnsi="Times New Roman" w:cs="Times New Roman"/>
          <w:sz w:val="32"/>
          <w:szCs w:val="32"/>
          <w:lang w:eastAsia="ru-RU"/>
        </w:rPr>
      </w:pPr>
      <w:r w:rsidRPr="00106624">
        <w:rPr>
          <w:rFonts w:ascii="Times New Roman" w:eastAsia="Times New Roman" w:hAnsi="Times New Roman" w:cs="Times New Roman"/>
          <w:b/>
          <w:sz w:val="32"/>
          <w:szCs w:val="32"/>
          <w:lang w:eastAsia="ru-RU"/>
        </w:rPr>
        <w:t>МИНИСТЕРСТВО КУЛЬТУРЫ РЕСПУБЛИКИ ДАГЕСТАН</w:t>
      </w:r>
    </w:p>
    <w:p w:rsidR="00106624" w:rsidRPr="00106624" w:rsidRDefault="00106624" w:rsidP="00FF4AA4">
      <w:pPr>
        <w:widowControl w:val="0"/>
        <w:autoSpaceDE w:val="0"/>
        <w:autoSpaceDN w:val="0"/>
        <w:spacing w:after="0" w:line="240" w:lineRule="auto"/>
        <w:ind w:left="-426"/>
        <w:jc w:val="center"/>
        <w:rPr>
          <w:rFonts w:ascii="Times New Roman" w:eastAsia="Times New Roman" w:hAnsi="Times New Roman" w:cs="Times New Roman"/>
          <w:sz w:val="28"/>
          <w:szCs w:val="28"/>
          <w:lang w:eastAsia="ru-RU"/>
        </w:rPr>
      </w:pPr>
      <w:r w:rsidRPr="00106624">
        <w:rPr>
          <w:rFonts w:ascii="Times New Roman" w:eastAsia="Times New Roman" w:hAnsi="Times New Roman" w:cs="Times New Roman"/>
          <w:sz w:val="28"/>
          <w:szCs w:val="28"/>
          <w:lang w:eastAsia="ru-RU"/>
        </w:rPr>
        <w:t>(МИНИСТЕРСТВО)</w:t>
      </w:r>
    </w:p>
    <w:p w:rsidR="00106624" w:rsidRPr="00106624" w:rsidRDefault="00106624" w:rsidP="00FF4AA4">
      <w:pPr>
        <w:widowControl w:val="0"/>
        <w:autoSpaceDE w:val="0"/>
        <w:autoSpaceDN w:val="0"/>
        <w:spacing w:after="0" w:line="240" w:lineRule="auto"/>
        <w:ind w:left="-426"/>
        <w:jc w:val="center"/>
        <w:rPr>
          <w:rFonts w:ascii="Times New Roman" w:eastAsia="Times New Roman" w:hAnsi="Times New Roman" w:cs="Times New Roman"/>
          <w:sz w:val="28"/>
          <w:szCs w:val="28"/>
          <w:lang w:eastAsia="ru-RU"/>
        </w:rPr>
      </w:pPr>
    </w:p>
    <w:p w:rsidR="00106624" w:rsidRPr="00106624" w:rsidRDefault="00106624" w:rsidP="00FF4AA4">
      <w:pPr>
        <w:widowControl w:val="0"/>
        <w:autoSpaceDE w:val="0"/>
        <w:autoSpaceDN w:val="0"/>
        <w:spacing w:after="0" w:line="240" w:lineRule="auto"/>
        <w:ind w:left="-426"/>
        <w:jc w:val="center"/>
        <w:rPr>
          <w:rFonts w:ascii="Times New Roman" w:eastAsia="Times New Roman" w:hAnsi="Times New Roman" w:cs="Times New Roman"/>
          <w:b/>
          <w:sz w:val="28"/>
          <w:szCs w:val="28"/>
          <w:lang w:eastAsia="ru-RU"/>
        </w:rPr>
      </w:pPr>
      <w:bookmarkStart w:id="0" w:name="P835"/>
      <w:bookmarkEnd w:id="0"/>
      <w:r w:rsidRPr="00106624">
        <w:rPr>
          <w:rFonts w:ascii="Times New Roman" w:eastAsia="Times New Roman" w:hAnsi="Times New Roman" w:cs="Times New Roman"/>
          <w:b/>
          <w:sz w:val="28"/>
          <w:szCs w:val="28"/>
          <w:lang w:eastAsia="ru-RU"/>
        </w:rPr>
        <w:t>ПРИКАЗ</w:t>
      </w:r>
    </w:p>
    <w:p w:rsidR="00106624" w:rsidRPr="00106624" w:rsidRDefault="00106624" w:rsidP="00FF4AA4">
      <w:pPr>
        <w:widowControl w:val="0"/>
        <w:autoSpaceDE w:val="0"/>
        <w:autoSpaceDN w:val="0"/>
        <w:spacing w:after="0" w:line="240" w:lineRule="auto"/>
        <w:ind w:left="-426"/>
        <w:jc w:val="center"/>
        <w:rPr>
          <w:rFonts w:ascii="Times New Roman" w:eastAsia="Times New Roman" w:hAnsi="Times New Roman" w:cs="Times New Roman"/>
          <w:b/>
          <w:sz w:val="28"/>
          <w:szCs w:val="28"/>
          <w:lang w:eastAsia="ru-RU"/>
        </w:rPr>
      </w:pPr>
    </w:p>
    <w:p w:rsidR="00106624" w:rsidRPr="00106624" w:rsidRDefault="00106624" w:rsidP="00FF4AA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106624">
        <w:rPr>
          <w:rFonts w:ascii="Times New Roman" w:eastAsia="Times New Roman" w:hAnsi="Times New Roman" w:cs="Times New Roman"/>
          <w:b/>
          <w:sz w:val="28"/>
          <w:szCs w:val="28"/>
          <w:lang w:eastAsia="ru-RU"/>
        </w:rPr>
        <w:t>«____» __________2019 г.                                                            № __________</w:t>
      </w:r>
    </w:p>
    <w:p w:rsidR="00106624" w:rsidRPr="00106624" w:rsidRDefault="00106624" w:rsidP="00FF4AA4">
      <w:pPr>
        <w:widowControl w:val="0"/>
        <w:autoSpaceDE w:val="0"/>
        <w:autoSpaceDN w:val="0"/>
        <w:spacing w:after="0" w:line="240" w:lineRule="auto"/>
        <w:ind w:left="-426"/>
        <w:jc w:val="center"/>
        <w:rPr>
          <w:rFonts w:ascii="Times New Roman" w:eastAsia="Times New Roman" w:hAnsi="Times New Roman" w:cs="Times New Roman"/>
          <w:sz w:val="28"/>
          <w:szCs w:val="28"/>
          <w:lang w:eastAsia="ru-RU"/>
        </w:rPr>
      </w:pPr>
    </w:p>
    <w:p w:rsidR="00106624" w:rsidRPr="00106624" w:rsidRDefault="00106624" w:rsidP="00FF4AA4">
      <w:pPr>
        <w:widowControl w:val="0"/>
        <w:autoSpaceDE w:val="0"/>
        <w:autoSpaceDN w:val="0"/>
        <w:spacing w:after="0" w:line="240" w:lineRule="auto"/>
        <w:ind w:left="-426"/>
        <w:jc w:val="center"/>
        <w:rPr>
          <w:rFonts w:ascii="Times New Roman" w:eastAsia="Times New Roman" w:hAnsi="Times New Roman" w:cs="Times New Roman"/>
          <w:sz w:val="28"/>
          <w:szCs w:val="28"/>
          <w:lang w:eastAsia="ru-RU"/>
        </w:rPr>
      </w:pPr>
      <w:r w:rsidRPr="00106624">
        <w:rPr>
          <w:rFonts w:ascii="Times New Roman" w:eastAsia="Times New Roman" w:hAnsi="Times New Roman" w:cs="Times New Roman"/>
          <w:sz w:val="28"/>
          <w:szCs w:val="28"/>
          <w:lang w:eastAsia="ru-RU"/>
        </w:rPr>
        <w:t>г. Махачкала</w:t>
      </w:r>
    </w:p>
    <w:p w:rsidR="00616615" w:rsidRPr="0089789E" w:rsidRDefault="00616615" w:rsidP="0089789E">
      <w:pPr>
        <w:pStyle w:val="ConsPlusTitle"/>
        <w:spacing w:line="269" w:lineRule="auto"/>
        <w:ind w:firstLine="680"/>
        <w:jc w:val="center"/>
        <w:rPr>
          <w:rFonts w:ascii="Times New Roman" w:hAnsi="Times New Roman" w:cs="Times New Roman"/>
          <w:sz w:val="28"/>
          <w:szCs w:val="28"/>
        </w:rPr>
      </w:pPr>
    </w:p>
    <w:p w:rsidR="00616615" w:rsidRPr="0089789E" w:rsidRDefault="00616615" w:rsidP="0089789E">
      <w:pPr>
        <w:pStyle w:val="ConsPlusTitle"/>
        <w:spacing w:line="269" w:lineRule="auto"/>
        <w:ind w:firstLine="680"/>
        <w:jc w:val="center"/>
        <w:rPr>
          <w:rFonts w:ascii="Times New Roman" w:hAnsi="Times New Roman" w:cs="Times New Roman"/>
          <w:sz w:val="28"/>
          <w:szCs w:val="28"/>
        </w:rPr>
      </w:pPr>
      <w:r w:rsidRPr="0089789E">
        <w:rPr>
          <w:rFonts w:ascii="Times New Roman" w:hAnsi="Times New Roman" w:cs="Times New Roman"/>
          <w:sz w:val="28"/>
          <w:szCs w:val="28"/>
        </w:rPr>
        <w:t>ОБ УТВЕРЖДЕНИИ ПОЛОЖЕНИЯ О ВЫПЛАТЕ НАДБАВОК, ПРЕМИЙ,</w:t>
      </w:r>
      <w:r w:rsidR="0089789E">
        <w:rPr>
          <w:rFonts w:ascii="Times New Roman" w:hAnsi="Times New Roman" w:cs="Times New Roman"/>
          <w:sz w:val="28"/>
          <w:szCs w:val="28"/>
        </w:rPr>
        <w:t xml:space="preserve"> </w:t>
      </w:r>
      <w:r w:rsidRPr="0089789E">
        <w:rPr>
          <w:rFonts w:ascii="Times New Roman" w:hAnsi="Times New Roman" w:cs="Times New Roman"/>
          <w:sz w:val="28"/>
          <w:szCs w:val="28"/>
        </w:rPr>
        <w:t>ПООЩРЕНИЙ И ИНЫХ ВЫПЛАТ ГОСУДАРСТВЕННЫМ ГРАЖДАНСКИМСЛУЖАЩИМ РЕСПУБЛИКИ ДАГЕСТАН В МИНИСТЕРСТВЕ</w:t>
      </w:r>
      <w:r w:rsidR="0089789E">
        <w:rPr>
          <w:rFonts w:ascii="Times New Roman" w:hAnsi="Times New Roman" w:cs="Times New Roman"/>
          <w:sz w:val="28"/>
          <w:szCs w:val="28"/>
        </w:rPr>
        <w:t xml:space="preserve"> </w:t>
      </w:r>
      <w:r w:rsidR="0089789E" w:rsidRPr="0089789E">
        <w:rPr>
          <w:rFonts w:ascii="Times New Roman" w:hAnsi="Times New Roman" w:cs="Times New Roman"/>
          <w:sz w:val="28"/>
          <w:szCs w:val="28"/>
        </w:rPr>
        <w:t>КУЛЬТУРЫ</w:t>
      </w:r>
      <w:r w:rsidRPr="0089789E">
        <w:rPr>
          <w:rFonts w:ascii="Times New Roman" w:hAnsi="Times New Roman" w:cs="Times New Roman"/>
          <w:sz w:val="28"/>
          <w:szCs w:val="28"/>
        </w:rPr>
        <w:t xml:space="preserve"> РЕСПУБЛИКИ ДАГЕСТАН </w:t>
      </w:r>
    </w:p>
    <w:p w:rsidR="00AF28ED" w:rsidRDefault="00AF28ED" w:rsidP="00A25827">
      <w:pPr>
        <w:autoSpaceDE w:val="0"/>
        <w:autoSpaceDN w:val="0"/>
        <w:adjustRightInd w:val="0"/>
        <w:spacing w:after="0" w:line="240" w:lineRule="auto"/>
        <w:jc w:val="both"/>
        <w:rPr>
          <w:rFonts w:ascii="Times New Roman" w:hAnsi="Times New Roman" w:cs="Times New Roman"/>
          <w:sz w:val="28"/>
          <w:szCs w:val="28"/>
        </w:rPr>
      </w:pPr>
    </w:p>
    <w:p w:rsidR="004176CC" w:rsidRDefault="00616615" w:rsidP="00B54229">
      <w:pPr>
        <w:autoSpaceDE w:val="0"/>
        <w:autoSpaceDN w:val="0"/>
        <w:adjustRightInd w:val="0"/>
        <w:spacing w:after="0" w:line="269" w:lineRule="auto"/>
        <w:ind w:firstLine="567"/>
        <w:jc w:val="both"/>
        <w:rPr>
          <w:rFonts w:ascii="Times New Roman" w:hAnsi="Times New Roman" w:cs="Times New Roman"/>
          <w:sz w:val="28"/>
          <w:szCs w:val="28"/>
        </w:rPr>
      </w:pPr>
      <w:r w:rsidRPr="0089789E">
        <w:rPr>
          <w:rFonts w:ascii="Times New Roman" w:hAnsi="Times New Roman" w:cs="Times New Roman"/>
          <w:sz w:val="28"/>
          <w:szCs w:val="28"/>
        </w:rPr>
        <w:t xml:space="preserve">В соответствии с </w:t>
      </w:r>
      <w:hyperlink r:id="rId6" w:history="1">
        <w:r w:rsidRPr="0089789E">
          <w:rPr>
            <w:rFonts w:ascii="Times New Roman" w:hAnsi="Times New Roman" w:cs="Times New Roman"/>
            <w:color w:val="0000FF"/>
            <w:sz w:val="28"/>
            <w:szCs w:val="28"/>
          </w:rPr>
          <w:t>Законом</w:t>
        </w:r>
      </w:hyperlink>
      <w:r w:rsidRPr="0089789E">
        <w:rPr>
          <w:rFonts w:ascii="Times New Roman" w:hAnsi="Times New Roman" w:cs="Times New Roman"/>
          <w:sz w:val="28"/>
          <w:szCs w:val="28"/>
        </w:rPr>
        <w:t xml:space="preserve"> Республики Дагестан от 12 октября 2005 г. N 32 </w:t>
      </w:r>
      <w:r w:rsidR="00841BAF" w:rsidRPr="0089789E">
        <w:rPr>
          <w:rFonts w:ascii="Times New Roman" w:hAnsi="Times New Roman" w:cs="Times New Roman"/>
          <w:sz w:val="28"/>
          <w:szCs w:val="28"/>
        </w:rPr>
        <w:t>"</w:t>
      </w:r>
      <w:r w:rsidRPr="0089789E">
        <w:rPr>
          <w:rFonts w:ascii="Times New Roman" w:hAnsi="Times New Roman" w:cs="Times New Roman"/>
          <w:sz w:val="28"/>
          <w:szCs w:val="28"/>
        </w:rPr>
        <w:t>О государственной гражданской службе Республики Дагестан</w:t>
      </w:r>
      <w:r w:rsidR="00841BAF" w:rsidRPr="0089789E">
        <w:rPr>
          <w:rFonts w:ascii="Times New Roman" w:hAnsi="Times New Roman" w:cs="Times New Roman"/>
          <w:sz w:val="28"/>
          <w:szCs w:val="28"/>
        </w:rPr>
        <w:t>"</w:t>
      </w:r>
      <w:r w:rsidRPr="0089789E">
        <w:rPr>
          <w:rFonts w:ascii="Times New Roman" w:hAnsi="Times New Roman" w:cs="Times New Roman"/>
          <w:sz w:val="28"/>
          <w:szCs w:val="28"/>
        </w:rPr>
        <w:t xml:space="preserve"> (Собрание законодательства Республики Дагестан, 2005, N 10, ст. 656; 2006, N 4, ст. 221; 2007, N 9, ст. 463; N 15, ст. 719; 2008, N 21, ст. 894; 2009, N 7, ст. 273; N 19, ст. 898; 2010, N 3, ст. 53; N 19, ст. 917, ст. 918; 2011, N 3, ст. 58; N 19, ст. 853; 2012, N 7, ст. 245; 2013, N 5, ст. 255</w:t>
      </w:r>
      <w:r w:rsidR="00460CB4">
        <w:rPr>
          <w:rFonts w:ascii="Times New Roman" w:hAnsi="Times New Roman" w:cs="Times New Roman"/>
          <w:sz w:val="28"/>
          <w:szCs w:val="28"/>
        </w:rPr>
        <w:t xml:space="preserve">; N 12, ст. 768; N 22, ст. 1469; N 24 (раздел I, II), ст. 1624; 2014, N 7, ст. 338; </w:t>
      </w:r>
      <w:r w:rsidR="0021268B">
        <w:rPr>
          <w:rFonts w:ascii="Times New Roman" w:hAnsi="Times New Roman" w:cs="Times New Roman"/>
          <w:sz w:val="28"/>
          <w:szCs w:val="28"/>
        </w:rPr>
        <w:t xml:space="preserve">Официальный интернет-портал правовой информации </w:t>
      </w:r>
      <w:hyperlink r:id="rId7" w:history="1">
        <w:r w:rsidR="0021268B">
          <w:rPr>
            <w:rFonts w:ascii="Times New Roman" w:hAnsi="Times New Roman" w:cs="Times New Roman"/>
            <w:color w:val="0000FF"/>
            <w:sz w:val="28"/>
            <w:szCs w:val="28"/>
          </w:rPr>
          <w:t>http://www.pravo.gov.ru</w:t>
        </w:r>
      </w:hyperlink>
      <w:r w:rsidR="0021268B">
        <w:rPr>
          <w:rFonts w:ascii="Times New Roman" w:hAnsi="Times New Roman" w:cs="Times New Roman"/>
          <w:sz w:val="28"/>
          <w:szCs w:val="28"/>
        </w:rPr>
        <w:t>, 14.03.2016, N 0500201603140013</w:t>
      </w:r>
      <w:r w:rsidR="003E0FC8">
        <w:rPr>
          <w:rFonts w:ascii="Times New Roman" w:hAnsi="Times New Roman" w:cs="Times New Roman"/>
          <w:sz w:val="28"/>
          <w:szCs w:val="28"/>
        </w:rPr>
        <w:t xml:space="preserve">; 29.12.2016, N 0500201612290012; 15.12.2017, N 0500201712150001; 04.01.2018, N 0500201801040008; 07.03.2018, N 0500201803070005; </w:t>
      </w:r>
      <w:r w:rsidR="0021268B">
        <w:rPr>
          <w:rFonts w:ascii="Times New Roman" w:hAnsi="Times New Roman" w:cs="Times New Roman"/>
          <w:sz w:val="28"/>
          <w:szCs w:val="28"/>
        </w:rPr>
        <w:t>31.12.2018, N 0500201812310014; 12.03.2019, N 0500201903120016</w:t>
      </w:r>
      <w:r w:rsidR="00D03747">
        <w:rPr>
          <w:rFonts w:ascii="Times New Roman" w:hAnsi="Times New Roman" w:cs="Times New Roman"/>
          <w:sz w:val="28"/>
          <w:szCs w:val="28"/>
        </w:rPr>
        <w:t>;</w:t>
      </w:r>
      <w:r w:rsidR="00D03747" w:rsidRPr="00D03747">
        <w:rPr>
          <w:rFonts w:ascii="Times New Roman" w:hAnsi="Times New Roman" w:cs="Times New Roman"/>
          <w:sz w:val="28"/>
          <w:szCs w:val="28"/>
        </w:rPr>
        <w:t xml:space="preserve"> </w:t>
      </w:r>
      <w:r w:rsidR="00D03747">
        <w:rPr>
          <w:rFonts w:ascii="Times New Roman" w:hAnsi="Times New Roman" w:cs="Times New Roman"/>
          <w:sz w:val="28"/>
          <w:szCs w:val="28"/>
        </w:rPr>
        <w:t>01.07.2019, N 0500201907010012</w:t>
      </w:r>
      <w:r w:rsidR="00A25827">
        <w:rPr>
          <w:rFonts w:ascii="Times New Roman" w:hAnsi="Times New Roman" w:cs="Times New Roman"/>
          <w:sz w:val="28"/>
          <w:szCs w:val="28"/>
        </w:rPr>
        <w:t xml:space="preserve">; Официальный интернет-портал правовой информации Республики Дагестан </w:t>
      </w:r>
      <w:hyperlink r:id="rId8" w:history="1">
        <w:r w:rsidR="00A25827">
          <w:rPr>
            <w:rFonts w:ascii="Times New Roman" w:hAnsi="Times New Roman" w:cs="Times New Roman"/>
            <w:color w:val="0000FF"/>
            <w:sz w:val="28"/>
            <w:szCs w:val="28"/>
          </w:rPr>
          <w:t>http://pravo.e-dag.ru</w:t>
        </w:r>
      </w:hyperlink>
      <w:r w:rsidR="00A25827">
        <w:rPr>
          <w:rFonts w:ascii="Times New Roman" w:hAnsi="Times New Roman" w:cs="Times New Roman"/>
          <w:sz w:val="28"/>
          <w:szCs w:val="28"/>
        </w:rPr>
        <w:t xml:space="preserve">, 05.05.2016; 23.05.2016; </w:t>
      </w:r>
      <w:r w:rsidR="0021268B">
        <w:rPr>
          <w:rFonts w:ascii="Times New Roman" w:hAnsi="Times New Roman" w:cs="Times New Roman"/>
          <w:sz w:val="28"/>
          <w:szCs w:val="28"/>
        </w:rPr>
        <w:t>30.12.2017</w:t>
      </w:r>
      <w:r w:rsidR="00A25827">
        <w:rPr>
          <w:rFonts w:ascii="Times New Roman" w:hAnsi="Times New Roman" w:cs="Times New Roman"/>
          <w:sz w:val="28"/>
          <w:szCs w:val="28"/>
        </w:rPr>
        <w:t xml:space="preserve">; </w:t>
      </w:r>
      <w:r w:rsidR="0021268B">
        <w:rPr>
          <w:rFonts w:ascii="Times New Roman" w:hAnsi="Times New Roman" w:cs="Times New Roman"/>
          <w:sz w:val="28"/>
          <w:szCs w:val="28"/>
        </w:rPr>
        <w:t>29.12.2018</w:t>
      </w:r>
      <w:r w:rsidR="00A25827">
        <w:rPr>
          <w:rFonts w:ascii="Times New Roman" w:hAnsi="Times New Roman" w:cs="Times New Roman"/>
          <w:sz w:val="28"/>
          <w:szCs w:val="28"/>
        </w:rPr>
        <w:t xml:space="preserve">; </w:t>
      </w:r>
      <w:r w:rsidR="0021268B">
        <w:rPr>
          <w:rFonts w:ascii="Times New Roman" w:hAnsi="Times New Roman" w:cs="Times New Roman"/>
          <w:sz w:val="28"/>
          <w:szCs w:val="28"/>
        </w:rPr>
        <w:t>11.03.2019</w:t>
      </w:r>
      <w:r w:rsidR="00A25827">
        <w:rPr>
          <w:rFonts w:ascii="Times New Roman" w:hAnsi="Times New Roman" w:cs="Times New Roman"/>
          <w:sz w:val="28"/>
          <w:szCs w:val="28"/>
        </w:rPr>
        <w:t xml:space="preserve">; </w:t>
      </w:r>
      <w:r w:rsidR="0021268B">
        <w:rPr>
          <w:rFonts w:ascii="Times New Roman" w:hAnsi="Times New Roman" w:cs="Times New Roman"/>
          <w:sz w:val="28"/>
          <w:szCs w:val="28"/>
        </w:rPr>
        <w:t>28.06.2019</w:t>
      </w:r>
      <w:r w:rsidRPr="0089789E">
        <w:rPr>
          <w:rFonts w:ascii="Times New Roman" w:hAnsi="Times New Roman" w:cs="Times New Roman"/>
          <w:sz w:val="28"/>
          <w:szCs w:val="28"/>
        </w:rPr>
        <w:t xml:space="preserve">), </w:t>
      </w:r>
      <w:hyperlink r:id="rId9" w:history="1">
        <w:r w:rsidRPr="0089789E">
          <w:rPr>
            <w:rFonts w:ascii="Times New Roman" w:hAnsi="Times New Roman" w:cs="Times New Roman"/>
            <w:color w:val="0000FF"/>
            <w:sz w:val="28"/>
            <w:szCs w:val="28"/>
          </w:rPr>
          <w:t>Законом</w:t>
        </w:r>
      </w:hyperlink>
      <w:r w:rsidRPr="0089789E">
        <w:rPr>
          <w:rFonts w:ascii="Times New Roman" w:hAnsi="Times New Roman" w:cs="Times New Roman"/>
          <w:sz w:val="28"/>
          <w:szCs w:val="28"/>
        </w:rPr>
        <w:t xml:space="preserve"> Республики Дагестан от 29 декабря 2006 г. N 79 </w:t>
      </w:r>
      <w:r w:rsidR="00841BAF" w:rsidRPr="0089789E">
        <w:rPr>
          <w:rFonts w:ascii="Times New Roman" w:hAnsi="Times New Roman" w:cs="Times New Roman"/>
          <w:sz w:val="28"/>
          <w:szCs w:val="28"/>
        </w:rPr>
        <w:t>"</w:t>
      </w:r>
      <w:r w:rsidRPr="0089789E">
        <w:rPr>
          <w:rFonts w:ascii="Times New Roman" w:hAnsi="Times New Roman" w:cs="Times New Roman"/>
          <w:sz w:val="28"/>
          <w:szCs w:val="28"/>
        </w:rPr>
        <w:t>О денежном содержании государственных гражданских служащих Республики Дагестан</w:t>
      </w:r>
      <w:r w:rsidR="00841BAF" w:rsidRPr="0089789E">
        <w:rPr>
          <w:rFonts w:ascii="Times New Roman" w:hAnsi="Times New Roman" w:cs="Times New Roman"/>
          <w:sz w:val="28"/>
          <w:szCs w:val="28"/>
        </w:rPr>
        <w:t>"</w:t>
      </w:r>
      <w:r w:rsidRPr="0089789E">
        <w:rPr>
          <w:rFonts w:ascii="Times New Roman" w:hAnsi="Times New Roman" w:cs="Times New Roman"/>
          <w:sz w:val="28"/>
          <w:szCs w:val="28"/>
        </w:rPr>
        <w:t xml:space="preserve"> (Собрание законодательства Республики Дагестан, 2006, N 12, ст. 748; 2007, N 15, ст. 711; 2008, N 2, ст. 24; N 2, ст. 22; N 24, ст. 1035; 2009, N 23, ст. 1148; 2011, N 5, ст. 139; 2012, N 7, ст. 247; N 19, ст. 787, ст. 788; N 23, ст. 1021</w:t>
      </w:r>
      <w:r w:rsidR="0065748B">
        <w:rPr>
          <w:rFonts w:ascii="Times New Roman" w:hAnsi="Times New Roman" w:cs="Times New Roman"/>
          <w:sz w:val="28"/>
          <w:szCs w:val="28"/>
        </w:rPr>
        <w:t xml:space="preserve">; 2013, N 13, ст. 866; N 13, ст. 874; N 13, ст. 875; N 21, ст. 1408; N 24 (раздел I, II), ст. 1624; N 21, ст. 1414;  2014, N 3, ст. 97; N 5, ст. 198; N 7, ст. 332; N 13, ст. 730; 2015, N 3, ст. 69; Официальный интернет-портал правовой информации </w:t>
      </w:r>
      <w:hyperlink r:id="rId10" w:history="1">
        <w:r w:rsidR="0065748B">
          <w:rPr>
            <w:rFonts w:ascii="Times New Roman" w:hAnsi="Times New Roman" w:cs="Times New Roman"/>
            <w:color w:val="0000FF"/>
            <w:sz w:val="28"/>
            <w:szCs w:val="28"/>
          </w:rPr>
          <w:t>http://www.pravo.gov.ru</w:t>
        </w:r>
      </w:hyperlink>
      <w:r w:rsidR="0065748B">
        <w:rPr>
          <w:rFonts w:ascii="Times New Roman" w:hAnsi="Times New Roman" w:cs="Times New Roman"/>
          <w:sz w:val="28"/>
          <w:szCs w:val="28"/>
        </w:rPr>
        <w:t xml:space="preserve">, 12.05.2016, N 0500201605120046; </w:t>
      </w:r>
      <w:r w:rsidR="0065748B">
        <w:rPr>
          <w:rFonts w:ascii="Times New Roman" w:hAnsi="Times New Roman" w:cs="Times New Roman"/>
          <w:sz w:val="28"/>
          <w:szCs w:val="28"/>
        </w:rPr>
        <w:lastRenderedPageBreak/>
        <w:t>07.12.2016, N 0500201612070012; 03.07.2017, N 0500201707030010; 09.10.2017, N 0500201710090002; 28.12.2017, N 0500201712280011; 31.12.2018, N 0500201812310008;</w:t>
      </w:r>
      <w:r w:rsidR="0065748B" w:rsidRPr="0065748B">
        <w:rPr>
          <w:rFonts w:ascii="Times New Roman" w:hAnsi="Times New Roman" w:cs="Times New Roman"/>
          <w:sz w:val="28"/>
          <w:szCs w:val="28"/>
        </w:rPr>
        <w:t xml:space="preserve"> </w:t>
      </w:r>
      <w:r w:rsidR="0065748B">
        <w:rPr>
          <w:rFonts w:ascii="Times New Roman" w:hAnsi="Times New Roman" w:cs="Times New Roman"/>
          <w:sz w:val="28"/>
          <w:szCs w:val="28"/>
        </w:rPr>
        <w:t>25.09.2019, N 0500201909250011; 30.09.2019, N 0500201909300010</w:t>
      </w:r>
      <w:r w:rsidR="00F151C5">
        <w:rPr>
          <w:rFonts w:ascii="Times New Roman" w:hAnsi="Times New Roman" w:cs="Times New Roman"/>
          <w:sz w:val="28"/>
          <w:szCs w:val="28"/>
        </w:rPr>
        <w:t xml:space="preserve">; Официальный интернет-портал правовой информации Республики Дагестан </w:t>
      </w:r>
      <w:hyperlink r:id="rId11" w:history="1">
        <w:r w:rsidR="00F151C5">
          <w:rPr>
            <w:rFonts w:ascii="Times New Roman" w:hAnsi="Times New Roman" w:cs="Times New Roman"/>
            <w:color w:val="0000FF"/>
            <w:sz w:val="28"/>
            <w:szCs w:val="28"/>
          </w:rPr>
          <w:t>http://pravo.e-dag.ru</w:t>
        </w:r>
      </w:hyperlink>
      <w:r w:rsidR="00F151C5">
        <w:rPr>
          <w:rFonts w:ascii="Times New Roman" w:hAnsi="Times New Roman" w:cs="Times New Roman"/>
          <w:sz w:val="28"/>
          <w:szCs w:val="28"/>
        </w:rPr>
        <w:t>, 27.04.2016; 05.05.2016; 19.05.2016; 29.12.2018;</w:t>
      </w:r>
      <w:r w:rsidR="00F151C5" w:rsidRPr="0065748B">
        <w:rPr>
          <w:rFonts w:ascii="Times New Roman" w:hAnsi="Times New Roman" w:cs="Times New Roman"/>
          <w:sz w:val="28"/>
          <w:szCs w:val="28"/>
        </w:rPr>
        <w:t xml:space="preserve"> </w:t>
      </w:r>
      <w:r w:rsidR="00F151C5">
        <w:rPr>
          <w:rFonts w:ascii="Times New Roman" w:hAnsi="Times New Roman" w:cs="Times New Roman"/>
          <w:sz w:val="28"/>
          <w:szCs w:val="28"/>
        </w:rPr>
        <w:t>24.09.2019;  27.09.2019</w:t>
      </w:r>
      <w:r w:rsidRPr="0089789E">
        <w:rPr>
          <w:rFonts w:ascii="Times New Roman" w:hAnsi="Times New Roman" w:cs="Times New Roman"/>
          <w:sz w:val="28"/>
          <w:szCs w:val="28"/>
        </w:rPr>
        <w:t xml:space="preserve">), Указами Президента Республики Дагестан от 08.02.2007 </w:t>
      </w:r>
      <w:hyperlink r:id="rId12" w:history="1">
        <w:r w:rsidRPr="0089789E">
          <w:rPr>
            <w:rFonts w:ascii="Times New Roman" w:hAnsi="Times New Roman" w:cs="Times New Roman"/>
            <w:color w:val="0000FF"/>
            <w:sz w:val="28"/>
            <w:szCs w:val="28"/>
          </w:rPr>
          <w:t>N 21</w:t>
        </w:r>
      </w:hyperlink>
      <w:r w:rsidRPr="0089789E">
        <w:rPr>
          <w:rFonts w:ascii="Times New Roman" w:hAnsi="Times New Roman" w:cs="Times New Roman"/>
          <w:sz w:val="28"/>
          <w:szCs w:val="28"/>
        </w:rPr>
        <w:t xml:space="preserve"> </w:t>
      </w:r>
      <w:r w:rsidR="00841BAF" w:rsidRPr="0089789E">
        <w:rPr>
          <w:rFonts w:ascii="Times New Roman" w:hAnsi="Times New Roman" w:cs="Times New Roman"/>
          <w:sz w:val="28"/>
          <w:szCs w:val="28"/>
        </w:rPr>
        <w:t>"</w:t>
      </w:r>
      <w:r w:rsidRPr="0089789E">
        <w:rPr>
          <w:rFonts w:ascii="Times New Roman" w:hAnsi="Times New Roman" w:cs="Times New Roman"/>
          <w:sz w:val="28"/>
          <w:szCs w:val="28"/>
        </w:rPr>
        <w:t>О единовременном поощрении лиц, замещающих должности государственной гражданской службы Республики Дагестан</w:t>
      </w:r>
      <w:r w:rsidR="00841BAF" w:rsidRPr="0089789E">
        <w:rPr>
          <w:rFonts w:ascii="Times New Roman" w:hAnsi="Times New Roman" w:cs="Times New Roman"/>
          <w:sz w:val="28"/>
          <w:szCs w:val="28"/>
        </w:rPr>
        <w:t>"</w:t>
      </w:r>
      <w:r w:rsidRPr="0089789E">
        <w:rPr>
          <w:rFonts w:ascii="Times New Roman" w:hAnsi="Times New Roman" w:cs="Times New Roman"/>
          <w:sz w:val="28"/>
          <w:szCs w:val="28"/>
        </w:rPr>
        <w:t xml:space="preserve"> (Собрание законодательства Республики Дагестан, 2007, N 2, ст. 83</w:t>
      </w:r>
      <w:r w:rsidR="00AF28ED">
        <w:rPr>
          <w:rFonts w:ascii="Times New Roman" w:hAnsi="Times New Roman" w:cs="Times New Roman"/>
          <w:sz w:val="28"/>
          <w:szCs w:val="28"/>
        </w:rPr>
        <w:t xml:space="preserve">; 2011, N 22, ст. 1035; 2014, N 2, ст. 46; Официальный интернет-портал правовой информации </w:t>
      </w:r>
      <w:hyperlink r:id="rId13" w:history="1">
        <w:r w:rsidR="00AF28ED">
          <w:rPr>
            <w:rFonts w:ascii="Times New Roman" w:hAnsi="Times New Roman" w:cs="Times New Roman"/>
            <w:color w:val="0000FF"/>
            <w:sz w:val="28"/>
            <w:szCs w:val="28"/>
          </w:rPr>
          <w:t>http://www.pravo.gov.ru</w:t>
        </w:r>
      </w:hyperlink>
      <w:r w:rsidR="00AF28ED">
        <w:rPr>
          <w:rFonts w:ascii="Times New Roman" w:hAnsi="Times New Roman" w:cs="Times New Roman"/>
          <w:sz w:val="28"/>
          <w:szCs w:val="28"/>
        </w:rPr>
        <w:t xml:space="preserve">, 04.12.2019, N 0500201912040002; Официальный интернет-портал правовой информации Республики Дагестан </w:t>
      </w:r>
      <w:hyperlink r:id="rId14" w:history="1">
        <w:r w:rsidR="00AF28ED">
          <w:rPr>
            <w:rFonts w:ascii="Times New Roman" w:hAnsi="Times New Roman" w:cs="Times New Roman"/>
            <w:color w:val="0000FF"/>
            <w:sz w:val="28"/>
            <w:szCs w:val="28"/>
          </w:rPr>
          <w:t>http://pravo.e-dag.ru</w:t>
        </w:r>
      </w:hyperlink>
      <w:r w:rsidR="00AF28ED">
        <w:rPr>
          <w:rFonts w:ascii="Times New Roman" w:hAnsi="Times New Roman" w:cs="Times New Roman"/>
          <w:sz w:val="28"/>
          <w:szCs w:val="28"/>
        </w:rPr>
        <w:t>, 03.12.2019</w:t>
      </w:r>
      <w:r w:rsidRPr="0089789E">
        <w:rPr>
          <w:rFonts w:ascii="Times New Roman" w:hAnsi="Times New Roman" w:cs="Times New Roman"/>
          <w:sz w:val="28"/>
          <w:szCs w:val="28"/>
        </w:rPr>
        <w:t xml:space="preserve">) и от 21.03.2007 </w:t>
      </w:r>
      <w:hyperlink r:id="rId15" w:history="1">
        <w:r w:rsidRPr="0089789E">
          <w:rPr>
            <w:rFonts w:ascii="Times New Roman" w:hAnsi="Times New Roman" w:cs="Times New Roman"/>
            <w:color w:val="0000FF"/>
            <w:sz w:val="28"/>
            <w:szCs w:val="28"/>
          </w:rPr>
          <w:t>N 34</w:t>
        </w:r>
      </w:hyperlink>
      <w:r w:rsidRPr="0089789E">
        <w:rPr>
          <w:rFonts w:ascii="Times New Roman" w:hAnsi="Times New Roman" w:cs="Times New Roman"/>
          <w:sz w:val="28"/>
          <w:szCs w:val="28"/>
        </w:rPr>
        <w:t xml:space="preserve"> </w:t>
      </w:r>
      <w:r w:rsidR="00841BAF" w:rsidRPr="0089789E">
        <w:rPr>
          <w:rFonts w:ascii="Times New Roman" w:hAnsi="Times New Roman" w:cs="Times New Roman"/>
          <w:sz w:val="28"/>
          <w:szCs w:val="28"/>
        </w:rPr>
        <w:t>"</w:t>
      </w:r>
      <w:r w:rsidRPr="0089789E">
        <w:rPr>
          <w:rFonts w:ascii="Times New Roman" w:hAnsi="Times New Roman" w:cs="Times New Roman"/>
          <w:sz w:val="28"/>
          <w:szCs w:val="28"/>
        </w:rPr>
        <w:t>Об утверждении Положения о порядке формирования фонда оплаты государственных гражданских служащих Республики Дагестан и работников государственного органа Республики Дагестан</w:t>
      </w:r>
      <w:r w:rsidR="00841BAF" w:rsidRPr="0089789E">
        <w:rPr>
          <w:rFonts w:ascii="Times New Roman" w:hAnsi="Times New Roman" w:cs="Times New Roman"/>
          <w:sz w:val="28"/>
          <w:szCs w:val="28"/>
        </w:rPr>
        <w:t>"</w:t>
      </w:r>
      <w:r w:rsidRPr="0089789E">
        <w:rPr>
          <w:rFonts w:ascii="Times New Roman" w:hAnsi="Times New Roman" w:cs="Times New Roman"/>
          <w:sz w:val="28"/>
          <w:szCs w:val="28"/>
        </w:rPr>
        <w:t xml:space="preserve"> (Собрание законодательства Республики Дагестан, 2007, N 3, ст. 143</w:t>
      </w:r>
      <w:r w:rsidR="00AF28ED">
        <w:rPr>
          <w:rFonts w:ascii="Times New Roman" w:hAnsi="Times New Roman" w:cs="Times New Roman"/>
          <w:sz w:val="28"/>
          <w:szCs w:val="28"/>
        </w:rPr>
        <w:t>; 2008, N 1, ст. 13</w:t>
      </w:r>
      <w:r w:rsidRPr="0089789E">
        <w:rPr>
          <w:rFonts w:ascii="Times New Roman" w:hAnsi="Times New Roman" w:cs="Times New Roman"/>
          <w:sz w:val="28"/>
          <w:szCs w:val="28"/>
        </w:rPr>
        <w:t xml:space="preserve">), </w:t>
      </w:r>
      <w:hyperlink r:id="rId16" w:history="1">
        <w:r w:rsidRPr="0089789E">
          <w:rPr>
            <w:rFonts w:ascii="Times New Roman" w:hAnsi="Times New Roman" w:cs="Times New Roman"/>
            <w:color w:val="0000FF"/>
            <w:sz w:val="28"/>
            <w:szCs w:val="28"/>
          </w:rPr>
          <w:t>постановлением</w:t>
        </w:r>
      </w:hyperlink>
      <w:r w:rsidRPr="0089789E">
        <w:rPr>
          <w:rFonts w:ascii="Times New Roman" w:hAnsi="Times New Roman" w:cs="Times New Roman"/>
          <w:sz w:val="28"/>
          <w:szCs w:val="28"/>
        </w:rPr>
        <w:t xml:space="preserve"> Правительства Республики Дагестан от </w:t>
      </w:r>
      <w:r w:rsidR="0089789E">
        <w:rPr>
          <w:rFonts w:ascii="Times New Roman" w:hAnsi="Times New Roman" w:cs="Times New Roman"/>
          <w:sz w:val="28"/>
          <w:szCs w:val="28"/>
        </w:rPr>
        <w:t>28</w:t>
      </w:r>
      <w:r w:rsidRPr="0089789E">
        <w:rPr>
          <w:rFonts w:ascii="Times New Roman" w:hAnsi="Times New Roman" w:cs="Times New Roman"/>
          <w:sz w:val="28"/>
          <w:szCs w:val="28"/>
        </w:rPr>
        <w:t xml:space="preserve"> </w:t>
      </w:r>
      <w:r w:rsidR="004176CC">
        <w:rPr>
          <w:rFonts w:ascii="Times New Roman" w:hAnsi="Times New Roman" w:cs="Times New Roman"/>
          <w:sz w:val="28"/>
          <w:szCs w:val="28"/>
        </w:rPr>
        <w:t>но</w:t>
      </w:r>
      <w:r w:rsidRPr="0089789E">
        <w:rPr>
          <w:rFonts w:ascii="Times New Roman" w:hAnsi="Times New Roman" w:cs="Times New Roman"/>
          <w:sz w:val="28"/>
          <w:szCs w:val="28"/>
        </w:rPr>
        <w:t>ября 20</w:t>
      </w:r>
      <w:r w:rsidR="0089789E">
        <w:rPr>
          <w:rFonts w:ascii="Times New Roman" w:hAnsi="Times New Roman" w:cs="Times New Roman"/>
          <w:sz w:val="28"/>
          <w:szCs w:val="28"/>
        </w:rPr>
        <w:t>08</w:t>
      </w:r>
      <w:r w:rsidRPr="0089789E">
        <w:rPr>
          <w:rFonts w:ascii="Times New Roman" w:hAnsi="Times New Roman" w:cs="Times New Roman"/>
          <w:sz w:val="28"/>
          <w:szCs w:val="28"/>
        </w:rPr>
        <w:t xml:space="preserve"> г. N </w:t>
      </w:r>
      <w:r w:rsidR="0089789E" w:rsidRPr="0089789E">
        <w:rPr>
          <w:rFonts w:ascii="Times New Roman" w:hAnsi="Times New Roman" w:cs="Times New Roman"/>
          <w:sz w:val="28"/>
          <w:szCs w:val="28"/>
        </w:rPr>
        <w:t>388</w:t>
      </w:r>
      <w:r w:rsidRPr="0089789E">
        <w:rPr>
          <w:rFonts w:ascii="Times New Roman" w:hAnsi="Times New Roman" w:cs="Times New Roman"/>
          <w:sz w:val="28"/>
          <w:szCs w:val="28"/>
        </w:rPr>
        <w:t xml:space="preserve"> </w:t>
      </w:r>
      <w:r w:rsidR="00841BAF" w:rsidRPr="0089789E">
        <w:rPr>
          <w:rFonts w:ascii="Times New Roman" w:hAnsi="Times New Roman" w:cs="Times New Roman"/>
          <w:sz w:val="28"/>
          <w:szCs w:val="28"/>
        </w:rPr>
        <w:t>"</w:t>
      </w:r>
      <w:r w:rsidRPr="0089789E">
        <w:rPr>
          <w:rFonts w:ascii="Times New Roman" w:hAnsi="Times New Roman" w:cs="Times New Roman"/>
          <w:sz w:val="28"/>
          <w:szCs w:val="28"/>
        </w:rPr>
        <w:t xml:space="preserve">Вопросы </w:t>
      </w:r>
      <w:r w:rsidR="004176CC">
        <w:rPr>
          <w:rFonts w:ascii="Times New Roman" w:hAnsi="Times New Roman" w:cs="Times New Roman"/>
          <w:sz w:val="28"/>
          <w:szCs w:val="28"/>
        </w:rPr>
        <w:t>Министерства культуры</w:t>
      </w:r>
      <w:r w:rsidRPr="0089789E">
        <w:rPr>
          <w:rFonts w:ascii="Times New Roman" w:hAnsi="Times New Roman" w:cs="Times New Roman"/>
          <w:sz w:val="28"/>
          <w:szCs w:val="28"/>
        </w:rPr>
        <w:t xml:space="preserve"> Республики Дагестан</w:t>
      </w:r>
      <w:r w:rsidR="00841BAF" w:rsidRPr="0089789E">
        <w:rPr>
          <w:rFonts w:ascii="Times New Roman" w:hAnsi="Times New Roman" w:cs="Times New Roman"/>
          <w:sz w:val="28"/>
          <w:szCs w:val="28"/>
        </w:rPr>
        <w:t>"</w:t>
      </w:r>
      <w:r w:rsidRPr="0089789E">
        <w:rPr>
          <w:rFonts w:ascii="Times New Roman" w:hAnsi="Times New Roman" w:cs="Times New Roman"/>
          <w:sz w:val="28"/>
          <w:szCs w:val="28"/>
        </w:rPr>
        <w:t xml:space="preserve">, в целях повышения эффективности и качества работы, создания условий для проявления профессионализма, творческой активности, стимулирования профессиональной деятельности государственных гражданских служащих </w:t>
      </w:r>
      <w:r w:rsidRPr="002D302F">
        <w:rPr>
          <w:rFonts w:ascii="Times New Roman" w:hAnsi="Times New Roman" w:cs="Times New Roman"/>
          <w:sz w:val="28"/>
          <w:szCs w:val="28"/>
        </w:rPr>
        <w:t>РД</w:t>
      </w:r>
      <w:r w:rsidRPr="0089789E">
        <w:rPr>
          <w:rFonts w:ascii="Times New Roman" w:hAnsi="Times New Roman" w:cs="Times New Roman"/>
          <w:sz w:val="28"/>
          <w:szCs w:val="28"/>
        </w:rPr>
        <w:t xml:space="preserve"> в </w:t>
      </w:r>
      <w:r w:rsidR="0089789E" w:rsidRPr="0089789E">
        <w:rPr>
          <w:rFonts w:ascii="Times New Roman" w:hAnsi="Times New Roman" w:cs="Times New Roman"/>
          <w:sz w:val="28"/>
          <w:szCs w:val="28"/>
        </w:rPr>
        <w:t xml:space="preserve">Министерстве культуры Республики Дагестан </w:t>
      </w:r>
    </w:p>
    <w:p w:rsidR="004176CC" w:rsidRDefault="004176CC" w:rsidP="0089789E">
      <w:pPr>
        <w:pStyle w:val="ConsPlusNormal"/>
        <w:spacing w:line="269" w:lineRule="auto"/>
        <w:ind w:firstLine="680"/>
        <w:jc w:val="both"/>
        <w:rPr>
          <w:rFonts w:ascii="Times New Roman" w:hAnsi="Times New Roman" w:cs="Times New Roman"/>
          <w:sz w:val="28"/>
          <w:szCs w:val="28"/>
        </w:rPr>
      </w:pPr>
    </w:p>
    <w:p w:rsidR="004176CC" w:rsidRPr="004176CC" w:rsidRDefault="004176CC" w:rsidP="004176CC">
      <w:pPr>
        <w:autoSpaceDE w:val="0"/>
        <w:autoSpaceDN w:val="0"/>
        <w:adjustRightInd w:val="0"/>
        <w:spacing w:after="0" w:line="276" w:lineRule="auto"/>
        <w:jc w:val="center"/>
        <w:rPr>
          <w:rFonts w:ascii="Times New Roman" w:eastAsia="Calibri" w:hAnsi="Times New Roman" w:cs="Times New Roman"/>
          <w:b/>
          <w:sz w:val="28"/>
          <w:szCs w:val="28"/>
        </w:rPr>
      </w:pPr>
      <w:r w:rsidRPr="004176CC">
        <w:rPr>
          <w:rFonts w:ascii="Times New Roman" w:eastAsia="Calibri" w:hAnsi="Times New Roman" w:cs="Times New Roman"/>
          <w:b/>
          <w:sz w:val="28"/>
          <w:szCs w:val="28"/>
        </w:rPr>
        <w:t xml:space="preserve">п р и </w:t>
      </w:r>
      <w:proofErr w:type="gramStart"/>
      <w:r w:rsidRPr="004176CC">
        <w:rPr>
          <w:rFonts w:ascii="Times New Roman" w:eastAsia="Calibri" w:hAnsi="Times New Roman" w:cs="Times New Roman"/>
          <w:b/>
          <w:sz w:val="28"/>
          <w:szCs w:val="28"/>
        </w:rPr>
        <w:t>к</w:t>
      </w:r>
      <w:proofErr w:type="gramEnd"/>
      <w:r w:rsidRPr="004176CC">
        <w:rPr>
          <w:rFonts w:ascii="Times New Roman" w:eastAsia="Calibri" w:hAnsi="Times New Roman" w:cs="Times New Roman"/>
          <w:b/>
          <w:sz w:val="28"/>
          <w:szCs w:val="28"/>
        </w:rPr>
        <w:t xml:space="preserve"> а з ы в а ю:</w:t>
      </w:r>
    </w:p>
    <w:p w:rsidR="004176CC" w:rsidRPr="0089789E" w:rsidRDefault="004176CC" w:rsidP="0089789E">
      <w:pPr>
        <w:pStyle w:val="ConsPlusNormal"/>
        <w:spacing w:line="269" w:lineRule="auto"/>
        <w:ind w:firstLine="680"/>
        <w:jc w:val="both"/>
        <w:rPr>
          <w:rFonts w:ascii="Times New Roman" w:hAnsi="Times New Roman" w:cs="Times New Roman"/>
          <w:sz w:val="28"/>
          <w:szCs w:val="28"/>
        </w:rPr>
      </w:pP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 xml:space="preserve">1. Утвердить прилагаемое </w:t>
      </w:r>
      <w:hyperlink w:anchor="P36" w:history="1">
        <w:r w:rsidRPr="0089789E">
          <w:rPr>
            <w:rFonts w:ascii="Times New Roman" w:hAnsi="Times New Roman" w:cs="Times New Roman"/>
            <w:color w:val="0000FF"/>
            <w:sz w:val="28"/>
            <w:szCs w:val="28"/>
          </w:rPr>
          <w:t>Положение</w:t>
        </w:r>
      </w:hyperlink>
      <w:r w:rsidRPr="0089789E">
        <w:rPr>
          <w:rFonts w:ascii="Times New Roman" w:hAnsi="Times New Roman" w:cs="Times New Roman"/>
          <w:sz w:val="28"/>
          <w:szCs w:val="28"/>
        </w:rPr>
        <w:t xml:space="preserve"> о выплате надбавок, премий, поощрений и иных выплат государственным гражданским служащим Республики Дагестан в </w:t>
      </w:r>
      <w:r w:rsidR="0089789E" w:rsidRPr="0089789E">
        <w:rPr>
          <w:rFonts w:ascii="Times New Roman" w:hAnsi="Times New Roman" w:cs="Times New Roman"/>
          <w:sz w:val="28"/>
          <w:szCs w:val="28"/>
        </w:rPr>
        <w:t>Министерстве культуры Республики Дагестан</w:t>
      </w:r>
      <w:r w:rsidRPr="0089789E">
        <w:rPr>
          <w:rFonts w:ascii="Times New Roman" w:hAnsi="Times New Roman" w:cs="Times New Roman"/>
          <w:sz w:val="28"/>
          <w:szCs w:val="28"/>
        </w:rPr>
        <w:t>.</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2. Начальнику отдела государственной службы и делопроизводства (</w:t>
      </w:r>
      <w:proofErr w:type="spellStart"/>
      <w:r w:rsidR="0089789E" w:rsidRPr="0089789E">
        <w:rPr>
          <w:rFonts w:ascii="Times New Roman" w:hAnsi="Times New Roman" w:cs="Times New Roman"/>
          <w:sz w:val="28"/>
          <w:szCs w:val="28"/>
        </w:rPr>
        <w:t>Мугадовой</w:t>
      </w:r>
      <w:proofErr w:type="spellEnd"/>
      <w:r w:rsidR="0089789E" w:rsidRPr="0089789E">
        <w:rPr>
          <w:rFonts w:ascii="Times New Roman" w:hAnsi="Times New Roman" w:cs="Times New Roman"/>
          <w:sz w:val="28"/>
          <w:szCs w:val="28"/>
        </w:rPr>
        <w:t xml:space="preserve"> З.К.</w:t>
      </w:r>
      <w:r w:rsidRPr="0089789E">
        <w:rPr>
          <w:rFonts w:ascii="Times New Roman" w:hAnsi="Times New Roman" w:cs="Times New Roman"/>
          <w:sz w:val="28"/>
          <w:szCs w:val="28"/>
        </w:rPr>
        <w:t>.) довести настоящий приказ до государственных гражданских служащих Р</w:t>
      </w:r>
      <w:r w:rsidR="0089789E" w:rsidRPr="0089789E">
        <w:rPr>
          <w:rFonts w:ascii="Times New Roman" w:hAnsi="Times New Roman" w:cs="Times New Roman"/>
          <w:sz w:val="28"/>
          <w:szCs w:val="28"/>
        </w:rPr>
        <w:t xml:space="preserve">еспублики Дагестан </w:t>
      </w:r>
      <w:r w:rsidR="002D302F">
        <w:rPr>
          <w:rFonts w:ascii="Times New Roman" w:hAnsi="Times New Roman" w:cs="Times New Roman"/>
          <w:sz w:val="28"/>
          <w:szCs w:val="28"/>
        </w:rPr>
        <w:t xml:space="preserve">в </w:t>
      </w:r>
      <w:r w:rsidR="0089789E" w:rsidRPr="0089789E">
        <w:rPr>
          <w:rFonts w:ascii="Times New Roman" w:hAnsi="Times New Roman" w:cs="Times New Roman"/>
          <w:sz w:val="28"/>
          <w:szCs w:val="28"/>
        </w:rPr>
        <w:t>Министерств</w:t>
      </w:r>
      <w:r w:rsidR="002D302F">
        <w:rPr>
          <w:rFonts w:ascii="Times New Roman" w:hAnsi="Times New Roman" w:cs="Times New Roman"/>
          <w:sz w:val="28"/>
          <w:szCs w:val="28"/>
        </w:rPr>
        <w:t>е</w:t>
      </w:r>
      <w:r w:rsidR="002D302F" w:rsidRPr="002D302F">
        <w:rPr>
          <w:rFonts w:ascii="Times New Roman" w:hAnsi="Times New Roman" w:cs="Times New Roman"/>
          <w:sz w:val="28"/>
          <w:szCs w:val="28"/>
        </w:rPr>
        <w:t xml:space="preserve"> </w:t>
      </w:r>
      <w:r w:rsidR="002D302F" w:rsidRPr="0089789E">
        <w:rPr>
          <w:rFonts w:ascii="Times New Roman" w:hAnsi="Times New Roman" w:cs="Times New Roman"/>
          <w:sz w:val="28"/>
          <w:szCs w:val="28"/>
        </w:rPr>
        <w:t>культуры Республики Дагестан</w:t>
      </w:r>
      <w:r w:rsidR="0089789E" w:rsidRPr="0089789E">
        <w:rPr>
          <w:rFonts w:ascii="Times New Roman" w:hAnsi="Times New Roman" w:cs="Times New Roman"/>
          <w:sz w:val="28"/>
          <w:szCs w:val="28"/>
        </w:rPr>
        <w:t>.</w:t>
      </w:r>
    </w:p>
    <w:p w:rsidR="0089789E" w:rsidRPr="0089789E" w:rsidRDefault="0089789E" w:rsidP="0089789E">
      <w:pPr>
        <w:autoSpaceDE w:val="0"/>
        <w:autoSpaceDN w:val="0"/>
        <w:adjustRightInd w:val="0"/>
        <w:spacing w:after="0" w:line="269" w:lineRule="auto"/>
        <w:ind w:firstLine="680"/>
        <w:jc w:val="both"/>
        <w:rPr>
          <w:rFonts w:ascii="Times New Roman" w:eastAsia="Calibri" w:hAnsi="Times New Roman" w:cs="Times New Roman"/>
          <w:sz w:val="28"/>
          <w:szCs w:val="28"/>
        </w:rPr>
      </w:pPr>
      <w:r w:rsidRPr="0089789E">
        <w:rPr>
          <w:rFonts w:ascii="Times New Roman" w:eastAsia="Calibri" w:hAnsi="Times New Roman" w:cs="Times New Roman"/>
          <w:sz w:val="28"/>
          <w:szCs w:val="28"/>
          <w:lang w:eastAsia="ru-RU"/>
        </w:rPr>
        <w:t xml:space="preserve">3. </w:t>
      </w:r>
      <w:r w:rsidRPr="0089789E">
        <w:rPr>
          <w:rFonts w:ascii="Times New Roman" w:eastAsia="Calibri" w:hAnsi="Times New Roman" w:cs="Times New Roman"/>
          <w:sz w:val="28"/>
          <w:szCs w:val="28"/>
        </w:rPr>
        <w:t>Разместить настоящий приказ на официальном сайте Министерства культуры Республики Дагестан в информационно-телекоммуникационной сети «Интернет» (</w:t>
      </w:r>
      <w:r w:rsidRPr="0089789E">
        <w:rPr>
          <w:rFonts w:ascii="Times New Roman" w:eastAsia="Calibri" w:hAnsi="Times New Roman" w:cs="Times New Roman"/>
          <w:sz w:val="28"/>
          <w:szCs w:val="28"/>
          <w:lang w:val="en-US"/>
        </w:rPr>
        <w:t>http</w:t>
      </w:r>
      <w:r w:rsidRPr="0089789E">
        <w:rPr>
          <w:rFonts w:ascii="Times New Roman" w:eastAsia="Calibri" w:hAnsi="Times New Roman" w:cs="Times New Roman"/>
          <w:sz w:val="28"/>
          <w:szCs w:val="28"/>
        </w:rPr>
        <w:t>://</w:t>
      </w:r>
      <w:r w:rsidRPr="0089789E">
        <w:rPr>
          <w:rFonts w:ascii="Times New Roman" w:eastAsia="Calibri" w:hAnsi="Times New Roman" w:cs="Times New Roman"/>
          <w:sz w:val="28"/>
          <w:szCs w:val="28"/>
          <w:lang w:val="en-US"/>
        </w:rPr>
        <w:t>www</w:t>
      </w:r>
      <w:r w:rsidRPr="0089789E">
        <w:rPr>
          <w:rFonts w:ascii="Times New Roman" w:eastAsia="Calibri" w:hAnsi="Times New Roman" w:cs="Times New Roman"/>
          <w:sz w:val="28"/>
          <w:szCs w:val="28"/>
        </w:rPr>
        <w:t>.</w:t>
      </w:r>
      <w:proofErr w:type="spellStart"/>
      <w:r w:rsidRPr="0089789E">
        <w:rPr>
          <w:rFonts w:ascii="Times New Roman" w:eastAsia="Calibri" w:hAnsi="Times New Roman" w:cs="Times New Roman"/>
          <w:sz w:val="28"/>
          <w:szCs w:val="28"/>
          <w:lang w:val="en-US"/>
        </w:rPr>
        <w:t>minkult</w:t>
      </w:r>
      <w:proofErr w:type="spellEnd"/>
      <w:r w:rsidRPr="0089789E">
        <w:rPr>
          <w:rFonts w:ascii="Times New Roman" w:eastAsia="Calibri" w:hAnsi="Times New Roman" w:cs="Times New Roman"/>
          <w:sz w:val="28"/>
          <w:szCs w:val="28"/>
        </w:rPr>
        <w:t>.</w:t>
      </w:r>
      <w:r w:rsidRPr="0089789E">
        <w:rPr>
          <w:rFonts w:ascii="Times New Roman" w:eastAsia="Calibri" w:hAnsi="Times New Roman" w:cs="Times New Roman"/>
          <w:sz w:val="28"/>
          <w:szCs w:val="28"/>
          <w:lang w:val="en-US"/>
        </w:rPr>
        <w:t>e</w:t>
      </w:r>
      <w:r w:rsidRPr="0089789E">
        <w:rPr>
          <w:rFonts w:ascii="Times New Roman" w:eastAsia="Calibri" w:hAnsi="Times New Roman" w:cs="Times New Roman"/>
          <w:sz w:val="28"/>
          <w:szCs w:val="28"/>
        </w:rPr>
        <w:t>-</w:t>
      </w:r>
      <w:r w:rsidRPr="0089789E">
        <w:rPr>
          <w:rFonts w:ascii="Times New Roman" w:eastAsia="Calibri" w:hAnsi="Times New Roman" w:cs="Times New Roman"/>
          <w:sz w:val="28"/>
          <w:szCs w:val="28"/>
          <w:lang w:val="en-US"/>
        </w:rPr>
        <w:t>dag</w:t>
      </w:r>
      <w:r w:rsidRPr="0089789E">
        <w:rPr>
          <w:rFonts w:ascii="Times New Roman" w:eastAsia="Calibri" w:hAnsi="Times New Roman" w:cs="Times New Roman"/>
          <w:sz w:val="28"/>
          <w:szCs w:val="28"/>
        </w:rPr>
        <w:t>.</w:t>
      </w:r>
      <w:proofErr w:type="spellStart"/>
      <w:r w:rsidRPr="0089789E">
        <w:rPr>
          <w:rFonts w:ascii="Times New Roman" w:eastAsia="Calibri" w:hAnsi="Times New Roman" w:cs="Times New Roman"/>
          <w:sz w:val="28"/>
          <w:szCs w:val="28"/>
          <w:lang w:val="en-US"/>
        </w:rPr>
        <w:t>ru</w:t>
      </w:r>
      <w:proofErr w:type="spellEnd"/>
      <w:r w:rsidRPr="0089789E">
        <w:rPr>
          <w:rFonts w:ascii="Times New Roman" w:eastAsia="Calibri" w:hAnsi="Times New Roman" w:cs="Times New Roman"/>
          <w:sz w:val="28"/>
          <w:szCs w:val="28"/>
        </w:rPr>
        <w:t>).</w:t>
      </w:r>
    </w:p>
    <w:p w:rsidR="002D302F" w:rsidRDefault="0089789E" w:rsidP="002D302F">
      <w:pPr>
        <w:tabs>
          <w:tab w:val="left" w:pos="993"/>
        </w:tabs>
        <w:autoSpaceDE w:val="0"/>
        <w:autoSpaceDN w:val="0"/>
        <w:adjustRightInd w:val="0"/>
        <w:spacing w:after="0" w:line="269" w:lineRule="auto"/>
        <w:ind w:firstLine="680"/>
        <w:jc w:val="both"/>
        <w:rPr>
          <w:rFonts w:ascii="Times New Roman" w:eastAsia="Calibri" w:hAnsi="Times New Roman" w:cs="Times New Roman"/>
          <w:sz w:val="28"/>
          <w:szCs w:val="28"/>
        </w:rPr>
      </w:pPr>
      <w:r w:rsidRPr="002D302F">
        <w:rPr>
          <w:rFonts w:ascii="Times New Roman" w:eastAsia="Calibri" w:hAnsi="Times New Roman" w:cs="Times New Roman"/>
          <w:sz w:val="28"/>
          <w:szCs w:val="28"/>
        </w:rPr>
        <w:t xml:space="preserve">4. Направить настоящий приказ на государственную регистрацию в Министерство </w:t>
      </w:r>
      <w:r w:rsidR="002D302F" w:rsidRPr="002D302F">
        <w:rPr>
          <w:rFonts w:ascii="Times New Roman" w:eastAsia="Calibri" w:hAnsi="Times New Roman" w:cs="Times New Roman"/>
          <w:sz w:val="28"/>
          <w:szCs w:val="28"/>
        </w:rPr>
        <w:t>юстиции</w:t>
      </w:r>
      <w:r w:rsidRPr="002D302F">
        <w:rPr>
          <w:rFonts w:ascii="Times New Roman" w:eastAsia="Calibri" w:hAnsi="Times New Roman" w:cs="Times New Roman"/>
          <w:sz w:val="28"/>
          <w:szCs w:val="28"/>
        </w:rPr>
        <w:t xml:space="preserve"> Республики Дагестан, официальную копию в Управление Министерства </w:t>
      </w:r>
      <w:r w:rsidR="002D302F" w:rsidRPr="002D302F">
        <w:rPr>
          <w:rFonts w:ascii="Times New Roman" w:eastAsia="Calibri" w:hAnsi="Times New Roman" w:cs="Times New Roman"/>
          <w:sz w:val="28"/>
          <w:szCs w:val="28"/>
        </w:rPr>
        <w:t>юстиции</w:t>
      </w:r>
      <w:r w:rsidRPr="002D302F">
        <w:rPr>
          <w:rFonts w:ascii="Times New Roman" w:eastAsia="Calibri" w:hAnsi="Times New Roman" w:cs="Times New Roman"/>
          <w:sz w:val="28"/>
          <w:szCs w:val="28"/>
        </w:rPr>
        <w:t xml:space="preserve"> Российской Федерации по Республики Дагестан для включения в федеральный регистр нормативных правовых актов Российской Федерации в установленном законодательством порядке, официальную копию в Прокуратуру Республики Дагестан.</w:t>
      </w:r>
    </w:p>
    <w:p w:rsidR="00106624" w:rsidRDefault="0089789E" w:rsidP="002D302F">
      <w:pPr>
        <w:tabs>
          <w:tab w:val="left" w:pos="993"/>
        </w:tabs>
        <w:autoSpaceDE w:val="0"/>
        <w:autoSpaceDN w:val="0"/>
        <w:adjustRightInd w:val="0"/>
        <w:spacing w:after="0" w:line="269" w:lineRule="auto"/>
        <w:ind w:firstLine="680"/>
        <w:jc w:val="both"/>
        <w:rPr>
          <w:rFonts w:ascii="Times New Roman" w:hAnsi="Times New Roman" w:cs="Times New Roman"/>
          <w:sz w:val="28"/>
          <w:szCs w:val="28"/>
        </w:rPr>
      </w:pPr>
      <w:r w:rsidRPr="002D302F">
        <w:rPr>
          <w:rFonts w:ascii="Times New Roman" w:eastAsia="Calibri" w:hAnsi="Times New Roman" w:cs="Times New Roman"/>
          <w:sz w:val="28"/>
          <w:szCs w:val="28"/>
        </w:rPr>
        <w:lastRenderedPageBreak/>
        <w:t xml:space="preserve">5. </w:t>
      </w:r>
      <w:r w:rsidRPr="002D302F">
        <w:rPr>
          <w:rFonts w:ascii="Times New Roman" w:eastAsia="Calibri" w:hAnsi="Times New Roman" w:cs="Times New Roman"/>
          <w:sz w:val="28"/>
          <w:szCs w:val="28"/>
          <w:lang w:eastAsia="ru-RU"/>
        </w:rPr>
        <w:t>Признать утратившим силу с 1 января 2020 года</w:t>
      </w:r>
      <w:r w:rsidR="00106624" w:rsidRPr="002D302F">
        <w:rPr>
          <w:rFonts w:ascii="Times New Roman" w:eastAsia="Calibri" w:hAnsi="Times New Roman" w:cs="Times New Roman"/>
          <w:sz w:val="28"/>
          <w:szCs w:val="28"/>
          <w:lang w:eastAsia="ru-RU"/>
        </w:rPr>
        <w:t xml:space="preserve"> </w:t>
      </w:r>
      <w:r w:rsidRPr="002D302F">
        <w:rPr>
          <w:rFonts w:ascii="Times New Roman" w:eastAsia="Calibri" w:hAnsi="Times New Roman" w:cs="Times New Roman"/>
          <w:sz w:val="28"/>
          <w:szCs w:val="28"/>
        </w:rPr>
        <w:t>приказ Министерства культуры Республики Дагестан</w:t>
      </w:r>
      <w:r w:rsidR="00106624" w:rsidRPr="002D302F">
        <w:rPr>
          <w:rFonts w:ascii="Times New Roman" w:hAnsi="Times New Roman" w:cs="Times New Roman"/>
          <w:sz w:val="28"/>
          <w:szCs w:val="28"/>
        </w:rPr>
        <w:t xml:space="preserve"> от 12 мая 2011 г. №</w:t>
      </w:r>
      <w:r w:rsidR="002D302F" w:rsidRPr="002D302F">
        <w:rPr>
          <w:rFonts w:ascii="Times New Roman" w:hAnsi="Times New Roman" w:cs="Times New Roman"/>
          <w:sz w:val="28"/>
          <w:szCs w:val="28"/>
        </w:rPr>
        <w:t xml:space="preserve"> </w:t>
      </w:r>
      <w:r w:rsidR="00106624" w:rsidRPr="002D302F">
        <w:rPr>
          <w:rFonts w:ascii="Times New Roman" w:hAnsi="Times New Roman" w:cs="Times New Roman"/>
          <w:sz w:val="28"/>
          <w:szCs w:val="28"/>
        </w:rPr>
        <w:t xml:space="preserve">281 </w:t>
      </w:r>
      <w:r w:rsidR="00841BAF" w:rsidRPr="0089789E">
        <w:rPr>
          <w:rFonts w:ascii="Times New Roman" w:hAnsi="Times New Roman" w:cs="Times New Roman"/>
          <w:sz w:val="28"/>
          <w:szCs w:val="28"/>
        </w:rPr>
        <w:t>"</w:t>
      </w:r>
      <w:r w:rsidR="00106624" w:rsidRPr="002D302F">
        <w:rPr>
          <w:rFonts w:ascii="Times New Roman" w:hAnsi="Times New Roman" w:cs="Times New Roman"/>
          <w:sz w:val="28"/>
          <w:szCs w:val="28"/>
        </w:rPr>
        <w:t xml:space="preserve">Об утверждении </w:t>
      </w:r>
      <w:hyperlink r:id="rId17" w:history="1">
        <w:r w:rsidR="002D302F" w:rsidRPr="002D302F">
          <w:rPr>
            <w:rFonts w:ascii="Times New Roman" w:hAnsi="Times New Roman" w:cs="Times New Roman"/>
            <w:color w:val="0000FF"/>
            <w:sz w:val="28"/>
            <w:szCs w:val="28"/>
          </w:rPr>
          <w:t>Положения</w:t>
        </w:r>
      </w:hyperlink>
      <w:r w:rsidR="00106624" w:rsidRPr="002D302F">
        <w:rPr>
          <w:rFonts w:ascii="Times New Roman" w:hAnsi="Times New Roman" w:cs="Times New Roman"/>
          <w:sz w:val="28"/>
          <w:szCs w:val="28"/>
        </w:rPr>
        <w:t xml:space="preserve"> о премировании и денежном поощрении работников Министерства культуры Республики Дагестан</w:t>
      </w:r>
      <w:r w:rsidR="00841BAF" w:rsidRPr="0089789E">
        <w:rPr>
          <w:rFonts w:ascii="Times New Roman" w:hAnsi="Times New Roman" w:cs="Times New Roman"/>
          <w:sz w:val="28"/>
          <w:szCs w:val="28"/>
        </w:rPr>
        <w:t>"</w:t>
      </w:r>
      <w:r w:rsidR="00841BAF">
        <w:rPr>
          <w:rFonts w:ascii="Times New Roman" w:hAnsi="Times New Roman" w:cs="Times New Roman"/>
          <w:sz w:val="28"/>
          <w:szCs w:val="28"/>
        </w:rPr>
        <w:t xml:space="preserve"> </w:t>
      </w:r>
      <w:r w:rsidR="00106624" w:rsidRPr="002D302F">
        <w:rPr>
          <w:rFonts w:ascii="Times New Roman" w:hAnsi="Times New Roman" w:cs="Times New Roman"/>
          <w:sz w:val="28"/>
          <w:szCs w:val="28"/>
        </w:rPr>
        <w:t>(зарегистрировано в Минюсте РД 06.06.2011 N 0896).</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6. Контроль за исполнением настоящего приказа оставляю за собой.</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p>
    <w:p w:rsidR="004176CC" w:rsidRPr="004176CC" w:rsidRDefault="004176CC" w:rsidP="004176CC">
      <w:pPr>
        <w:widowControl w:val="0"/>
        <w:tabs>
          <w:tab w:val="left" w:pos="993"/>
        </w:tabs>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4176CC">
        <w:rPr>
          <w:rFonts w:ascii="Times New Roman" w:eastAsia="Times New Roman" w:hAnsi="Times New Roman" w:cs="Times New Roman"/>
          <w:b/>
          <w:sz w:val="28"/>
          <w:szCs w:val="28"/>
          <w:lang w:eastAsia="ru-RU"/>
        </w:rPr>
        <w:t xml:space="preserve">Министр                                                                       З. </w:t>
      </w:r>
      <w:proofErr w:type="spellStart"/>
      <w:r w:rsidRPr="004176CC">
        <w:rPr>
          <w:rFonts w:ascii="Times New Roman" w:eastAsia="Times New Roman" w:hAnsi="Times New Roman" w:cs="Times New Roman"/>
          <w:b/>
          <w:sz w:val="28"/>
          <w:szCs w:val="28"/>
          <w:lang w:eastAsia="ru-RU"/>
        </w:rPr>
        <w:t>Бутаева</w:t>
      </w:r>
      <w:proofErr w:type="spellEnd"/>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p>
    <w:p w:rsidR="004176CC" w:rsidRDefault="004176CC">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tbl>
      <w:tblPr>
        <w:tblW w:w="0" w:type="auto"/>
        <w:jc w:val="center"/>
        <w:tblLook w:val="04A0" w:firstRow="1" w:lastRow="0" w:firstColumn="1" w:lastColumn="0" w:noHBand="0" w:noVBand="1"/>
      </w:tblPr>
      <w:tblGrid>
        <w:gridCol w:w="2518"/>
        <w:gridCol w:w="1735"/>
        <w:gridCol w:w="5103"/>
      </w:tblGrid>
      <w:tr w:rsidR="007E149E" w:rsidRPr="007E149E" w:rsidTr="007E149E">
        <w:trPr>
          <w:trHeight w:val="644"/>
          <w:jc w:val="center"/>
        </w:trPr>
        <w:tc>
          <w:tcPr>
            <w:tcW w:w="2518" w:type="dxa"/>
          </w:tcPr>
          <w:p w:rsidR="007E149E" w:rsidRPr="007E149E" w:rsidRDefault="007E149E" w:rsidP="007E149E">
            <w:pPr>
              <w:spacing w:after="0" w:line="240" w:lineRule="auto"/>
              <w:rPr>
                <w:rFonts w:ascii="Times New Roman" w:eastAsia="Times New Roman" w:hAnsi="Times New Roman" w:cs="Times New Roman"/>
                <w:sz w:val="28"/>
                <w:szCs w:val="28"/>
                <w:lang w:eastAsia="ru-RU"/>
              </w:rPr>
            </w:pPr>
            <w:r w:rsidRPr="007E149E">
              <w:rPr>
                <w:rFonts w:ascii="Times New Roman" w:eastAsia="Times New Roman" w:hAnsi="Times New Roman" w:cs="Times New Roman"/>
                <w:sz w:val="28"/>
                <w:szCs w:val="28"/>
                <w:lang w:eastAsia="ru-RU"/>
              </w:rPr>
              <w:lastRenderedPageBreak/>
              <w:t xml:space="preserve">1 экз. </w:t>
            </w:r>
          </w:p>
        </w:tc>
        <w:tc>
          <w:tcPr>
            <w:tcW w:w="1735" w:type="dxa"/>
          </w:tcPr>
          <w:p w:rsidR="007E149E" w:rsidRPr="007E149E" w:rsidRDefault="007E149E" w:rsidP="007E149E">
            <w:pPr>
              <w:spacing w:after="0" w:line="240" w:lineRule="auto"/>
              <w:jc w:val="center"/>
              <w:rPr>
                <w:rFonts w:ascii="Times New Roman" w:eastAsia="Times New Roman" w:hAnsi="Times New Roman" w:cs="Times New Roman"/>
                <w:sz w:val="28"/>
                <w:szCs w:val="28"/>
                <w:lang w:eastAsia="ru-RU"/>
              </w:rPr>
            </w:pPr>
            <w:r w:rsidRPr="007E149E">
              <w:rPr>
                <w:rFonts w:ascii="Times New Roman" w:eastAsia="Times New Roman" w:hAnsi="Times New Roman" w:cs="Times New Roman"/>
                <w:sz w:val="28"/>
                <w:szCs w:val="28"/>
                <w:lang w:eastAsia="ru-RU"/>
              </w:rPr>
              <w:t>–</w:t>
            </w:r>
          </w:p>
        </w:tc>
        <w:tc>
          <w:tcPr>
            <w:tcW w:w="5103" w:type="dxa"/>
          </w:tcPr>
          <w:p w:rsidR="007E149E" w:rsidRPr="007E149E" w:rsidRDefault="007E149E" w:rsidP="007E149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 государственной службы и делопроизводства</w:t>
            </w:r>
            <w:r w:rsidRPr="007E149E">
              <w:rPr>
                <w:rFonts w:ascii="Times New Roman" w:eastAsia="Times New Roman" w:hAnsi="Times New Roman" w:cs="Times New Roman"/>
                <w:sz w:val="28"/>
                <w:szCs w:val="28"/>
                <w:lang w:eastAsia="ru-RU"/>
              </w:rPr>
              <w:t xml:space="preserve"> </w:t>
            </w:r>
          </w:p>
        </w:tc>
      </w:tr>
      <w:tr w:rsidR="007E149E" w:rsidRPr="007E149E" w:rsidTr="007E149E">
        <w:trPr>
          <w:trHeight w:val="644"/>
          <w:jc w:val="center"/>
        </w:trPr>
        <w:tc>
          <w:tcPr>
            <w:tcW w:w="2518" w:type="dxa"/>
          </w:tcPr>
          <w:p w:rsidR="007E149E" w:rsidRPr="007E149E" w:rsidRDefault="007E149E" w:rsidP="007E149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E149E">
              <w:rPr>
                <w:rFonts w:ascii="Times New Roman" w:eastAsia="Times New Roman" w:hAnsi="Times New Roman" w:cs="Times New Roman"/>
                <w:sz w:val="28"/>
                <w:szCs w:val="28"/>
                <w:lang w:eastAsia="ru-RU"/>
              </w:rPr>
              <w:t xml:space="preserve"> экз.</w:t>
            </w:r>
          </w:p>
        </w:tc>
        <w:tc>
          <w:tcPr>
            <w:tcW w:w="1735" w:type="dxa"/>
          </w:tcPr>
          <w:p w:rsidR="007E149E" w:rsidRPr="007E149E" w:rsidRDefault="007E149E" w:rsidP="007E149E">
            <w:pPr>
              <w:spacing w:after="0" w:line="240" w:lineRule="auto"/>
              <w:jc w:val="center"/>
              <w:rPr>
                <w:rFonts w:ascii="Times New Roman" w:eastAsia="Times New Roman" w:hAnsi="Times New Roman" w:cs="Times New Roman"/>
                <w:sz w:val="28"/>
                <w:szCs w:val="28"/>
                <w:lang w:eastAsia="ru-RU"/>
              </w:rPr>
            </w:pPr>
            <w:r w:rsidRPr="007E149E">
              <w:rPr>
                <w:rFonts w:ascii="Times New Roman" w:eastAsia="Times New Roman" w:hAnsi="Times New Roman" w:cs="Times New Roman"/>
                <w:sz w:val="28"/>
                <w:szCs w:val="28"/>
                <w:lang w:eastAsia="ru-RU"/>
              </w:rPr>
              <w:t>–</w:t>
            </w:r>
          </w:p>
        </w:tc>
        <w:tc>
          <w:tcPr>
            <w:tcW w:w="5103" w:type="dxa"/>
          </w:tcPr>
          <w:p w:rsidR="007E149E" w:rsidRPr="007E149E" w:rsidRDefault="007E149E" w:rsidP="007E149E">
            <w:pPr>
              <w:spacing w:after="0" w:line="240" w:lineRule="auto"/>
              <w:rPr>
                <w:rFonts w:ascii="Times New Roman" w:eastAsia="Times New Roman" w:hAnsi="Times New Roman" w:cs="Times New Roman"/>
                <w:sz w:val="28"/>
                <w:szCs w:val="28"/>
                <w:lang w:eastAsia="ru-RU"/>
              </w:rPr>
            </w:pPr>
            <w:r w:rsidRPr="007E149E">
              <w:rPr>
                <w:rFonts w:ascii="Times New Roman" w:eastAsia="Times New Roman" w:hAnsi="Times New Roman" w:cs="Times New Roman"/>
                <w:sz w:val="28"/>
                <w:szCs w:val="28"/>
                <w:lang w:eastAsia="ru-RU"/>
              </w:rPr>
              <w:t>Планово</w:t>
            </w:r>
            <w:r>
              <w:rPr>
                <w:rFonts w:ascii="Times New Roman" w:eastAsia="Times New Roman" w:hAnsi="Times New Roman" w:cs="Times New Roman"/>
                <w:sz w:val="28"/>
                <w:szCs w:val="28"/>
                <w:lang w:eastAsia="ru-RU"/>
              </w:rPr>
              <w:t>–</w:t>
            </w:r>
            <w:r w:rsidRPr="007E149E">
              <w:rPr>
                <w:rFonts w:ascii="Times New Roman" w:eastAsia="Times New Roman" w:hAnsi="Times New Roman" w:cs="Times New Roman"/>
                <w:sz w:val="28"/>
                <w:szCs w:val="28"/>
                <w:lang w:eastAsia="ru-RU"/>
              </w:rPr>
              <w:t>экономический отдел</w:t>
            </w:r>
          </w:p>
        </w:tc>
      </w:tr>
      <w:tr w:rsidR="007E149E" w:rsidRPr="007E149E" w:rsidTr="007E149E">
        <w:trPr>
          <w:trHeight w:val="644"/>
          <w:jc w:val="center"/>
        </w:trPr>
        <w:tc>
          <w:tcPr>
            <w:tcW w:w="2518" w:type="dxa"/>
          </w:tcPr>
          <w:p w:rsidR="007E149E" w:rsidRPr="007E149E" w:rsidRDefault="007E149E" w:rsidP="007E149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экз.</w:t>
            </w:r>
          </w:p>
        </w:tc>
        <w:tc>
          <w:tcPr>
            <w:tcW w:w="1735" w:type="dxa"/>
          </w:tcPr>
          <w:p w:rsidR="007E149E" w:rsidRPr="007E149E" w:rsidRDefault="007E149E" w:rsidP="007E14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103" w:type="dxa"/>
          </w:tcPr>
          <w:p w:rsidR="007E149E" w:rsidRPr="007E149E" w:rsidRDefault="007E149E" w:rsidP="007E149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Финансово–хозяйственный отдел</w:t>
            </w:r>
          </w:p>
        </w:tc>
      </w:tr>
    </w:tbl>
    <w:p w:rsidR="007E149E" w:rsidRPr="007E149E" w:rsidRDefault="007E149E" w:rsidP="007E149E">
      <w:pPr>
        <w:spacing w:after="0" w:line="240" w:lineRule="auto"/>
        <w:jc w:val="both"/>
        <w:rPr>
          <w:rFonts w:ascii="Times New Roman" w:eastAsia="Times New Roman" w:hAnsi="Times New Roman" w:cs="Times New Roman"/>
          <w:sz w:val="28"/>
          <w:szCs w:val="28"/>
          <w:lang w:eastAsia="ru-RU"/>
        </w:rPr>
      </w:pPr>
    </w:p>
    <w:p w:rsidR="007E149E" w:rsidRPr="007E149E" w:rsidRDefault="007E149E" w:rsidP="007E149E">
      <w:pPr>
        <w:spacing w:after="0" w:line="240" w:lineRule="auto"/>
        <w:jc w:val="both"/>
        <w:rPr>
          <w:rFonts w:ascii="Times New Roman" w:eastAsia="Times New Roman" w:hAnsi="Times New Roman" w:cs="Times New Roman"/>
          <w:sz w:val="28"/>
          <w:szCs w:val="28"/>
          <w:lang w:eastAsia="ru-RU"/>
        </w:rPr>
      </w:pPr>
      <w:r w:rsidRPr="007E149E">
        <w:rPr>
          <w:rFonts w:ascii="Times New Roman" w:eastAsia="Times New Roman" w:hAnsi="Times New Roman" w:cs="Times New Roman"/>
          <w:sz w:val="28"/>
          <w:szCs w:val="28"/>
          <w:lang w:eastAsia="ru-RU"/>
        </w:rPr>
        <w:t xml:space="preserve">Исполнитель: </w:t>
      </w:r>
    </w:p>
    <w:p w:rsidR="007E149E" w:rsidRPr="007E149E" w:rsidRDefault="007E149E" w:rsidP="007E149E">
      <w:pPr>
        <w:spacing w:after="0" w:line="240" w:lineRule="auto"/>
        <w:jc w:val="both"/>
        <w:rPr>
          <w:rFonts w:ascii="Times New Roman" w:eastAsia="Times New Roman" w:hAnsi="Times New Roman" w:cs="Times New Roman"/>
          <w:sz w:val="28"/>
          <w:szCs w:val="28"/>
          <w:lang w:eastAsia="ru-RU"/>
        </w:rPr>
      </w:pPr>
    </w:p>
    <w:p w:rsidR="007E149E" w:rsidRPr="007E149E" w:rsidRDefault="007E149E" w:rsidP="007E149E">
      <w:pPr>
        <w:spacing w:after="0" w:line="240" w:lineRule="auto"/>
        <w:jc w:val="both"/>
        <w:rPr>
          <w:rFonts w:ascii="Times New Roman" w:eastAsia="Times New Roman" w:hAnsi="Times New Roman" w:cs="Times New Roman"/>
          <w:sz w:val="28"/>
          <w:szCs w:val="28"/>
          <w:lang w:eastAsia="ru-RU"/>
        </w:rPr>
      </w:pPr>
      <w:r w:rsidRPr="007E149E">
        <w:rPr>
          <w:rFonts w:ascii="Times New Roman" w:eastAsia="Times New Roman" w:hAnsi="Times New Roman" w:cs="Times New Roman"/>
          <w:sz w:val="28"/>
          <w:szCs w:val="28"/>
          <w:lang w:eastAsia="ru-RU"/>
        </w:rPr>
        <w:t>Начальник планово-экономического отдела</w:t>
      </w:r>
      <w:r w:rsidRPr="007E149E">
        <w:rPr>
          <w:rFonts w:ascii="Times New Roman" w:eastAsia="Times New Roman" w:hAnsi="Times New Roman" w:cs="Times New Roman"/>
          <w:sz w:val="28"/>
          <w:szCs w:val="28"/>
          <w:lang w:eastAsia="ru-RU"/>
        </w:rPr>
        <w:tab/>
      </w:r>
      <w:r w:rsidRPr="007E149E">
        <w:rPr>
          <w:rFonts w:ascii="Times New Roman" w:eastAsia="Times New Roman" w:hAnsi="Times New Roman" w:cs="Times New Roman"/>
          <w:sz w:val="28"/>
          <w:szCs w:val="28"/>
          <w:lang w:eastAsia="ru-RU"/>
        </w:rPr>
        <w:tab/>
      </w:r>
      <w:r w:rsidRPr="007E149E">
        <w:rPr>
          <w:rFonts w:ascii="Times New Roman" w:eastAsia="Times New Roman" w:hAnsi="Times New Roman" w:cs="Times New Roman"/>
          <w:sz w:val="28"/>
          <w:szCs w:val="28"/>
          <w:lang w:eastAsia="ru-RU"/>
        </w:rPr>
        <w:tab/>
        <w:t xml:space="preserve">     Нурахмедова Д. Б.</w:t>
      </w:r>
    </w:p>
    <w:p w:rsidR="007E149E" w:rsidRPr="007E149E" w:rsidRDefault="007E149E" w:rsidP="007E149E">
      <w:pPr>
        <w:spacing w:after="0" w:line="240" w:lineRule="auto"/>
        <w:jc w:val="both"/>
        <w:rPr>
          <w:rFonts w:ascii="Times New Roman" w:eastAsia="Times New Roman" w:hAnsi="Times New Roman" w:cs="Times New Roman"/>
          <w:sz w:val="28"/>
          <w:szCs w:val="28"/>
          <w:lang w:eastAsia="ru-RU"/>
        </w:rPr>
      </w:pPr>
    </w:p>
    <w:p w:rsidR="007E149E" w:rsidRPr="007E149E" w:rsidRDefault="007E149E" w:rsidP="007E149E">
      <w:pPr>
        <w:spacing w:after="0" w:line="240" w:lineRule="auto"/>
        <w:jc w:val="both"/>
        <w:rPr>
          <w:rFonts w:ascii="Times New Roman" w:eastAsia="Times New Roman" w:hAnsi="Times New Roman" w:cs="Times New Roman"/>
          <w:sz w:val="28"/>
          <w:szCs w:val="28"/>
          <w:lang w:eastAsia="ru-RU"/>
        </w:rPr>
      </w:pPr>
      <w:r w:rsidRPr="007E149E">
        <w:rPr>
          <w:rFonts w:ascii="Times New Roman" w:eastAsia="Times New Roman" w:hAnsi="Times New Roman" w:cs="Times New Roman"/>
          <w:sz w:val="28"/>
          <w:szCs w:val="28"/>
          <w:lang w:eastAsia="ru-RU"/>
        </w:rPr>
        <w:t>Согласовано:</w:t>
      </w:r>
    </w:p>
    <w:p w:rsidR="007E149E" w:rsidRPr="007E149E" w:rsidRDefault="007E149E" w:rsidP="007E149E">
      <w:pPr>
        <w:tabs>
          <w:tab w:val="left" w:pos="7890"/>
        </w:tabs>
        <w:spacing w:after="0" w:line="240" w:lineRule="auto"/>
        <w:jc w:val="both"/>
        <w:rPr>
          <w:rFonts w:ascii="Times New Roman" w:eastAsia="Times New Roman" w:hAnsi="Times New Roman" w:cs="Times New Roman"/>
          <w:sz w:val="28"/>
          <w:szCs w:val="28"/>
          <w:lang w:eastAsia="ru-RU"/>
        </w:rPr>
      </w:pPr>
      <w:r w:rsidRPr="007E149E">
        <w:rPr>
          <w:rFonts w:ascii="Times New Roman" w:eastAsia="Times New Roman" w:hAnsi="Times New Roman" w:cs="Times New Roman"/>
          <w:sz w:val="28"/>
          <w:szCs w:val="28"/>
          <w:lang w:eastAsia="ru-RU"/>
        </w:rPr>
        <w:tab/>
      </w:r>
    </w:p>
    <w:p w:rsidR="007E149E" w:rsidRPr="007E149E" w:rsidRDefault="007E149E" w:rsidP="007E149E">
      <w:pPr>
        <w:spacing w:after="0" w:line="240" w:lineRule="auto"/>
        <w:jc w:val="both"/>
        <w:rPr>
          <w:rFonts w:ascii="Times New Roman" w:eastAsia="Times New Roman" w:hAnsi="Times New Roman" w:cs="Times New Roman"/>
          <w:sz w:val="28"/>
          <w:szCs w:val="28"/>
          <w:lang w:eastAsia="ru-RU"/>
        </w:rPr>
      </w:pPr>
      <w:r w:rsidRPr="007E149E">
        <w:rPr>
          <w:rFonts w:ascii="Times New Roman" w:eastAsia="Times New Roman" w:hAnsi="Times New Roman" w:cs="Times New Roman"/>
          <w:sz w:val="28"/>
          <w:szCs w:val="28"/>
          <w:lang w:eastAsia="ru-RU"/>
        </w:rPr>
        <w:t>Первый заместитель министра</w:t>
      </w:r>
      <w:r w:rsidRPr="007E149E">
        <w:rPr>
          <w:rFonts w:ascii="Times New Roman" w:eastAsia="Times New Roman" w:hAnsi="Times New Roman" w:cs="Times New Roman"/>
          <w:sz w:val="28"/>
          <w:szCs w:val="28"/>
          <w:lang w:eastAsia="ru-RU"/>
        </w:rPr>
        <w:tab/>
      </w:r>
      <w:r w:rsidRPr="007E149E">
        <w:rPr>
          <w:rFonts w:ascii="Times New Roman" w:eastAsia="Times New Roman" w:hAnsi="Times New Roman" w:cs="Times New Roman"/>
          <w:sz w:val="28"/>
          <w:szCs w:val="28"/>
          <w:lang w:eastAsia="ru-RU"/>
        </w:rPr>
        <w:tab/>
      </w:r>
      <w:r w:rsidRPr="007E149E">
        <w:rPr>
          <w:rFonts w:ascii="Times New Roman" w:eastAsia="Times New Roman" w:hAnsi="Times New Roman" w:cs="Times New Roman"/>
          <w:sz w:val="28"/>
          <w:szCs w:val="28"/>
          <w:lang w:eastAsia="ru-RU"/>
        </w:rPr>
        <w:tab/>
      </w:r>
      <w:r w:rsidRPr="007E149E">
        <w:rPr>
          <w:rFonts w:ascii="Times New Roman" w:eastAsia="Times New Roman" w:hAnsi="Times New Roman" w:cs="Times New Roman"/>
          <w:sz w:val="28"/>
          <w:szCs w:val="28"/>
          <w:lang w:eastAsia="ru-RU"/>
        </w:rPr>
        <w:tab/>
      </w:r>
      <w:r w:rsidRPr="007E149E">
        <w:rPr>
          <w:rFonts w:ascii="Times New Roman" w:eastAsia="Times New Roman" w:hAnsi="Times New Roman" w:cs="Times New Roman"/>
          <w:sz w:val="28"/>
          <w:szCs w:val="28"/>
          <w:lang w:eastAsia="ru-RU"/>
        </w:rPr>
        <w:tab/>
        <w:t xml:space="preserve">         </w:t>
      </w:r>
      <w:proofErr w:type="spellStart"/>
      <w:r w:rsidRPr="007E149E">
        <w:rPr>
          <w:rFonts w:ascii="Times New Roman" w:eastAsia="Times New Roman" w:hAnsi="Times New Roman" w:cs="Times New Roman"/>
          <w:sz w:val="28"/>
          <w:szCs w:val="28"/>
          <w:lang w:eastAsia="ru-RU"/>
        </w:rPr>
        <w:t>Телякавов</w:t>
      </w:r>
      <w:proofErr w:type="spellEnd"/>
      <w:r w:rsidRPr="007E149E">
        <w:rPr>
          <w:rFonts w:ascii="Times New Roman" w:eastAsia="Times New Roman" w:hAnsi="Times New Roman" w:cs="Times New Roman"/>
          <w:sz w:val="28"/>
          <w:szCs w:val="28"/>
          <w:lang w:eastAsia="ru-RU"/>
        </w:rPr>
        <w:t xml:space="preserve"> М. П.</w:t>
      </w:r>
    </w:p>
    <w:p w:rsidR="007E149E" w:rsidRPr="007E149E" w:rsidRDefault="007E149E" w:rsidP="007E149E">
      <w:pPr>
        <w:spacing w:after="0" w:line="240" w:lineRule="auto"/>
        <w:jc w:val="both"/>
        <w:rPr>
          <w:rFonts w:ascii="Times New Roman" w:eastAsia="Times New Roman" w:hAnsi="Times New Roman" w:cs="Times New Roman"/>
          <w:sz w:val="28"/>
          <w:szCs w:val="28"/>
          <w:lang w:eastAsia="ru-RU"/>
        </w:rPr>
      </w:pPr>
    </w:p>
    <w:p w:rsidR="007E149E" w:rsidRPr="007E149E" w:rsidRDefault="007E149E" w:rsidP="007E149E">
      <w:pPr>
        <w:tabs>
          <w:tab w:val="left" w:pos="240"/>
        </w:tabs>
        <w:spacing w:after="0" w:line="240" w:lineRule="auto"/>
        <w:jc w:val="both"/>
        <w:rPr>
          <w:rFonts w:ascii="Times New Roman" w:eastAsia="Times New Roman" w:hAnsi="Times New Roman" w:cs="Times New Roman"/>
          <w:color w:val="131313"/>
          <w:sz w:val="28"/>
          <w:szCs w:val="28"/>
          <w:shd w:val="clear" w:color="auto" w:fill="FFFFFF"/>
          <w:lang w:eastAsia="ru-RU"/>
        </w:rPr>
      </w:pPr>
      <w:r w:rsidRPr="007E149E">
        <w:rPr>
          <w:rFonts w:ascii="Times New Roman" w:eastAsia="Times New Roman" w:hAnsi="Times New Roman" w:cs="Times New Roman"/>
          <w:color w:val="131313"/>
          <w:sz w:val="28"/>
          <w:szCs w:val="28"/>
          <w:shd w:val="clear" w:color="auto" w:fill="FFFFFF"/>
          <w:lang w:eastAsia="ru-RU"/>
        </w:rPr>
        <w:t xml:space="preserve">Начальник отдела государственной                   </w:t>
      </w:r>
    </w:p>
    <w:p w:rsidR="007E149E" w:rsidRPr="007E149E" w:rsidRDefault="007E149E" w:rsidP="007E149E">
      <w:pPr>
        <w:tabs>
          <w:tab w:val="left" w:pos="240"/>
        </w:tabs>
        <w:spacing w:after="0" w:line="240" w:lineRule="auto"/>
        <w:jc w:val="both"/>
        <w:rPr>
          <w:rFonts w:ascii="Times New Roman" w:eastAsia="Times New Roman" w:hAnsi="Times New Roman" w:cs="Times New Roman"/>
          <w:color w:val="131313"/>
          <w:sz w:val="28"/>
          <w:szCs w:val="28"/>
          <w:shd w:val="clear" w:color="auto" w:fill="FFFFFF"/>
          <w:lang w:eastAsia="ru-RU"/>
        </w:rPr>
      </w:pPr>
      <w:r w:rsidRPr="007E149E">
        <w:rPr>
          <w:rFonts w:ascii="Times New Roman" w:eastAsia="Times New Roman" w:hAnsi="Times New Roman" w:cs="Times New Roman"/>
          <w:color w:val="131313"/>
          <w:sz w:val="28"/>
          <w:szCs w:val="28"/>
          <w:shd w:val="clear" w:color="auto" w:fill="FFFFFF"/>
          <w:lang w:eastAsia="ru-RU"/>
        </w:rPr>
        <w:t xml:space="preserve">службы и делопроизводства                                                                </w:t>
      </w:r>
      <w:proofErr w:type="spellStart"/>
      <w:r w:rsidRPr="007E149E">
        <w:rPr>
          <w:rFonts w:ascii="Times New Roman" w:eastAsia="Times New Roman" w:hAnsi="Times New Roman" w:cs="Times New Roman"/>
          <w:color w:val="131313"/>
          <w:sz w:val="28"/>
          <w:szCs w:val="28"/>
          <w:shd w:val="clear" w:color="auto" w:fill="FFFFFF"/>
          <w:lang w:eastAsia="ru-RU"/>
        </w:rPr>
        <w:t>Мугадова</w:t>
      </w:r>
      <w:proofErr w:type="spellEnd"/>
      <w:r w:rsidRPr="007E149E">
        <w:rPr>
          <w:rFonts w:ascii="Times New Roman" w:eastAsia="Times New Roman" w:hAnsi="Times New Roman" w:cs="Times New Roman"/>
          <w:color w:val="131313"/>
          <w:sz w:val="28"/>
          <w:szCs w:val="28"/>
          <w:shd w:val="clear" w:color="auto" w:fill="FFFFFF"/>
          <w:lang w:eastAsia="ru-RU"/>
        </w:rPr>
        <w:t xml:space="preserve"> З. К.                                </w:t>
      </w:r>
    </w:p>
    <w:p w:rsidR="007E149E" w:rsidRPr="007E149E" w:rsidRDefault="007E149E" w:rsidP="007E149E">
      <w:pPr>
        <w:tabs>
          <w:tab w:val="left" w:pos="240"/>
        </w:tabs>
        <w:spacing w:after="0" w:line="240" w:lineRule="auto"/>
        <w:rPr>
          <w:rFonts w:ascii="Times New Roman" w:eastAsia="Times New Roman" w:hAnsi="Times New Roman" w:cs="Times New Roman"/>
          <w:color w:val="131313"/>
          <w:sz w:val="28"/>
          <w:szCs w:val="28"/>
          <w:shd w:val="clear" w:color="auto" w:fill="FFFFFF"/>
          <w:lang w:eastAsia="ru-RU"/>
        </w:rPr>
      </w:pPr>
    </w:p>
    <w:p w:rsidR="007E149E" w:rsidRDefault="007E149E" w:rsidP="007E149E">
      <w:pPr>
        <w:tabs>
          <w:tab w:val="left" w:pos="240"/>
        </w:tabs>
        <w:spacing w:after="0" w:line="240" w:lineRule="auto"/>
        <w:rPr>
          <w:rFonts w:ascii="Times New Roman" w:eastAsia="Times New Roman" w:hAnsi="Times New Roman" w:cs="Times New Roman"/>
          <w:color w:val="131313"/>
          <w:sz w:val="28"/>
          <w:szCs w:val="28"/>
          <w:shd w:val="clear" w:color="auto" w:fill="FFFFFF"/>
          <w:lang w:eastAsia="ru-RU"/>
        </w:rPr>
      </w:pPr>
      <w:r w:rsidRPr="007E149E">
        <w:rPr>
          <w:rFonts w:ascii="Times New Roman" w:eastAsia="Times New Roman" w:hAnsi="Times New Roman" w:cs="Times New Roman"/>
          <w:color w:val="131313"/>
          <w:sz w:val="28"/>
          <w:szCs w:val="28"/>
          <w:shd w:val="clear" w:color="auto" w:fill="FFFFFF"/>
          <w:lang w:eastAsia="ru-RU"/>
        </w:rPr>
        <w:t xml:space="preserve">Начальник финансово-хозяйственного отдела                                   </w:t>
      </w:r>
      <w:proofErr w:type="spellStart"/>
      <w:r w:rsidRPr="007E149E">
        <w:rPr>
          <w:rFonts w:ascii="Times New Roman" w:eastAsia="Times New Roman" w:hAnsi="Times New Roman" w:cs="Times New Roman"/>
          <w:color w:val="131313"/>
          <w:sz w:val="28"/>
          <w:szCs w:val="28"/>
          <w:shd w:val="clear" w:color="auto" w:fill="FFFFFF"/>
          <w:lang w:eastAsia="ru-RU"/>
        </w:rPr>
        <w:t>Камилов</w:t>
      </w:r>
      <w:proofErr w:type="spellEnd"/>
      <w:r w:rsidRPr="007E149E">
        <w:rPr>
          <w:rFonts w:ascii="Times New Roman" w:eastAsia="Times New Roman" w:hAnsi="Times New Roman" w:cs="Times New Roman"/>
          <w:color w:val="131313"/>
          <w:sz w:val="28"/>
          <w:szCs w:val="28"/>
          <w:shd w:val="clear" w:color="auto" w:fill="FFFFFF"/>
          <w:lang w:eastAsia="ru-RU"/>
        </w:rPr>
        <w:t xml:space="preserve"> Г.М. </w:t>
      </w:r>
    </w:p>
    <w:p w:rsidR="007E149E" w:rsidRDefault="007E149E" w:rsidP="007E149E">
      <w:pPr>
        <w:tabs>
          <w:tab w:val="left" w:pos="240"/>
        </w:tabs>
        <w:spacing w:after="0" w:line="240" w:lineRule="auto"/>
        <w:rPr>
          <w:rFonts w:ascii="Times New Roman" w:eastAsia="Times New Roman" w:hAnsi="Times New Roman" w:cs="Times New Roman"/>
          <w:color w:val="131313"/>
          <w:sz w:val="28"/>
          <w:szCs w:val="28"/>
          <w:shd w:val="clear" w:color="auto" w:fill="FFFFFF"/>
          <w:lang w:eastAsia="ru-RU"/>
        </w:rPr>
      </w:pPr>
    </w:p>
    <w:p w:rsidR="007E149E" w:rsidRPr="007E149E" w:rsidRDefault="007E149E" w:rsidP="007E149E">
      <w:pPr>
        <w:tabs>
          <w:tab w:val="left" w:pos="240"/>
          <w:tab w:val="left" w:pos="7895"/>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color w:val="131313"/>
          <w:sz w:val="28"/>
          <w:szCs w:val="28"/>
          <w:shd w:val="clear" w:color="auto" w:fill="FFFFFF"/>
          <w:lang w:eastAsia="ru-RU"/>
        </w:rPr>
        <w:t xml:space="preserve">Консультант отдела искусств и кинематографии                          </w:t>
      </w:r>
      <w:proofErr w:type="spellStart"/>
      <w:r>
        <w:rPr>
          <w:rFonts w:ascii="Times New Roman" w:eastAsia="Times New Roman" w:hAnsi="Times New Roman" w:cs="Times New Roman"/>
          <w:color w:val="131313"/>
          <w:sz w:val="28"/>
          <w:szCs w:val="28"/>
          <w:shd w:val="clear" w:color="auto" w:fill="FFFFFF"/>
          <w:lang w:eastAsia="ru-RU"/>
        </w:rPr>
        <w:t>Пирбудагов</w:t>
      </w:r>
      <w:proofErr w:type="spellEnd"/>
      <w:r>
        <w:rPr>
          <w:rFonts w:ascii="Times New Roman" w:eastAsia="Times New Roman" w:hAnsi="Times New Roman" w:cs="Times New Roman"/>
          <w:color w:val="131313"/>
          <w:sz w:val="28"/>
          <w:szCs w:val="28"/>
          <w:shd w:val="clear" w:color="auto" w:fill="FFFFFF"/>
          <w:lang w:eastAsia="ru-RU"/>
        </w:rPr>
        <w:t xml:space="preserve"> Б.Г.</w:t>
      </w:r>
    </w:p>
    <w:p w:rsidR="007E149E" w:rsidRDefault="007E149E" w:rsidP="007E149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616615" w:rsidRPr="00D90D51" w:rsidRDefault="00616615" w:rsidP="0089789E">
      <w:pPr>
        <w:pStyle w:val="ConsPlusNormal"/>
        <w:spacing w:line="269" w:lineRule="auto"/>
        <w:ind w:firstLine="680"/>
        <w:jc w:val="right"/>
        <w:outlineLvl w:val="0"/>
        <w:rPr>
          <w:rFonts w:ascii="Times New Roman" w:hAnsi="Times New Roman" w:cs="Times New Roman"/>
          <w:sz w:val="24"/>
          <w:szCs w:val="24"/>
        </w:rPr>
      </w:pPr>
      <w:r w:rsidRPr="00D90D51">
        <w:rPr>
          <w:rFonts w:ascii="Times New Roman" w:hAnsi="Times New Roman" w:cs="Times New Roman"/>
          <w:sz w:val="24"/>
          <w:szCs w:val="24"/>
        </w:rPr>
        <w:lastRenderedPageBreak/>
        <w:t>Утверждено</w:t>
      </w:r>
    </w:p>
    <w:p w:rsidR="00616615" w:rsidRPr="00D90D51" w:rsidRDefault="00616615" w:rsidP="0089789E">
      <w:pPr>
        <w:pStyle w:val="ConsPlusNormal"/>
        <w:spacing w:line="269" w:lineRule="auto"/>
        <w:ind w:firstLine="680"/>
        <w:jc w:val="right"/>
        <w:rPr>
          <w:rFonts w:ascii="Times New Roman" w:hAnsi="Times New Roman" w:cs="Times New Roman"/>
          <w:sz w:val="24"/>
          <w:szCs w:val="24"/>
        </w:rPr>
      </w:pPr>
      <w:r w:rsidRPr="00D90D51">
        <w:rPr>
          <w:rFonts w:ascii="Times New Roman" w:hAnsi="Times New Roman" w:cs="Times New Roman"/>
          <w:sz w:val="24"/>
          <w:szCs w:val="24"/>
        </w:rPr>
        <w:t xml:space="preserve">приказом Министерства </w:t>
      </w:r>
      <w:r w:rsidR="004176CC" w:rsidRPr="00D90D51">
        <w:rPr>
          <w:rFonts w:ascii="Times New Roman" w:hAnsi="Times New Roman" w:cs="Times New Roman"/>
          <w:sz w:val="24"/>
          <w:szCs w:val="24"/>
        </w:rPr>
        <w:t>культуры</w:t>
      </w:r>
    </w:p>
    <w:p w:rsidR="00616615" w:rsidRPr="00D90D51" w:rsidRDefault="00616615" w:rsidP="0089789E">
      <w:pPr>
        <w:pStyle w:val="ConsPlusNormal"/>
        <w:spacing w:line="269" w:lineRule="auto"/>
        <w:ind w:firstLine="680"/>
        <w:jc w:val="right"/>
        <w:rPr>
          <w:rFonts w:ascii="Times New Roman" w:hAnsi="Times New Roman" w:cs="Times New Roman"/>
          <w:sz w:val="24"/>
          <w:szCs w:val="24"/>
        </w:rPr>
      </w:pPr>
      <w:r w:rsidRPr="00D90D51">
        <w:rPr>
          <w:rFonts w:ascii="Times New Roman" w:hAnsi="Times New Roman" w:cs="Times New Roman"/>
          <w:sz w:val="24"/>
          <w:szCs w:val="24"/>
        </w:rPr>
        <w:t>Республики Дагестан</w:t>
      </w:r>
    </w:p>
    <w:p w:rsidR="00616615" w:rsidRPr="00D90D51" w:rsidRDefault="00616615" w:rsidP="0089789E">
      <w:pPr>
        <w:pStyle w:val="ConsPlusNormal"/>
        <w:spacing w:line="269" w:lineRule="auto"/>
        <w:ind w:firstLine="680"/>
        <w:jc w:val="right"/>
        <w:rPr>
          <w:rFonts w:ascii="Times New Roman" w:hAnsi="Times New Roman" w:cs="Times New Roman"/>
          <w:sz w:val="24"/>
          <w:szCs w:val="24"/>
        </w:rPr>
      </w:pPr>
      <w:r w:rsidRPr="00D90D51">
        <w:rPr>
          <w:rFonts w:ascii="Times New Roman" w:hAnsi="Times New Roman" w:cs="Times New Roman"/>
          <w:sz w:val="24"/>
          <w:szCs w:val="24"/>
        </w:rPr>
        <w:t xml:space="preserve">от </w:t>
      </w:r>
      <w:r w:rsidR="00106624" w:rsidRPr="00D90D51">
        <w:rPr>
          <w:rFonts w:ascii="Times New Roman" w:hAnsi="Times New Roman" w:cs="Times New Roman"/>
          <w:sz w:val="24"/>
          <w:szCs w:val="24"/>
        </w:rPr>
        <w:t>_________</w:t>
      </w:r>
      <w:r w:rsidRPr="00D90D51">
        <w:rPr>
          <w:rFonts w:ascii="Times New Roman" w:hAnsi="Times New Roman" w:cs="Times New Roman"/>
          <w:sz w:val="24"/>
          <w:szCs w:val="24"/>
        </w:rPr>
        <w:t>201</w:t>
      </w:r>
      <w:r w:rsidR="004176CC" w:rsidRPr="00D90D51">
        <w:rPr>
          <w:rFonts w:ascii="Times New Roman" w:hAnsi="Times New Roman" w:cs="Times New Roman"/>
          <w:sz w:val="24"/>
          <w:szCs w:val="24"/>
        </w:rPr>
        <w:t>9</w:t>
      </w:r>
      <w:r w:rsidRPr="00D90D51">
        <w:rPr>
          <w:rFonts w:ascii="Times New Roman" w:hAnsi="Times New Roman" w:cs="Times New Roman"/>
          <w:sz w:val="24"/>
          <w:szCs w:val="24"/>
        </w:rPr>
        <w:t xml:space="preserve"> г. N </w:t>
      </w:r>
      <w:r w:rsidR="00106624" w:rsidRPr="00D90D51">
        <w:rPr>
          <w:rFonts w:ascii="Times New Roman" w:hAnsi="Times New Roman" w:cs="Times New Roman"/>
          <w:sz w:val="24"/>
          <w:szCs w:val="24"/>
        </w:rPr>
        <w:t>_______</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p>
    <w:p w:rsidR="00616615" w:rsidRPr="0089789E" w:rsidRDefault="00616615" w:rsidP="0089789E">
      <w:pPr>
        <w:pStyle w:val="ConsPlusTitle"/>
        <w:spacing w:line="269" w:lineRule="auto"/>
        <w:ind w:firstLine="680"/>
        <w:jc w:val="center"/>
        <w:rPr>
          <w:rFonts w:ascii="Times New Roman" w:hAnsi="Times New Roman" w:cs="Times New Roman"/>
          <w:sz w:val="28"/>
          <w:szCs w:val="28"/>
        </w:rPr>
      </w:pPr>
      <w:bookmarkStart w:id="1" w:name="P36"/>
      <w:bookmarkEnd w:id="1"/>
      <w:r w:rsidRPr="0089789E">
        <w:rPr>
          <w:rFonts w:ascii="Times New Roman" w:hAnsi="Times New Roman" w:cs="Times New Roman"/>
          <w:sz w:val="28"/>
          <w:szCs w:val="28"/>
        </w:rPr>
        <w:t>ПОЛОЖЕНИЕ</w:t>
      </w:r>
    </w:p>
    <w:p w:rsidR="004176CC" w:rsidRPr="0089789E" w:rsidRDefault="004176CC" w:rsidP="004176CC">
      <w:pPr>
        <w:pStyle w:val="ConsPlusTitle"/>
        <w:spacing w:line="269" w:lineRule="auto"/>
        <w:ind w:firstLine="680"/>
        <w:jc w:val="center"/>
        <w:rPr>
          <w:rFonts w:ascii="Times New Roman" w:hAnsi="Times New Roman" w:cs="Times New Roman"/>
          <w:sz w:val="28"/>
          <w:szCs w:val="28"/>
        </w:rPr>
      </w:pPr>
      <w:r w:rsidRPr="0089789E">
        <w:rPr>
          <w:rFonts w:ascii="Times New Roman" w:hAnsi="Times New Roman" w:cs="Times New Roman"/>
          <w:sz w:val="28"/>
          <w:szCs w:val="28"/>
        </w:rPr>
        <w:t>О ВЫПЛАТЕ НАДБАВОК, ПРЕМИЙ,</w:t>
      </w:r>
      <w:r>
        <w:rPr>
          <w:rFonts w:ascii="Times New Roman" w:hAnsi="Times New Roman" w:cs="Times New Roman"/>
          <w:sz w:val="28"/>
          <w:szCs w:val="28"/>
        </w:rPr>
        <w:t xml:space="preserve"> </w:t>
      </w:r>
      <w:r w:rsidRPr="0089789E">
        <w:rPr>
          <w:rFonts w:ascii="Times New Roman" w:hAnsi="Times New Roman" w:cs="Times New Roman"/>
          <w:sz w:val="28"/>
          <w:szCs w:val="28"/>
        </w:rPr>
        <w:t>ПООЩРЕНИЙ И ИНЫХ ВЫПЛАТ ГОСУДАРСТВЕННЫМ ГРАЖДАНСКИМСЛУЖАЩИМ РЕСПУБЛИКИ ДАГЕСТАН В МИНИСТЕРСТВЕ</w:t>
      </w:r>
      <w:r>
        <w:rPr>
          <w:rFonts w:ascii="Times New Roman" w:hAnsi="Times New Roman" w:cs="Times New Roman"/>
          <w:sz w:val="28"/>
          <w:szCs w:val="28"/>
        </w:rPr>
        <w:t xml:space="preserve"> </w:t>
      </w:r>
      <w:r w:rsidRPr="0089789E">
        <w:rPr>
          <w:rFonts w:ascii="Times New Roman" w:hAnsi="Times New Roman" w:cs="Times New Roman"/>
          <w:sz w:val="28"/>
          <w:szCs w:val="28"/>
        </w:rPr>
        <w:t xml:space="preserve">КУЛЬТУРЫ РЕСПУБЛИКИ ДАГЕСТАН </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p>
    <w:p w:rsidR="00616615" w:rsidRDefault="00616615" w:rsidP="00E47674">
      <w:pPr>
        <w:pStyle w:val="ConsPlusNormal"/>
        <w:numPr>
          <w:ilvl w:val="0"/>
          <w:numId w:val="1"/>
        </w:numPr>
        <w:spacing w:line="269" w:lineRule="auto"/>
        <w:jc w:val="center"/>
        <w:outlineLvl w:val="1"/>
        <w:rPr>
          <w:rFonts w:ascii="Times New Roman" w:hAnsi="Times New Roman" w:cs="Times New Roman"/>
          <w:sz w:val="28"/>
          <w:szCs w:val="28"/>
        </w:rPr>
      </w:pPr>
      <w:r w:rsidRPr="0089789E">
        <w:rPr>
          <w:rFonts w:ascii="Times New Roman" w:hAnsi="Times New Roman" w:cs="Times New Roman"/>
          <w:sz w:val="28"/>
          <w:szCs w:val="28"/>
        </w:rPr>
        <w:t>Общие положения</w:t>
      </w:r>
    </w:p>
    <w:p w:rsidR="00E47674" w:rsidRPr="0089789E" w:rsidRDefault="00E47674" w:rsidP="00E47674">
      <w:pPr>
        <w:pStyle w:val="ConsPlusNormal"/>
        <w:spacing w:line="269" w:lineRule="auto"/>
        <w:ind w:left="680"/>
        <w:jc w:val="center"/>
        <w:outlineLvl w:val="1"/>
        <w:rPr>
          <w:rFonts w:ascii="Times New Roman" w:hAnsi="Times New Roman" w:cs="Times New Roman"/>
          <w:sz w:val="28"/>
          <w:szCs w:val="28"/>
        </w:rPr>
      </w:pP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 xml:space="preserve">1. Настоящее Положение о выплате надбавок, премий, поощрений и иных выплат государственным гражданским служащим Республики Дагестан в </w:t>
      </w:r>
      <w:r w:rsidR="0089789E" w:rsidRPr="0089789E">
        <w:rPr>
          <w:rFonts w:ascii="Times New Roman" w:hAnsi="Times New Roman" w:cs="Times New Roman"/>
          <w:sz w:val="28"/>
          <w:szCs w:val="28"/>
        </w:rPr>
        <w:t xml:space="preserve">Министерстве культуры Республики Дагестан </w:t>
      </w:r>
      <w:r w:rsidRPr="0089789E">
        <w:rPr>
          <w:rFonts w:ascii="Times New Roman" w:hAnsi="Times New Roman" w:cs="Times New Roman"/>
          <w:sz w:val="28"/>
          <w:szCs w:val="28"/>
        </w:rPr>
        <w:t xml:space="preserve">(далее - Положение) разработано в целях установления единых условий и порядка премирования, выплаты единовременного денежного поощрения, материальной помощи и единовременной выплаты при предоставлении ежегодного оплачиваемого отпуска государственным гражданским служащим Республики Дагестан (далее - гражданские служащие) Министерства </w:t>
      </w:r>
      <w:r w:rsidR="004176CC">
        <w:rPr>
          <w:rFonts w:ascii="Times New Roman" w:hAnsi="Times New Roman" w:cs="Times New Roman"/>
          <w:sz w:val="28"/>
          <w:szCs w:val="28"/>
        </w:rPr>
        <w:t xml:space="preserve"> культуры</w:t>
      </w:r>
      <w:r w:rsidRPr="0089789E">
        <w:rPr>
          <w:rFonts w:ascii="Times New Roman" w:hAnsi="Times New Roman" w:cs="Times New Roman"/>
          <w:sz w:val="28"/>
          <w:szCs w:val="28"/>
        </w:rPr>
        <w:t xml:space="preserve"> Республики Дагестан (далее - Министерство)</w:t>
      </w:r>
      <w:r w:rsidR="004176CC">
        <w:rPr>
          <w:rFonts w:ascii="Times New Roman" w:hAnsi="Times New Roman" w:cs="Times New Roman"/>
          <w:sz w:val="28"/>
          <w:szCs w:val="28"/>
        </w:rPr>
        <w:t>.</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 xml:space="preserve">2. Положение разработано в соответствии с </w:t>
      </w:r>
      <w:hyperlink r:id="rId18" w:history="1">
        <w:r w:rsidRPr="0089789E">
          <w:rPr>
            <w:rFonts w:ascii="Times New Roman" w:hAnsi="Times New Roman" w:cs="Times New Roman"/>
            <w:color w:val="0000FF"/>
            <w:sz w:val="28"/>
            <w:szCs w:val="28"/>
          </w:rPr>
          <w:t>Законом</w:t>
        </w:r>
      </w:hyperlink>
      <w:r w:rsidRPr="0089789E">
        <w:rPr>
          <w:rFonts w:ascii="Times New Roman" w:hAnsi="Times New Roman" w:cs="Times New Roman"/>
          <w:sz w:val="28"/>
          <w:szCs w:val="28"/>
        </w:rPr>
        <w:t xml:space="preserve"> Республики Дагестан "О государственной гражданской службе Республики Дагестан", </w:t>
      </w:r>
      <w:hyperlink r:id="rId19" w:history="1">
        <w:r w:rsidRPr="0089789E">
          <w:rPr>
            <w:rFonts w:ascii="Times New Roman" w:hAnsi="Times New Roman" w:cs="Times New Roman"/>
            <w:color w:val="0000FF"/>
            <w:sz w:val="28"/>
            <w:szCs w:val="28"/>
          </w:rPr>
          <w:t>Законом</w:t>
        </w:r>
      </w:hyperlink>
      <w:r w:rsidRPr="0089789E">
        <w:rPr>
          <w:rFonts w:ascii="Times New Roman" w:hAnsi="Times New Roman" w:cs="Times New Roman"/>
          <w:sz w:val="28"/>
          <w:szCs w:val="28"/>
        </w:rPr>
        <w:t xml:space="preserve"> Республики Дагестан "О денежном содержании государственных гражданских служащих Республики Дагестан", Трудовым </w:t>
      </w:r>
      <w:hyperlink r:id="rId20" w:history="1">
        <w:r w:rsidRPr="0089789E">
          <w:rPr>
            <w:rFonts w:ascii="Times New Roman" w:hAnsi="Times New Roman" w:cs="Times New Roman"/>
            <w:color w:val="0000FF"/>
            <w:sz w:val="28"/>
            <w:szCs w:val="28"/>
          </w:rPr>
          <w:t>кодексом</w:t>
        </w:r>
      </w:hyperlink>
      <w:r w:rsidRPr="0089789E">
        <w:rPr>
          <w:rFonts w:ascii="Times New Roman" w:hAnsi="Times New Roman" w:cs="Times New Roman"/>
          <w:sz w:val="28"/>
          <w:szCs w:val="28"/>
        </w:rPr>
        <w:t xml:space="preserve"> Российской Федерации и Указами Президента Республики Дагестан от 8 февраля 2007 г. </w:t>
      </w:r>
      <w:hyperlink r:id="rId21" w:history="1">
        <w:r w:rsidRPr="0089789E">
          <w:rPr>
            <w:rFonts w:ascii="Times New Roman" w:hAnsi="Times New Roman" w:cs="Times New Roman"/>
            <w:color w:val="0000FF"/>
            <w:sz w:val="28"/>
            <w:szCs w:val="28"/>
          </w:rPr>
          <w:t>N 21</w:t>
        </w:r>
      </w:hyperlink>
      <w:r w:rsidRPr="0089789E">
        <w:rPr>
          <w:rFonts w:ascii="Times New Roman" w:hAnsi="Times New Roman" w:cs="Times New Roman"/>
          <w:sz w:val="28"/>
          <w:szCs w:val="28"/>
        </w:rPr>
        <w:t xml:space="preserve"> "О единовременном поощрении лиц, замещающих должности государственной гражданской службы Республики Дагестан" и от 21 марта 2007 г. </w:t>
      </w:r>
      <w:hyperlink r:id="rId22" w:history="1">
        <w:r w:rsidRPr="0089789E">
          <w:rPr>
            <w:rFonts w:ascii="Times New Roman" w:hAnsi="Times New Roman" w:cs="Times New Roman"/>
            <w:color w:val="0000FF"/>
            <w:sz w:val="28"/>
            <w:szCs w:val="28"/>
          </w:rPr>
          <w:t>N 34</w:t>
        </w:r>
      </w:hyperlink>
      <w:r w:rsidRPr="0089789E">
        <w:rPr>
          <w:rFonts w:ascii="Times New Roman" w:hAnsi="Times New Roman" w:cs="Times New Roman"/>
          <w:sz w:val="28"/>
          <w:szCs w:val="28"/>
        </w:rPr>
        <w:t xml:space="preserve"> "Об утверждении Положения о порядке формирования фонда оплаты труда государственных гражданских служащих Республики Дагестан и работников государственного органа Республики Дагестан".</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3. Настоящее Положение определяет виды надбавок, премий, поощрений и иных выплат гражданским служащим Министерства, а также порядок и условия их выплаты.</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4. В соответствии с законодательством гражданским служащим в Министерстве устанавливаются следующие виды надбавок, премий, поощрений и иных выплат:</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ежемесячная надбавка к должностному окладу за особые условия гражданской службы;</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ежемесячная надбавка к должностному окладу за выслугу лет;</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lastRenderedPageBreak/>
        <w:t>ежемесячная надбавка к должностному окладу за классный чин;</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премия за выполнение особо важных и сложных заданий;</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ежемесячное денежное поощрение;</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единовременное поощрение за многолетний добросовестный труд и в связи с персональной юбилейной датой;</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единовременное поощрение в связи с награждением государственными наградами Российской Федерации и Республики Дагестан;</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единовременное поощрение в связи с выходом на государственную пенсию;</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единовременная выплата при предоставлении гражданскому служащему ежегодного оплачиваемого отпуска;</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 xml:space="preserve">единовременная выплата (компенсация) при увольнении с гражданской службы в связи с изменением структуры </w:t>
      </w:r>
      <w:r w:rsidR="004176CC">
        <w:rPr>
          <w:rFonts w:ascii="Times New Roman" w:hAnsi="Times New Roman" w:cs="Times New Roman"/>
          <w:sz w:val="28"/>
          <w:szCs w:val="28"/>
        </w:rPr>
        <w:t xml:space="preserve">Министерства </w:t>
      </w:r>
      <w:r w:rsidRPr="0089789E">
        <w:rPr>
          <w:rFonts w:ascii="Times New Roman" w:hAnsi="Times New Roman" w:cs="Times New Roman"/>
          <w:sz w:val="28"/>
          <w:szCs w:val="28"/>
        </w:rPr>
        <w:t>либо сокращением должностей гражданской службы;</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материальная помощь;</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другие выплаты, предусмотренные соответствующими федеральными законами и законами Республики Дагестан, иными нормативными правовыми актами Российской Федерации и Республики Дагестан.</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5. Источником выплат, предусмотренных в настоящем Положении, являются средства республиканского бюджета Республики Дагестан на текущий финансовый год в пределах фонда оплаты труда Министерства.</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p>
    <w:p w:rsidR="00616615" w:rsidRPr="0089789E" w:rsidRDefault="00616615" w:rsidP="0089789E">
      <w:pPr>
        <w:pStyle w:val="ConsPlusNormal"/>
        <w:spacing w:line="269" w:lineRule="auto"/>
        <w:ind w:firstLine="680"/>
        <w:jc w:val="center"/>
        <w:outlineLvl w:val="1"/>
        <w:rPr>
          <w:rFonts w:ascii="Times New Roman" w:hAnsi="Times New Roman" w:cs="Times New Roman"/>
          <w:sz w:val="28"/>
          <w:szCs w:val="28"/>
        </w:rPr>
      </w:pPr>
      <w:r w:rsidRPr="0089789E">
        <w:rPr>
          <w:rFonts w:ascii="Times New Roman" w:hAnsi="Times New Roman" w:cs="Times New Roman"/>
          <w:sz w:val="28"/>
          <w:szCs w:val="28"/>
        </w:rPr>
        <w:t>II. Ежемесячные надбавки за особые условия</w:t>
      </w:r>
    </w:p>
    <w:p w:rsidR="00616615" w:rsidRDefault="00616615" w:rsidP="0089789E">
      <w:pPr>
        <w:pStyle w:val="ConsPlusNormal"/>
        <w:spacing w:line="269" w:lineRule="auto"/>
        <w:ind w:firstLine="680"/>
        <w:jc w:val="center"/>
        <w:rPr>
          <w:rFonts w:ascii="Times New Roman" w:hAnsi="Times New Roman" w:cs="Times New Roman"/>
          <w:sz w:val="28"/>
          <w:szCs w:val="28"/>
        </w:rPr>
      </w:pPr>
      <w:r w:rsidRPr="0089789E">
        <w:rPr>
          <w:rFonts w:ascii="Times New Roman" w:hAnsi="Times New Roman" w:cs="Times New Roman"/>
          <w:sz w:val="28"/>
          <w:szCs w:val="28"/>
        </w:rPr>
        <w:t>гражданской службы и условия ее выплаты</w:t>
      </w:r>
    </w:p>
    <w:p w:rsidR="00E47674" w:rsidRPr="0089789E" w:rsidRDefault="00E47674" w:rsidP="0089789E">
      <w:pPr>
        <w:pStyle w:val="ConsPlusNormal"/>
        <w:spacing w:line="269" w:lineRule="auto"/>
        <w:ind w:firstLine="680"/>
        <w:jc w:val="center"/>
        <w:rPr>
          <w:rFonts w:ascii="Times New Roman" w:hAnsi="Times New Roman" w:cs="Times New Roman"/>
          <w:sz w:val="28"/>
          <w:szCs w:val="28"/>
        </w:rPr>
      </w:pP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 xml:space="preserve">1. Ежемесячная надбавка к должностному окладу за особые условия государственной службы устанавливается приказом </w:t>
      </w:r>
      <w:r w:rsidR="004857D0">
        <w:rPr>
          <w:rFonts w:ascii="Times New Roman" w:hAnsi="Times New Roman" w:cs="Times New Roman"/>
          <w:sz w:val="28"/>
          <w:szCs w:val="28"/>
        </w:rPr>
        <w:t>м</w:t>
      </w:r>
      <w:r w:rsidRPr="0089789E">
        <w:rPr>
          <w:rFonts w:ascii="Times New Roman" w:hAnsi="Times New Roman" w:cs="Times New Roman"/>
          <w:sz w:val="28"/>
          <w:szCs w:val="28"/>
        </w:rPr>
        <w:t>инистра</w:t>
      </w:r>
      <w:r w:rsidR="004857D0">
        <w:rPr>
          <w:rFonts w:ascii="Times New Roman" w:hAnsi="Times New Roman" w:cs="Times New Roman"/>
          <w:sz w:val="28"/>
          <w:szCs w:val="28"/>
        </w:rPr>
        <w:t xml:space="preserve"> культуры РД (далее – Министр)</w:t>
      </w:r>
      <w:r w:rsidRPr="0089789E">
        <w:rPr>
          <w:rFonts w:ascii="Times New Roman" w:hAnsi="Times New Roman" w:cs="Times New Roman"/>
          <w:sz w:val="28"/>
          <w:szCs w:val="28"/>
        </w:rPr>
        <w:t>.</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 xml:space="preserve">2. Под особыми условиями государственной службы </w:t>
      </w:r>
      <w:r w:rsidR="004176CC">
        <w:rPr>
          <w:rFonts w:ascii="Times New Roman" w:hAnsi="Times New Roman" w:cs="Times New Roman"/>
          <w:sz w:val="28"/>
          <w:szCs w:val="28"/>
        </w:rPr>
        <w:t>в Министерстве</w:t>
      </w:r>
      <w:r w:rsidRPr="0089789E">
        <w:rPr>
          <w:rFonts w:ascii="Times New Roman" w:hAnsi="Times New Roman" w:cs="Times New Roman"/>
          <w:sz w:val="28"/>
          <w:szCs w:val="28"/>
        </w:rPr>
        <w:t xml:space="preserve"> следует понимать необходимость выполнения особо сложных и важных работ, связанных с осуществлением полномочий, определенных Положением о Министерстве, которые производятся в кратчайшие сроки с высоким качеством. При установлении указанной надбавки учитываются напряженность и производительность труда, проявление личной инициативы и творческого подхода к делу.</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3. Ежемесячная надбавка за особые условия государственной службы устанавливается и выплачивается со дня назначения работника на должность в минимальных размерах по соответствующей группе должностей.</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 xml:space="preserve">4. Ежемесячные надбавки за особые условия гражданской службы устанавливаются гражданским служащим </w:t>
      </w:r>
      <w:r w:rsidR="004176CC">
        <w:rPr>
          <w:rFonts w:ascii="Times New Roman" w:hAnsi="Times New Roman" w:cs="Times New Roman"/>
          <w:sz w:val="28"/>
          <w:szCs w:val="28"/>
        </w:rPr>
        <w:t xml:space="preserve">Министерства </w:t>
      </w:r>
      <w:r w:rsidRPr="0089789E">
        <w:rPr>
          <w:rFonts w:ascii="Times New Roman" w:hAnsi="Times New Roman" w:cs="Times New Roman"/>
          <w:sz w:val="28"/>
          <w:szCs w:val="28"/>
        </w:rPr>
        <w:t>в следующих размерах:</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lastRenderedPageBreak/>
        <w:t>по высшей группе должностей - от 150 до 200 процентов должностного оклада;</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по главной группе должностей - от 120 до 150 процентов должностного оклада;</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по ведущей группе должностей - от 90 до 120 процентов должностного оклада;</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по старшей группе должностей - от 60 до 90 процентов должностного оклада;</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по младшей группе должностей - до 60 процентов должностного оклада.</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 xml:space="preserve">5. При изменении характера работы, а также в зависимости от результатов деятельности гражданского служащего ежемесячная надбавка за особые условия государственной службы может быть изменена в пределах ее размеров, установленных </w:t>
      </w:r>
      <w:hyperlink r:id="rId23" w:history="1">
        <w:r w:rsidRPr="0089789E">
          <w:rPr>
            <w:rFonts w:ascii="Times New Roman" w:hAnsi="Times New Roman" w:cs="Times New Roman"/>
            <w:color w:val="0000FF"/>
            <w:sz w:val="28"/>
            <w:szCs w:val="28"/>
          </w:rPr>
          <w:t>Законом</w:t>
        </w:r>
      </w:hyperlink>
      <w:r w:rsidRPr="0089789E">
        <w:rPr>
          <w:rFonts w:ascii="Times New Roman" w:hAnsi="Times New Roman" w:cs="Times New Roman"/>
          <w:sz w:val="28"/>
          <w:szCs w:val="28"/>
        </w:rPr>
        <w:t xml:space="preserve"> Республики Дагестан от 29.12.2006 N 79 "О денежном содержании государственных гражданских служащих Республики Дагестан" по соответствующей группе должностей </w:t>
      </w:r>
      <w:r w:rsidR="004857D0">
        <w:rPr>
          <w:rFonts w:ascii="Times New Roman" w:hAnsi="Times New Roman" w:cs="Times New Roman"/>
          <w:sz w:val="28"/>
          <w:szCs w:val="28"/>
        </w:rPr>
        <w:t>М</w:t>
      </w:r>
      <w:r w:rsidRPr="0089789E">
        <w:rPr>
          <w:rFonts w:ascii="Times New Roman" w:hAnsi="Times New Roman" w:cs="Times New Roman"/>
          <w:sz w:val="28"/>
          <w:szCs w:val="28"/>
        </w:rPr>
        <w:t xml:space="preserve">инистром - начальникам управлений и отделов, иным гражданским служащим - </w:t>
      </w:r>
      <w:r w:rsidR="004857D0">
        <w:rPr>
          <w:rFonts w:ascii="Times New Roman" w:hAnsi="Times New Roman" w:cs="Times New Roman"/>
          <w:sz w:val="28"/>
          <w:szCs w:val="28"/>
        </w:rPr>
        <w:t>М</w:t>
      </w:r>
      <w:r w:rsidRPr="0089789E">
        <w:rPr>
          <w:rFonts w:ascii="Times New Roman" w:hAnsi="Times New Roman" w:cs="Times New Roman"/>
          <w:sz w:val="28"/>
          <w:szCs w:val="28"/>
        </w:rPr>
        <w:t>инистром по представлениям (</w:t>
      </w:r>
      <w:hyperlink w:anchor="P192" w:history="1">
        <w:r w:rsidRPr="0089789E">
          <w:rPr>
            <w:rFonts w:ascii="Times New Roman" w:hAnsi="Times New Roman" w:cs="Times New Roman"/>
            <w:color w:val="0000FF"/>
            <w:sz w:val="28"/>
            <w:szCs w:val="28"/>
          </w:rPr>
          <w:t>приложение</w:t>
        </w:r>
      </w:hyperlink>
      <w:r w:rsidRPr="0089789E">
        <w:rPr>
          <w:rFonts w:ascii="Times New Roman" w:hAnsi="Times New Roman" w:cs="Times New Roman"/>
          <w:sz w:val="28"/>
          <w:szCs w:val="28"/>
        </w:rPr>
        <w:t xml:space="preserve"> к настоящему Положению) начальников управлений и отделов</w:t>
      </w:r>
      <w:r w:rsidR="004176CC">
        <w:rPr>
          <w:rFonts w:ascii="Times New Roman" w:hAnsi="Times New Roman" w:cs="Times New Roman"/>
          <w:sz w:val="28"/>
          <w:szCs w:val="28"/>
        </w:rPr>
        <w:t xml:space="preserve"> </w:t>
      </w:r>
      <w:r w:rsidRPr="0089789E">
        <w:rPr>
          <w:rFonts w:ascii="Times New Roman" w:hAnsi="Times New Roman" w:cs="Times New Roman"/>
          <w:sz w:val="28"/>
          <w:szCs w:val="28"/>
        </w:rPr>
        <w:t xml:space="preserve">согласованным с заместителем министра </w:t>
      </w:r>
      <w:r w:rsidR="004176CC">
        <w:rPr>
          <w:rFonts w:ascii="Times New Roman" w:hAnsi="Times New Roman" w:cs="Times New Roman"/>
          <w:sz w:val="28"/>
          <w:szCs w:val="28"/>
        </w:rPr>
        <w:t>культуры</w:t>
      </w:r>
      <w:r w:rsidRPr="0089789E">
        <w:rPr>
          <w:rFonts w:ascii="Times New Roman" w:hAnsi="Times New Roman" w:cs="Times New Roman"/>
          <w:sz w:val="28"/>
          <w:szCs w:val="28"/>
        </w:rPr>
        <w:t>, осуществляющим координацию их деятельности.</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 xml:space="preserve">6. Изменение надбавки в сторону ее уменьшения производится с учетом требований </w:t>
      </w:r>
      <w:hyperlink r:id="rId24" w:history="1">
        <w:r w:rsidRPr="0089789E">
          <w:rPr>
            <w:rFonts w:ascii="Times New Roman" w:hAnsi="Times New Roman" w:cs="Times New Roman"/>
            <w:color w:val="0000FF"/>
            <w:sz w:val="28"/>
            <w:szCs w:val="28"/>
          </w:rPr>
          <w:t>статьи 73</w:t>
        </w:r>
      </w:hyperlink>
      <w:r w:rsidRPr="0089789E">
        <w:rPr>
          <w:rFonts w:ascii="Times New Roman" w:hAnsi="Times New Roman" w:cs="Times New Roman"/>
          <w:sz w:val="28"/>
          <w:szCs w:val="28"/>
        </w:rPr>
        <w:t xml:space="preserve"> Трудового кодекса Российской Федерации.</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7. При временном исполнении обязанностей по другим должностям надбавка исчисляется от должностного оклада, установленного по основной должности.</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8. Надбавка за особые условия государственной службы включается в расчет средней заработной платы за период отпуска, учебы, командировки, болезни, а также при уходе на пенсию и в других случаях, предусмотренных законодательством.</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9. Выплата установленной надбавки за особые условия гражданской службы производится ежемесячно одновременно с выплатой заработной платы.</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 xml:space="preserve">10. Решение об изменении размера надбавки за особые условия гражданской службы оформляется приказом </w:t>
      </w:r>
      <w:r w:rsidR="004857D0">
        <w:rPr>
          <w:rFonts w:ascii="Times New Roman" w:hAnsi="Times New Roman" w:cs="Times New Roman"/>
          <w:sz w:val="28"/>
          <w:szCs w:val="28"/>
        </w:rPr>
        <w:t>М</w:t>
      </w:r>
      <w:r w:rsidRPr="0089789E">
        <w:rPr>
          <w:rFonts w:ascii="Times New Roman" w:hAnsi="Times New Roman" w:cs="Times New Roman"/>
          <w:sz w:val="28"/>
          <w:szCs w:val="28"/>
        </w:rPr>
        <w:t>инистра.</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p>
    <w:p w:rsidR="00616615" w:rsidRDefault="00616615" w:rsidP="0089789E">
      <w:pPr>
        <w:pStyle w:val="ConsPlusNormal"/>
        <w:spacing w:line="269" w:lineRule="auto"/>
        <w:ind w:firstLine="680"/>
        <w:jc w:val="center"/>
        <w:outlineLvl w:val="1"/>
        <w:rPr>
          <w:rFonts w:ascii="Times New Roman" w:hAnsi="Times New Roman" w:cs="Times New Roman"/>
          <w:sz w:val="28"/>
          <w:szCs w:val="28"/>
        </w:rPr>
      </w:pPr>
      <w:r w:rsidRPr="0089789E">
        <w:rPr>
          <w:rFonts w:ascii="Times New Roman" w:hAnsi="Times New Roman" w:cs="Times New Roman"/>
          <w:sz w:val="28"/>
          <w:szCs w:val="28"/>
        </w:rPr>
        <w:t>III. Ежемесячные надбавки за выслугу лет</w:t>
      </w:r>
    </w:p>
    <w:p w:rsidR="00E47674" w:rsidRPr="0089789E" w:rsidRDefault="00E47674" w:rsidP="0089789E">
      <w:pPr>
        <w:pStyle w:val="ConsPlusNormal"/>
        <w:spacing w:line="269" w:lineRule="auto"/>
        <w:ind w:firstLine="680"/>
        <w:jc w:val="center"/>
        <w:outlineLvl w:val="1"/>
        <w:rPr>
          <w:rFonts w:ascii="Times New Roman" w:hAnsi="Times New Roman" w:cs="Times New Roman"/>
          <w:sz w:val="28"/>
          <w:szCs w:val="28"/>
        </w:rPr>
      </w:pP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1. Выплата ежемесячной надбавки к должностному окладу за выслугу лет на гражданской службе производится ежемесячно одновременно с выплатой заработной платы в размерах:</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при стаже гражданской службы в процентах:</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от 1 года до 5 лет - 10;</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lastRenderedPageBreak/>
        <w:t>от 5 до 10 лет - 15;</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от 10 до 15 лет - 20;</w:t>
      </w:r>
    </w:p>
    <w:p w:rsidR="00616615"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свыше 15 лет - 30.</w:t>
      </w:r>
    </w:p>
    <w:p w:rsidR="006417DB" w:rsidRPr="0089789E" w:rsidRDefault="006417DB" w:rsidP="0089789E">
      <w:pPr>
        <w:pStyle w:val="ConsPlusNormal"/>
        <w:spacing w:line="269" w:lineRule="auto"/>
        <w:ind w:firstLine="680"/>
        <w:jc w:val="both"/>
        <w:rPr>
          <w:rFonts w:ascii="Times New Roman" w:hAnsi="Times New Roman" w:cs="Times New Roman"/>
          <w:sz w:val="28"/>
          <w:szCs w:val="28"/>
        </w:rPr>
      </w:pPr>
    </w:p>
    <w:p w:rsidR="00616615" w:rsidRPr="0089789E" w:rsidRDefault="00616615" w:rsidP="0089789E">
      <w:pPr>
        <w:pStyle w:val="ConsPlusNormal"/>
        <w:spacing w:line="269" w:lineRule="auto"/>
        <w:ind w:firstLine="680"/>
        <w:jc w:val="center"/>
        <w:outlineLvl w:val="1"/>
        <w:rPr>
          <w:rFonts w:ascii="Times New Roman" w:hAnsi="Times New Roman" w:cs="Times New Roman"/>
          <w:sz w:val="28"/>
          <w:szCs w:val="28"/>
        </w:rPr>
      </w:pPr>
      <w:r w:rsidRPr="0089789E">
        <w:rPr>
          <w:rFonts w:ascii="Times New Roman" w:hAnsi="Times New Roman" w:cs="Times New Roman"/>
          <w:sz w:val="28"/>
          <w:szCs w:val="28"/>
        </w:rPr>
        <w:t>IV. Ежемесячные надбавки к должностному</w:t>
      </w:r>
    </w:p>
    <w:p w:rsidR="00616615" w:rsidRDefault="00616615" w:rsidP="0089789E">
      <w:pPr>
        <w:pStyle w:val="ConsPlusNormal"/>
        <w:spacing w:line="269" w:lineRule="auto"/>
        <w:ind w:firstLine="680"/>
        <w:jc w:val="center"/>
        <w:rPr>
          <w:rFonts w:ascii="Times New Roman" w:hAnsi="Times New Roman" w:cs="Times New Roman"/>
          <w:sz w:val="28"/>
          <w:szCs w:val="28"/>
        </w:rPr>
      </w:pPr>
      <w:r w:rsidRPr="0089789E">
        <w:rPr>
          <w:rFonts w:ascii="Times New Roman" w:hAnsi="Times New Roman" w:cs="Times New Roman"/>
          <w:sz w:val="28"/>
          <w:szCs w:val="28"/>
        </w:rPr>
        <w:t>окладу за классный чин</w:t>
      </w:r>
    </w:p>
    <w:p w:rsidR="00E47674" w:rsidRPr="0089789E" w:rsidRDefault="00E47674" w:rsidP="0089789E">
      <w:pPr>
        <w:pStyle w:val="ConsPlusNormal"/>
        <w:spacing w:line="269" w:lineRule="auto"/>
        <w:ind w:firstLine="680"/>
        <w:jc w:val="center"/>
        <w:rPr>
          <w:rFonts w:ascii="Times New Roman" w:hAnsi="Times New Roman" w:cs="Times New Roman"/>
          <w:sz w:val="28"/>
          <w:szCs w:val="28"/>
        </w:rPr>
      </w:pP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 xml:space="preserve">Надбавки за классный чин государственным гражданским служащим </w:t>
      </w:r>
      <w:r w:rsidR="004176CC">
        <w:rPr>
          <w:rFonts w:ascii="Times New Roman" w:hAnsi="Times New Roman" w:cs="Times New Roman"/>
          <w:sz w:val="28"/>
          <w:szCs w:val="28"/>
        </w:rPr>
        <w:t xml:space="preserve">Министерства </w:t>
      </w:r>
      <w:r w:rsidRPr="0089789E">
        <w:rPr>
          <w:rFonts w:ascii="Times New Roman" w:hAnsi="Times New Roman" w:cs="Times New Roman"/>
          <w:sz w:val="28"/>
          <w:szCs w:val="28"/>
        </w:rPr>
        <w:t xml:space="preserve">, предусмотренные в </w:t>
      </w:r>
      <w:hyperlink r:id="rId25" w:history="1">
        <w:r w:rsidRPr="0089789E">
          <w:rPr>
            <w:rFonts w:ascii="Times New Roman" w:hAnsi="Times New Roman" w:cs="Times New Roman"/>
            <w:color w:val="0000FF"/>
            <w:sz w:val="28"/>
            <w:szCs w:val="28"/>
          </w:rPr>
          <w:t>приложении N 2</w:t>
        </w:r>
      </w:hyperlink>
      <w:r w:rsidRPr="0089789E">
        <w:rPr>
          <w:rFonts w:ascii="Times New Roman" w:hAnsi="Times New Roman" w:cs="Times New Roman"/>
          <w:sz w:val="28"/>
          <w:szCs w:val="28"/>
        </w:rPr>
        <w:t xml:space="preserve"> к Закону Республики Дагестан от 29 декабря 2006 г. N 79 "О денежном содержании государственных гражданских служащих Республики Дагестан", выплачиваются со дня присвоения соответствующего классного чина на основании приказа </w:t>
      </w:r>
      <w:r w:rsidR="004857D0">
        <w:rPr>
          <w:rFonts w:ascii="Times New Roman" w:hAnsi="Times New Roman" w:cs="Times New Roman"/>
          <w:sz w:val="28"/>
          <w:szCs w:val="28"/>
        </w:rPr>
        <w:t>М</w:t>
      </w:r>
      <w:r w:rsidRPr="0089789E">
        <w:rPr>
          <w:rFonts w:ascii="Times New Roman" w:hAnsi="Times New Roman" w:cs="Times New Roman"/>
          <w:sz w:val="28"/>
          <w:szCs w:val="28"/>
        </w:rPr>
        <w:t>инистра.</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p>
    <w:p w:rsidR="00616615" w:rsidRDefault="00616615" w:rsidP="0089789E">
      <w:pPr>
        <w:pStyle w:val="ConsPlusNormal"/>
        <w:spacing w:line="269" w:lineRule="auto"/>
        <w:ind w:firstLine="680"/>
        <w:jc w:val="center"/>
        <w:outlineLvl w:val="1"/>
        <w:rPr>
          <w:rFonts w:ascii="Times New Roman" w:hAnsi="Times New Roman" w:cs="Times New Roman"/>
          <w:sz w:val="28"/>
          <w:szCs w:val="28"/>
        </w:rPr>
      </w:pPr>
      <w:r w:rsidRPr="0089789E">
        <w:rPr>
          <w:rFonts w:ascii="Times New Roman" w:hAnsi="Times New Roman" w:cs="Times New Roman"/>
          <w:sz w:val="28"/>
          <w:szCs w:val="28"/>
        </w:rPr>
        <w:t>V. Премирование гражданских служащих Министерства</w:t>
      </w:r>
    </w:p>
    <w:p w:rsidR="00E47674" w:rsidRPr="0089789E" w:rsidRDefault="00E47674" w:rsidP="0089789E">
      <w:pPr>
        <w:pStyle w:val="ConsPlusNormal"/>
        <w:spacing w:line="269" w:lineRule="auto"/>
        <w:ind w:firstLine="680"/>
        <w:jc w:val="center"/>
        <w:outlineLvl w:val="1"/>
        <w:rPr>
          <w:rFonts w:ascii="Times New Roman" w:hAnsi="Times New Roman" w:cs="Times New Roman"/>
          <w:sz w:val="28"/>
          <w:szCs w:val="28"/>
        </w:rPr>
      </w:pPr>
    </w:p>
    <w:p w:rsidR="00616615"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 xml:space="preserve">1. Премирование гражданских служащих осуществляется за выполнение особо важных и сложных заданий, связанных с выполнением задач и обеспечением функций, возложенных на Министерство, установленных </w:t>
      </w:r>
      <w:r w:rsidR="004176CC">
        <w:rPr>
          <w:rFonts w:ascii="Times New Roman" w:hAnsi="Times New Roman" w:cs="Times New Roman"/>
          <w:sz w:val="28"/>
          <w:szCs w:val="28"/>
        </w:rPr>
        <w:t xml:space="preserve">Положением </w:t>
      </w:r>
      <w:r w:rsidRPr="0089789E">
        <w:rPr>
          <w:rFonts w:ascii="Times New Roman" w:hAnsi="Times New Roman" w:cs="Times New Roman"/>
          <w:sz w:val="28"/>
          <w:szCs w:val="28"/>
        </w:rPr>
        <w:t>о Министерстве</w:t>
      </w:r>
      <w:r w:rsidR="004176CC">
        <w:rPr>
          <w:rFonts w:ascii="Times New Roman" w:hAnsi="Times New Roman" w:cs="Times New Roman"/>
          <w:sz w:val="28"/>
          <w:szCs w:val="28"/>
        </w:rPr>
        <w:t xml:space="preserve"> культуры</w:t>
      </w:r>
      <w:r w:rsidRPr="0089789E">
        <w:rPr>
          <w:rFonts w:ascii="Times New Roman" w:hAnsi="Times New Roman" w:cs="Times New Roman"/>
          <w:sz w:val="28"/>
          <w:szCs w:val="28"/>
        </w:rPr>
        <w:t xml:space="preserve"> Республики Дагестан, утвержденным постановлением Правительства Республики Дагестан от </w:t>
      </w:r>
      <w:r w:rsidR="004176CC">
        <w:rPr>
          <w:rFonts w:ascii="Times New Roman" w:hAnsi="Times New Roman" w:cs="Times New Roman"/>
          <w:sz w:val="28"/>
          <w:szCs w:val="28"/>
        </w:rPr>
        <w:t>28</w:t>
      </w:r>
      <w:r w:rsidRPr="0089789E">
        <w:rPr>
          <w:rFonts w:ascii="Times New Roman" w:hAnsi="Times New Roman" w:cs="Times New Roman"/>
          <w:sz w:val="28"/>
          <w:szCs w:val="28"/>
        </w:rPr>
        <w:t xml:space="preserve"> </w:t>
      </w:r>
      <w:r w:rsidR="004176CC">
        <w:rPr>
          <w:rFonts w:ascii="Times New Roman" w:hAnsi="Times New Roman" w:cs="Times New Roman"/>
          <w:sz w:val="28"/>
          <w:szCs w:val="28"/>
        </w:rPr>
        <w:t>ноября</w:t>
      </w:r>
      <w:r w:rsidRPr="0089789E">
        <w:rPr>
          <w:rFonts w:ascii="Times New Roman" w:hAnsi="Times New Roman" w:cs="Times New Roman"/>
          <w:sz w:val="28"/>
          <w:szCs w:val="28"/>
        </w:rPr>
        <w:t xml:space="preserve"> 20</w:t>
      </w:r>
      <w:r w:rsidR="004176CC">
        <w:rPr>
          <w:rFonts w:ascii="Times New Roman" w:hAnsi="Times New Roman" w:cs="Times New Roman"/>
          <w:sz w:val="28"/>
          <w:szCs w:val="28"/>
        </w:rPr>
        <w:t>08</w:t>
      </w:r>
      <w:r w:rsidRPr="0089789E">
        <w:rPr>
          <w:rFonts w:ascii="Times New Roman" w:hAnsi="Times New Roman" w:cs="Times New Roman"/>
          <w:sz w:val="28"/>
          <w:szCs w:val="28"/>
        </w:rPr>
        <w:t xml:space="preserve"> г. N </w:t>
      </w:r>
      <w:r w:rsidR="004176CC">
        <w:rPr>
          <w:rFonts w:ascii="Times New Roman" w:hAnsi="Times New Roman" w:cs="Times New Roman"/>
          <w:sz w:val="28"/>
          <w:szCs w:val="28"/>
        </w:rPr>
        <w:t>388</w:t>
      </w:r>
      <w:r w:rsidRPr="0089789E">
        <w:rPr>
          <w:rFonts w:ascii="Times New Roman" w:hAnsi="Times New Roman" w:cs="Times New Roman"/>
          <w:sz w:val="28"/>
          <w:szCs w:val="28"/>
        </w:rPr>
        <w:t>.</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2. Премирование гражданских служащих осуществляется в целях обеспечения социальных гарантий, усиления материальной заинтересованности в своевременном, качественном и добросовестном выполнении должностных обязанностей, творческого подхода к решению задач, повышения уровня ответственности за порученную работу, а также за выполнение заданий в особых условиях.</w:t>
      </w:r>
    </w:p>
    <w:p w:rsidR="00B156E0" w:rsidRDefault="00616615" w:rsidP="0089789E">
      <w:pPr>
        <w:pStyle w:val="ConsPlusNormal"/>
        <w:spacing w:line="269" w:lineRule="auto"/>
        <w:ind w:firstLine="680"/>
        <w:jc w:val="both"/>
      </w:pPr>
      <w:r w:rsidRPr="0089789E">
        <w:rPr>
          <w:rFonts w:ascii="Times New Roman" w:hAnsi="Times New Roman" w:cs="Times New Roman"/>
          <w:sz w:val="28"/>
          <w:szCs w:val="28"/>
        </w:rPr>
        <w:t>3. В качестве расчетного периода для начисления премии принимается конкретный период работы (месяц, квартал, полугодие или иной срок, установленный для выполнения заданий и поручений руководства).</w:t>
      </w:r>
      <w:r w:rsidR="00B156E0" w:rsidRPr="00B156E0">
        <w:t xml:space="preserve"> </w:t>
      </w:r>
    </w:p>
    <w:p w:rsidR="00616615" w:rsidRPr="009D2F7B" w:rsidRDefault="00616615" w:rsidP="0089789E">
      <w:pPr>
        <w:pStyle w:val="ConsPlusNormal"/>
        <w:spacing w:line="269" w:lineRule="auto"/>
        <w:ind w:firstLine="680"/>
        <w:jc w:val="both"/>
        <w:rPr>
          <w:rFonts w:ascii="Times New Roman" w:hAnsi="Times New Roman" w:cs="Times New Roman"/>
          <w:sz w:val="28"/>
          <w:szCs w:val="28"/>
        </w:rPr>
      </w:pPr>
      <w:r w:rsidRPr="009D2F7B">
        <w:rPr>
          <w:rFonts w:ascii="Times New Roman" w:hAnsi="Times New Roman" w:cs="Times New Roman"/>
          <w:sz w:val="28"/>
          <w:szCs w:val="28"/>
        </w:rPr>
        <w:t>4. Премия может выплачиваться всем гражданским служащим или конкретным гражданским служащим.</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9D2F7B">
        <w:rPr>
          <w:rFonts w:ascii="Times New Roman" w:hAnsi="Times New Roman" w:cs="Times New Roman"/>
          <w:sz w:val="28"/>
          <w:szCs w:val="28"/>
        </w:rPr>
        <w:t>5. Премии гражданским служащим выплачиваются при наличии экономии фонда оплаты труда и не являются гарантированной частью денежного содержания.</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6. Решения о премирова</w:t>
      </w:r>
      <w:r w:rsidR="004857D0">
        <w:rPr>
          <w:rFonts w:ascii="Times New Roman" w:hAnsi="Times New Roman" w:cs="Times New Roman"/>
          <w:sz w:val="28"/>
          <w:szCs w:val="28"/>
        </w:rPr>
        <w:t>нии принимаются коллегиально - М</w:t>
      </w:r>
      <w:r w:rsidRPr="0089789E">
        <w:rPr>
          <w:rFonts w:ascii="Times New Roman" w:hAnsi="Times New Roman" w:cs="Times New Roman"/>
          <w:sz w:val="28"/>
          <w:szCs w:val="28"/>
        </w:rPr>
        <w:t xml:space="preserve">инистром, первым заместителем министра, а также заместителем </w:t>
      </w:r>
      <w:proofErr w:type="spellStart"/>
      <w:r w:rsidR="009D2F7B">
        <w:rPr>
          <w:rFonts w:ascii="Times New Roman" w:hAnsi="Times New Roman" w:cs="Times New Roman"/>
          <w:sz w:val="28"/>
          <w:szCs w:val="28"/>
        </w:rPr>
        <w:t>статс</w:t>
      </w:r>
      <w:proofErr w:type="spellEnd"/>
      <w:r w:rsidR="008B06EA">
        <w:rPr>
          <w:rFonts w:ascii="Times New Roman" w:hAnsi="Times New Roman" w:cs="Times New Roman"/>
          <w:sz w:val="28"/>
          <w:szCs w:val="28"/>
        </w:rPr>
        <w:t xml:space="preserve"> </w:t>
      </w:r>
      <w:r w:rsidR="009D2F7B">
        <w:rPr>
          <w:rFonts w:ascii="Times New Roman" w:hAnsi="Times New Roman" w:cs="Times New Roman"/>
          <w:sz w:val="28"/>
          <w:szCs w:val="28"/>
        </w:rPr>
        <w:t xml:space="preserve">- секретарем </w:t>
      </w:r>
      <w:r w:rsidRPr="0089789E">
        <w:rPr>
          <w:rFonts w:ascii="Times New Roman" w:hAnsi="Times New Roman" w:cs="Times New Roman"/>
          <w:sz w:val="28"/>
          <w:szCs w:val="28"/>
        </w:rPr>
        <w:t>министра по результатам оценки эффективности деятельности гражданских служащих на основании служебных записок руководителей структурных подразделений. При этом учитываются следующие показатели работы гражданских служащих:</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lastRenderedPageBreak/>
        <w:t>личный вклад в общие результаты работы, оперативность и профессионализм в решении вопросов, входящих в их компетенцию;</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степень сложности, важность и качество выполнения заданий, эффективность полученных результатов;</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соблюдение трудовой и исполнительской дисциплины;</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выполнение установленных плановых заданий;</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разумная инициатива, творчество и применение в работе современных форм и методов организации труда;</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неисполнение или ненадлежащее исполнение должностных обязанностей.</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7. Конкретные размеры премии гражданскому служащему определяются в пределах фонда оплаты труда в зависимости от результатов его служебной деятельности и максимальными размерами не ограничиваются.</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 xml:space="preserve">8. Объемы денежных средств, подлежащих выплате в виде премии заместителям министра и руководителям структурных подразделений, включаются в проект приказа о премировании гражданских служащих по предварительному согласованию с </w:t>
      </w:r>
      <w:r w:rsidR="004857D0">
        <w:rPr>
          <w:rFonts w:ascii="Times New Roman" w:hAnsi="Times New Roman" w:cs="Times New Roman"/>
          <w:sz w:val="28"/>
          <w:szCs w:val="28"/>
        </w:rPr>
        <w:t>М</w:t>
      </w:r>
      <w:r w:rsidRPr="0089789E">
        <w:rPr>
          <w:rFonts w:ascii="Times New Roman" w:hAnsi="Times New Roman" w:cs="Times New Roman"/>
          <w:sz w:val="28"/>
          <w:szCs w:val="28"/>
        </w:rPr>
        <w:t>инистром.</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9. Решение о выплате премии отдельным работникам или работникам отдельных структурных подразделений, принимается Министром по представлению руководителей этих структурных подразделений по предварительному согласованию с заместителем министра, осуществляющим координацию их деятельности.</w:t>
      </w:r>
    </w:p>
    <w:p w:rsidR="00616615" w:rsidRPr="006417DB" w:rsidRDefault="00616615" w:rsidP="0089789E">
      <w:pPr>
        <w:pStyle w:val="ConsPlusNormal"/>
        <w:spacing w:line="269" w:lineRule="auto"/>
        <w:ind w:firstLine="680"/>
        <w:jc w:val="both"/>
        <w:rPr>
          <w:rFonts w:ascii="Times New Roman" w:hAnsi="Times New Roman" w:cs="Times New Roman"/>
          <w:sz w:val="28"/>
          <w:szCs w:val="28"/>
        </w:rPr>
      </w:pPr>
      <w:r w:rsidRPr="006417DB">
        <w:rPr>
          <w:rFonts w:ascii="Times New Roman" w:hAnsi="Times New Roman" w:cs="Times New Roman"/>
          <w:sz w:val="28"/>
          <w:szCs w:val="28"/>
        </w:rPr>
        <w:t>10. Министр может принять решение о повышении или понижении размера премии, указанной в представлении, конкретному государственному служащему</w:t>
      </w:r>
      <w:r w:rsidR="00E47674" w:rsidRPr="006417DB">
        <w:rPr>
          <w:rFonts w:ascii="Times New Roman" w:hAnsi="Times New Roman" w:cs="Times New Roman"/>
          <w:sz w:val="28"/>
          <w:szCs w:val="28"/>
        </w:rPr>
        <w:t xml:space="preserve"> в соответствии с показателями работы гражданского служащего, определенных пунктом 6</w:t>
      </w:r>
      <w:r w:rsidR="00445627" w:rsidRPr="006417DB">
        <w:rPr>
          <w:rFonts w:ascii="Times New Roman" w:hAnsi="Times New Roman" w:cs="Times New Roman"/>
          <w:sz w:val="28"/>
          <w:szCs w:val="28"/>
        </w:rPr>
        <w:t xml:space="preserve"> раздела </w:t>
      </w:r>
      <w:r w:rsidR="00445627" w:rsidRPr="006417DB">
        <w:rPr>
          <w:rFonts w:ascii="Times New Roman" w:hAnsi="Times New Roman" w:cs="Times New Roman"/>
          <w:sz w:val="28"/>
          <w:szCs w:val="28"/>
          <w:lang w:val="en-US"/>
        </w:rPr>
        <w:t>V</w:t>
      </w:r>
      <w:r w:rsidR="00E47674" w:rsidRPr="006417DB">
        <w:rPr>
          <w:rFonts w:ascii="Times New Roman" w:hAnsi="Times New Roman" w:cs="Times New Roman"/>
          <w:sz w:val="28"/>
          <w:szCs w:val="28"/>
        </w:rPr>
        <w:t xml:space="preserve"> настоящего Положения</w:t>
      </w:r>
      <w:r w:rsidRPr="006417DB">
        <w:rPr>
          <w:rFonts w:ascii="Times New Roman" w:hAnsi="Times New Roman" w:cs="Times New Roman"/>
          <w:sz w:val="28"/>
          <w:szCs w:val="28"/>
        </w:rPr>
        <w:t>.</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6417DB">
        <w:rPr>
          <w:rFonts w:ascii="Times New Roman" w:hAnsi="Times New Roman" w:cs="Times New Roman"/>
          <w:sz w:val="28"/>
          <w:szCs w:val="28"/>
        </w:rPr>
        <w:t>11. Премирование гражданских служащих Министерства</w:t>
      </w:r>
      <w:r w:rsidRPr="0089789E">
        <w:rPr>
          <w:rFonts w:ascii="Times New Roman" w:hAnsi="Times New Roman" w:cs="Times New Roman"/>
          <w:sz w:val="28"/>
          <w:szCs w:val="28"/>
        </w:rPr>
        <w:t xml:space="preserve"> производится</w:t>
      </w:r>
      <w:r w:rsidR="009B3201">
        <w:rPr>
          <w:rFonts w:ascii="Times New Roman" w:hAnsi="Times New Roman" w:cs="Times New Roman"/>
          <w:sz w:val="28"/>
          <w:szCs w:val="28"/>
        </w:rPr>
        <w:t xml:space="preserve"> на основании приказа </w:t>
      </w:r>
      <w:r w:rsidR="004857D0">
        <w:rPr>
          <w:rFonts w:ascii="Times New Roman" w:hAnsi="Times New Roman" w:cs="Times New Roman"/>
          <w:sz w:val="28"/>
          <w:szCs w:val="28"/>
        </w:rPr>
        <w:t>М</w:t>
      </w:r>
      <w:r w:rsidR="009B3201">
        <w:rPr>
          <w:rFonts w:ascii="Times New Roman" w:hAnsi="Times New Roman" w:cs="Times New Roman"/>
          <w:sz w:val="28"/>
          <w:szCs w:val="28"/>
        </w:rPr>
        <w:t>инистра</w:t>
      </w:r>
      <w:r w:rsidR="009D2F7B">
        <w:rPr>
          <w:rFonts w:ascii="Times New Roman" w:hAnsi="Times New Roman" w:cs="Times New Roman"/>
          <w:sz w:val="28"/>
          <w:szCs w:val="28"/>
        </w:rPr>
        <w:t>.</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12. В случае неудовлетворительной оценки качества труда гражданского служащего руководитель структурного подразделения может не включать его в список представляемых к премированию сотрудников. Свое решение руководитель структурного подразделения обосновывает в служебной записке на имя заместителя министра, осуществляющего координацию деятельности структурного подразделения.</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C95F7C">
        <w:rPr>
          <w:rFonts w:ascii="Times New Roman" w:hAnsi="Times New Roman" w:cs="Times New Roman"/>
          <w:sz w:val="28"/>
          <w:szCs w:val="28"/>
        </w:rPr>
        <w:t xml:space="preserve">13. Гражданский служащий, в отношении которого применено дисциплинарное взыскание, не подлежит премированию </w:t>
      </w:r>
      <w:r w:rsidR="00841BAF" w:rsidRPr="00C95F7C">
        <w:rPr>
          <w:rFonts w:ascii="Times New Roman" w:hAnsi="Times New Roman" w:cs="Times New Roman"/>
          <w:sz w:val="28"/>
          <w:szCs w:val="28"/>
        </w:rPr>
        <w:t>в течении года со дня наложения взыскания или на срок до его снятия приказом Министерства.</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 xml:space="preserve">14. Гражданскому служащему, отработавшему неполный период, по итогам которого производится премирование, в связи с переводом в другой государственный орган, сокращением штата, призывом на службу в Вооруженные Силы Российской Федерации, поступлением в учебное заведение, </w:t>
      </w:r>
      <w:r w:rsidRPr="0089789E">
        <w:rPr>
          <w:rFonts w:ascii="Times New Roman" w:hAnsi="Times New Roman" w:cs="Times New Roman"/>
          <w:sz w:val="28"/>
          <w:szCs w:val="28"/>
        </w:rPr>
        <w:lastRenderedPageBreak/>
        <w:t xml:space="preserve">рождением ребенка, выходом на пенсию, по состоянию здоровья и другим уважительным причинам, а также принятым на службу в текущем периоде по </w:t>
      </w:r>
      <w:r w:rsidR="00166077">
        <w:rPr>
          <w:rFonts w:ascii="Times New Roman" w:hAnsi="Times New Roman" w:cs="Times New Roman"/>
          <w:sz w:val="28"/>
          <w:szCs w:val="28"/>
        </w:rPr>
        <w:t>;</w:t>
      </w:r>
      <w:r w:rsidRPr="0089789E">
        <w:rPr>
          <w:rFonts w:ascii="Times New Roman" w:hAnsi="Times New Roman" w:cs="Times New Roman"/>
          <w:sz w:val="28"/>
          <w:szCs w:val="28"/>
        </w:rPr>
        <w:t>представлению руководителя структурного подразделения может быть выплачена премия, размер которой определяется исходя из установленных критериев и фактически отработанного времени в расчетном периоде.</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 xml:space="preserve">15. Гражданские служащие в период проведения организационно-штатных мероприятий </w:t>
      </w:r>
      <w:r w:rsidR="004176CC">
        <w:rPr>
          <w:rFonts w:ascii="Times New Roman" w:hAnsi="Times New Roman" w:cs="Times New Roman"/>
          <w:sz w:val="28"/>
          <w:szCs w:val="28"/>
        </w:rPr>
        <w:t>в Министерстве</w:t>
      </w:r>
      <w:r w:rsidRPr="0089789E">
        <w:rPr>
          <w:rFonts w:ascii="Times New Roman" w:hAnsi="Times New Roman" w:cs="Times New Roman"/>
          <w:sz w:val="28"/>
          <w:szCs w:val="28"/>
        </w:rPr>
        <w:t xml:space="preserve">, связанных с изменением структуры </w:t>
      </w:r>
      <w:r w:rsidR="004176CC">
        <w:rPr>
          <w:rFonts w:ascii="Times New Roman" w:hAnsi="Times New Roman" w:cs="Times New Roman"/>
          <w:sz w:val="28"/>
          <w:szCs w:val="28"/>
        </w:rPr>
        <w:t>Министерства</w:t>
      </w:r>
      <w:r w:rsidRPr="0089789E">
        <w:rPr>
          <w:rFonts w:ascii="Times New Roman" w:hAnsi="Times New Roman" w:cs="Times New Roman"/>
          <w:sz w:val="28"/>
          <w:szCs w:val="28"/>
        </w:rPr>
        <w:t xml:space="preserve">, сокращением должностей гражданской службы </w:t>
      </w:r>
      <w:r w:rsidR="004176CC">
        <w:rPr>
          <w:rFonts w:ascii="Times New Roman" w:hAnsi="Times New Roman" w:cs="Times New Roman"/>
          <w:sz w:val="28"/>
          <w:szCs w:val="28"/>
        </w:rPr>
        <w:t>в Министерстве</w:t>
      </w:r>
      <w:r w:rsidRPr="0089789E">
        <w:rPr>
          <w:rFonts w:ascii="Times New Roman" w:hAnsi="Times New Roman" w:cs="Times New Roman"/>
          <w:sz w:val="28"/>
          <w:szCs w:val="28"/>
        </w:rPr>
        <w:t>, премируются в порядке, установленном в настоящем Положении.</w:t>
      </w:r>
    </w:p>
    <w:p w:rsidR="009D2F7B" w:rsidRPr="0089789E" w:rsidRDefault="009D2F7B" w:rsidP="009D2F7B">
      <w:pPr>
        <w:pStyle w:val="ConsPlusNormal"/>
        <w:spacing w:line="269" w:lineRule="auto"/>
        <w:ind w:firstLine="680"/>
        <w:jc w:val="both"/>
        <w:rPr>
          <w:rFonts w:ascii="Times New Roman" w:hAnsi="Times New Roman" w:cs="Times New Roman"/>
          <w:sz w:val="28"/>
          <w:szCs w:val="28"/>
        </w:rPr>
      </w:pPr>
      <w:r w:rsidRPr="009D2F7B">
        <w:rPr>
          <w:rFonts w:ascii="Times New Roman" w:hAnsi="Times New Roman" w:cs="Times New Roman"/>
          <w:sz w:val="28"/>
          <w:szCs w:val="28"/>
        </w:rPr>
        <w:t>16. При наличии экономии по фонду оплаты труда по итогам календарного года за добросовестное и качественное выполнение должностных обязанностей лицам, замещающим государственные должности, гражданским служащим и работникам Министерства может быть выплачена премия по результатам работы за год, не ограничиваемая максимальными размерами. Выплата премий производится в соответствии с положением о порядке премирования по результатам работы за год, утвержденным</w:t>
      </w:r>
      <w:r w:rsidRPr="009D2F7B">
        <w:rPr>
          <w:rFonts w:ascii="Times New Roman" w:hAnsi="Times New Roman" w:cs="Times New Roman"/>
          <w:color w:val="FF0000"/>
          <w:sz w:val="28"/>
          <w:szCs w:val="28"/>
        </w:rPr>
        <w:t xml:space="preserve"> </w:t>
      </w:r>
      <w:r w:rsidRPr="009D2F7B">
        <w:rPr>
          <w:rFonts w:ascii="Times New Roman" w:hAnsi="Times New Roman" w:cs="Times New Roman"/>
          <w:sz w:val="28"/>
          <w:szCs w:val="28"/>
        </w:rPr>
        <w:t>Министром.</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17. Работникам, отработавшим неполный расчетный период в связи с поступлением на гражданскую службу или увольнением со службы, премия по результатам работы за год исчисляется пропорционально отработанному времени, за исключением работников, уволенных за дисциплинарные проступки.</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18. Время нахождения в ежегодном отпуске, в командировке и на курсах повышения квалификации по специальности принимается в расчет для начисления премии по результатам за год.</w:t>
      </w:r>
    </w:p>
    <w:p w:rsidR="00A315C0" w:rsidRDefault="00616615" w:rsidP="00A315C0">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19. Время болезни, нахождения на учебе второго высшего образования, в отпуске без сохранения заработной платы и по уходу за ребенком в фактически отработанное время при расчете премии по результатам работы за год не включается.</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2</w:t>
      </w:r>
      <w:r w:rsidR="00A315C0">
        <w:rPr>
          <w:rFonts w:ascii="Times New Roman" w:hAnsi="Times New Roman" w:cs="Times New Roman"/>
          <w:sz w:val="28"/>
          <w:szCs w:val="28"/>
        </w:rPr>
        <w:t>0</w:t>
      </w:r>
      <w:r w:rsidRPr="0089789E">
        <w:rPr>
          <w:rFonts w:ascii="Times New Roman" w:hAnsi="Times New Roman" w:cs="Times New Roman"/>
          <w:sz w:val="28"/>
          <w:szCs w:val="28"/>
        </w:rPr>
        <w:t xml:space="preserve">. Премии и иные материальные выплаты работникам </w:t>
      </w:r>
      <w:r w:rsidR="004176CC">
        <w:rPr>
          <w:rFonts w:ascii="Times New Roman" w:hAnsi="Times New Roman" w:cs="Times New Roman"/>
          <w:sz w:val="28"/>
          <w:szCs w:val="28"/>
        </w:rPr>
        <w:t>Министерства</w:t>
      </w:r>
      <w:r w:rsidRPr="0089789E">
        <w:rPr>
          <w:rFonts w:ascii="Times New Roman" w:hAnsi="Times New Roman" w:cs="Times New Roman"/>
          <w:sz w:val="28"/>
          <w:szCs w:val="28"/>
        </w:rPr>
        <w:t xml:space="preserve"> в соответствии с настоящим Положением включаются в средний заработок работников, исчисляемый в случаях, предусмотренных законодательством Российской Федерации.</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p>
    <w:p w:rsidR="00616615" w:rsidRPr="0089789E" w:rsidRDefault="00616615" w:rsidP="0089789E">
      <w:pPr>
        <w:pStyle w:val="ConsPlusNormal"/>
        <w:spacing w:line="269" w:lineRule="auto"/>
        <w:ind w:firstLine="680"/>
        <w:jc w:val="center"/>
        <w:outlineLvl w:val="1"/>
        <w:rPr>
          <w:rFonts w:ascii="Times New Roman" w:hAnsi="Times New Roman" w:cs="Times New Roman"/>
          <w:sz w:val="28"/>
          <w:szCs w:val="28"/>
        </w:rPr>
      </w:pPr>
      <w:r w:rsidRPr="0089789E">
        <w:rPr>
          <w:rFonts w:ascii="Times New Roman" w:hAnsi="Times New Roman" w:cs="Times New Roman"/>
          <w:sz w:val="28"/>
          <w:szCs w:val="28"/>
        </w:rPr>
        <w:t>VI. Единовременные поощрения гражданских служащих</w:t>
      </w:r>
    </w:p>
    <w:p w:rsidR="00616615" w:rsidRDefault="004176CC" w:rsidP="0089789E">
      <w:pPr>
        <w:pStyle w:val="ConsPlusNormal"/>
        <w:spacing w:line="269" w:lineRule="auto"/>
        <w:ind w:firstLine="680"/>
        <w:jc w:val="center"/>
        <w:rPr>
          <w:rFonts w:ascii="Times New Roman" w:hAnsi="Times New Roman" w:cs="Times New Roman"/>
          <w:sz w:val="28"/>
          <w:szCs w:val="28"/>
        </w:rPr>
      </w:pPr>
      <w:r>
        <w:rPr>
          <w:rFonts w:ascii="Times New Roman" w:hAnsi="Times New Roman" w:cs="Times New Roman"/>
          <w:sz w:val="28"/>
          <w:szCs w:val="28"/>
        </w:rPr>
        <w:t xml:space="preserve">Министерства </w:t>
      </w:r>
    </w:p>
    <w:p w:rsidR="00E47674" w:rsidRPr="0089789E" w:rsidRDefault="00E47674" w:rsidP="0089789E">
      <w:pPr>
        <w:pStyle w:val="ConsPlusNormal"/>
        <w:spacing w:line="269" w:lineRule="auto"/>
        <w:ind w:firstLine="680"/>
        <w:jc w:val="center"/>
        <w:rPr>
          <w:rFonts w:ascii="Times New Roman" w:hAnsi="Times New Roman" w:cs="Times New Roman"/>
          <w:sz w:val="28"/>
          <w:szCs w:val="28"/>
        </w:rPr>
      </w:pP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 xml:space="preserve">1. За безупречную и </w:t>
      </w:r>
      <w:r w:rsidR="00336752" w:rsidRPr="0089789E">
        <w:rPr>
          <w:rFonts w:ascii="Times New Roman" w:hAnsi="Times New Roman" w:cs="Times New Roman"/>
          <w:sz w:val="28"/>
          <w:szCs w:val="28"/>
        </w:rPr>
        <w:t>эффективную гражданскую службу,</w:t>
      </w:r>
      <w:r w:rsidRPr="0089789E">
        <w:rPr>
          <w:rFonts w:ascii="Times New Roman" w:hAnsi="Times New Roman" w:cs="Times New Roman"/>
          <w:sz w:val="28"/>
          <w:szCs w:val="28"/>
        </w:rPr>
        <w:t xml:space="preserve"> и заслуги к гражданским служащим </w:t>
      </w:r>
      <w:r w:rsidR="004176CC">
        <w:rPr>
          <w:rFonts w:ascii="Times New Roman" w:hAnsi="Times New Roman" w:cs="Times New Roman"/>
          <w:sz w:val="28"/>
          <w:szCs w:val="28"/>
        </w:rPr>
        <w:t>Министерства</w:t>
      </w:r>
      <w:r w:rsidRPr="0089789E">
        <w:rPr>
          <w:rFonts w:ascii="Times New Roman" w:hAnsi="Times New Roman" w:cs="Times New Roman"/>
          <w:sz w:val="28"/>
          <w:szCs w:val="28"/>
        </w:rPr>
        <w:t xml:space="preserve"> применяются следующие виды поощрения и награждения:</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 xml:space="preserve">объявление благодарности </w:t>
      </w:r>
      <w:r w:rsidR="004857D0">
        <w:rPr>
          <w:rFonts w:ascii="Times New Roman" w:hAnsi="Times New Roman" w:cs="Times New Roman"/>
          <w:sz w:val="28"/>
          <w:szCs w:val="28"/>
        </w:rPr>
        <w:t>М</w:t>
      </w:r>
      <w:r w:rsidRPr="0089789E">
        <w:rPr>
          <w:rFonts w:ascii="Times New Roman" w:hAnsi="Times New Roman" w:cs="Times New Roman"/>
          <w:sz w:val="28"/>
          <w:szCs w:val="28"/>
        </w:rPr>
        <w:t>инистра;</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награждение Почетной грамотой Министерства;</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lastRenderedPageBreak/>
        <w:t>выплата единовременного поощрения в связи с выходом на государственную пенсию за выслугу лет;</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выплата единовременного поощрения в связи с юбилейными датами (50, 60 лет);</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поощрения Президента Российской Федерации и Президента Республики Дагестан с выплатой единовременного поощрения;</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поощрения Правительства Российской Федерации и Правительства Республики Дагестан с выплатой единовременного поощрения;</w:t>
      </w:r>
    </w:p>
    <w:p w:rsidR="00616615" w:rsidRPr="006417DB" w:rsidRDefault="00616615" w:rsidP="0089789E">
      <w:pPr>
        <w:pStyle w:val="ConsPlusNormal"/>
        <w:spacing w:line="269" w:lineRule="auto"/>
        <w:ind w:firstLine="680"/>
        <w:jc w:val="both"/>
        <w:rPr>
          <w:rFonts w:ascii="Times New Roman" w:hAnsi="Times New Roman" w:cs="Times New Roman"/>
          <w:sz w:val="28"/>
          <w:szCs w:val="28"/>
        </w:rPr>
      </w:pPr>
      <w:r w:rsidRPr="006417DB">
        <w:rPr>
          <w:rFonts w:ascii="Times New Roman" w:hAnsi="Times New Roman" w:cs="Times New Roman"/>
          <w:sz w:val="28"/>
          <w:szCs w:val="28"/>
        </w:rPr>
        <w:t>присвоение почетных званий Российской Федерации и Республики Дагестан с выплатой единовременного поощрения;</w:t>
      </w:r>
    </w:p>
    <w:p w:rsidR="00616615" w:rsidRPr="006417DB" w:rsidRDefault="00616615" w:rsidP="0089789E">
      <w:pPr>
        <w:pStyle w:val="ConsPlusNormal"/>
        <w:spacing w:line="269" w:lineRule="auto"/>
        <w:ind w:firstLine="680"/>
        <w:jc w:val="both"/>
        <w:rPr>
          <w:rFonts w:ascii="Times New Roman" w:hAnsi="Times New Roman" w:cs="Times New Roman"/>
          <w:sz w:val="28"/>
          <w:szCs w:val="28"/>
        </w:rPr>
      </w:pPr>
      <w:r w:rsidRPr="006417DB">
        <w:rPr>
          <w:rFonts w:ascii="Times New Roman" w:hAnsi="Times New Roman" w:cs="Times New Roman"/>
          <w:sz w:val="28"/>
          <w:szCs w:val="28"/>
        </w:rPr>
        <w:t>награждение знаками отличий Российской Федерации и Республики Дагестан с выплатой единовременного поощрения;</w:t>
      </w:r>
    </w:p>
    <w:p w:rsidR="00616615" w:rsidRPr="006417DB" w:rsidRDefault="00616615" w:rsidP="0089789E">
      <w:pPr>
        <w:pStyle w:val="ConsPlusNormal"/>
        <w:spacing w:line="269" w:lineRule="auto"/>
        <w:ind w:firstLine="680"/>
        <w:jc w:val="both"/>
        <w:rPr>
          <w:rFonts w:ascii="Times New Roman" w:hAnsi="Times New Roman" w:cs="Times New Roman"/>
          <w:sz w:val="28"/>
          <w:szCs w:val="28"/>
        </w:rPr>
      </w:pPr>
      <w:r w:rsidRPr="006417DB">
        <w:rPr>
          <w:rFonts w:ascii="Times New Roman" w:hAnsi="Times New Roman" w:cs="Times New Roman"/>
          <w:sz w:val="28"/>
          <w:szCs w:val="28"/>
        </w:rPr>
        <w:t>награждение орденами и медалями Российской Федерации и Республики Дагестан с выплатой единовременного поощрения.</w:t>
      </w:r>
    </w:p>
    <w:p w:rsidR="00616615" w:rsidRPr="006417DB" w:rsidRDefault="00616615" w:rsidP="0089789E">
      <w:pPr>
        <w:pStyle w:val="ConsPlusNormal"/>
        <w:spacing w:line="269" w:lineRule="auto"/>
        <w:ind w:firstLine="680"/>
        <w:jc w:val="both"/>
        <w:rPr>
          <w:rFonts w:ascii="Times New Roman" w:hAnsi="Times New Roman" w:cs="Times New Roman"/>
          <w:sz w:val="28"/>
          <w:szCs w:val="28"/>
        </w:rPr>
      </w:pPr>
      <w:r w:rsidRPr="006417DB">
        <w:rPr>
          <w:rFonts w:ascii="Times New Roman" w:hAnsi="Times New Roman" w:cs="Times New Roman"/>
          <w:sz w:val="28"/>
          <w:szCs w:val="28"/>
        </w:rPr>
        <w:t xml:space="preserve">2. При наличии экономии фонда оплаты труда гражданским служащим может выплачиваться единовременное денежное поощрение по случаю профессионального праздника, знаменательной даты, связанной с деятельностью </w:t>
      </w:r>
      <w:r w:rsidR="009D2F7B" w:rsidRPr="006417DB">
        <w:rPr>
          <w:rFonts w:ascii="Times New Roman" w:hAnsi="Times New Roman" w:cs="Times New Roman"/>
          <w:sz w:val="28"/>
          <w:szCs w:val="28"/>
        </w:rPr>
        <w:t>Министерства</w:t>
      </w:r>
      <w:r w:rsidRPr="006417DB">
        <w:rPr>
          <w:rFonts w:ascii="Times New Roman" w:hAnsi="Times New Roman" w:cs="Times New Roman"/>
          <w:sz w:val="28"/>
          <w:szCs w:val="28"/>
        </w:rPr>
        <w:t xml:space="preserve"> установленными государственными и республиканскими праздниками.</w:t>
      </w:r>
    </w:p>
    <w:p w:rsidR="00616615" w:rsidRPr="006417DB" w:rsidRDefault="00616615" w:rsidP="00B54229">
      <w:pPr>
        <w:autoSpaceDE w:val="0"/>
        <w:autoSpaceDN w:val="0"/>
        <w:adjustRightInd w:val="0"/>
        <w:spacing w:after="0" w:line="269" w:lineRule="auto"/>
        <w:ind w:firstLine="567"/>
        <w:jc w:val="both"/>
        <w:rPr>
          <w:rFonts w:ascii="Times New Roman" w:hAnsi="Times New Roman" w:cs="Times New Roman"/>
          <w:sz w:val="28"/>
          <w:szCs w:val="28"/>
        </w:rPr>
      </w:pPr>
      <w:r w:rsidRPr="006417DB">
        <w:rPr>
          <w:rFonts w:ascii="Times New Roman" w:hAnsi="Times New Roman" w:cs="Times New Roman"/>
          <w:sz w:val="28"/>
          <w:szCs w:val="28"/>
        </w:rPr>
        <w:t xml:space="preserve">3. При награждении орденами, медалями, знаками отличия Российской Федерации, Республики Дагестан, присвоении почетных званий Российской Федерации, Республики Дагестан, поощрении Президентом Российской Федерации и Республики Дагестан или Правительством Российской Федерации и Республики Дагестан единовременное денежное поощрение гражданскому служащему выплачивается в порядке и на условиях, установленных </w:t>
      </w:r>
      <w:hyperlink r:id="rId26" w:history="1">
        <w:r w:rsidRPr="006417DB">
          <w:rPr>
            <w:rFonts w:ascii="Times New Roman" w:hAnsi="Times New Roman" w:cs="Times New Roman"/>
            <w:color w:val="0000FF"/>
            <w:sz w:val="28"/>
            <w:szCs w:val="28"/>
          </w:rPr>
          <w:t>Указом</w:t>
        </w:r>
      </w:hyperlink>
      <w:r w:rsidRPr="006417DB">
        <w:rPr>
          <w:rFonts w:ascii="Times New Roman" w:hAnsi="Times New Roman" w:cs="Times New Roman"/>
          <w:sz w:val="28"/>
          <w:szCs w:val="28"/>
        </w:rPr>
        <w:t xml:space="preserve"> Президента Российской Федерации от 25 июля 2006 г. N 765 "О единовременном поощрении лиц, проходящих федеральную государственную службу" (Собрание законодательства Российской Федерации, 2006, N 31, ст. 3461; 2009, N 14, ст. 1630; 2010, N 37, ст. 4643; 2011, N 4, ст. 572; 2012, N 6, ст. 642</w:t>
      </w:r>
      <w:r w:rsidR="00166077" w:rsidRPr="006417DB">
        <w:rPr>
          <w:rFonts w:ascii="Times New Roman" w:hAnsi="Times New Roman" w:cs="Times New Roman"/>
          <w:sz w:val="28"/>
          <w:szCs w:val="28"/>
        </w:rPr>
        <w:t xml:space="preserve">; 2013, N 13, ст. 1529; 2016, N 50, ст. 7077; N 50, ст. 7078; 2017, N 32, ст. 5060; Официальный интернет-портал правовой информации </w:t>
      </w:r>
      <w:hyperlink r:id="rId27" w:history="1">
        <w:r w:rsidR="00166077" w:rsidRPr="006417DB">
          <w:rPr>
            <w:rFonts w:ascii="Times New Roman" w:hAnsi="Times New Roman" w:cs="Times New Roman"/>
            <w:color w:val="0000FF"/>
            <w:sz w:val="28"/>
            <w:szCs w:val="28"/>
          </w:rPr>
          <w:t>http://www.pravo.gov.ru</w:t>
        </w:r>
      </w:hyperlink>
      <w:r w:rsidR="00166077" w:rsidRPr="006417DB">
        <w:rPr>
          <w:rFonts w:ascii="Times New Roman" w:hAnsi="Times New Roman" w:cs="Times New Roman"/>
          <w:sz w:val="28"/>
          <w:szCs w:val="28"/>
        </w:rPr>
        <w:t>, 31.01.2012; 01.04.2013; 07.12.2016; 07.08.2017</w:t>
      </w:r>
      <w:r w:rsidRPr="006417DB">
        <w:rPr>
          <w:rFonts w:ascii="Times New Roman" w:hAnsi="Times New Roman" w:cs="Times New Roman"/>
          <w:sz w:val="28"/>
          <w:szCs w:val="28"/>
        </w:rPr>
        <w:t xml:space="preserve">) и </w:t>
      </w:r>
      <w:hyperlink r:id="rId28" w:history="1">
        <w:r w:rsidRPr="006417DB">
          <w:rPr>
            <w:rFonts w:ascii="Times New Roman" w:hAnsi="Times New Roman" w:cs="Times New Roman"/>
            <w:color w:val="0000FF"/>
            <w:sz w:val="28"/>
            <w:szCs w:val="28"/>
          </w:rPr>
          <w:t>Указом</w:t>
        </w:r>
      </w:hyperlink>
      <w:r w:rsidRPr="006417DB">
        <w:rPr>
          <w:rFonts w:ascii="Times New Roman" w:hAnsi="Times New Roman" w:cs="Times New Roman"/>
          <w:sz w:val="28"/>
          <w:szCs w:val="28"/>
        </w:rPr>
        <w:t xml:space="preserve"> Президента Республики Дагестан от 8 февраля 2007 г. N 21 "О единовременном поощрении лиц, замещающих должности государственной гражданской службы Республики Дагестан" (Собрание законодательства Республики Дагестан, 28.02.2007, N 2, ст. 83; 30.11.2011, N 22, ст. 1035; 31.01.2014, N 2, ст. 46</w:t>
      </w:r>
      <w:r w:rsidR="006C2AB3" w:rsidRPr="006417DB">
        <w:rPr>
          <w:rFonts w:ascii="Times New Roman" w:hAnsi="Times New Roman" w:cs="Times New Roman"/>
          <w:sz w:val="28"/>
          <w:szCs w:val="28"/>
        </w:rPr>
        <w:t xml:space="preserve">; Официальный интернет-портал правовой информации </w:t>
      </w:r>
      <w:hyperlink r:id="rId29" w:history="1">
        <w:r w:rsidR="006C2AB3" w:rsidRPr="006417DB">
          <w:rPr>
            <w:rFonts w:ascii="Times New Roman" w:hAnsi="Times New Roman" w:cs="Times New Roman"/>
            <w:color w:val="0000FF"/>
            <w:sz w:val="28"/>
            <w:szCs w:val="28"/>
          </w:rPr>
          <w:t>http://www.pravo.gov.ru</w:t>
        </w:r>
      </w:hyperlink>
      <w:r w:rsidR="006C2AB3" w:rsidRPr="006417DB">
        <w:rPr>
          <w:rFonts w:ascii="Times New Roman" w:hAnsi="Times New Roman" w:cs="Times New Roman"/>
          <w:sz w:val="28"/>
          <w:szCs w:val="28"/>
        </w:rPr>
        <w:t xml:space="preserve">, 04.12.2019, N 0500201912040002; Официальный интернет-портал правовой информации Республики Дагестан </w:t>
      </w:r>
      <w:hyperlink r:id="rId30" w:history="1">
        <w:r w:rsidR="006C2AB3" w:rsidRPr="006417DB">
          <w:rPr>
            <w:rFonts w:ascii="Times New Roman" w:hAnsi="Times New Roman" w:cs="Times New Roman"/>
            <w:color w:val="0000FF"/>
            <w:sz w:val="28"/>
            <w:szCs w:val="28"/>
          </w:rPr>
          <w:t>http://pravo.e-dag.ru</w:t>
        </w:r>
      </w:hyperlink>
      <w:r w:rsidR="006C2AB3" w:rsidRPr="006417DB">
        <w:rPr>
          <w:rFonts w:ascii="Times New Roman" w:hAnsi="Times New Roman" w:cs="Times New Roman"/>
          <w:sz w:val="28"/>
          <w:szCs w:val="28"/>
        </w:rPr>
        <w:t>, 03.12.2019</w:t>
      </w:r>
      <w:r w:rsidRPr="006417DB">
        <w:rPr>
          <w:rFonts w:ascii="Times New Roman" w:hAnsi="Times New Roman" w:cs="Times New Roman"/>
          <w:sz w:val="28"/>
          <w:szCs w:val="28"/>
        </w:rPr>
        <w:t>):</w:t>
      </w:r>
    </w:p>
    <w:p w:rsidR="00616615" w:rsidRPr="006417DB" w:rsidRDefault="00616615" w:rsidP="0089789E">
      <w:pPr>
        <w:pStyle w:val="ConsPlusNormal"/>
        <w:spacing w:line="269" w:lineRule="auto"/>
        <w:ind w:firstLine="680"/>
        <w:jc w:val="both"/>
        <w:rPr>
          <w:rFonts w:ascii="Times New Roman" w:hAnsi="Times New Roman" w:cs="Times New Roman"/>
          <w:sz w:val="28"/>
          <w:szCs w:val="28"/>
        </w:rPr>
      </w:pPr>
      <w:r w:rsidRPr="006417DB">
        <w:rPr>
          <w:rFonts w:ascii="Times New Roman" w:hAnsi="Times New Roman" w:cs="Times New Roman"/>
          <w:sz w:val="28"/>
          <w:szCs w:val="28"/>
        </w:rPr>
        <w:t>а) при поощрении:</w:t>
      </w:r>
    </w:p>
    <w:p w:rsidR="00616615" w:rsidRPr="006417DB" w:rsidRDefault="00616615" w:rsidP="0089789E">
      <w:pPr>
        <w:pStyle w:val="ConsPlusNormal"/>
        <w:spacing w:line="269" w:lineRule="auto"/>
        <w:ind w:firstLine="680"/>
        <w:jc w:val="both"/>
        <w:rPr>
          <w:rFonts w:ascii="Times New Roman" w:hAnsi="Times New Roman" w:cs="Times New Roman"/>
          <w:sz w:val="28"/>
          <w:szCs w:val="28"/>
        </w:rPr>
      </w:pPr>
      <w:r w:rsidRPr="006417DB">
        <w:rPr>
          <w:rFonts w:ascii="Times New Roman" w:hAnsi="Times New Roman" w:cs="Times New Roman"/>
          <w:sz w:val="28"/>
          <w:szCs w:val="28"/>
        </w:rPr>
        <w:lastRenderedPageBreak/>
        <w:t xml:space="preserve">Правительством Республики Дагестан - в размере </w:t>
      </w:r>
      <w:r w:rsidR="00367206" w:rsidRPr="006417DB">
        <w:rPr>
          <w:rFonts w:ascii="Times New Roman" w:hAnsi="Times New Roman" w:cs="Times New Roman"/>
          <w:sz w:val="28"/>
          <w:szCs w:val="28"/>
        </w:rPr>
        <w:t>оклада месячного денежного содержания</w:t>
      </w:r>
      <w:r w:rsidRPr="006417DB">
        <w:rPr>
          <w:rFonts w:ascii="Times New Roman" w:hAnsi="Times New Roman" w:cs="Times New Roman"/>
          <w:sz w:val="28"/>
          <w:szCs w:val="28"/>
        </w:rPr>
        <w:t>;</w:t>
      </w:r>
    </w:p>
    <w:p w:rsidR="00616615" w:rsidRPr="006417DB" w:rsidRDefault="00616615" w:rsidP="0089789E">
      <w:pPr>
        <w:pStyle w:val="ConsPlusNormal"/>
        <w:spacing w:line="269" w:lineRule="auto"/>
        <w:ind w:firstLine="680"/>
        <w:jc w:val="both"/>
        <w:rPr>
          <w:rFonts w:ascii="Times New Roman" w:hAnsi="Times New Roman" w:cs="Times New Roman"/>
          <w:sz w:val="28"/>
          <w:szCs w:val="28"/>
        </w:rPr>
      </w:pPr>
      <w:r w:rsidRPr="006417DB">
        <w:rPr>
          <w:rFonts w:ascii="Times New Roman" w:hAnsi="Times New Roman" w:cs="Times New Roman"/>
          <w:sz w:val="28"/>
          <w:szCs w:val="28"/>
        </w:rPr>
        <w:t xml:space="preserve">Главой Республики Дагестан - в размере </w:t>
      </w:r>
      <w:r w:rsidR="00367206" w:rsidRPr="006417DB">
        <w:rPr>
          <w:rFonts w:ascii="Times New Roman" w:hAnsi="Times New Roman" w:cs="Times New Roman"/>
          <w:sz w:val="28"/>
          <w:szCs w:val="28"/>
        </w:rPr>
        <w:t xml:space="preserve">полутора </w:t>
      </w:r>
      <w:r w:rsidRPr="006417DB">
        <w:rPr>
          <w:rFonts w:ascii="Times New Roman" w:hAnsi="Times New Roman" w:cs="Times New Roman"/>
          <w:sz w:val="28"/>
          <w:szCs w:val="28"/>
        </w:rPr>
        <w:t>оклад</w:t>
      </w:r>
      <w:r w:rsidR="00367206" w:rsidRPr="006417DB">
        <w:rPr>
          <w:rFonts w:ascii="Times New Roman" w:hAnsi="Times New Roman" w:cs="Times New Roman"/>
          <w:sz w:val="28"/>
          <w:szCs w:val="28"/>
        </w:rPr>
        <w:t>ов</w:t>
      </w:r>
      <w:r w:rsidRPr="006417DB">
        <w:rPr>
          <w:rFonts w:ascii="Times New Roman" w:hAnsi="Times New Roman" w:cs="Times New Roman"/>
          <w:sz w:val="28"/>
          <w:szCs w:val="28"/>
        </w:rPr>
        <w:t xml:space="preserve"> месячного денежного содержания;</w:t>
      </w:r>
    </w:p>
    <w:p w:rsidR="00616615" w:rsidRPr="006417DB" w:rsidRDefault="00616615" w:rsidP="0089789E">
      <w:pPr>
        <w:pStyle w:val="ConsPlusNormal"/>
        <w:spacing w:line="269" w:lineRule="auto"/>
        <w:ind w:firstLine="680"/>
        <w:jc w:val="both"/>
        <w:rPr>
          <w:rFonts w:ascii="Times New Roman" w:hAnsi="Times New Roman" w:cs="Times New Roman"/>
          <w:sz w:val="28"/>
          <w:szCs w:val="28"/>
        </w:rPr>
      </w:pPr>
      <w:r w:rsidRPr="006417DB">
        <w:rPr>
          <w:rFonts w:ascii="Times New Roman" w:hAnsi="Times New Roman" w:cs="Times New Roman"/>
          <w:sz w:val="28"/>
          <w:szCs w:val="28"/>
        </w:rPr>
        <w:t xml:space="preserve">Правительством Российской Федерации - в размере </w:t>
      </w:r>
      <w:r w:rsidR="00367206" w:rsidRPr="006417DB">
        <w:rPr>
          <w:rFonts w:ascii="Times New Roman" w:hAnsi="Times New Roman" w:cs="Times New Roman"/>
          <w:sz w:val="28"/>
          <w:szCs w:val="28"/>
        </w:rPr>
        <w:t xml:space="preserve">полутора </w:t>
      </w:r>
      <w:r w:rsidRPr="006417DB">
        <w:rPr>
          <w:rFonts w:ascii="Times New Roman" w:hAnsi="Times New Roman" w:cs="Times New Roman"/>
          <w:sz w:val="28"/>
          <w:szCs w:val="28"/>
        </w:rPr>
        <w:t>оклад</w:t>
      </w:r>
      <w:r w:rsidR="00367206" w:rsidRPr="006417DB">
        <w:rPr>
          <w:rFonts w:ascii="Times New Roman" w:hAnsi="Times New Roman" w:cs="Times New Roman"/>
          <w:sz w:val="28"/>
          <w:szCs w:val="28"/>
        </w:rPr>
        <w:t>ов</w:t>
      </w:r>
      <w:r w:rsidRPr="006417DB">
        <w:rPr>
          <w:rFonts w:ascii="Times New Roman" w:hAnsi="Times New Roman" w:cs="Times New Roman"/>
          <w:sz w:val="28"/>
          <w:szCs w:val="28"/>
        </w:rPr>
        <w:t xml:space="preserve"> месячного денежного содержания;</w:t>
      </w:r>
    </w:p>
    <w:p w:rsidR="00616615" w:rsidRPr="006417DB" w:rsidRDefault="00616615" w:rsidP="0089789E">
      <w:pPr>
        <w:pStyle w:val="ConsPlusNormal"/>
        <w:spacing w:line="269" w:lineRule="auto"/>
        <w:ind w:firstLine="680"/>
        <w:jc w:val="both"/>
        <w:rPr>
          <w:rFonts w:ascii="Times New Roman" w:hAnsi="Times New Roman" w:cs="Times New Roman"/>
          <w:sz w:val="28"/>
          <w:szCs w:val="28"/>
        </w:rPr>
      </w:pPr>
      <w:r w:rsidRPr="006417DB">
        <w:rPr>
          <w:rFonts w:ascii="Times New Roman" w:hAnsi="Times New Roman" w:cs="Times New Roman"/>
          <w:sz w:val="28"/>
          <w:szCs w:val="28"/>
        </w:rPr>
        <w:t>Президентом Российской Федерации - в размере двух окладов месячного денежного содержания;</w:t>
      </w:r>
    </w:p>
    <w:p w:rsidR="00616615" w:rsidRPr="006417DB" w:rsidRDefault="00616615" w:rsidP="0089789E">
      <w:pPr>
        <w:pStyle w:val="ConsPlusNormal"/>
        <w:spacing w:line="269" w:lineRule="auto"/>
        <w:ind w:firstLine="680"/>
        <w:jc w:val="both"/>
        <w:rPr>
          <w:rFonts w:ascii="Times New Roman" w:hAnsi="Times New Roman" w:cs="Times New Roman"/>
          <w:sz w:val="28"/>
          <w:szCs w:val="28"/>
        </w:rPr>
      </w:pPr>
      <w:r w:rsidRPr="006417DB">
        <w:rPr>
          <w:rFonts w:ascii="Times New Roman" w:hAnsi="Times New Roman" w:cs="Times New Roman"/>
          <w:sz w:val="28"/>
          <w:szCs w:val="28"/>
        </w:rPr>
        <w:t xml:space="preserve">б) при награждении Почетной Грамотой Республики Дагестан и присвоении почетных званий Республики Дагестан - в размере </w:t>
      </w:r>
      <w:r w:rsidR="00367206" w:rsidRPr="006417DB">
        <w:rPr>
          <w:rFonts w:ascii="Times New Roman" w:hAnsi="Times New Roman" w:cs="Times New Roman"/>
          <w:sz w:val="28"/>
          <w:szCs w:val="28"/>
        </w:rPr>
        <w:t>двух</w:t>
      </w:r>
      <w:r w:rsidRPr="006417DB">
        <w:rPr>
          <w:rFonts w:ascii="Times New Roman" w:hAnsi="Times New Roman" w:cs="Times New Roman"/>
          <w:sz w:val="28"/>
          <w:szCs w:val="28"/>
        </w:rPr>
        <w:t xml:space="preserve"> оклад</w:t>
      </w:r>
      <w:r w:rsidR="00367206" w:rsidRPr="006417DB">
        <w:rPr>
          <w:rFonts w:ascii="Times New Roman" w:hAnsi="Times New Roman" w:cs="Times New Roman"/>
          <w:sz w:val="28"/>
          <w:szCs w:val="28"/>
        </w:rPr>
        <w:t>ов</w:t>
      </w:r>
      <w:r w:rsidRPr="006417DB">
        <w:rPr>
          <w:rFonts w:ascii="Times New Roman" w:hAnsi="Times New Roman" w:cs="Times New Roman"/>
          <w:sz w:val="28"/>
          <w:szCs w:val="28"/>
        </w:rPr>
        <w:t xml:space="preserve"> месячного денежного содержания;</w:t>
      </w:r>
    </w:p>
    <w:p w:rsidR="00616615" w:rsidRPr="006417DB" w:rsidRDefault="00616615" w:rsidP="0089789E">
      <w:pPr>
        <w:pStyle w:val="ConsPlusNormal"/>
        <w:spacing w:line="269" w:lineRule="auto"/>
        <w:ind w:firstLine="680"/>
        <w:jc w:val="both"/>
        <w:rPr>
          <w:rFonts w:ascii="Times New Roman" w:hAnsi="Times New Roman" w:cs="Times New Roman"/>
          <w:sz w:val="28"/>
          <w:szCs w:val="28"/>
        </w:rPr>
      </w:pPr>
      <w:r w:rsidRPr="006417DB">
        <w:rPr>
          <w:rFonts w:ascii="Times New Roman" w:hAnsi="Times New Roman" w:cs="Times New Roman"/>
          <w:sz w:val="28"/>
          <w:szCs w:val="28"/>
        </w:rPr>
        <w:t>в) при присвоении почетных званий Российской Федерации и награждении знаками отличия Российской Федерации - в размере трех окладов месячного денежного содержания;</w:t>
      </w:r>
    </w:p>
    <w:p w:rsidR="00616615" w:rsidRPr="006417DB" w:rsidRDefault="00616615" w:rsidP="0089789E">
      <w:pPr>
        <w:pStyle w:val="ConsPlusNormal"/>
        <w:spacing w:line="269" w:lineRule="auto"/>
        <w:ind w:firstLine="680"/>
        <w:jc w:val="both"/>
        <w:rPr>
          <w:rFonts w:ascii="Times New Roman" w:hAnsi="Times New Roman" w:cs="Times New Roman"/>
          <w:sz w:val="28"/>
          <w:szCs w:val="28"/>
        </w:rPr>
      </w:pPr>
      <w:r w:rsidRPr="006417DB">
        <w:rPr>
          <w:rFonts w:ascii="Times New Roman" w:hAnsi="Times New Roman" w:cs="Times New Roman"/>
          <w:sz w:val="28"/>
          <w:szCs w:val="28"/>
        </w:rPr>
        <w:t>г) при награждении орденами и медалями Российской Федерации - в размере пяти окладов месячного денежного содержания;</w:t>
      </w:r>
    </w:p>
    <w:p w:rsidR="00616615" w:rsidRPr="006417DB" w:rsidRDefault="00616615" w:rsidP="0089789E">
      <w:pPr>
        <w:pStyle w:val="ConsPlusNormal"/>
        <w:spacing w:line="269" w:lineRule="auto"/>
        <w:ind w:firstLine="680"/>
        <w:jc w:val="both"/>
        <w:rPr>
          <w:rFonts w:ascii="Times New Roman" w:hAnsi="Times New Roman" w:cs="Times New Roman"/>
          <w:sz w:val="28"/>
          <w:szCs w:val="28"/>
        </w:rPr>
      </w:pPr>
      <w:r w:rsidRPr="006417DB">
        <w:rPr>
          <w:rFonts w:ascii="Times New Roman" w:hAnsi="Times New Roman" w:cs="Times New Roman"/>
          <w:sz w:val="28"/>
          <w:szCs w:val="28"/>
        </w:rPr>
        <w:t>д) при награждении знаком особого отличия - медалью "Золотая Звезда" - в размере десяти окладов месячного денежного содержания;</w:t>
      </w:r>
    </w:p>
    <w:p w:rsidR="00616615" w:rsidRPr="006417DB" w:rsidRDefault="00616615" w:rsidP="0089789E">
      <w:pPr>
        <w:pStyle w:val="ConsPlusNormal"/>
        <w:spacing w:line="269" w:lineRule="auto"/>
        <w:ind w:firstLine="680"/>
        <w:jc w:val="both"/>
        <w:rPr>
          <w:rFonts w:ascii="Times New Roman" w:hAnsi="Times New Roman" w:cs="Times New Roman"/>
          <w:sz w:val="28"/>
          <w:szCs w:val="28"/>
        </w:rPr>
      </w:pPr>
      <w:r w:rsidRPr="006417DB">
        <w:rPr>
          <w:rFonts w:ascii="Times New Roman" w:hAnsi="Times New Roman" w:cs="Times New Roman"/>
          <w:sz w:val="28"/>
          <w:szCs w:val="28"/>
        </w:rPr>
        <w:t>е) в связи с выходом на государственную пенсию за выслугу лет на дату их увольнения:</w:t>
      </w:r>
    </w:p>
    <w:p w:rsidR="00616615" w:rsidRPr="006417DB" w:rsidRDefault="00616615" w:rsidP="0089789E">
      <w:pPr>
        <w:pStyle w:val="ConsPlusNormal"/>
        <w:spacing w:line="269" w:lineRule="auto"/>
        <w:ind w:firstLine="680"/>
        <w:jc w:val="both"/>
        <w:rPr>
          <w:rFonts w:ascii="Times New Roman" w:hAnsi="Times New Roman" w:cs="Times New Roman"/>
          <w:sz w:val="28"/>
          <w:szCs w:val="28"/>
        </w:rPr>
      </w:pPr>
      <w:r w:rsidRPr="006417DB">
        <w:rPr>
          <w:rFonts w:ascii="Times New Roman" w:hAnsi="Times New Roman" w:cs="Times New Roman"/>
          <w:sz w:val="28"/>
          <w:szCs w:val="28"/>
        </w:rPr>
        <w:t>при стаже государственной службы от 15 до 20 лет - в размере одного оклада месячного денежного содержания с надбавками за выслугу лет и за особые условия государственной гражданской службы;</w:t>
      </w:r>
    </w:p>
    <w:p w:rsidR="00616615" w:rsidRPr="006417DB" w:rsidRDefault="00616615" w:rsidP="0089789E">
      <w:pPr>
        <w:pStyle w:val="ConsPlusNormal"/>
        <w:spacing w:line="269" w:lineRule="auto"/>
        <w:ind w:firstLine="680"/>
        <w:jc w:val="both"/>
        <w:rPr>
          <w:rFonts w:ascii="Times New Roman" w:hAnsi="Times New Roman" w:cs="Times New Roman"/>
          <w:sz w:val="28"/>
          <w:szCs w:val="28"/>
        </w:rPr>
      </w:pPr>
      <w:r w:rsidRPr="006417DB">
        <w:rPr>
          <w:rFonts w:ascii="Times New Roman" w:hAnsi="Times New Roman" w:cs="Times New Roman"/>
          <w:sz w:val="28"/>
          <w:szCs w:val="28"/>
        </w:rPr>
        <w:t>при стаже государственной службы от 20 до 25 лет - в размере двух окладов месячного денежного содержания с надбавками за выслугу лет и за особые условия государственной гражданской службы;</w:t>
      </w:r>
    </w:p>
    <w:p w:rsidR="00616615" w:rsidRPr="006417DB" w:rsidRDefault="00616615" w:rsidP="0089789E">
      <w:pPr>
        <w:pStyle w:val="ConsPlusNormal"/>
        <w:spacing w:line="269" w:lineRule="auto"/>
        <w:ind w:firstLine="680"/>
        <w:jc w:val="both"/>
        <w:rPr>
          <w:rFonts w:ascii="Times New Roman" w:hAnsi="Times New Roman" w:cs="Times New Roman"/>
          <w:sz w:val="28"/>
          <w:szCs w:val="28"/>
        </w:rPr>
      </w:pPr>
      <w:r w:rsidRPr="006417DB">
        <w:rPr>
          <w:rFonts w:ascii="Times New Roman" w:hAnsi="Times New Roman" w:cs="Times New Roman"/>
          <w:sz w:val="28"/>
          <w:szCs w:val="28"/>
        </w:rPr>
        <w:t>при стаже государственной службы более 25 лет - в размере трех окладов месячного денежного содержания с надбавками за выслугу лет и за особые условия государственной гражданской службы;</w:t>
      </w:r>
    </w:p>
    <w:p w:rsidR="00616615" w:rsidRPr="006417DB" w:rsidRDefault="00616615" w:rsidP="0089789E">
      <w:pPr>
        <w:pStyle w:val="ConsPlusNormal"/>
        <w:spacing w:line="269" w:lineRule="auto"/>
        <w:ind w:firstLine="680"/>
        <w:jc w:val="both"/>
        <w:rPr>
          <w:rFonts w:ascii="Times New Roman" w:hAnsi="Times New Roman" w:cs="Times New Roman"/>
          <w:sz w:val="28"/>
          <w:szCs w:val="28"/>
        </w:rPr>
      </w:pPr>
      <w:r w:rsidRPr="006417DB">
        <w:rPr>
          <w:rFonts w:ascii="Times New Roman" w:hAnsi="Times New Roman" w:cs="Times New Roman"/>
          <w:sz w:val="28"/>
          <w:szCs w:val="28"/>
        </w:rPr>
        <w:t>ж) за добросовестный труд в связи с персональными юбилейными датами:</w:t>
      </w:r>
    </w:p>
    <w:p w:rsidR="00616615" w:rsidRPr="006417DB" w:rsidRDefault="00616615" w:rsidP="0089789E">
      <w:pPr>
        <w:pStyle w:val="ConsPlusNormal"/>
        <w:spacing w:line="269" w:lineRule="auto"/>
        <w:ind w:firstLine="680"/>
        <w:jc w:val="both"/>
        <w:rPr>
          <w:rFonts w:ascii="Times New Roman" w:hAnsi="Times New Roman" w:cs="Times New Roman"/>
          <w:sz w:val="28"/>
          <w:szCs w:val="28"/>
        </w:rPr>
      </w:pPr>
      <w:r w:rsidRPr="006417DB">
        <w:rPr>
          <w:rFonts w:ascii="Times New Roman" w:hAnsi="Times New Roman" w:cs="Times New Roman"/>
          <w:sz w:val="28"/>
          <w:szCs w:val="28"/>
        </w:rPr>
        <w:t>при достижении 50</w:t>
      </w:r>
      <w:r w:rsidR="008A5916">
        <w:rPr>
          <w:rFonts w:ascii="Times New Roman" w:hAnsi="Times New Roman" w:cs="Times New Roman"/>
          <w:sz w:val="28"/>
          <w:szCs w:val="28"/>
        </w:rPr>
        <w:t xml:space="preserve">, </w:t>
      </w:r>
      <w:r w:rsidR="008A5916" w:rsidRPr="006417DB">
        <w:rPr>
          <w:rFonts w:ascii="Times New Roman" w:hAnsi="Times New Roman" w:cs="Times New Roman"/>
          <w:sz w:val="28"/>
          <w:szCs w:val="28"/>
        </w:rPr>
        <w:t>60</w:t>
      </w:r>
      <w:r w:rsidRPr="006417DB">
        <w:rPr>
          <w:rFonts w:ascii="Times New Roman" w:hAnsi="Times New Roman" w:cs="Times New Roman"/>
          <w:sz w:val="28"/>
          <w:szCs w:val="28"/>
        </w:rPr>
        <w:t xml:space="preserve"> лет - в размере </w:t>
      </w:r>
      <w:r w:rsidR="009D2F7B" w:rsidRPr="006417DB">
        <w:rPr>
          <w:rFonts w:ascii="Times New Roman" w:hAnsi="Times New Roman" w:cs="Times New Roman"/>
          <w:sz w:val="28"/>
          <w:szCs w:val="28"/>
        </w:rPr>
        <w:t>двух окладов</w:t>
      </w:r>
      <w:r w:rsidRPr="006417DB">
        <w:rPr>
          <w:rFonts w:ascii="Times New Roman" w:hAnsi="Times New Roman" w:cs="Times New Roman"/>
          <w:sz w:val="28"/>
          <w:szCs w:val="28"/>
        </w:rPr>
        <w:t xml:space="preserve"> денежного со</w:t>
      </w:r>
      <w:r w:rsidR="008A5916">
        <w:rPr>
          <w:rFonts w:ascii="Times New Roman" w:hAnsi="Times New Roman" w:cs="Times New Roman"/>
          <w:sz w:val="28"/>
          <w:szCs w:val="28"/>
        </w:rPr>
        <w:t>держания.</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4. Гражданским служащим при награждении ведомственными наградами Министерства может выплачиваться единовременное денежное поощрение в размере оклада денежного содержания.</w:t>
      </w:r>
    </w:p>
    <w:p w:rsidR="00616615"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 xml:space="preserve">5. Выплата гражданским служащим единовременных поощрений, предусмотренных в настоящем разделе, производится в пределах установленного фонда оплаты труда при наличии экономии фонда оплаты труда </w:t>
      </w:r>
      <w:r w:rsidRPr="0080417D">
        <w:rPr>
          <w:rFonts w:ascii="Times New Roman" w:hAnsi="Times New Roman" w:cs="Times New Roman"/>
          <w:sz w:val="28"/>
          <w:szCs w:val="28"/>
        </w:rPr>
        <w:t xml:space="preserve">гражданских служащих на основании приказа </w:t>
      </w:r>
      <w:r w:rsidR="004857D0">
        <w:rPr>
          <w:rFonts w:ascii="Times New Roman" w:hAnsi="Times New Roman" w:cs="Times New Roman"/>
          <w:sz w:val="28"/>
          <w:szCs w:val="28"/>
        </w:rPr>
        <w:t>М</w:t>
      </w:r>
      <w:r w:rsidRPr="0080417D">
        <w:rPr>
          <w:rFonts w:ascii="Times New Roman" w:hAnsi="Times New Roman" w:cs="Times New Roman"/>
          <w:sz w:val="28"/>
          <w:szCs w:val="28"/>
        </w:rPr>
        <w:t>инистра, издаваемого по представлению финансов</w:t>
      </w:r>
      <w:r w:rsidR="0080417D" w:rsidRPr="0080417D">
        <w:rPr>
          <w:rFonts w:ascii="Times New Roman" w:hAnsi="Times New Roman" w:cs="Times New Roman"/>
          <w:sz w:val="28"/>
          <w:szCs w:val="28"/>
        </w:rPr>
        <w:t>о хозяйственного</w:t>
      </w:r>
      <w:r w:rsidR="00454843" w:rsidRPr="0080417D">
        <w:rPr>
          <w:rFonts w:ascii="Times New Roman" w:hAnsi="Times New Roman" w:cs="Times New Roman"/>
          <w:sz w:val="28"/>
          <w:szCs w:val="28"/>
        </w:rPr>
        <w:t xml:space="preserve"> </w:t>
      </w:r>
      <w:r w:rsidR="0080417D" w:rsidRPr="0080417D">
        <w:rPr>
          <w:rFonts w:ascii="Times New Roman" w:hAnsi="Times New Roman" w:cs="Times New Roman"/>
          <w:sz w:val="28"/>
          <w:szCs w:val="28"/>
        </w:rPr>
        <w:t xml:space="preserve">отдела </w:t>
      </w:r>
      <w:r w:rsidRPr="0080417D">
        <w:rPr>
          <w:rFonts w:ascii="Times New Roman" w:hAnsi="Times New Roman" w:cs="Times New Roman"/>
          <w:sz w:val="28"/>
          <w:szCs w:val="28"/>
        </w:rPr>
        <w:t>Министерства</w:t>
      </w:r>
      <w:r w:rsidR="0080417D">
        <w:rPr>
          <w:rFonts w:ascii="Times New Roman" w:hAnsi="Times New Roman" w:cs="Times New Roman"/>
          <w:sz w:val="28"/>
          <w:szCs w:val="28"/>
        </w:rPr>
        <w:t>.</w:t>
      </w:r>
    </w:p>
    <w:p w:rsidR="00ED2BB1" w:rsidRDefault="00ED2BB1" w:rsidP="0089789E">
      <w:pPr>
        <w:pStyle w:val="ConsPlusNormal"/>
        <w:spacing w:line="269" w:lineRule="auto"/>
        <w:ind w:firstLine="680"/>
        <w:jc w:val="both"/>
        <w:rPr>
          <w:rFonts w:ascii="Times New Roman" w:hAnsi="Times New Roman" w:cs="Times New Roman"/>
          <w:sz w:val="28"/>
          <w:szCs w:val="28"/>
        </w:rPr>
      </w:pPr>
    </w:p>
    <w:p w:rsidR="00616615" w:rsidRPr="0089789E" w:rsidRDefault="00616615" w:rsidP="0089789E">
      <w:pPr>
        <w:pStyle w:val="ConsPlusNormal"/>
        <w:spacing w:line="269" w:lineRule="auto"/>
        <w:ind w:firstLine="680"/>
        <w:jc w:val="center"/>
        <w:outlineLvl w:val="1"/>
        <w:rPr>
          <w:rFonts w:ascii="Times New Roman" w:hAnsi="Times New Roman" w:cs="Times New Roman"/>
          <w:sz w:val="28"/>
          <w:szCs w:val="28"/>
        </w:rPr>
      </w:pPr>
      <w:r w:rsidRPr="0089789E">
        <w:rPr>
          <w:rFonts w:ascii="Times New Roman" w:hAnsi="Times New Roman" w:cs="Times New Roman"/>
          <w:sz w:val="28"/>
          <w:szCs w:val="28"/>
        </w:rPr>
        <w:lastRenderedPageBreak/>
        <w:t>VII. Единовременные выплаты гражданским служащим</w:t>
      </w:r>
    </w:p>
    <w:p w:rsidR="00616615" w:rsidRDefault="004176CC" w:rsidP="0089789E">
      <w:pPr>
        <w:pStyle w:val="ConsPlusNormal"/>
        <w:spacing w:line="269" w:lineRule="auto"/>
        <w:ind w:firstLine="680"/>
        <w:jc w:val="center"/>
        <w:rPr>
          <w:rFonts w:ascii="Times New Roman" w:hAnsi="Times New Roman" w:cs="Times New Roman"/>
          <w:sz w:val="28"/>
          <w:szCs w:val="28"/>
        </w:rPr>
      </w:pPr>
      <w:r>
        <w:rPr>
          <w:rFonts w:ascii="Times New Roman" w:hAnsi="Times New Roman" w:cs="Times New Roman"/>
          <w:sz w:val="28"/>
          <w:szCs w:val="28"/>
        </w:rPr>
        <w:t xml:space="preserve">Министерства </w:t>
      </w:r>
    </w:p>
    <w:p w:rsidR="00E47674" w:rsidRPr="0089789E" w:rsidRDefault="00E47674" w:rsidP="0089789E">
      <w:pPr>
        <w:pStyle w:val="ConsPlusNormal"/>
        <w:spacing w:line="269" w:lineRule="auto"/>
        <w:ind w:firstLine="680"/>
        <w:jc w:val="center"/>
        <w:rPr>
          <w:rFonts w:ascii="Times New Roman" w:hAnsi="Times New Roman" w:cs="Times New Roman"/>
          <w:sz w:val="28"/>
          <w:szCs w:val="28"/>
        </w:rPr>
      </w:pP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 xml:space="preserve">1. Гражданскому служащему по его заявлению один раз в год при предоставлении ежегодного оплачиваемого отпуска производится единовременная выплата к отпуску в размере двух окладов </w:t>
      </w:r>
      <w:r w:rsidR="008B06EA" w:rsidRPr="0089789E">
        <w:rPr>
          <w:rFonts w:ascii="Times New Roman" w:hAnsi="Times New Roman" w:cs="Times New Roman"/>
          <w:sz w:val="28"/>
          <w:szCs w:val="28"/>
        </w:rPr>
        <w:t>месячн</w:t>
      </w:r>
      <w:r w:rsidR="008B06EA">
        <w:rPr>
          <w:rFonts w:ascii="Times New Roman" w:hAnsi="Times New Roman" w:cs="Times New Roman"/>
          <w:sz w:val="28"/>
          <w:szCs w:val="28"/>
        </w:rPr>
        <w:t>ого</w:t>
      </w:r>
      <w:r w:rsidR="008B06EA" w:rsidRPr="0089789E">
        <w:rPr>
          <w:rFonts w:ascii="Times New Roman" w:hAnsi="Times New Roman" w:cs="Times New Roman"/>
          <w:sz w:val="28"/>
          <w:szCs w:val="28"/>
        </w:rPr>
        <w:t xml:space="preserve"> </w:t>
      </w:r>
      <w:r w:rsidRPr="0089789E">
        <w:rPr>
          <w:rFonts w:ascii="Times New Roman" w:hAnsi="Times New Roman" w:cs="Times New Roman"/>
          <w:sz w:val="28"/>
          <w:szCs w:val="28"/>
        </w:rPr>
        <w:t>денежного содержания.</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2. При предоставлении ежегодного оплачиваемого отпуска по частям указанная единовременная выплата производится на основании заявления гражданского служащего при предоставлении одной из частей отпуска.</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3. Единовременная выплата при предоставлении ежегодного оплачиваемого отпуска выплачивается гражданскому служащему за первый год работы не ранее возникновения у него права на использование отпуска.</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4. При предоставлении отпуска с последующим увольнением до наступления права на предоставление ежегодного отпуска в полном размере выплата материальной помощи и единовременной выплаты производится пропорционально отработанному времени.</w:t>
      </w:r>
    </w:p>
    <w:p w:rsidR="00616615" w:rsidRPr="0080417D" w:rsidRDefault="00616615" w:rsidP="0089789E">
      <w:pPr>
        <w:pStyle w:val="ConsPlusNormal"/>
        <w:spacing w:line="269" w:lineRule="auto"/>
        <w:ind w:firstLine="680"/>
        <w:jc w:val="both"/>
        <w:rPr>
          <w:rFonts w:ascii="Times New Roman" w:hAnsi="Times New Roman" w:cs="Times New Roman"/>
          <w:sz w:val="28"/>
          <w:szCs w:val="28"/>
        </w:rPr>
      </w:pPr>
      <w:r w:rsidRPr="006F09E2">
        <w:rPr>
          <w:rFonts w:ascii="Times New Roman" w:hAnsi="Times New Roman" w:cs="Times New Roman"/>
          <w:sz w:val="28"/>
          <w:szCs w:val="28"/>
        </w:rPr>
        <w:t xml:space="preserve">5. При увольнении с гражданской службы в связи с изменением структуры Министерства, сокращением должностей гражданской службы в Министерстве гражданскому служащему производится единовременная выплата (компенсация) в размере четырехмесячного денежного содержания (четырех окладов денежного содержания с надбавками за выслугу лет, за особые условия государственной гражданской службы, за работу со сведениями, составляющими государственную тайну, и </w:t>
      </w:r>
      <w:r w:rsidRPr="0080417D">
        <w:rPr>
          <w:rFonts w:ascii="Times New Roman" w:hAnsi="Times New Roman" w:cs="Times New Roman"/>
          <w:sz w:val="28"/>
          <w:szCs w:val="28"/>
        </w:rPr>
        <w:t>ежемесячным денежным поощрением). При этом выходное пособие не выплачивается.</w:t>
      </w:r>
    </w:p>
    <w:p w:rsidR="00454843" w:rsidRPr="0080417D" w:rsidRDefault="006F09E2" w:rsidP="00454843">
      <w:pPr>
        <w:pStyle w:val="ConsPlusNormal"/>
        <w:spacing w:line="269" w:lineRule="auto"/>
        <w:ind w:firstLine="680"/>
        <w:jc w:val="both"/>
        <w:rPr>
          <w:rFonts w:ascii="Times New Roman" w:hAnsi="Times New Roman" w:cs="Times New Roman"/>
          <w:sz w:val="28"/>
          <w:szCs w:val="28"/>
        </w:rPr>
      </w:pPr>
      <w:r w:rsidRPr="0080417D">
        <w:rPr>
          <w:rFonts w:ascii="Times New Roman" w:hAnsi="Times New Roman" w:cs="Times New Roman"/>
          <w:sz w:val="28"/>
          <w:szCs w:val="28"/>
        </w:rPr>
        <w:t>6</w:t>
      </w:r>
      <w:r w:rsidR="00454843" w:rsidRPr="0080417D">
        <w:rPr>
          <w:rFonts w:ascii="Times New Roman" w:hAnsi="Times New Roman" w:cs="Times New Roman"/>
          <w:sz w:val="28"/>
          <w:szCs w:val="28"/>
        </w:rPr>
        <w:t>. Лицу, замещавшему государственную должность на постоянной основе, освобожденному от должности в связи с выходом на пенсию (в том числе досрочно), за исключением случаев прекращения полномочий, связанных с виновными действиями, выплачивается выходное пособие из расчета среднемесячного размера общей суммы выплат за каждый полный год работы по последней государственной должности, но не более чем в пятикратном размере.</w:t>
      </w:r>
    </w:p>
    <w:p w:rsidR="00454843" w:rsidRPr="0089789E" w:rsidRDefault="00BA6AC6" w:rsidP="00454843">
      <w:pPr>
        <w:pStyle w:val="ConsPlusNormal"/>
        <w:spacing w:line="269" w:lineRule="auto"/>
        <w:ind w:firstLine="680"/>
        <w:jc w:val="both"/>
        <w:rPr>
          <w:rFonts w:ascii="Times New Roman" w:hAnsi="Times New Roman" w:cs="Times New Roman"/>
          <w:sz w:val="28"/>
          <w:szCs w:val="28"/>
        </w:rPr>
      </w:pPr>
      <w:r w:rsidRPr="0080417D">
        <w:rPr>
          <w:rFonts w:ascii="Times New Roman" w:hAnsi="Times New Roman" w:cs="Times New Roman"/>
          <w:sz w:val="28"/>
          <w:szCs w:val="28"/>
        </w:rPr>
        <w:t>Гражданским служащим</w:t>
      </w:r>
      <w:r w:rsidR="00454843" w:rsidRPr="0080417D">
        <w:rPr>
          <w:rFonts w:ascii="Times New Roman" w:hAnsi="Times New Roman" w:cs="Times New Roman"/>
          <w:sz w:val="28"/>
          <w:szCs w:val="28"/>
        </w:rPr>
        <w:t xml:space="preserve"> выходное пособие при увольнении в связи с выходом на пенсию выплачивается из расчета месячного денежного содержания гражданского служащего по последней должности за каждый полный год работы на гражданской службе, но не более пятикратного размера месячного денежного содержания (среднемесячной заработной платы) по оставляемой должности.</w:t>
      </w:r>
    </w:p>
    <w:p w:rsidR="00616615" w:rsidRPr="0089789E" w:rsidRDefault="006F09E2" w:rsidP="0089789E">
      <w:pPr>
        <w:pStyle w:val="ConsPlusNormal"/>
        <w:spacing w:line="269" w:lineRule="auto"/>
        <w:ind w:firstLine="680"/>
        <w:jc w:val="both"/>
        <w:rPr>
          <w:rFonts w:ascii="Times New Roman" w:hAnsi="Times New Roman" w:cs="Times New Roman"/>
          <w:sz w:val="28"/>
          <w:szCs w:val="28"/>
        </w:rPr>
      </w:pPr>
      <w:r>
        <w:rPr>
          <w:rFonts w:ascii="Times New Roman" w:hAnsi="Times New Roman" w:cs="Times New Roman"/>
          <w:sz w:val="28"/>
          <w:szCs w:val="28"/>
        </w:rPr>
        <w:t>7</w:t>
      </w:r>
      <w:r w:rsidR="00616615" w:rsidRPr="0089789E">
        <w:rPr>
          <w:rFonts w:ascii="Times New Roman" w:hAnsi="Times New Roman" w:cs="Times New Roman"/>
          <w:sz w:val="28"/>
          <w:szCs w:val="28"/>
        </w:rPr>
        <w:t xml:space="preserve">. Предусмотренные в настоящем разделе единовременные выплаты производятся по приказу </w:t>
      </w:r>
      <w:r w:rsidR="004857D0">
        <w:rPr>
          <w:rFonts w:ascii="Times New Roman" w:hAnsi="Times New Roman" w:cs="Times New Roman"/>
          <w:sz w:val="28"/>
          <w:szCs w:val="28"/>
        </w:rPr>
        <w:t>М</w:t>
      </w:r>
      <w:r w:rsidR="00616615" w:rsidRPr="0089789E">
        <w:rPr>
          <w:rFonts w:ascii="Times New Roman" w:hAnsi="Times New Roman" w:cs="Times New Roman"/>
          <w:sz w:val="28"/>
          <w:szCs w:val="28"/>
        </w:rPr>
        <w:t>инистра.</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p>
    <w:p w:rsidR="00616615" w:rsidRPr="0089789E" w:rsidRDefault="00616615" w:rsidP="0089789E">
      <w:pPr>
        <w:pStyle w:val="ConsPlusNormal"/>
        <w:spacing w:line="269" w:lineRule="auto"/>
        <w:ind w:firstLine="680"/>
        <w:jc w:val="center"/>
        <w:outlineLvl w:val="1"/>
        <w:rPr>
          <w:rFonts w:ascii="Times New Roman" w:hAnsi="Times New Roman" w:cs="Times New Roman"/>
          <w:sz w:val="28"/>
          <w:szCs w:val="28"/>
        </w:rPr>
      </w:pPr>
      <w:r w:rsidRPr="0089789E">
        <w:rPr>
          <w:rFonts w:ascii="Times New Roman" w:hAnsi="Times New Roman" w:cs="Times New Roman"/>
          <w:sz w:val="28"/>
          <w:szCs w:val="28"/>
        </w:rPr>
        <w:t>VIII. Материальная помощь гражданским служащим</w:t>
      </w:r>
    </w:p>
    <w:p w:rsidR="00616615" w:rsidRPr="0089789E" w:rsidRDefault="004176CC" w:rsidP="0089789E">
      <w:pPr>
        <w:pStyle w:val="ConsPlusNormal"/>
        <w:spacing w:line="269" w:lineRule="auto"/>
        <w:ind w:firstLine="680"/>
        <w:jc w:val="center"/>
        <w:rPr>
          <w:rFonts w:ascii="Times New Roman" w:hAnsi="Times New Roman" w:cs="Times New Roman"/>
          <w:sz w:val="28"/>
          <w:szCs w:val="28"/>
        </w:rPr>
      </w:pPr>
      <w:r>
        <w:rPr>
          <w:rFonts w:ascii="Times New Roman" w:hAnsi="Times New Roman" w:cs="Times New Roman"/>
          <w:sz w:val="28"/>
          <w:szCs w:val="28"/>
        </w:rPr>
        <w:lastRenderedPageBreak/>
        <w:t xml:space="preserve">Министерства </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r w:rsidRPr="0089789E">
        <w:rPr>
          <w:rFonts w:ascii="Times New Roman" w:hAnsi="Times New Roman" w:cs="Times New Roman"/>
          <w:sz w:val="28"/>
          <w:szCs w:val="28"/>
        </w:rPr>
        <w:t xml:space="preserve">1. Один раз в год гражданскому служащему при его уходе в отпуск производится выплата материальной помощи в размере одного оклада </w:t>
      </w:r>
      <w:r w:rsidR="008B06EA" w:rsidRPr="0089789E">
        <w:rPr>
          <w:rFonts w:ascii="Times New Roman" w:hAnsi="Times New Roman" w:cs="Times New Roman"/>
          <w:sz w:val="28"/>
          <w:szCs w:val="28"/>
        </w:rPr>
        <w:t xml:space="preserve">месячного </w:t>
      </w:r>
      <w:r w:rsidRPr="0089789E">
        <w:rPr>
          <w:rFonts w:ascii="Times New Roman" w:hAnsi="Times New Roman" w:cs="Times New Roman"/>
          <w:sz w:val="28"/>
          <w:szCs w:val="28"/>
        </w:rPr>
        <w:t>денежного содержания.</w:t>
      </w:r>
    </w:p>
    <w:p w:rsidR="00616615" w:rsidRPr="0089789E" w:rsidRDefault="00616615" w:rsidP="0089789E">
      <w:pPr>
        <w:pStyle w:val="ConsPlusNormal"/>
        <w:spacing w:line="269" w:lineRule="auto"/>
        <w:ind w:firstLine="680"/>
        <w:jc w:val="both"/>
        <w:rPr>
          <w:rFonts w:ascii="Times New Roman" w:hAnsi="Times New Roman" w:cs="Times New Roman"/>
          <w:sz w:val="28"/>
          <w:szCs w:val="28"/>
        </w:rPr>
      </w:pPr>
      <w:bookmarkStart w:id="2" w:name="P173"/>
      <w:bookmarkEnd w:id="2"/>
      <w:r w:rsidRPr="0089789E">
        <w:rPr>
          <w:rFonts w:ascii="Times New Roman" w:hAnsi="Times New Roman" w:cs="Times New Roman"/>
          <w:sz w:val="28"/>
          <w:szCs w:val="28"/>
        </w:rPr>
        <w:t>2. При увольнении гражданского служащего с государственной гражданской службы в связи с выходом на трудовую пенсию по старости ему может быть выплачена материальная помощь.</w:t>
      </w:r>
    </w:p>
    <w:p w:rsidR="00616615" w:rsidRPr="006417DB" w:rsidRDefault="00616615" w:rsidP="00E124DD">
      <w:pPr>
        <w:pStyle w:val="ConsPlusNormal"/>
        <w:spacing w:line="269" w:lineRule="auto"/>
        <w:ind w:firstLine="709"/>
        <w:jc w:val="both"/>
        <w:rPr>
          <w:rFonts w:ascii="Times New Roman" w:hAnsi="Times New Roman" w:cs="Times New Roman"/>
          <w:sz w:val="28"/>
          <w:szCs w:val="28"/>
        </w:rPr>
      </w:pPr>
      <w:bookmarkStart w:id="3" w:name="P174"/>
      <w:bookmarkEnd w:id="3"/>
      <w:r w:rsidRPr="006417DB">
        <w:rPr>
          <w:rFonts w:ascii="Times New Roman" w:hAnsi="Times New Roman" w:cs="Times New Roman"/>
          <w:sz w:val="28"/>
          <w:szCs w:val="28"/>
        </w:rPr>
        <w:t>3. Материальная помощь по заявлению гражданского служащего может выплачиваться также в случаях:</w:t>
      </w:r>
    </w:p>
    <w:p w:rsidR="00616615" w:rsidRPr="006417DB" w:rsidRDefault="00616615" w:rsidP="00E124DD">
      <w:pPr>
        <w:autoSpaceDE w:val="0"/>
        <w:autoSpaceDN w:val="0"/>
        <w:adjustRightInd w:val="0"/>
        <w:spacing w:after="0" w:line="240" w:lineRule="auto"/>
        <w:ind w:firstLine="709"/>
        <w:jc w:val="both"/>
        <w:rPr>
          <w:rFonts w:ascii="Times New Roman" w:hAnsi="Times New Roman" w:cs="Times New Roman"/>
          <w:sz w:val="28"/>
          <w:szCs w:val="28"/>
        </w:rPr>
      </w:pPr>
      <w:r w:rsidRPr="006417DB">
        <w:rPr>
          <w:rFonts w:ascii="Times New Roman" w:hAnsi="Times New Roman" w:cs="Times New Roman"/>
          <w:sz w:val="28"/>
          <w:szCs w:val="28"/>
        </w:rPr>
        <w:t>рождения ребенка</w:t>
      </w:r>
      <w:r w:rsidR="00F0112C" w:rsidRPr="006417DB">
        <w:rPr>
          <w:rFonts w:ascii="Times New Roman" w:hAnsi="Times New Roman" w:cs="Times New Roman"/>
          <w:sz w:val="28"/>
          <w:szCs w:val="28"/>
        </w:rPr>
        <w:t xml:space="preserve"> на основании свидетельства о рождении</w:t>
      </w:r>
      <w:r w:rsidR="00783EAB" w:rsidRPr="006417DB">
        <w:rPr>
          <w:rFonts w:ascii="Times New Roman" w:hAnsi="Times New Roman" w:cs="Times New Roman"/>
          <w:sz w:val="28"/>
          <w:szCs w:val="28"/>
        </w:rPr>
        <w:t xml:space="preserve"> – в размере до </w:t>
      </w:r>
      <w:r w:rsidR="00891A35">
        <w:rPr>
          <w:rFonts w:ascii="Times New Roman" w:hAnsi="Times New Roman" w:cs="Times New Roman"/>
          <w:sz w:val="28"/>
          <w:szCs w:val="28"/>
        </w:rPr>
        <w:t>четырех окладов месячного денежного содержания (должностных окладов)</w:t>
      </w:r>
      <w:bookmarkStart w:id="4" w:name="_GoBack"/>
      <w:bookmarkEnd w:id="4"/>
      <w:r w:rsidRPr="006417DB">
        <w:rPr>
          <w:rFonts w:ascii="Times New Roman" w:hAnsi="Times New Roman" w:cs="Times New Roman"/>
          <w:sz w:val="28"/>
          <w:szCs w:val="28"/>
        </w:rPr>
        <w:t>;</w:t>
      </w:r>
    </w:p>
    <w:p w:rsidR="00616615" w:rsidRPr="006417DB" w:rsidRDefault="00616615" w:rsidP="00E124DD">
      <w:pPr>
        <w:autoSpaceDE w:val="0"/>
        <w:autoSpaceDN w:val="0"/>
        <w:adjustRightInd w:val="0"/>
        <w:spacing w:after="0" w:line="240" w:lineRule="auto"/>
        <w:ind w:firstLine="709"/>
        <w:jc w:val="both"/>
        <w:rPr>
          <w:rFonts w:ascii="Times New Roman" w:hAnsi="Times New Roman" w:cs="Times New Roman"/>
          <w:sz w:val="28"/>
          <w:szCs w:val="28"/>
        </w:rPr>
      </w:pPr>
      <w:r w:rsidRPr="006417DB">
        <w:rPr>
          <w:rFonts w:ascii="Times New Roman" w:hAnsi="Times New Roman" w:cs="Times New Roman"/>
          <w:sz w:val="28"/>
          <w:szCs w:val="28"/>
        </w:rPr>
        <w:t>в случае смерти члена семьи гражданского служащего (супруга, супруги, детей, родителей) на основании личного заявления гражданского служащего и копии свидетельства о смерти</w:t>
      </w:r>
      <w:r w:rsidR="00783EAB" w:rsidRPr="006417DB">
        <w:rPr>
          <w:rFonts w:ascii="Times New Roman" w:hAnsi="Times New Roman" w:cs="Times New Roman"/>
          <w:sz w:val="28"/>
          <w:szCs w:val="28"/>
        </w:rPr>
        <w:t xml:space="preserve"> – в размере до </w:t>
      </w:r>
      <w:r w:rsidR="00291556" w:rsidRPr="006417DB">
        <w:rPr>
          <w:rFonts w:ascii="Times New Roman" w:hAnsi="Times New Roman" w:cs="Times New Roman"/>
          <w:sz w:val="28"/>
          <w:szCs w:val="28"/>
        </w:rPr>
        <w:t>двух</w:t>
      </w:r>
      <w:r w:rsidR="00783EAB" w:rsidRPr="006417DB">
        <w:rPr>
          <w:rFonts w:ascii="Times New Roman" w:hAnsi="Times New Roman" w:cs="Times New Roman"/>
          <w:sz w:val="28"/>
          <w:szCs w:val="28"/>
        </w:rPr>
        <w:t xml:space="preserve"> окладов месячного денежного содержания</w:t>
      </w:r>
      <w:r w:rsidR="006417DB">
        <w:rPr>
          <w:rFonts w:ascii="Times New Roman" w:hAnsi="Times New Roman" w:cs="Times New Roman"/>
          <w:sz w:val="28"/>
          <w:szCs w:val="28"/>
        </w:rPr>
        <w:t xml:space="preserve"> (должностных окладов)</w:t>
      </w:r>
      <w:r w:rsidRPr="006417DB">
        <w:rPr>
          <w:rFonts w:ascii="Times New Roman" w:hAnsi="Times New Roman" w:cs="Times New Roman"/>
          <w:sz w:val="28"/>
          <w:szCs w:val="28"/>
        </w:rPr>
        <w:t>;</w:t>
      </w:r>
    </w:p>
    <w:p w:rsidR="00616615" w:rsidRPr="006417DB" w:rsidRDefault="00616615" w:rsidP="00E124DD">
      <w:pPr>
        <w:autoSpaceDE w:val="0"/>
        <w:autoSpaceDN w:val="0"/>
        <w:adjustRightInd w:val="0"/>
        <w:spacing w:after="0" w:line="240" w:lineRule="auto"/>
        <w:ind w:firstLine="709"/>
        <w:jc w:val="both"/>
        <w:rPr>
          <w:rFonts w:ascii="Times New Roman" w:hAnsi="Times New Roman" w:cs="Times New Roman"/>
          <w:sz w:val="28"/>
          <w:szCs w:val="28"/>
        </w:rPr>
      </w:pPr>
      <w:r w:rsidRPr="006417DB">
        <w:rPr>
          <w:rFonts w:ascii="Times New Roman" w:hAnsi="Times New Roman" w:cs="Times New Roman"/>
          <w:sz w:val="28"/>
          <w:szCs w:val="28"/>
        </w:rPr>
        <w:t>в случае смерти гражданского служащего членам его семьи (супруге, супругу, а при ее (его) отсутствии - родителям, а при отсутствии родителей - совершеннолетним детям) производится выплата материальной помощи</w:t>
      </w:r>
      <w:r w:rsidR="00E124DD" w:rsidRPr="006417DB">
        <w:rPr>
          <w:rFonts w:ascii="Times New Roman" w:hAnsi="Times New Roman" w:cs="Times New Roman"/>
          <w:sz w:val="28"/>
          <w:szCs w:val="28"/>
        </w:rPr>
        <w:t xml:space="preserve"> – в размере до </w:t>
      </w:r>
      <w:r w:rsidR="00291556" w:rsidRPr="006417DB">
        <w:rPr>
          <w:rFonts w:ascii="Times New Roman" w:hAnsi="Times New Roman" w:cs="Times New Roman"/>
          <w:sz w:val="28"/>
          <w:szCs w:val="28"/>
        </w:rPr>
        <w:t>трех</w:t>
      </w:r>
      <w:r w:rsidR="00E124DD" w:rsidRPr="006417DB">
        <w:rPr>
          <w:rFonts w:ascii="Times New Roman" w:hAnsi="Times New Roman" w:cs="Times New Roman"/>
          <w:sz w:val="28"/>
          <w:szCs w:val="28"/>
        </w:rPr>
        <w:t xml:space="preserve"> окладов </w:t>
      </w:r>
      <w:r w:rsidR="00C73404" w:rsidRPr="006417DB">
        <w:rPr>
          <w:rFonts w:ascii="Times New Roman" w:hAnsi="Times New Roman" w:cs="Times New Roman"/>
          <w:sz w:val="28"/>
          <w:szCs w:val="28"/>
        </w:rPr>
        <w:t>месячного денежного содержания</w:t>
      </w:r>
      <w:r w:rsidR="006417DB">
        <w:rPr>
          <w:rFonts w:ascii="Times New Roman" w:hAnsi="Times New Roman" w:cs="Times New Roman"/>
          <w:sz w:val="28"/>
          <w:szCs w:val="28"/>
        </w:rPr>
        <w:t xml:space="preserve"> </w:t>
      </w:r>
      <w:r w:rsidR="006417DB">
        <w:rPr>
          <w:rFonts w:ascii="Times New Roman" w:hAnsi="Times New Roman" w:cs="Times New Roman"/>
          <w:sz w:val="28"/>
          <w:szCs w:val="28"/>
        </w:rPr>
        <w:t>(должностных окладов)</w:t>
      </w:r>
      <w:r w:rsidR="00C73404" w:rsidRPr="006417DB">
        <w:rPr>
          <w:rFonts w:ascii="Times New Roman" w:hAnsi="Times New Roman" w:cs="Times New Roman"/>
          <w:sz w:val="28"/>
          <w:szCs w:val="28"/>
        </w:rPr>
        <w:t xml:space="preserve">. </w:t>
      </w:r>
      <w:r w:rsidRPr="006417DB">
        <w:rPr>
          <w:rFonts w:ascii="Times New Roman" w:hAnsi="Times New Roman" w:cs="Times New Roman"/>
          <w:sz w:val="28"/>
          <w:szCs w:val="28"/>
        </w:rPr>
        <w:t>Указанная выплата производится на основании письменного заявления получающего ее члена семьи и анкетных данных о близких родственниках гражданского служащего</w:t>
      </w:r>
      <w:r w:rsidR="00291556" w:rsidRPr="006417DB">
        <w:rPr>
          <w:rFonts w:ascii="Times New Roman" w:hAnsi="Times New Roman" w:cs="Times New Roman"/>
          <w:sz w:val="28"/>
          <w:szCs w:val="28"/>
        </w:rPr>
        <w:t>.</w:t>
      </w:r>
    </w:p>
    <w:p w:rsidR="00616615" w:rsidRDefault="00616615" w:rsidP="00E124DD">
      <w:pPr>
        <w:autoSpaceDE w:val="0"/>
        <w:autoSpaceDN w:val="0"/>
        <w:adjustRightInd w:val="0"/>
        <w:spacing w:after="0" w:line="240" w:lineRule="auto"/>
        <w:ind w:firstLine="709"/>
        <w:jc w:val="both"/>
        <w:rPr>
          <w:rFonts w:ascii="Times New Roman" w:hAnsi="Times New Roman" w:cs="Times New Roman"/>
          <w:sz w:val="28"/>
          <w:szCs w:val="28"/>
        </w:rPr>
      </w:pPr>
      <w:r w:rsidRPr="006417DB">
        <w:rPr>
          <w:rFonts w:ascii="Times New Roman" w:hAnsi="Times New Roman" w:cs="Times New Roman"/>
          <w:sz w:val="28"/>
          <w:szCs w:val="28"/>
        </w:rPr>
        <w:t>в случае утраты личного имущества гражданского служащего в результате пожара, стихийного бедствия по заявлению гражданского служащего и при представлении им соответствующих документов из органов местного самоуправления, противопожарной службы гражданскому служащему может выплачиваться материальная помощь</w:t>
      </w:r>
      <w:r w:rsidR="00783EAB" w:rsidRPr="006417DB">
        <w:rPr>
          <w:rFonts w:ascii="Times New Roman" w:hAnsi="Times New Roman" w:cs="Times New Roman"/>
          <w:sz w:val="28"/>
          <w:szCs w:val="28"/>
        </w:rPr>
        <w:t xml:space="preserve"> – в размере до пяти окладов месячного денежного содержания </w:t>
      </w:r>
      <w:r w:rsidR="006417DB">
        <w:rPr>
          <w:rFonts w:ascii="Times New Roman" w:hAnsi="Times New Roman" w:cs="Times New Roman"/>
          <w:sz w:val="28"/>
          <w:szCs w:val="28"/>
        </w:rPr>
        <w:t>(должностных окладов)</w:t>
      </w:r>
      <w:r w:rsidR="006417DB">
        <w:rPr>
          <w:rFonts w:ascii="Times New Roman" w:hAnsi="Times New Roman" w:cs="Times New Roman"/>
          <w:sz w:val="28"/>
          <w:szCs w:val="28"/>
        </w:rPr>
        <w:t xml:space="preserve"> </w:t>
      </w:r>
      <w:r w:rsidR="00783EAB" w:rsidRPr="006417DB">
        <w:rPr>
          <w:rFonts w:ascii="Times New Roman" w:hAnsi="Times New Roman" w:cs="Times New Roman"/>
          <w:sz w:val="28"/>
          <w:szCs w:val="28"/>
        </w:rPr>
        <w:t>в зависимости от тяжести утраты или повреждения имущества</w:t>
      </w:r>
      <w:r w:rsidR="006417DB" w:rsidRPr="006417DB">
        <w:rPr>
          <w:rFonts w:ascii="Times New Roman" w:hAnsi="Times New Roman" w:cs="Times New Roman"/>
          <w:sz w:val="28"/>
          <w:szCs w:val="28"/>
        </w:rPr>
        <w:t>;</w:t>
      </w:r>
      <w:r w:rsidR="006417DB">
        <w:rPr>
          <w:rFonts w:ascii="Times New Roman" w:hAnsi="Times New Roman" w:cs="Times New Roman"/>
          <w:sz w:val="28"/>
          <w:szCs w:val="28"/>
        </w:rPr>
        <w:t xml:space="preserve"> </w:t>
      </w:r>
    </w:p>
    <w:p w:rsidR="006417DB" w:rsidRDefault="006417DB" w:rsidP="006417DB">
      <w:pPr>
        <w:autoSpaceDE w:val="0"/>
        <w:autoSpaceDN w:val="0"/>
        <w:adjustRightInd w:val="0"/>
        <w:spacing w:after="0" w:line="269" w:lineRule="auto"/>
        <w:ind w:firstLine="540"/>
        <w:jc w:val="both"/>
        <w:rPr>
          <w:rFonts w:ascii="Times New Roman" w:hAnsi="Times New Roman" w:cs="Times New Roman"/>
          <w:sz w:val="28"/>
          <w:szCs w:val="28"/>
        </w:rPr>
      </w:pPr>
      <w:r>
        <w:rPr>
          <w:rFonts w:ascii="Times New Roman" w:hAnsi="Times New Roman" w:cs="Times New Roman"/>
          <w:sz w:val="28"/>
          <w:szCs w:val="28"/>
        </w:rPr>
        <w:t>торжественного события (вступление в брак, бракосочетание сына или дочери) - в размере до двух окладов месячного денежного содержания (должностных окладов);</w:t>
      </w:r>
    </w:p>
    <w:p w:rsidR="006417DB" w:rsidRDefault="006417DB" w:rsidP="006417DB">
      <w:pPr>
        <w:autoSpaceDE w:val="0"/>
        <w:autoSpaceDN w:val="0"/>
        <w:adjustRightInd w:val="0"/>
        <w:spacing w:after="0" w:line="269" w:lineRule="auto"/>
        <w:ind w:firstLine="540"/>
        <w:jc w:val="both"/>
        <w:rPr>
          <w:rFonts w:ascii="Times New Roman" w:hAnsi="Times New Roman" w:cs="Times New Roman"/>
          <w:sz w:val="28"/>
          <w:szCs w:val="28"/>
        </w:rPr>
      </w:pPr>
      <w:r>
        <w:rPr>
          <w:rFonts w:ascii="Times New Roman" w:hAnsi="Times New Roman" w:cs="Times New Roman"/>
          <w:sz w:val="28"/>
          <w:szCs w:val="28"/>
        </w:rPr>
        <w:t>тяжелого заболевания или длительного (более месяца) лечения в стационарных медицинских учреждениях, с учетом сложности заболевания - в размере до трех окладов месячного денежного содержания (должностных окладов);</w:t>
      </w:r>
    </w:p>
    <w:p w:rsidR="006417DB" w:rsidRDefault="006417DB" w:rsidP="006417DB">
      <w:pPr>
        <w:autoSpaceDE w:val="0"/>
        <w:autoSpaceDN w:val="0"/>
        <w:adjustRightInd w:val="0"/>
        <w:spacing w:after="0" w:line="269" w:lineRule="auto"/>
        <w:ind w:firstLine="567"/>
        <w:jc w:val="both"/>
        <w:rPr>
          <w:rFonts w:ascii="Times New Roman" w:hAnsi="Times New Roman" w:cs="Times New Roman"/>
          <w:sz w:val="28"/>
          <w:szCs w:val="28"/>
        </w:rPr>
      </w:pPr>
      <w:r>
        <w:rPr>
          <w:rFonts w:ascii="Times New Roman" w:hAnsi="Times New Roman" w:cs="Times New Roman"/>
          <w:sz w:val="28"/>
          <w:szCs w:val="28"/>
        </w:rPr>
        <w:t>других исключительных случаях тяжелого материального положения, требующих оказания материальной помощи - в размере до трех окладов месячного денежного содержания (должностных окладов)</w:t>
      </w:r>
    </w:p>
    <w:p w:rsidR="00616615" w:rsidRPr="0089789E" w:rsidRDefault="006417DB" w:rsidP="006417DB">
      <w:pPr>
        <w:pStyle w:val="ConsPlusNormal"/>
        <w:spacing w:line="269" w:lineRule="auto"/>
        <w:ind w:firstLine="680"/>
        <w:jc w:val="both"/>
        <w:rPr>
          <w:rFonts w:ascii="Times New Roman" w:hAnsi="Times New Roman" w:cs="Times New Roman"/>
          <w:sz w:val="28"/>
          <w:szCs w:val="28"/>
        </w:rPr>
      </w:pPr>
      <w:r>
        <w:rPr>
          <w:rFonts w:ascii="Times New Roman" w:hAnsi="Times New Roman" w:cs="Times New Roman"/>
          <w:sz w:val="28"/>
          <w:szCs w:val="28"/>
        </w:rPr>
        <w:t>4</w:t>
      </w:r>
      <w:r w:rsidR="00616615" w:rsidRPr="0089789E">
        <w:rPr>
          <w:rFonts w:ascii="Times New Roman" w:hAnsi="Times New Roman" w:cs="Times New Roman"/>
          <w:sz w:val="28"/>
          <w:szCs w:val="28"/>
        </w:rPr>
        <w:t xml:space="preserve">. Материальная помощь, предусмотренная </w:t>
      </w:r>
      <w:r w:rsidR="0080417D">
        <w:rPr>
          <w:rFonts w:ascii="Times New Roman" w:hAnsi="Times New Roman" w:cs="Times New Roman"/>
          <w:sz w:val="28"/>
          <w:szCs w:val="28"/>
        </w:rPr>
        <w:t>пунктами 2</w:t>
      </w:r>
      <w:r w:rsidR="00291556">
        <w:rPr>
          <w:rFonts w:ascii="Times New Roman" w:hAnsi="Times New Roman" w:cs="Times New Roman"/>
          <w:sz w:val="28"/>
          <w:szCs w:val="28"/>
        </w:rPr>
        <w:t xml:space="preserve"> </w:t>
      </w:r>
      <w:r w:rsidR="0080417D">
        <w:rPr>
          <w:rFonts w:ascii="Times New Roman" w:hAnsi="Times New Roman" w:cs="Times New Roman"/>
          <w:sz w:val="28"/>
          <w:szCs w:val="28"/>
        </w:rPr>
        <w:t>–</w:t>
      </w:r>
      <w:r w:rsidR="00291556">
        <w:rPr>
          <w:rFonts w:ascii="Times New Roman" w:hAnsi="Times New Roman" w:cs="Times New Roman"/>
          <w:sz w:val="28"/>
          <w:szCs w:val="28"/>
        </w:rPr>
        <w:t xml:space="preserve"> </w:t>
      </w:r>
      <w:r w:rsidR="0080417D">
        <w:rPr>
          <w:rFonts w:ascii="Times New Roman" w:hAnsi="Times New Roman" w:cs="Times New Roman"/>
          <w:sz w:val="28"/>
          <w:szCs w:val="28"/>
        </w:rPr>
        <w:t>4 н</w:t>
      </w:r>
      <w:r w:rsidR="00616615" w:rsidRPr="0089789E">
        <w:rPr>
          <w:rFonts w:ascii="Times New Roman" w:hAnsi="Times New Roman" w:cs="Times New Roman"/>
          <w:sz w:val="28"/>
          <w:szCs w:val="28"/>
        </w:rPr>
        <w:t xml:space="preserve">астоящего раздела, оказывается при наличии экономии фонда оплаты труда Министерства, </w:t>
      </w:r>
      <w:r w:rsidR="00616615" w:rsidRPr="0089789E">
        <w:rPr>
          <w:rFonts w:ascii="Times New Roman" w:hAnsi="Times New Roman" w:cs="Times New Roman"/>
          <w:sz w:val="28"/>
          <w:szCs w:val="28"/>
        </w:rPr>
        <w:lastRenderedPageBreak/>
        <w:t>однако общая сумма материальной помощи, выплачиваемой в календарном году конкретному гражданскому служащему, не должна превышать 5 окладов денежного содержания.</w:t>
      </w:r>
    </w:p>
    <w:p w:rsidR="00616615" w:rsidRPr="0089789E" w:rsidRDefault="006417DB" w:rsidP="0089789E">
      <w:pPr>
        <w:pStyle w:val="ConsPlusNormal"/>
        <w:spacing w:line="269" w:lineRule="auto"/>
        <w:ind w:firstLine="680"/>
        <w:jc w:val="both"/>
        <w:rPr>
          <w:rFonts w:ascii="Times New Roman" w:hAnsi="Times New Roman" w:cs="Times New Roman"/>
          <w:sz w:val="28"/>
          <w:szCs w:val="28"/>
        </w:rPr>
      </w:pPr>
      <w:r>
        <w:rPr>
          <w:rFonts w:ascii="Times New Roman" w:hAnsi="Times New Roman" w:cs="Times New Roman"/>
          <w:sz w:val="28"/>
          <w:szCs w:val="28"/>
        </w:rPr>
        <w:t>5</w:t>
      </w:r>
      <w:r w:rsidR="00616615" w:rsidRPr="0089789E">
        <w:rPr>
          <w:rFonts w:ascii="Times New Roman" w:hAnsi="Times New Roman" w:cs="Times New Roman"/>
          <w:sz w:val="28"/>
          <w:szCs w:val="28"/>
        </w:rPr>
        <w:t xml:space="preserve">. Материальная помощь выплачивается по приказу </w:t>
      </w:r>
      <w:r w:rsidR="004857D0">
        <w:rPr>
          <w:rFonts w:ascii="Times New Roman" w:hAnsi="Times New Roman" w:cs="Times New Roman"/>
          <w:sz w:val="28"/>
          <w:szCs w:val="28"/>
        </w:rPr>
        <w:t>М</w:t>
      </w:r>
      <w:r w:rsidR="00616615" w:rsidRPr="0089789E">
        <w:rPr>
          <w:rFonts w:ascii="Times New Roman" w:hAnsi="Times New Roman" w:cs="Times New Roman"/>
          <w:sz w:val="28"/>
          <w:szCs w:val="28"/>
        </w:rPr>
        <w:t>инистра.</w:t>
      </w:r>
    </w:p>
    <w:p w:rsidR="00616615" w:rsidRDefault="00616615">
      <w:pPr>
        <w:pStyle w:val="ConsPlusNormal"/>
        <w:jc w:val="both"/>
      </w:pPr>
    </w:p>
    <w:p w:rsidR="00616615" w:rsidRDefault="00616615">
      <w:pPr>
        <w:pStyle w:val="ConsPlusNormal"/>
        <w:jc w:val="both"/>
      </w:pPr>
    </w:p>
    <w:p w:rsidR="00616615" w:rsidRDefault="00616615">
      <w:pPr>
        <w:pStyle w:val="ConsPlusNormal"/>
        <w:jc w:val="both"/>
      </w:pPr>
    </w:p>
    <w:p w:rsidR="00616615" w:rsidRDefault="00616615">
      <w:pPr>
        <w:pStyle w:val="ConsPlusNormal"/>
        <w:jc w:val="both"/>
      </w:pPr>
    </w:p>
    <w:p w:rsidR="00616615" w:rsidRPr="00CA0859" w:rsidRDefault="00D90D51" w:rsidP="00AA0B2A">
      <w:pPr>
        <w:jc w:val="right"/>
        <w:rPr>
          <w:rFonts w:ascii="Times New Roman" w:hAnsi="Times New Roman" w:cs="Times New Roman"/>
        </w:rPr>
      </w:pPr>
      <w:r>
        <w:br w:type="page"/>
      </w:r>
      <w:r w:rsidR="00616615" w:rsidRPr="00CA0859">
        <w:rPr>
          <w:rFonts w:ascii="Times New Roman" w:hAnsi="Times New Roman" w:cs="Times New Roman"/>
        </w:rPr>
        <w:lastRenderedPageBreak/>
        <w:t>Приложение</w:t>
      </w:r>
    </w:p>
    <w:p w:rsidR="00616615" w:rsidRPr="00CA0859" w:rsidRDefault="00616615">
      <w:pPr>
        <w:pStyle w:val="ConsPlusNormal"/>
        <w:jc w:val="right"/>
        <w:rPr>
          <w:rFonts w:ascii="Times New Roman" w:hAnsi="Times New Roman" w:cs="Times New Roman"/>
          <w:szCs w:val="22"/>
        </w:rPr>
      </w:pPr>
      <w:r w:rsidRPr="00CA0859">
        <w:rPr>
          <w:rFonts w:ascii="Times New Roman" w:hAnsi="Times New Roman" w:cs="Times New Roman"/>
          <w:szCs w:val="22"/>
        </w:rPr>
        <w:t>к Положению о выплате надбавок, премий,</w:t>
      </w:r>
    </w:p>
    <w:p w:rsidR="00616615" w:rsidRPr="00CA0859" w:rsidRDefault="00616615">
      <w:pPr>
        <w:pStyle w:val="ConsPlusNormal"/>
        <w:jc w:val="right"/>
        <w:rPr>
          <w:rFonts w:ascii="Times New Roman" w:hAnsi="Times New Roman" w:cs="Times New Roman"/>
          <w:szCs w:val="22"/>
        </w:rPr>
      </w:pPr>
      <w:r w:rsidRPr="00CA0859">
        <w:rPr>
          <w:rFonts w:ascii="Times New Roman" w:hAnsi="Times New Roman" w:cs="Times New Roman"/>
          <w:szCs w:val="22"/>
        </w:rPr>
        <w:t>поощрений и иных выплат государственным</w:t>
      </w:r>
    </w:p>
    <w:p w:rsidR="00616615" w:rsidRPr="00CA0859" w:rsidRDefault="00616615">
      <w:pPr>
        <w:pStyle w:val="ConsPlusNormal"/>
        <w:jc w:val="right"/>
        <w:rPr>
          <w:rFonts w:ascii="Times New Roman" w:hAnsi="Times New Roman" w:cs="Times New Roman"/>
          <w:szCs w:val="22"/>
        </w:rPr>
      </w:pPr>
      <w:r w:rsidRPr="00CA0859">
        <w:rPr>
          <w:rFonts w:ascii="Times New Roman" w:hAnsi="Times New Roman" w:cs="Times New Roman"/>
          <w:szCs w:val="22"/>
        </w:rPr>
        <w:t xml:space="preserve">гражданским служащим РД в </w:t>
      </w:r>
      <w:r w:rsidR="00FB438E" w:rsidRPr="00CA0859">
        <w:rPr>
          <w:rFonts w:ascii="Times New Roman" w:hAnsi="Times New Roman" w:cs="Times New Roman"/>
          <w:szCs w:val="22"/>
        </w:rPr>
        <w:t>Минкультуры</w:t>
      </w:r>
      <w:r w:rsidRPr="00CA0859">
        <w:rPr>
          <w:rFonts w:ascii="Times New Roman" w:hAnsi="Times New Roman" w:cs="Times New Roman"/>
          <w:szCs w:val="22"/>
        </w:rPr>
        <w:t xml:space="preserve"> РД</w:t>
      </w:r>
    </w:p>
    <w:p w:rsidR="00616615" w:rsidRDefault="00616615">
      <w:pPr>
        <w:pStyle w:val="ConsPlusNormal"/>
        <w:jc w:val="both"/>
      </w:pPr>
    </w:p>
    <w:p w:rsidR="00616615" w:rsidRDefault="00616615">
      <w:pPr>
        <w:pStyle w:val="ConsPlusNonformat"/>
        <w:jc w:val="both"/>
      </w:pPr>
      <w:bookmarkStart w:id="5" w:name="P192"/>
      <w:bookmarkEnd w:id="5"/>
      <w:r>
        <w:t xml:space="preserve">                               ПРЕДСТАВЛЕНИЕ</w:t>
      </w:r>
    </w:p>
    <w:p w:rsidR="00616615" w:rsidRDefault="00616615">
      <w:pPr>
        <w:pStyle w:val="ConsPlusNonformat"/>
        <w:jc w:val="both"/>
      </w:pPr>
      <w:r>
        <w:t xml:space="preserve">              на установление надбавки к должностному окладу</w:t>
      </w:r>
    </w:p>
    <w:p w:rsidR="00616615" w:rsidRDefault="00616615">
      <w:pPr>
        <w:pStyle w:val="ConsPlusNonformat"/>
        <w:jc w:val="both"/>
      </w:pPr>
      <w:r>
        <w:t xml:space="preserve">               за особые условия государственной гражданской</w:t>
      </w:r>
    </w:p>
    <w:p w:rsidR="00616615" w:rsidRDefault="00616615">
      <w:pPr>
        <w:pStyle w:val="ConsPlusNonformat"/>
        <w:jc w:val="both"/>
      </w:pPr>
      <w:r>
        <w:t xml:space="preserve">                  службы в размере ______________________</w:t>
      </w:r>
    </w:p>
    <w:p w:rsidR="00616615" w:rsidRDefault="00616615">
      <w:pPr>
        <w:pStyle w:val="ConsPlusNonformat"/>
        <w:jc w:val="both"/>
      </w:pPr>
    </w:p>
    <w:p w:rsidR="00616615" w:rsidRDefault="00616615">
      <w:pPr>
        <w:pStyle w:val="ConsPlusNonformat"/>
        <w:jc w:val="both"/>
      </w:pPr>
      <w:r>
        <w:t>1. Ф.И.О. _________________________________________________________________</w:t>
      </w:r>
    </w:p>
    <w:p w:rsidR="00616615" w:rsidRDefault="00616615">
      <w:pPr>
        <w:pStyle w:val="ConsPlusNonformat"/>
        <w:jc w:val="both"/>
      </w:pPr>
      <w:r>
        <w:t>2. Год, число, месяц рождения _____________________________________________</w:t>
      </w:r>
    </w:p>
    <w:p w:rsidR="00616615" w:rsidRDefault="00616615">
      <w:pPr>
        <w:pStyle w:val="ConsPlusNonformat"/>
        <w:jc w:val="both"/>
      </w:pPr>
      <w:r>
        <w:t>3. Сведения о профессиональном образовании ________________________________</w:t>
      </w:r>
    </w:p>
    <w:p w:rsidR="00616615" w:rsidRDefault="00616615">
      <w:pPr>
        <w:pStyle w:val="ConsPlusNonformat"/>
        <w:jc w:val="both"/>
      </w:pPr>
      <w:r>
        <w:t xml:space="preserve">                                           (когда и какое учебное заведение</w:t>
      </w:r>
    </w:p>
    <w:p w:rsidR="00616615" w:rsidRDefault="00616615">
      <w:pPr>
        <w:pStyle w:val="ConsPlusNonformat"/>
        <w:jc w:val="both"/>
      </w:pPr>
      <w:r>
        <w:t>___________________________________________________________________________</w:t>
      </w:r>
    </w:p>
    <w:p w:rsidR="00616615" w:rsidRDefault="00616615">
      <w:pPr>
        <w:pStyle w:val="ConsPlusNonformat"/>
        <w:jc w:val="both"/>
      </w:pPr>
      <w:r>
        <w:t xml:space="preserve">        окончил(а), специальность, квалификация)</w:t>
      </w:r>
    </w:p>
    <w:p w:rsidR="00616615" w:rsidRDefault="00616615">
      <w:pPr>
        <w:pStyle w:val="ConsPlusNonformat"/>
        <w:jc w:val="both"/>
      </w:pPr>
      <w:r>
        <w:t>4. Занимаемая   должность   государственной  гражданской  службы  и  дата</w:t>
      </w:r>
    </w:p>
    <w:p w:rsidR="00616615" w:rsidRDefault="00616615">
      <w:pPr>
        <w:pStyle w:val="ConsPlusNonformat"/>
        <w:jc w:val="both"/>
      </w:pPr>
      <w:r>
        <w:t>назначения на должность ___________________________________________________</w:t>
      </w:r>
    </w:p>
    <w:p w:rsidR="00616615" w:rsidRDefault="00616615">
      <w:pPr>
        <w:pStyle w:val="ConsPlusNonformat"/>
        <w:jc w:val="both"/>
      </w:pPr>
      <w:r>
        <w:t>_________________________________________________________________</w:t>
      </w:r>
    </w:p>
    <w:p w:rsidR="00616615" w:rsidRDefault="00616615">
      <w:pPr>
        <w:pStyle w:val="ConsPlusNonformat"/>
        <w:jc w:val="both"/>
      </w:pPr>
      <w:r>
        <w:t xml:space="preserve">5.   Стаж   государственной   </w:t>
      </w:r>
      <w:proofErr w:type="gramStart"/>
      <w:r>
        <w:t>службы  (</w:t>
      </w:r>
      <w:proofErr w:type="gramEnd"/>
      <w:r>
        <w:t>в  том  числе  стаж  государственной</w:t>
      </w:r>
    </w:p>
    <w:p w:rsidR="00616615" w:rsidRDefault="00616615">
      <w:pPr>
        <w:pStyle w:val="ConsPlusNonformat"/>
        <w:jc w:val="both"/>
      </w:pPr>
      <w:r>
        <w:t>гражданской службы) _______________________________________________________</w:t>
      </w:r>
    </w:p>
    <w:p w:rsidR="00616615" w:rsidRDefault="00616615">
      <w:pPr>
        <w:pStyle w:val="ConsPlusNonformat"/>
        <w:jc w:val="both"/>
      </w:pPr>
      <w:r>
        <w:t>6. Стаж по специальности по замещаемой должности гражданской службы</w:t>
      </w:r>
    </w:p>
    <w:p w:rsidR="00616615" w:rsidRDefault="00616615">
      <w:pPr>
        <w:pStyle w:val="ConsPlusNonformat"/>
        <w:jc w:val="both"/>
      </w:pPr>
      <w:r>
        <w:t>___________________________________________________________________________</w:t>
      </w:r>
    </w:p>
    <w:p w:rsidR="00616615" w:rsidRDefault="00616615">
      <w:pPr>
        <w:pStyle w:val="ConsPlusNonformat"/>
        <w:jc w:val="both"/>
      </w:pPr>
      <w:r>
        <w:t>7. Наличие надбавки к должностному окладу за особые условия государственной</w:t>
      </w:r>
    </w:p>
    <w:p w:rsidR="00616615" w:rsidRDefault="00616615">
      <w:pPr>
        <w:pStyle w:val="ConsPlusNonformat"/>
        <w:jc w:val="both"/>
      </w:pPr>
      <w:r>
        <w:t>гражданской службы, % ____________________________________________</w:t>
      </w:r>
    </w:p>
    <w:p w:rsidR="00616615" w:rsidRDefault="00616615">
      <w:pPr>
        <w:pStyle w:val="ConsPlusNonformat"/>
        <w:jc w:val="both"/>
      </w:pPr>
      <w:r>
        <w:t xml:space="preserve">                            (с какого периода установлено)</w:t>
      </w:r>
    </w:p>
    <w:p w:rsidR="00616615" w:rsidRDefault="00616615">
      <w:pPr>
        <w:pStyle w:val="ConsPlusNonformat"/>
        <w:jc w:val="both"/>
      </w:pPr>
      <w:r>
        <w:t>8. Наличие дисциплинарного взыскания ______________________________________</w:t>
      </w:r>
    </w:p>
    <w:p w:rsidR="00616615" w:rsidRDefault="00616615">
      <w:pPr>
        <w:pStyle w:val="ConsPlusNonformat"/>
        <w:jc w:val="both"/>
      </w:pPr>
      <w:r>
        <w:t>___________________________________________________________________________</w:t>
      </w:r>
    </w:p>
    <w:p w:rsidR="00616615" w:rsidRDefault="00CA0859">
      <w:pPr>
        <w:pStyle w:val="ConsPlusNonformat"/>
        <w:jc w:val="both"/>
      </w:pPr>
      <w:r>
        <w:t xml:space="preserve">9. </w:t>
      </w:r>
      <w:r w:rsidR="00616615">
        <w:t xml:space="preserve">Оценка   </w:t>
      </w:r>
      <w:proofErr w:type="gramStart"/>
      <w:r w:rsidR="00616615">
        <w:t xml:space="preserve">знаний,   </w:t>
      </w:r>
      <w:proofErr w:type="gramEnd"/>
      <w:r w:rsidR="00616615">
        <w:t>навыков   и   умений   (профессионального   уровня)</w:t>
      </w:r>
    </w:p>
    <w:p w:rsidR="00616615" w:rsidRDefault="00616615">
      <w:pPr>
        <w:pStyle w:val="ConsPlusNonformat"/>
        <w:jc w:val="both"/>
      </w:pPr>
      <w:r>
        <w:t>государственного гражданского служащего ___________________________________</w:t>
      </w:r>
    </w:p>
    <w:p w:rsidR="00616615" w:rsidRDefault="00616615">
      <w:pPr>
        <w:pStyle w:val="ConsPlusNonformat"/>
        <w:jc w:val="both"/>
      </w:pPr>
      <w:r>
        <w:t>___________________________________________________________________________</w:t>
      </w:r>
    </w:p>
    <w:p w:rsidR="00616615" w:rsidRDefault="00616615">
      <w:pPr>
        <w:pStyle w:val="ConsPlusNonformat"/>
        <w:jc w:val="both"/>
      </w:pPr>
      <w:r>
        <w:t>___________________________________________________________________________</w:t>
      </w:r>
    </w:p>
    <w:p w:rsidR="00616615" w:rsidRDefault="00616615">
      <w:pPr>
        <w:pStyle w:val="ConsPlusNonformat"/>
        <w:jc w:val="both"/>
      </w:pPr>
      <w:r>
        <w:t>___________________________________________________________________________</w:t>
      </w:r>
    </w:p>
    <w:p w:rsidR="00616615" w:rsidRDefault="00616615">
      <w:pPr>
        <w:pStyle w:val="ConsPlusNonformat"/>
        <w:jc w:val="both"/>
      </w:pPr>
      <w:r>
        <w:t>___________________________________________________________________________</w:t>
      </w:r>
    </w:p>
    <w:p w:rsidR="00616615" w:rsidRDefault="00616615">
      <w:pPr>
        <w:pStyle w:val="ConsPlusNonformat"/>
        <w:jc w:val="both"/>
      </w:pPr>
      <w:r>
        <w:t>___________________________________________________________________________</w:t>
      </w:r>
    </w:p>
    <w:p w:rsidR="00616615" w:rsidRDefault="00616615">
      <w:pPr>
        <w:pStyle w:val="ConsPlusNonformat"/>
        <w:jc w:val="both"/>
      </w:pPr>
    </w:p>
    <w:p w:rsidR="00616615" w:rsidRDefault="00616615">
      <w:pPr>
        <w:pStyle w:val="ConsPlusNonformat"/>
        <w:jc w:val="both"/>
      </w:pPr>
      <w:r>
        <w:t>Начальник отдела</w:t>
      </w:r>
    </w:p>
    <w:p w:rsidR="00616615" w:rsidRDefault="00616615">
      <w:pPr>
        <w:pStyle w:val="ConsPlusNonformat"/>
        <w:jc w:val="both"/>
      </w:pPr>
    </w:p>
    <w:p w:rsidR="00616615" w:rsidRDefault="00616615">
      <w:pPr>
        <w:pStyle w:val="ConsPlusNonformat"/>
        <w:jc w:val="both"/>
      </w:pPr>
      <w:r>
        <w:t>"__" __________ 20__ г.               _________________  ______________</w:t>
      </w:r>
    </w:p>
    <w:p w:rsidR="00616615" w:rsidRDefault="00616615">
      <w:pPr>
        <w:pStyle w:val="ConsPlusNonformat"/>
        <w:jc w:val="both"/>
      </w:pPr>
      <w:r>
        <w:t xml:space="preserve">                                           подпись            Ф.И.О.</w:t>
      </w:r>
    </w:p>
    <w:p w:rsidR="00616615" w:rsidRDefault="00616615">
      <w:pPr>
        <w:pStyle w:val="ConsPlusNonformat"/>
        <w:jc w:val="both"/>
      </w:pPr>
    </w:p>
    <w:p w:rsidR="00616615" w:rsidRDefault="00616615">
      <w:pPr>
        <w:pStyle w:val="ConsPlusNonformat"/>
        <w:jc w:val="both"/>
      </w:pPr>
      <w:r>
        <w:t xml:space="preserve">    (М.П.)</w:t>
      </w:r>
    </w:p>
    <w:p w:rsidR="00616615" w:rsidRDefault="00616615">
      <w:pPr>
        <w:pStyle w:val="ConsPlusNonformat"/>
        <w:jc w:val="both"/>
      </w:pPr>
    </w:p>
    <w:p w:rsidR="00616615" w:rsidRDefault="00616615">
      <w:pPr>
        <w:pStyle w:val="ConsPlusNonformat"/>
        <w:jc w:val="both"/>
      </w:pPr>
      <w:r>
        <w:t>Согласовано</w:t>
      </w:r>
    </w:p>
    <w:p w:rsidR="00616615" w:rsidRDefault="00616615">
      <w:pPr>
        <w:pStyle w:val="ConsPlusNonformat"/>
        <w:jc w:val="both"/>
      </w:pPr>
      <w:r>
        <w:t xml:space="preserve">Заместитель министра                </w:t>
      </w:r>
      <w:r w:rsidR="004C787F">
        <w:t xml:space="preserve">   </w:t>
      </w:r>
      <w:r>
        <w:t xml:space="preserve"> _________________</w:t>
      </w:r>
      <w:proofErr w:type="gramStart"/>
      <w:r>
        <w:t>_  _</w:t>
      </w:r>
      <w:proofErr w:type="gramEnd"/>
      <w:r>
        <w:t>_____________</w:t>
      </w:r>
    </w:p>
    <w:p w:rsidR="00616615" w:rsidRDefault="00616615">
      <w:pPr>
        <w:pStyle w:val="ConsPlusNonformat"/>
        <w:jc w:val="both"/>
      </w:pPr>
      <w:r>
        <w:t xml:space="preserve">                                           подпись             Ф.И.О.</w:t>
      </w:r>
    </w:p>
    <w:p w:rsidR="00616615" w:rsidRDefault="00616615">
      <w:pPr>
        <w:pStyle w:val="ConsPlusNonformat"/>
        <w:jc w:val="both"/>
      </w:pPr>
    </w:p>
    <w:p w:rsidR="00616615" w:rsidRDefault="00616615">
      <w:pPr>
        <w:pStyle w:val="ConsPlusNonformat"/>
        <w:jc w:val="both"/>
      </w:pPr>
      <w:r>
        <w:t xml:space="preserve">Начальник </w:t>
      </w:r>
      <w:proofErr w:type="spellStart"/>
      <w:r>
        <w:t>ОГСиД</w:t>
      </w:r>
      <w:proofErr w:type="spellEnd"/>
      <w:r>
        <w:t xml:space="preserve"> Мин</w:t>
      </w:r>
      <w:r w:rsidR="00D90D51">
        <w:t>культуры</w:t>
      </w:r>
      <w:r>
        <w:t xml:space="preserve"> РД          _________________</w:t>
      </w:r>
      <w:proofErr w:type="gramStart"/>
      <w:r>
        <w:t>_  _</w:t>
      </w:r>
      <w:proofErr w:type="gramEnd"/>
      <w:r>
        <w:t>_____________</w:t>
      </w:r>
    </w:p>
    <w:p w:rsidR="00616615" w:rsidRDefault="00616615">
      <w:pPr>
        <w:pStyle w:val="ConsPlusNonformat"/>
        <w:jc w:val="both"/>
      </w:pPr>
      <w:r>
        <w:t xml:space="preserve">                                           подпись             Ф.И.О.</w:t>
      </w:r>
    </w:p>
    <w:p w:rsidR="00616615" w:rsidRDefault="00616615">
      <w:pPr>
        <w:pStyle w:val="ConsPlusNonformat"/>
        <w:jc w:val="both"/>
      </w:pPr>
    </w:p>
    <w:p w:rsidR="00616615" w:rsidRDefault="00616615">
      <w:pPr>
        <w:pStyle w:val="ConsPlusNonformat"/>
        <w:jc w:val="both"/>
      </w:pPr>
      <w:r>
        <w:t>Начальник финансов</w:t>
      </w:r>
      <w:r w:rsidR="00D90D51">
        <w:t>о-хозяйственного</w:t>
      </w:r>
      <w:r w:rsidR="00D90D51" w:rsidRPr="00D90D51">
        <w:t xml:space="preserve"> </w:t>
      </w:r>
      <w:r w:rsidR="00D90D51">
        <w:t>отдела</w:t>
      </w:r>
    </w:p>
    <w:p w:rsidR="00616615" w:rsidRDefault="00D90D51">
      <w:pPr>
        <w:pStyle w:val="ConsPlusNonformat"/>
        <w:jc w:val="both"/>
      </w:pPr>
      <w:r>
        <w:t xml:space="preserve">Минкультуры РД </w:t>
      </w:r>
      <w:r w:rsidR="00616615">
        <w:t xml:space="preserve">                           _________________</w:t>
      </w:r>
      <w:proofErr w:type="gramStart"/>
      <w:r w:rsidR="00616615">
        <w:t>_  _</w:t>
      </w:r>
      <w:proofErr w:type="gramEnd"/>
      <w:r w:rsidR="00616615">
        <w:t>_____________</w:t>
      </w:r>
    </w:p>
    <w:p w:rsidR="00616615" w:rsidRDefault="00616615">
      <w:pPr>
        <w:pStyle w:val="ConsPlusNonformat"/>
        <w:jc w:val="both"/>
      </w:pPr>
      <w:r>
        <w:t xml:space="preserve">                                           подпись             Ф.И.О.</w:t>
      </w:r>
    </w:p>
    <w:p w:rsidR="00616615" w:rsidRDefault="00616615">
      <w:pPr>
        <w:pStyle w:val="ConsPlusNormal"/>
        <w:jc w:val="both"/>
      </w:pPr>
    </w:p>
    <w:p w:rsidR="00616615" w:rsidRDefault="00616615">
      <w:pPr>
        <w:pStyle w:val="ConsPlusNormal"/>
        <w:jc w:val="both"/>
      </w:pPr>
    </w:p>
    <w:p w:rsidR="00616615" w:rsidRDefault="00616615">
      <w:pPr>
        <w:pStyle w:val="ConsPlusNormal"/>
        <w:pBdr>
          <w:top w:val="single" w:sz="6" w:space="0" w:color="auto"/>
        </w:pBdr>
        <w:spacing w:before="100" w:after="100"/>
        <w:jc w:val="both"/>
        <w:rPr>
          <w:sz w:val="2"/>
          <w:szCs w:val="2"/>
        </w:rPr>
      </w:pPr>
    </w:p>
    <w:p w:rsidR="0004732F" w:rsidRDefault="0004732F"/>
    <w:sectPr w:rsidR="0004732F" w:rsidSect="00D90D5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C3913"/>
    <w:multiLevelType w:val="hybridMultilevel"/>
    <w:tmpl w:val="07D269A0"/>
    <w:lvl w:ilvl="0" w:tplc="2716C960">
      <w:start w:val="1"/>
      <w:numFmt w:val="upperRoman"/>
      <w:lvlText w:val="%1."/>
      <w:lvlJc w:val="left"/>
      <w:pPr>
        <w:ind w:left="1400" w:hanging="72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15"/>
    <w:rsid w:val="0004732F"/>
    <w:rsid w:val="00106624"/>
    <w:rsid w:val="00131F53"/>
    <w:rsid w:val="00166077"/>
    <w:rsid w:val="0021268B"/>
    <w:rsid w:val="00262D06"/>
    <w:rsid w:val="00291556"/>
    <w:rsid w:val="002D302F"/>
    <w:rsid w:val="00336752"/>
    <w:rsid w:val="00367206"/>
    <w:rsid w:val="003E0FC8"/>
    <w:rsid w:val="004176CC"/>
    <w:rsid w:val="00445627"/>
    <w:rsid w:val="00454843"/>
    <w:rsid w:val="00460CB4"/>
    <w:rsid w:val="004857D0"/>
    <w:rsid w:val="004C787F"/>
    <w:rsid w:val="00577EF8"/>
    <w:rsid w:val="00616615"/>
    <w:rsid w:val="006417DB"/>
    <w:rsid w:val="0065748B"/>
    <w:rsid w:val="006C2AB3"/>
    <w:rsid w:val="006D355D"/>
    <w:rsid w:val="006F09E2"/>
    <w:rsid w:val="00783EAB"/>
    <w:rsid w:val="007E149E"/>
    <w:rsid w:val="0080417D"/>
    <w:rsid w:val="00841BAF"/>
    <w:rsid w:val="00891A35"/>
    <w:rsid w:val="0089789E"/>
    <w:rsid w:val="008A5916"/>
    <w:rsid w:val="008B06EA"/>
    <w:rsid w:val="009B3201"/>
    <w:rsid w:val="009D2F7B"/>
    <w:rsid w:val="00A25827"/>
    <w:rsid w:val="00A315C0"/>
    <w:rsid w:val="00A828FE"/>
    <w:rsid w:val="00AA0B2A"/>
    <w:rsid w:val="00AF28ED"/>
    <w:rsid w:val="00B156E0"/>
    <w:rsid w:val="00B54229"/>
    <w:rsid w:val="00BA6AC6"/>
    <w:rsid w:val="00BC6455"/>
    <w:rsid w:val="00C4669B"/>
    <w:rsid w:val="00C73404"/>
    <w:rsid w:val="00C95F7C"/>
    <w:rsid w:val="00CA0859"/>
    <w:rsid w:val="00D03747"/>
    <w:rsid w:val="00D107FE"/>
    <w:rsid w:val="00D47C45"/>
    <w:rsid w:val="00D90D51"/>
    <w:rsid w:val="00E124DD"/>
    <w:rsid w:val="00E47674"/>
    <w:rsid w:val="00ED2BB1"/>
    <w:rsid w:val="00F0112C"/>
    <w:rsid w:val="00F151C5"/>
    <w:rsid w:val="00FB438E"/>
    <w:rsid w:val="00FF4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BFBD"/>
  <w15:chartTrackingRefBased/>
  <w15:docId w15:val="{B8C38B0F-3746-4DB4-A329-C9AB04BC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978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66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66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66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1661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89789E"/>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4C787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C78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e-dag.ru" TargetMode="External"/><Relationship Id="rId13" Type="http://schemas.openxmlformats.org/officeDocument/2006/relationships/hyperlink" Target="http://www.pravo.gov.ru" TargetMode="External"/><Relationship Id="rId18" Type="http://schemas.openxmlformats.org/officeDocument/2006/relationships/hyperlink" Target="consultantplus://offline/ref=3DB4CB0F0D1407B62C2A1D3A2717D336F373EB923FD5198F2F5075DF7A74ABDF4003A19E61B4E0B9E8DDAAB97C130CCAvBR9M" TargetMode="External"/><Relationship Id="rId26" Type="http://schemas.openxmlformats.org/officeDocument/2006/relationships/hyperlink" Target="consultantplus://offline/ref=3DB4CB0F0D1407B62C2A0337317B8E3FF77AB79E3FDC16D0760F2E822D7DA188154CA0C224E6F3B9EDDDA9BB63v1R8M" TargetMode="External"/><Relationship Id="rId3" Type="http://schemas.openxmlformats.org/officeDocument/2006/relationships/settings" Target="settings.xml"/><Relationship Id="rId21" Type="http://schemas.openxmlformats.org/officeDocument/2006/relationships/hyperlink" Target="consultantplus://offline/ref=3DB4CB0F0D1407B62C2A1D3A2717D336F373EB923ED41C86235075DF7A74ABDF4003A19E61B4E0B9E8DDAAB97C130CCAvBR9M" TargetMode="External"/><Relationship Id="rId7" Type="http://schemas.openxmlformats.org/officeDocument/2006/relationships/hyperlink" Target="http://www.pravo.gov.ru" TargetMode="External"/><Relationship Id="rId12" Type="http://schemas.openxmlformats.org/officeDocument/2006/relationships/hyperlink" Target="consultantplus://offline/ref=3DB4CB0F0D1407B62C2A1D3A2717D336F373EB923ED41C86235075DF7A74ABDF4003A19E61B4E0B9E8DDAAB97C130CCAvBR9M" TargetMode="External"/><Relationship Id="rId17" Type="http://schemas.openxmlformats.org/officeDocument/2006/relationships/hyperlink" Target="consultantplus://offline/ref=B96FC7190A4358A2AA579DDC20BE314A18A7AD78897ABE83102249F52DDD6E795D080447A28FB7DBAF3FE79F7B7683A356B4C9E2B264511042AC5E08H0O" TargetMode="External"/><Relationship Id="rId25" Type="http://schemas.openxmlformats.org/officeDocument/2006/relationships/hyperlink" Target="consultantplus://offline/ref=3DB4CB0F0D1407B62C2A1D3A2717D336F373EB923FD71882235075DF7A74ABDF4003A18C61ECECB8EFC0AAB969455D8FE535535265F89D43B3B0DEv5R5M" TargetMode="External"/><Relationship Id="rId2" Type="http://schemas.openxmlformats.org/officeDocument/2006/relationships/styles" Target="styles.xml"/><Relationship Id="rId16" Type="http://schemas.openxmlformats.org/officeDocument/2006/relationships/hyperlink" Target="consultantplus://offline/ref=3DB4CB0F0D1407B62C2A1D3A2717D336F373EB923FD71B87235075DF7A74ABDF4003A19E61B4E0B9E8DDAAB97C130CCAvBR9M" TargetMode="External"/><Relationship Id="rId20" Type="http://schemas.openxmlformats.org/officeDocument/2006/relationships/hyperlink" Target="consultantplus://offline/ref=3DB4CB0F0D1407B62C2A0337317B8E3FF77AB4993AD016D0760F2E822D7DA188154CA0C224E6F3B9EDDDA9BB63v1R8M" TargetMode="External"/><Relationship Id="rId29" Type="http://schemas.openxmlformats.org/officeDocument/2006/relationships/hyperlink" Target="http://www.pravo.gov.ru" TargetMode="External"/><Relationship Id="rId1" Type="http://schemas.openxmlformats.org/officeDocument/2006/relationships/numbering" Target="numbering.xml"/><Relationship Id="rId6" Type="http://schemas.openxmlformats.org/officeDocument/2006/relationships/hyperlink" Target="consultantplus://offline/ref=3DB4CB0F0D1407B62C2A1D3A2717D336F373EB923FD5198F2F5075DF7A74ABDF4003A19E61B4E0B9E8DDAAB97C130CCAvBR9M" TargetMode="External"/><Relationship Id="rId11" Type="http://schemas.openxmlformats.org/officeDocument/2006/relationships/hyperlink" Target="http://pravo.e-dag.ru" TargetMode="External"/><Relationship Id="rId24" Type="http://schemas.openxmlformats.org/officeDocument/2006/relationships/hyperlink" Target="consultantplus://offline/ref=3DB4CB0F0D1407B62C2A0337317B8E3FF77AB4993AD016D0760F2E822D7DA188074CF8CB20E3E6ECBE87FEB6631612CAB22650557AvFR0M"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3DB4CB0F0D1407B62C2A1D3A2717D336F373EB9234D01A87210D7FD72378A9D84F5CA48B70ECECBFF1C2A9A560110DvCR2M" TargetMode="External"/><Relationship Id="rId23" Type="http://schemas.openxmlformats.org/officeDocument/2006/relationships/hyperlink" Target="consultantplus://offline/ref=3DB4CB0F0D1407B62C2A1D3A2717D336F373EB923FD71882235075DF7A74ABDF4003A19E61B4E0B9E8DDAAB97C130CCAvBR9M" TargetMode="External"/><Relationship Id="rId28" Type="http://schemas.openxmlformats.org/officeDocument/2006/relationships/hyperlink" Target="consultantplus://offline/ref=3DB4CB0F0D1407B62C2A1D3A2717D336F373EB923ED41C86235075DF7A74ABDF4003A19E61B4E0B9E8DDAAB97C130CCAvBR9M" TargetMode="External"/><Relationship Id="rId10" Type="http://schemas.openxmlformats.org/officeDocument/2006/relationships/hyperlink" Target="http://www.pravo.gov.ru" TargetMode="External"/><Relationship Id="rId19" Type="http://schemas.openxmlformats.org/officeDocument/2006/relationships/hyperlink" Target="consultantplus://offline/ref=3DB4CB0F0D1407B62C2A1D3A2717D336F373EB923FD71882235075DF7A74ABDF4003A19E61B4E0B9E8DDAAB97C130CCAvBR9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DB4CB0F0D1407B62C2A1D3A2717D336F373EB923FD71882235075DF7A74ABDF4003A19E61B4E0B9E8DDAAB97C130CCAvBR9M" TargetMode="External"/><Relationship Id="rId14" Type="http://schemas.openxmlformats.org/officeDocument/2006/relationships/hyperlink" Target="http://pravo.e-dag.ru" TargetMode="External"/><Relationship Id="rId22" Type="http://schemas.openxmlformats.org/officeDocument/2006/relationships/hyperlink" Target="consultantplus://offline/ref=3DB4CB0F0D1407B62C2A1D3A2717D336F373EB9234D01A87210D7FD72378A9D84F5CA48B70ECECBFF1C2A9A560110DvCR2M" TargetMode="External"/><Relationship Id="rId27" Type="http://schemas.openxmlformats.org/officeDocument/2006/relationships/hyperlink" Target="http://www.pravo.gov.ru" TargetMode="External"/><Relationship Id="rId30" Type="http://schemas.openxmlformats.org/officeDocument/2006/relationships/hyperlink" Target="http://pravo.e-d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16</Pages>
  <Words>5041</Words>
  <Characters>28734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Musya</cp:lastModifiedBy>
  <cp:revision>47</cp:revision>
  <cp:lastPrinted>2019-12-18T15:50:00Z</cp:lastPrinted>
  <dcterms:created xsi:type="dcterms:W3CDTF">2019-12-18T08:37:00Z</dcterms:created>
  <dcterms:modified xsi:type="dcterms:W3CDTF">2019-12-18T15:53:00Z</dcterms:modified>
</cp:coreProperties>
</file>