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13" w:rsidRDefault="00B81C13" w:rsidP="003574D9">
      <w:pPr>
        <w:pStyle w:val="a3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089" w:rsidRDefault="003574D9" w:rsidP="003574D9">
      <w:pPr>
        <w:pStyle w:val="a3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</w:p>
    <w:p w:rsidR="003574D9" w:rsidRDefault="003574D9" w:rsidP="003574D9">
      <w:pPr>
        <w:pStyle w:val="a3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 культуры РД</w:t>
      </w:r>
    </w:p>
    <w:p w:rsidR="003574D9" w:rsidRDefault="003574D9" w:rsidP="003574D9">
      <w:pPr>
        <w:pStyle w:val="a3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________________З.Бутаева</w:t>
      </w:r>
    </w:p>
    <w:p w:rsidR="003574D9" w:rsidRDefault="003574D9" w:rsidP="003574D9">
      <w:pPr>
        <w:pStyle w:val="a3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«__»_______</w:t>
      </w:r>
      <w:r w:rsidR="00891958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>___201</w:t>
      </w:r>
      <w:r w:rsidR="00EC1EA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574D9" w:rsidRDefault="003574D9" w:rsidP="00B770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4D9" w:rsidRDefault="003574D9" w:rsidP="00B770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01B" w:rsidRPr="00C03089" w:rsidRDefault="00F439E3" w:rsidP="00B770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089">
        <w:rPr>
          <w:rFonts w:ascii="Times New Roman" w:hAnsi="Times New Roman" w:cs="Times New Roman"/>
          <w:b/>
          <w:sz w:val="28"/>
          <w:szCs w:val="28"/>
        </w:rPr>
        <w:t>П</w:t>
      </w:r>
      <w:r w:rsidR="00C03089">
        <w:rPr>
          <w:rFonts w:ascii="Times New Roman" w:hAnsi="Times New Roman" w:cs="Times New Roman"/>
          <w:b/>
          <w:sz w:val="28"/>
          <w:szCs w:val="28"/>
        </w:rPr>
        <w:t>ОЛОЖЕНИЕ</w:t>
      </w:r>
      <w:r w:rsidRPr="00C030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6CAA" w:rsidRDefault="000524B6" w:rsidP="00AE6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конкурсном отборе </w:t>
      </w:r>
      <w:r w:rsidR="00041D3E">
        <w:rPr>
          <w:rFonts w:ascii="Times New Roman" w:hAnsi="Times New Roman" w:cs="Times New Roman"/>
          <w:b/>
          <w:sz w:val="28"/>
          <w:szCs w:val="28"/>
        </w:rPr>
        <w:t>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проведение</w:t>
      </w:r>
    </w:p>
    <w:p w:rsidR="00AE6CAA" w:rsidRDefault="00EC1EA8" w:rsidP="00AE6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республиканского </w:t>
      </w:r>
      <w:r w:rsidR="00041D3E">
        <w:rPr>
          <w:rFonts w:ascii="Times New Roman" w:hAnsi="Times New Roman" w:cs="Times New Roman"/>
          <w:b/>
          <w:sz w:val="28"/>
          <w:szCs w:val="28"/>
        </w:rPr>
        <w:t>киноф</w:t>
      </w:r>
      <w:r w:rsidR="00AE6CAA">
        <w:rPr>
          <w:rFonts w:ascii="Times New Roman" w:hAnsi="Times New Roman" w:cs="Times New Roman"/>
          <w:b/>
          <w:sz w:val="28"/>
          <w:szCs w:val="28"/>
        </w:rPr>
        <w:t>естиваля «</w:t>
      </w:r>
      <w:r w:rsidR="00041D3E">
        <w:rPr>
          <w:rFonts w:ascii="Times New Roman" w:hAnsi="Times New Roman" w:cs="Times New Roman"/>
          <w:b/>
          <w:sz w:val="28"/>
          <w:szCs w:val="28"/>
        </w:rPr>
        <w:t>Мирный Дагестан</w:t>
      </w:r>
      <w:r w:rsidR="00AE6CA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439E3" w:rsidRDefault="00F439E3" w:rsidP="00AE6C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34B1" w:rsidRPr="00DE52EA" w:rsidRDefault="00AE6CAA" w:rsidP="003574D9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B34B1" w:rsidRPr="00DE52EA" w:rsidRDefault="008B34B1" w:rsidP="003574D9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A03A4" w:rsidRPr="00444351" w:rsidRDefault="003A03A4" w:rsidP="003A03A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Pr="00036AFF">
        <w:rPr>
          <w:rFonts w:ascii="Times New Roman" w:hAnsi="Times New Roman" w:cs="Times New Roman"/>
          <w:sz w:val="28"/>
          <w:szCs w:val="28"/>
        </w:rPr>
        <w:t xml:space="preserve">ный отбор организации (далее конкурс) </w:t>
      </w:r>
      <w:r w:rsidRPr="00444351">
        <w:rPr>
          <w:rFonts w:ascii="Times New Roman" w:hAnsi="Times New Roman" w:cs="Times New Roman"/>
          <w:sz w:val="28"/>
          <w:szCs w:val="28"/>
        </w:rPr>
        <w:t>проводит Министерство культуры Республики Дагестан в рамках Государственной программы РД «Комплексная программа противодействия идеологии терроризма в Республике Дагестан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44351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РД от 23 ноября 2016 года № 348.</w:t>
      </w:r>
    </w:p>
    <w:p w:rsidR="003A03A4" w:rsidRPr="00DE52EA" w:rsidRDefault="003A03A4" w:rsidP="003A03A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03A4" w:rsidRDefault="003A03A4" w:rsidP="003A03A4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2EA">
        <w:rPr>
          <w:rFonts w:ascii="Times New Roman" w:hAnsi="Times New Roman" w:cs="Times New Roman"/>
          <w:b/>
          <w:sz w:val="28"/>
          <w:szCs w:val="28"/>
        </w:rPr>
        <w:t>Цели и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3A03A4" w:rsidRDefault="003A03A4" w:rsidP="003A03A4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</w:p>
    <w:p w:rsidR="003A03A4" w:rsidRPr="003A03A4" w:rsidRDefault="003A03A4" w:rsidP="003A03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4">
        <w:rPr>
          <w:rFonts w:ascii="Times New Roman" w:hAnsi="Times New Roman" w:cs="Times New Roman"/>
          <w:sz w:val="28"/>
          <w:szCs w:val="28"/>
        </w:rPr>
        <w:t xml:space="preserve">2.1. Конкурс проводится в целях отбора организации, которая </w:t>
      </w:r>
      <w:r>
        <w:rPr>
          <w:rFonts w:ascii="Times New Roman" w:hAnsi="Times New Roman" w:cs="Times New Roman"/>
          <w:sz w:val="28"/>
          <w:szCs w:val="28"/>
        </w:rPr>
        <w:t xml:space="preserve">обеспечит </w:t>
      </w:r>
      <w:r w:rsidRPr="003A03A4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3A4">
        <w:rPr>
          <w:rFonts w:ascii="Times New Roman" w:hAnsi="Times New Roman" w:cs="Times New Roman"/>
          <w:sz w:val="28"/>
          <w:szCs w:val="28"/>
        </w:rPr>
        <w:t xml:space="preserve">республиканского кинофестиваля «Мирный Дагестан» (далее </w:t>
      </w:r>
      <w:r>
        <w:rPr>
          <w:rFonts w:ascii="Times New Roman" w:hAnsi="Times New Roman" w:cs="Times New Roman"/>
          <w:sz w:val="28"/>
          <w:szCs w:val="28"/>
        </w:rPr>
        <w:t>кинофестиваль</w:t>
      </w:r>
      <w:r w:rsidRPr="003A03A4">
        <w:rPr>
          <w:rFonts w:ascii="Times New Roman" w:hAnsi="Times New Roman" w:cs="Times New Roman"/>
          <w:sz w:val="28"/>
          <w:szCs w:val="28"/>
        </w:rPr>
        <w:t>) на территории Республики Дагестан в 2017 году.</w:t>
      </w:r>
    </w:p>
    <w:p w:rsidR="003A03A4" w:rsidRDefault="003A03A4" w:rsidP="003A03A4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3C72">
        <w:rPr>
          <w:sz w:val="28"/>
          <w:szCs w:val="28"/>
        </w:rPr>
        <w:t xml:space="preserve">2.2. Стратегической задачей проведения </w:t>
      </w:r>
      <w:r>
        <w:rPr>
          <w:sz w:val="28"/>
          <w:szCs w:val="28"/>
        </w:rPr>
        <w:t>к</w:t>
      </w:r>
      <w:r w:rsidRPr="00B63C72">
        <w:rPr>
          <w:sz w:val="28"/>
          <w:szCs w:val="28"/>
        </w:rPr>
        <w:t xml:space="preserve">онкурса является </w:t>
      </w:r>
      <w:r>
        <w:rPr>
          <w:sz w:val="28"/>
          <w:szCs w:val="28"/>
        </w:rPr>
        <w:t xml:space="preserve">выявление преимущественных характеристик, предоставляемых организацией для достижения </w:t>
      </w:r>
      <w:r w:rsidRPr="00B63C72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 качественного проведения кинофестиваля с учетом лимитов финансирования.</w:t>
      </w:r>
    </w:p>
    <w:p w:rsidR="00AE6CAA" w:rsidRDefault="00AE6CAA" w:rsidP="00AE6CAA">
      <w:pPr>
        <w:pStyle w:val="a9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17649" w:rsidRDefault="00417649" w:rsidP="003574D9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2EA">
        <w:rPr>
          <w:rFonts w:ascii="Times New Roman" w:hAnsi="Times New Roman" w:cs="Times New Roman"/>
          <w:b/>
          <w:sz w:val="28"/>
          <w:szCs w:val="28"/>
        </w:rPr>
        <w:t>Услови</w:t>
      </w:r>
      <w:r w:rsidR="00DE52EA">
        <w:rPr>
          <w:rFonts w:ascii="Times New Roman" w:hAnsi="Times New Roman" w:cs="Times New Roman"/>
          <w:b/>
          <w:sz w:val="28"/>
          <w:szCs w:val="28"/>
        </w:rPr>
        <w:t>я и порядок проведения конкурсного отбора</w:t>
      </w:r>
    </w:p>
    <w:p w:rsidR="00DE52EA" w:rsidRPr="00DE52EA" w:rsidRDefault="00DE52EA" w:rsidP="003574D9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502E8" w:rsidRDefault="00417649" w:rsidP="004502E8">
      <w:pPr>
        <w:pStyle w:val="a7"/>
        <w:numPr>
          <w:ilvl w:val="1"/>
          <w:numId w:val="7"/>
        </w:numPr>
        <w:tabs>
          <w:tab w:val="left" w:pos="-576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2EA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2E4954">
        <w:rPr>
          <w:rFonts w:ascii="Times New Roman" w:hAnsi="Times New Roman" w:cs="Times New Roman"/>
          <w:sz w:val="28"/>
          <w:szCs w:val="28"/>
        </w:rPr>
        <w:t xml:space="preserve">(форма прилагается) </w:t>
      </w:r>
      <w:r w:rsidRPr="00DE52EA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AE6CAA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Pr="00DE52EA">
        <w:rPr>
          <w:rFonts w:ascii="Times New Roman" w:hAnsi="Times New Roman" w:cs="Times New Roman"/>
          <w:sz w:val="28"/>
          <w:szCs w:val="28"/>
        </w:rPr>
        <w:t xml:space="preserve">с </w:t>
      </w:r>
      <w:r w:rsidR="00DE52EA" w:rsidRPr="00DE52EA">
        <w:rPr>
          <w:rFonts w:ascii="Times New Roman" w:hAnsi="Times New Roman" w:cs="Times New Roman"/>
          <w:sz w:val="28"/>
          <w:szCs w:val="28"/>
        </w:rPr>
        <w:t>1</w:t>
      </w:r>
      <w:r w:rsidRPr="00DE52EA">
        <w:rPr>
          <w:rFonts w:ascii="Times New Roman" w:hAnsi="Times New Roman" w:cs="Times New Roman"/>
          <w:sz w:val="28"/>
          <w:szCs w:val="28"/>
        </w:rPr>
        <w:t xml:space="preserve"> до </w:t>
      </w:r>
      <w:r w:rsidR="003A03A4">
        <w:rPr>
          <w:rFonts w:ascii="Times New Roman" w:hAnsi="Times New Roman" w:cs="Times New Roman"/>
          <w:sz w:val="28"/>
          <w:szCs w:val="28"/>
        </w:rPr>
        <w:t>2</w:t>
      </w:r>
      <w:r w:rsidR="00EC1EA8">
        <w:rPr>
          <w:rFonts w:ascii="Times New Roman" w:hAnsi="Times New Roman" w:cs="Times New Roman"/>
          <w:sz w:val="28"/>
          <w:szCs w:val="28"/>
        </w:rPr>
        <w:t>0</w:t>
      </w:r>
      <w:r w:rsidRPr="00DE52EA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EC1EA8">
        <w:rPr>
          <w:rFonts w:ascii="Times New Roman" w:hAnsi="Times New Roman" w:cs="Times New Roman"/>
          <w:sz w:val="28"/>
          <w:szCs w:val="28"/>
        </w:rPr>
        <w:t xml:space="preserve">7 </w:t>
      </w:r>
      <w:r w:rsidR="00DE52EA">
        <w:rPr>
          <w:rFonts w:ascii="Times New Roman" w:hAnsi="Times New Roman" w:cs="Times New Roman"/>
          <w:sz w:val="28"/>
          <w:szCs w:val="28"/>
        </w:rPr>
        <w:t>г.</w:t>
      </w:r>
    </w:p>
    <w:p w:rsidR="004502E8" w:rsidRDefault="00D34271" w:rsidP="004502E8">
      <w:pPr>
        <w:pStyle w:val="a7"/>
        <w:numPr>
          <w:ilvl w:val="1"/>
          <w:numId w:val="7"/>
        </w:numPr>
        <w:tabs>
          <w:tab w:val="left" w:pos="-576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2E8">
        <w:rPr>
          <w:rFonts w:ascii="Times New Roman" w:hAnsi="Times New Roman" w:cs="Times New Roman"/>
          <w:sz w:val="28"/>
          <w:szCs w:val="28"/>
        </w:rPr>
        <w:t xml:space="preserve">К заявке требуется приложить </w:t>
      </w:r>
      <w:r w:rsidR="00EC1EA8" w:rsidRPr="004502E8">
        <w:rPr>
          <w:rFonts w:ascii="Times New Roman" w:hAnsi="Times New Roman" w:cs="Times New Roman"/>
          <w:sz w:val="28"/>
          <w:szCs w:val="28"/>
        </w:rPr>
        <w:t xml:space="preserve">утвержденное руководителем </w:t>
      </w:r>
      <w:r w:rsidRPr="004502E8">
        <w:rPr>
          <w:rFonts w:ascii="Times New Roman" w:hAnsi="Times New Roman" w:cs="Times New Roman"/>
          <w:sz w:val="28"/>
          <w:szCs w:val="28"/>
        </w:rPr>
        <w:t xml:space="preserve">положение о проведении </w:t>
      </w:r>
      <w:r w:rsidR="00EC1EA8" w:rsidRPr="004502E8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FB1454" w:rsidRPr="004502E8">
        <w:rPr>
          <w:rFonts w:ascii="Times New Roman" w:hAnsi="Times New Roman" w:cs="Times New Roman"/>
          <w:sz w:val="28"/>
          <w:szCs w:val="28"/>
        </w:rPr>
        <w:t>кино</w:t>
      </w:r>
      <w:r w:rsidR="00AE6CAA" w:rsidRPr="004502E8">
        <w:rPr>
          <w:rFonts w:ascii="Times New Roman" w:hAnsi="Times New Roman" w:cs="Times New Roman"/>
          <w:sz w:val="28"/>
          <w:szCs w:val="28"/>
        </w:rPr>
        <w:t>фестиваля «</w:t>
      </w:r>
      <w:r w:rsidR="00FB1454" w:rsidRPr="004502E8">
        <w:rPr>
          <w:rFonts w:ascii="Times New Roman" w:hAnsi="Times New Roman" w:cs="Times New Roman"/>
          <w:sz w:val="28"/>
          <w:szCs w:val="28"/>
        </w:rPr>
        <w:t>Мирный Дагестан</w:t>
      </w:r>
      <w:r w:rsidR="00AE6CAA" w:rsidRPr="004502E8">
        <w:rPr>
          <w:rFonts w:ascii="Times New Roman" w:hAnsi="Times New Roman" w:cs="Times New Roman"/>
          <w:sz w:val="28"/>
          <w:szCs w:val="28"/>
        </w:rPr>
        <w:t xml:space="preserve">» </w:t>
      </w:r>
      <w:r w:rsidRPr="004502E8">
        <w:rPr>
          <w:rFonts w:ascii="Times New Roman" w:hAnsi="Times New Roman" w:cs="Times New Roman"/>
          <w:sz w:val="28"/>
          <w:szCs w:val="28"/>
        </w:rPr>
        <w:t>и смету</w:t>
      </w:r>
      <w:r w:rsidR="003574D9" w:rsidRPr="004502E8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EC1EA8" w:rsidRPr="004502E8">
        <w:rPr>
          <w:rFonts w:ascii="Times New Roman" w:hAnsi="Times New Roman" w:cs="Times New Roman"/>
          <w:sz w:val="28"/>
          <w:szCs w:val="28"/>
        </w:rPr>
        <w:t xml:space="preserve"> на выполнение работ, заверенную </w:t>
      </w:r>
      <w:r w:rsidR="003A03A4" w:rsidRPr="004502E8">
        <w:rPr>
          <w:rFonts w:ascii="Times New Roman" w:hAnsi="Times New Roman" w:cs="Times New Roman"/>
          <w:sz w:val="28"/>
          <w:szCs w:val="28"/>
        </w:rPr>
        <w:t xml:space="preserve">печатью и </w:t>
      </w:r>
      <w:r w:rsidR="00EC1EA8" w:rsidRPr="004502E8">
        <w:rPr>
          <w:rFonts w:ascii="Times New Roman" w:hAnsi="Times New Roman" w:cs="Times New Roman"/>
          <w:sz w:val="28"/>
          <w:szCs w:val="28"/>
        </w:rPr>
        <w:t>подписями бухгалтера и руководителя учреждения</w:t>
      </w:r>
      <w:r w:rsidRPr="004502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02E8" w:rsidRDefault="003A03A4" w:rsidP="004502E8">
      <w:pPr>
        <w:pStyle w:val="a7"/>
        <w:numPr>
          <w:ilvl w:val="1"/>
          <w:numId w:val="7"/>
        </w:numPr>
        <w:tabs>
          <w:tab w:val="left" w:pos="-576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2E8">
        <w:rPr>
          <w:rFonts w:ascii="Times New Roman" w:hAnsi="Times New Roman" w:cs="Times New Roman"/>
          <w:sz w:val="28"/>
          <w:szCs w:val="28"/>
        </w:rPr>
        <w:t>К участию в конкурсном отборе допускаются юридические лица и индивидуальные предприниматели.</w:t>
      </w:r>
    </w:p>
    <w:p w:rsidR="004502E8" w:rsidRDefault="003A03A4" w:rsidP="004502E8">
      <w:pPr>
        <w:pStyle w:val="a7"/>
        <w:numPr>
          <w:ilvl w:val="1"/>
          <w:numId w:val="7"/>
        </w:numPr>
        <w:tabs>
          <w:tab w:val="left" w:pos="-576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2E8">
        <w:rPr>
          <w:rFonts w:ascii="Times New Roman" w:hAnsi="Times New Roman" w:cs="Times New Roman"/>
          <w:sz w:val="28"/>
          <w:szCs w:val="28"/>
        </w:rPr>
        <w:t>Итоги конкурса подводятся 25 марта 2017 года и объявляются на официальном портале Министерства культуры РД.</w:t>
      </w:r>
    </w:p>
    <w:p w:rsidR="003A03A4" w:rsidRPr="004502E8" w:rsidRDefault="003A03A4" w:rsidP="004502E8">
      <w:pPr>
        <w:pStyle w:val="a7"/>
        <w:numPr>
          <w:ilvl w:val="1"/>
          <w:numId w:val="7"/>
        </w:numPr>
        <w:tabs>
          <w:tab w:val="left" w:pos="-576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2E8">
        <w:rPr>
          <w:rFonts w:ascii="Times New Roman" w:hAnsi="Times New Roman" w:cs="Times New Roman"/>
          <w:sz w:val="28"/>
          <w:szCs w:val="28"/>
        </w:rPr>
        <w:t>Заявки, не прошедшие конкурс, не рецензируются и не возвращаются.</w:t>
      </w:r>
    </w:p>
    <w:p w:rsidR="00B86B35" w:rsidRDefault="00B86B35" w:rsidP="00B86B35">
      <w:pPr>
        <w:tabs>
          <w:tab w:val="left" w:pos="-558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E1C" w:rsidRDefault="008D6E1C" w:rsidP="00B86B35">
      <w:pPr>
        <w:tabs>
          <w:tab w:val="left" w:pos="-558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E1C" w:rsidRDefault="008D6E1C" w:rsidP="00B86B35">
      <w:pPr>
        <w:tabs>
          <w:tab w:val="left" w:pos="-558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E1C" w:rsidRDefault="008D6E1C" w:rsidP="00B86B35">
      <w:pPr>
        <w:tabs>
          <w:tab w:val="left" w:pos="-558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E1C" w:rsidRDefault="008D6E1C" w:rsidP="00B86B35">
      <w:pPr>
        <w:tabs>
          <w:tab w:val="left" w:pos="-558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E1C" w:rsidRDefault="008D6E1C" w:rsidP="00B86B35">
      <w:pPr>
        <w:tabs>
          <w:tab w:val="left" w:pos="-558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E1C" w:rsidRDefault="008D6E1C" w:rsidP="00B86B35">
      <w:pPr>
        <w:tabs>
          <w:tab w:val="left" w:pos="-558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028" w:rsidRDefault="00DF2028" w:rsidP="003574D9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028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7D7A08" w:rsidRDefault="007D7A08" w:rsidP="00357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563D" w:rsidRDefault="0064010F" w:rsidP="009F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E52EA">
        <w:rPr>
          <w:rFonts w:ascii="Times New Roman" w:hAnsi="Times New Roman" w:cs="Times New Roman"/>
          <w:sz w:val="28"/>
          <w:szCs w:val="28"/>
        </w:rPr>
        <w:t>аявки оценива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DE52EA">
        <w:rPr>
          <w:rFonts w:ascii="Times New Roman" w:hAnsi="Times New Roman" w:cs="Times New Roman"/>
          <w:sz w:val="28"/>
          <w:szCs w:val="28"/>
        </w:rPr>
        <w:t xml:space="preserve"> конкурсной комиссией по оригинальности, </w:t>
      </w:r>
      <w:r w:rsidR="0020563D">
        <w:rPr>
          <w:rFonts w:ascii="Times New Roman" w:hAnsi="Times New Roman" w:cs="Times New Roman"/>
          <w:sz w:val="28"/>
          <w:szCs w:val="28"/>
        </w:rPr>
        <w:t xml:space="preserve">   </w:t>
      </w:r>
      <w:r w:rsidR="00FB1454" w:rsidRPr="00DE52EA">
        <w:rPr>
          <w:rFonts w:ascii="Times New Roman" w:hAnsi="Times New Roman" w:cs="Times New Roman"/>
          <w:sz w:val="28"/>
          <w:szCs w:val="28"/>
        </w:rPr>
        <w:t>актуальности</w:t>
      </w:r>
      <w:r w:rsidR="00FB1454">
        <w:rPr>
          <w:rFonts w:ascii="Times New Roman" w:hAnsi="Times New Roman" w:cs="Times New Roman"/>
          <w:sz w:val="28"/>
          <w:szCs w:val="28"/>
        </w:rPr>
        <w:t xml:space="preserve">, </w:t>
      </w:r>
      <w:r w:rsidR="00FB1454" w:rsidRPr="00DE52EA">
        <w:rPr>
          <w:rFonts w:ascii="Times New Roman" w:hAnsi="Times New Roman" w:cs="Times New Roman"/>
          <w:sz w:val="28"/>
          <w:szCs w:val="28"/>
        </w:rPr>
        <w:t xml:space="preserve"> </w:t>
      </w:r>
      <w:r w:rsidR="007D7A08">
        <w:rPr>
          <w:rFonts w:ascii="Times New Roman" w:hAnsi="Times New Roman" w:cs="Times New Roman"/>
          <w:sz w:val="28"/>
          <w:szCs w:val="28"/>
        </w:rPr>
        <w:t xml:space="preserve">  </w:t>
      </w:r>
      <w:r w:rsidR="00FB1454">
        <w:rPr>
          <w:rFonts w:ascii="Times New Roman" w:hAnsi="Times New Roman" w:cs="Times New Roman"/>
          <w:sz w:val="28"/>
          <w:szCs w:val="28"/>
        </w:rPr>
        <w:t xml:space="preserve">масштабности </w:t>
      </w:r>
      <w:r w:rsidR="007D7A08">
        <w:rPr>
          <w:rFonts w:ascii="Times New Roman" w:hAnsi="Times New Roman" w:cs="Times New Roman"/>
          <w:sz w:val="28"/>
          <w:szCs w:val="28"/>
        </w:rPr>
        <w:t xml:space="preserve">  </w:t>
      </w:r>
      <w:r w:rsidR="00FB1454">
        <w:rPr>
          <w:rFonts w:ascii="Times New Roman" w:hAnsi="Times New Roman" w:cs="Times New Roman"/>
          <w:sz w:val="28"/>
          <w:szCs w:val="28"/>
        </w:rPr>
        <w:t>и</w:t>
      </w:r>
      <w:r w:rsidR="007D7A08">
        <w:rPr>
          <w:rFonts w:ascii="Times New Roman" w:hAnsi="Times New Roman" w:cs="Times New Roman"/>
          <w:sz w:val="28"/>
          <w:szCs w:val="28"/>
        </w:rPr>
        <w:t xml:space="preserve"> </w:t>
      </w:r>
      <w:r w:rsidR="00FB1454">
        <w:rPr>
          <w:rFonts w:ascii="Times New Roman" w:hAnsi="Times New Roman" w:cs="Times New Roman"/>
          <w:sz w:val="28"/>
          <w:szCs w:val="28"/>
        </w:rPr>
        <w:t xml:space="preserve"> </w:t>
      </w:r>
      <w:r w:rsidR="007D7A08">
        <w:rPr>
          <w:rFonts w:ascii="Times New Roman" w:hAnsi="Times New Roman" w:cs="Times New Roman"/>
          <w:sz w:val="28"/>
          <w:szCs w:val="28"/>
        </w:rPr>
        <w:t xml:space="preserve"> </w:t>
      </w:r>
      <w:r w:rsidR="00FB1454" w:rsidRPr="00DE52EA">
        <w:rPr>
          <w:rFonts w:ascii="Times New Roman" w:hAnsi="Times New Roman" w:cs="Times New Roman"/>
          <w:sz w:val="28"/>
          <w:szCs w:val="28"/>
        </w:rPr>
        <w:t>красочности</w:t>
      </w:r>
      <w:r w:rsidR="007D7A08">
        <w:rPr>
          <w:rFonts w:ascii="Times New Roman" w:hAnsi="Times New Roman" w:cs="Times New Roman"/>
          <w:sz w:val="28"/>
          <w:szCs w:val="28"/>
        </w:rPr>
        <w:t xml:space="preserve"> </w:t>
      </w:r>
      <w:r w:rsidR="00FB1454">
        <w:rPr>
          <w:rFonts w:ascii="Times New Roman" w:hAnsi="Times New Roman" w:cs="Times New Roman"/>
          <w:sz w:val="28"/>
          <w:szCs w:val="28"/>
        </w:rPr>
        <w:t xml:space="preserve"> </w:t>
      </w:r>
      <w:r w:rsidR="007D7A08">
        <w:rPr>
          <w:rFonts w:ascii="Times New Roman" w:hAnsi="Times New Roman" w:cs="Times New Roman"/>
          <w:sz w:val="28"/>
          <w:szCs w:val="28"/>
        </w:rPr>
        <w:t xml:space="preserve"> </w:t>
      </w:r>
      <w:r w:rsidR="00FB1454">
        <w:rPr>
          <w:rFonts w:ascii="Times New Roman" w:hAnsi="Times New Roman" w:cs="Times New Roman"/>
          <w:sz w:val="28"/>
          <w:szCs w:val="28"/>
        </w:rPr>
        <w:t xml:space="preserve">мероприятия, </w:t>
      </w:r>
      <w:r w:rsidR="007D7A08">
        <w:rPr>
          <w:rFonts w:ascii="Times New Roman" w:hAnsi="Times New Roman" w:cs="Times New Roman"/>
          <w:sz w:val="28"/>
          <w:szCs w:val="28"/>
        </w:rPr>
        <w:t xml:space="preserve">     </w:t>
      </w:r>
      <w:r w:rsidRPr="00DE52EA">
        <w:rPr>
          <w:rFonts w:ascii="Times New Roman" w:hAnsi="Times New Roman" w:cs="Times New Roman"/>
          <w:sz w:val="28"/>
          <w:szCs w:val="28"/>
        </w:rPr>
        <w:t xml:space="preserve">соответствию </w:t>
      </w:r>
      <w:r w:rsidR="0020563D">
        <w:rPr>
          <w:rFonts w:ascii="Times New Roman" w:hAnsi="Times New Roman" w:cs="Times New Roman"/>
          <w:sz w:val="28"/>
          <w:szCs w:val="28"/>
        </w:rPr>
        <w:t xml:space="preserve"> </w:t>
      </w:r>
      <w:r w:rsidRPr="00DE52EA">
        <w:rPr>
          <w:rFonts w:ascii="Times New Roman" w:hAnsi="Times New Roman" w:cs="Times New Roman"/>
          <w:sz w:val="28"/>
          <w:szCs w:val="28"/>
        </w:rPr>
        <w:t>тематике</w:t>
      </w:r>
      <w:r w:rsidR="00FB1454">
        <w:rPr>
          <w:rFonts w:ascii="Times New Roman" w:hAnsi="Times New Roman" w:cs="Times New Roman"/>
          <w:sz w:val="28"/>
          <w:szCs w:val="28"/>
        </w:rPr>
        <w:t xml:space="preserve"> и др</w:t>
      </w:r>
      <w:proofErr w:type="gramStart"/>
      <w:r w:rsidR="00FB145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FB1454">
        <w:rPr>
          <w:rFonts w:ascii="Times New Roman" w:hAnsi="Times New Roman" w:cs="Times New Roman"/>
          <w:sz w:val="28"/>
          <w:szCs w:val="28"/>
        </w:rPr>
        <w:t>ребованиям данного Положения</w:t>
      </w:r>
      <w:r w:rsidR="007D7A08">
        <w:rPr>
          <w:rFonts w:ascii="Times New Roman" w:hAnsi="Times New Roman" w:cs="Times New Roman"/>
          <w:sz w:val="28"/>
          <w:szCs w:val="28"/>
        </w:rPr>
        <w:t>.</w:t>
      </w:r>
    </w:p>
    <w:p w:rsidR="0020563D" w:rsidRDefault="0020563D" w:rsidP="00357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010F" w:rsidRDefault="0064010F" w:rsidP="003574D9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10F">
        <w:rPr>
          <w:rFonts w:ascii="Times New Roman" w:hAnsi="Times New Roman" w:cs="Times New Roman"/>
          <w:b/>
          <w:sz w:val="28"/>
          <w:szCs w:val="28"/>
        </w:rPr>
        <w:t>Состав конкурсной комиссии</w:t>
      </w:r>
    </w:p>
    <w:p w:rsidR="00C734B7" w:rsidRPr="0064010F" w:rsidRDefault="00C734B7" w:rsidP="00C734B7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4010F" w:rsidRDefault="00C15CF8" w:rsidP="00F3056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55FA2">
        <w:rPr>
          <w:rFonts w:ascii="Times New Roman" w:hAnsi="Times New Roman" w:cs="Times New Roman"/>
          <w:sz w:val="28"/>
          <w:szCs w:val="28"/>
        </w:rPr>
        <w:t>о</w:t>
      </w:r>
      <w:r w:rsidR="0064010F" w:rsidRPr="00DE52EA">
        <w:rPr>
          <w:rFonts w:ascii="Times New Roman" w:hAnsi="Times New Roman" w:cs="Times New Roman"/>
          <w:sz w:val="28"/>
          <w:szCs w:val="28"/>
        </w:rPr>
        <w:t>нкурсная</w:t>
      </w:r>
      <w:r w:rsidR="00C734B7">
        <w:rPr>
          <w:rFonts w:ascii="Times New Roman" w:hAnsi="Times New Roman" w:cs="Times New Roman"/>
          <w:sz w:val="28"/>
          <w:szCs w:val="28"/>
        </w:rPr>
        <w:t xml:space="preserve"> </w:t>
      </w:r>
      <w:r w:rsidR="0064010F" w:rsidRPr="00DE52EA">
        <w:rPr>
          <w:rFonts w:ascii="Times New Roman" w:hAnsi="Times New Roman" w:cs="Times New Roman"/>
          <w:sz w:val="28"/>
          <w:szCs w:val="28"/>
        </w:rPr>
        <w:t>комиссия</w:t>
      </w:r>
      <w:r w:rsidR="00C734B7">
        <w:rPr>
          <w:rFonts w:ascii="Times New Roman" w:hAnsi="Times New Roman" w:cs="Times New Roman"/>
          <w:sz w:val="28"/>
          <w:szCs w:val="28"/>
        </w:rPr>
        <w:t xml:space="preserve"> </w:t>
      </w:r>
      <w:r w:rsidR="0064010F" w:rsidRPr="00DE52EA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="00D34271">
        <w:rPr>
          <w:rFonts w:ascii="Times New Roman" w:hAnsi="Times New Roman" w:cs="Times New Roman"/>
          <w:sz w:val="28"/>
          <w:szCs w:val="28"/>
        </w:rPr>
        <w:t>компетентных деятелей культуры и искусств</w:t>
      </w:r>
      <w:r w:rsidR="00F30568">
        <w:rPr>
          <w:rFonts w:ascii="Times New Roman" w:hAnsi="Times New Roman" w:cs="Times New Roman"/>
          <w:sz w:val="28"/>
          <w:szCs w:val="28"/>
        </w:rPr>
        <w:t>а</w:t>
      </w:r>
      <w:r w:rsidR="00D3427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30568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D34271">
        <w:rPr>
          <w:rFonts w:ascii="Times New Roman" w:hAnsi="Times New Roman" w:cs="Times New Roman"/>
          <w:sz w:val="28"/>
          <w:szCs w:val="28"/>
        </w:rPr>
        <w:t>органов исполнительной власти, общественных организаций</w:t>
      </w:r>
      <w:r w:rsidR="00D34271" w:rsidRPr="00DE52EA">
        <w:rPr>
          <w:rFonts w:ascii="Times New Roman" w:hAnsi="Times New Roman" w:cs="Times New Roman"/>
          <w:sz w:val="28"/>
          <w:szCs w:val="28"/>
        </w:rPr>
        <w:t>.</w:t>
      </w:r>
      <w:r w:rsidR="00D34271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7D7A08">
        <w:rPr>
          <w:rFonts w:ascii="Times New Roman" w:hAnsi="Times New Roman" w:cs="Times New Roman"/>
          <w:sz w:val="28"/>
          <w:szCs w:val="28"/>
        </w:rPr>
        <w:t>8</w:t>
      </w:r>
      <w:r w:rsidR="00D34271">
        <w:rPr>
          <w:rFonts w:ascii="Times New Roman" w:hAnsi="Times New Roman" w:cs="Times New Roman"/>
          <w:sz w:val="28"/>
          <w:szCs w:val="28"/>
        </w:rPr>
        <w:t xml:space="preserve"> членов</w:t>
      </w:r>
      <w:r w:rsidR="00B81C13">
        <w:rPr>
          <w:rFonts w:ascii="Times New Roman" w:hAnsi="Times New Roman" w:cs="Times New Roman"/>
          <w:sz w:val="28"/>
          <w:szCs w:val="28"/>
        </w:rPr>
        <w:t xml:space="preserve"> конкурсной комиссии.</w:t>
      </w:r>
    </w:p>
    <w:p w:rsidR="00C03089" w:rsidRPr="00DE52EA" w:rsidRDefault="00C03089" w:rsidP="003574D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010F" w:rsidRDefault="0064010F" w:rsidP="003574D9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10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пределение победител</w:t>
      </w:r>
      <w:r w:rsidR="00A55FA2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64010F" w:rsidRPr="0064010F" w:rsidRDefault="0064010F" w:rsidP="003574D9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55FA2" w:rsidRDefault="00D34271" w:rsidP="00A55FA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E52EA">
        <w:rPr>
          <w:rFonts w:ascii="Times New Roman" w:hAnsi="Times New Roman" w:cs="Times New Roman"/>
          <w:sz w:val="28"/>
          <w:szCs w:val="28"/>
        </w:rPr>
        <w:t>одведени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52EA">
        <w:rPr>
          <w:rFonts w:ascii="Times New Roman" w:hAnsi="Times New Roman" w:cs="Times New Roman"/>
          <w:sz w:val="28"/>
          <w:szCs w:val="28"/>
        </w:rPr>
        <w:t xml:space="preserve"> итогов </w:t>
      </w:r>
      <w:r w:rsidR="005836CA">
        <w:rPr>
          <w:rFonts w:ascii="Times New Roman" w:hAnsi="Times New Roman" w:cs="Times New Roman"/>
          <w:sz w:val="28"/>
          <w:szCs w:val="28"/>
        </w:rPr>
        <w:t xml:space="preserve">и определение победителя </w:t>
      </w:r>
      <w:r>
        <w:rPr>
          <w:rFonts w:ascii="Times New Roman" w:hAnsi="Times New Roman" w:cs="Times New Roman"/>
          <w:sz w:val="28"/>
          <w:szCs w:val="28"/>
        </w:rPr>
        <w:t xml:space="preserve">проводится на </w:t>
      </w:r>
      <w:r w:rsidR="0064010F" w:rsidRPr="00DE52E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4010F" w:rsidRPr="00DE52EA">
        <w:rPr>
          <w:rFonts w:ascii="Times New Roman" w:hAnsi="Times New Roman" w:cs="Times New Roman"/>
          <w:sz w:val="28"/>
          <w:szCs w:val="28"/>
        </w:rPr>
        <w:t xml:space="preserve"> в присутствии всех членов конкурсной комиссии. Победители определяются путем голосования. Победителем признается организация большинством голосов конкурсной комиссии. В случае равного количества голосов, решение принимается председателем комиссии.</w:t>
      </w:r>
      <w:r w:rsidR="00A55FA2" w:rsidRPr="00A55FA2">
        <w:rPr>
          <w:rFonts w:ascii="Times New Roman" w:hAnsi="Times New Roman" w:cs="Times New Roman"/>
          <w:sz w:val="28"/>
          <w:szCs w:val="28"/>
        </w:rPr>
        <w:t xml:space="preserve"> </w:t>
      </w:r>
      <w:r w:rsidR="00A55FA2" w:rsidRPr="00E54248">
        <w:rPr>
          <w:rFonts w:ascii="Times New Roman" w:hAnsi="Times New Roman" w:cs="Times New Roman"/>
          <w:sz w:val="28"/>
          <w:szCs w:val="28"/>
        </w:rPr>
        <w:t>Решени</w:t>
      </w:r>
      <w:r w:rsidR="00A55FA2">
        <w:rPr>
          <w:rFonts w:ascii="Times New Roman" w:hAnsi="Times New Roman" w:cs="Times New Roman"/>
          <w:sz w:val="28"/>
          <w:szCs w:val="28"/>
        </w:rPr>
        <w:t>е</w:t>
      </w:r>
      <w:r w:rsidR="00A55FA2"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="00A55FA2">
        <w:rPr>
          <w:rFonts w:ascii="Times New Roman" w:hAnsi="Times New Roman" w:cs="Times New Roman"/>
          <w:sz w:val="28"/>
          <w:szCs w:val="28"/>
        </w:rPr>
        <w:t>комиссии</w:t>
      </w:r>
      <w:r w:rsidR="00A55FA2" w:rsidRPr="00E54248">
        <w:rPr>
          <w:rFonts w:ascii="Times New Roman" w:hAnsi="Times New Roman" w:cs="Times New Roman"/>
          <w:sz w:val="28"/>
          <w:szCs w:val="28"/>
        </w:rPr>
        <w:t xml:space="preserve"> оформля</w:t>
      </w:r>
      <w:r w:rsidR="00A55FA2">
        <w:rPr>
          <w:rFonts w:ascii="Times New Roman" w:hAnsi="Times New Roman" w:cs="Times New Roman"/>
          <w:sz w:val="28"/>
          <w:szCs w:val="28"/>
        </w:rPr>
        <w:t>е</w:t>
      </w:r>
      <w:r w:rsidR="00A55FA2" w:rsidRPr="00E54248">
        <w:rPr>
          <w:rFonts w:ascii="Times New Roman" w:hAnsi="Times New Roman" w:cs="Times New Roman"/>
          <w:sz w:val="28"/>
          <w:szCs w:val="28"/>
        </w:rPr>
        <w:t>тся протоколом, явля</w:t>
      </w:r>
      <w:r w:rsidR="00A55FA2">
        <w:rPr>
          <w:rFonts w:ascii="Times New Roman" w:hAnsi="Times New Roman" w:cs="Times New Roman"/>
          <w:sz w:val="28"/>
          <w:szCs w:val="28"/>
        </w:rPr>
        <w:t>е</w:t>
      </w:r>
      <w:r w:rsidR="00A55FA2" w:rsidRPr="00E54248">
        <w:rPr>
          <w:rFonts w:ascii="Times New Roman" w:hAnsi="Times New Roman" w:cs="Times New Roman"/>
          <w:sz w:val="28"/>
          <w:szCs w:val="28"/>
        </w:rPr>
        <w:t>тся окончательным и пересмотру не подлеж</w:t>
      </w:r>
      <w:r w:rsidR="00A55FA2">
        <w:rPr>
          <w:rFonts w:ascii="Times New Roman" w:hAnsi="Times New Roman" w:cs="Times New Roman"/>
          <w:sz w:val="28"/>
          <w:szCs w:val="28"/>
        </w:rPr>
        <w:t>и</w:t>
      </w:r>
      <w:r w:rsidR="00A55FA2" w:rsidRPr="00E54248">
        <w:rPr>
          <w:rFonts w:ascii="Times New Roman" w:hAnsi="Times New Roman" w:cs="Times New Roman"/>
          <w:sz w:val="28"/>
          <w:szCs w:val="28"/>
        </w:rPr>
        <w:t>т</w:t>
      </w:r>
      <w:r w:rsidR="00A55FA2">
        <w:rPr>
          <w:rFonts w:ascii="Times New Roman" w:hAnsi="Times New Roman" w:cs="Times New Roman"/>
          <w:sz w:val="28"/>
          <w:szCs w:val="28"/>
        </w:rPr>
        <w:t>.</w:t>
      </w:r>
    </w:p>
    <w:p w:rsidR="0064010F" w:rsidRDefault="0064010F" w:rsidP="003574D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1EA8" w:rsidRDefault="00DE52EA" w:rsidP="002B0793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6CA">
        <w:rPr>
          <w:rFonts w:ascii="Times New Roman" w:hAnsi="Times New Roman" w:cs="Times New Roman"/>
          <w:b/>
          <w:sz w:val="28"/>
          <w:szCs w:val="28"/>
        </w:rPr>
        <w:t>Требования к проведению</w:t>
      </w:r>
      <w:r w:rsidR="0064010F" w:rsidRPr="005836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EA8">
        <w:rPr>
          <w:rFonts w:ascii="Times New Roman" w:hAnsi="Times New Roman" w:cs="Times New Roman"/>
          <w:b/>
          <w:sz w:val="28"/>
          <w:szCs w:val="28"/>
        </w:rPr>
        <w:t xml:space="preserve">кинофестиваля </w:t>
      </w:r>
    </w:p>
    <w:p w:rsidR="00A55FA2" w:rsidRDefault="00A55FA2" w:rsidP="003574D9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08" w:rsidRDefault="007D7A08" w:rsidP="007D7A08">
      <w:pPr>
        <w:pStyle w:val="a7"/>
        <w:numPr>
          <w:ilvl w:val="1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A2"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EC1EA8">
        <w:rPr>
          <w:rFonts w:ascii="Times New Roman" w:hAnsi="Times New Roman" w:cs="Times New Roman"/>
          <w:sz w:val="28"/>
          <w:szCs w:val="28"/>
        </w:rPr>
        <w:t xml:space="preserve">кинофестиваля </w:t>
      </w:r>
      <w:r w:rsidR="00A55FA2">
        <w:rPr>
          <w:rFonts w:ascii="Times New Roman" w:hAnsi="Times New Roman" w:cs="Times New Roman"/>
          <w:sz w:val="28"/>
          <w:szCs w:val="28"/>
        </w:rPr>
        <w:t xml:space="preserve">– </w:t>
      </w:r>
      <w:r w:rsidR="00EC1EA8">
        <w:rPr>
          <w:rFonts w:ascii="Times New Roman" w:hAnsi="Times New Roman" w:cs="Times New Roman"/>
          <w:sz w:val="28"/>
          <w:szCs w:val="28"/>
        </w:rPr>
        <w:t>сентябрь</w:t>
      </w:r>
      <w:r w:rsidR="00A55F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A08" w:rsidRDefault="007D7A08" w:rsidP="007D7A08">
      <w:pPr>
        <w:pStyle w:val="a7"/>
        <w:numPr>
          <w:ilvl w:val="1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A2" w:rsidRPr="007D7A08">
        <w:rPr>
          <w:rFonts w:ascii="Times New Roman" w:hAnsi="Times New Roman" w:cs="Times New Roman"/>
          <w:sz w:val="28"/>
          <w:szCs w:val="28"/>
        </w:rPr>
        <w:t>Место проведения – Республика Дагестан.</w:t>
      </w:r>
    </w:p>
    <w:p w:rsidR="007D7A08" w:rsidRDefault="007D7A08" w:rsidP="007D7A08">
      <w:pPr>
        <w:pStyle w:val="a7"/>
        <w:numPr>
          <w:ilvl w:val="1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EA8" w:rsidRPr="007D7A08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20563D" w:rsidRPr="007D7A08">
        <w:rPr>
          <w:rFonts w:ascii="Times New Roman" w:hAnsi="Times New Roman" w:cs="Times New Roman"/>
          <w:sz w:val="28"/>
          <w:szCs w:val="28"/>
        </w:rPr>
        <w:t xml:space="preserve"> </w:t>
      </w:r>
      <w:r w:rsidR="00FB1454" w:rsidRPr="007D7A08">
        <w:rPr>
          <w:rFonts w:ascii="Times New Roman" w:hAnsi="Times New Roman" w:cs="Times New Roman"/>
          <w:sz w:val="28"/>
          <w:szCs w:val="28"/>
        </w:rPr>
        <w:t>кино</w:t>
      </w:r>
      <w:r w:rsidR="0020563D" w:rsidRPr="007D7A08">
        <w:rPr>
          <w:rFonts w:ascii="Times New Roman" w:hAnsi="Times New Roman" w:cs="Times New Roman"/>
          <w:sz w:val="28"/>
          <w:szCs w:val="28"/>
        </w:rPr>
        <w:t>фестиваля</w:t>
      </w:r>
      <w:r w:rsidR="00EC1EA8" w:rsidRPr="007D7A08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641848" w:rsidRPr="007D7A08">
        <w:rPr>
          <w:rFonts w:ascii="Times New Roman" w:hAnsi="Times New Roman" w:cs="Times New Roman"/>
          <w:sz w:val="28"/>
          <w:szCs w:val="28"/>
        </w:rPr>
        <w:t>2</w:t>
      </w:r>
      <w:r w:rsidR="00EC1EA8" w:rsidRPr="007D7A08">
        <w:rPr>
          <w:rFonts w:ascii="Times New Roman" w:hAnsi="Times New Roman" w:cs="Times New Roman"/>
          <w:sz w:val="28"/>
          <w:szCs w:val="28"/>
        </w:rPr>
        <w:t>0</w:t>
      </w:r>
      <w:r w:rsidR="0020563D" w:rsidRPr="007D7A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A08" w:rsidRDefault="007D7A08" w:rsidP="007D7A08">
      <w:pPr>
        <w:pStyle w:val="a7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454" w:rsidRPr="007D7A08">
        <w:rPr>
          <w:rFonts w:ascii="Times New Roman" w:hAnsi="Times New Roman" w:cs="Times New Roman"/>
          <w:sz w:val="28"/>
          <w:szCs w:val="28"/>
        </w:rPr>
        <w:t>Участие в конкурсной программе кинофестиваля игровых полнометражных</w:t>
      </w:r>
      <w:r w:rsidRPr="007D7A08">
        <w:rPr>
          <w:rFonts w:ascii="Times New Roman" w:hAnsi="Times New Roman" w:cs="Times New Roman"/>
          <w:sz w:val="28"/>
          <w:szCs w:val="28"/>
        </w:rPr>
        <w:t>,</w:t>
      </w:r>
      <w:r w:rsidR="00FB1454" w:rsidRPr="007D7A08">
        <w:rPr>
          <w:rFonts w:ascii="Times New Roman" w:hAnsi="Times New Roman" w:cs="Times New Roman"/>
          <w:sz w:val="28"/>
          <w:szCs w:val="28"/>
        </w:rPr>
        <w:t xml:space="preserve"> короткометражных</w:t>
      </w:r>
      <w:r w:rsidRPr="007D7A08">
        <w:rPr>
          <w:rFonts w:ascii="Times New Roman" w:hAnsi="Times New Roman" w:cs="Times New Roman"/>
          <w:sz w:val="28"/>
          <w:szCs w:val="28"/>
        </w:rPr>
        <w:t xml:space="preserve"> и </w:t>
      </w:r>
      <w:r w:rsidR="00FB1454" w:rsidRPr="007D7A08">
        <w:rPr>
          <w:rFonts w:ascii="Times New Roman" w:hAnsi="Times New Roman" w:cs="Times New Roman"/>
          <w:sz w:val="28"/>
          <w:szCs w:val="28"/>
        </w:rPr>
        <w:t xml:space="preserve">документальных фильмов. </w:t>
      </w:r>
    </w:p>
    <w:p w:rsidR="007D7A08" w:rsidRDefault="007D7A08" w:rsidP="007D7A08">
      <w:pPr>
        <w:pStyle w:val="a7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63D" w:rsidRPr="007D7A08">
        <w:rPr>
          <w:rFonts w:ascii="Times New Roman" w:hAnsi="Times New Roman" w:cs="Times New Roman"/>
          <w:sz w:val="28"/>
          <w:szCs w:val="28"/>
        </w:rPr>
        <w:t>Красочно</w:t>
      </w:r>
      <w:r w:rsidR="00FB1454" w:rsidRPr="007D7A08">
        <w:rPr>
          <w:rFonts w:ascii="Times New Roman" w:hAnsi="Times New Roman" w:cs="Times New Roman"/>
          <w:sz w:val="28"/>
          <w:szCs w:val="28"/>
        </w:rPr>
        <w:t>сть и широкая масштабность мероприятия</w:t>
      </w:r>
      <w:r w:rsidR="00EC1EA8" w:rsidRPr="007D7A08">
        <w:rPr>
          <w:rFonts w:ascii="Times New Roman" w:hAnsi="Times New Roman" w:cs="Times New Roman"/>
          <w:sz w:val="28"/>
          <w:szCs w:val="28"/>
        </w:rPr>
        <w:t xml:space="preserve"> с широким охватом целевой </w:t>
      </w:r>
      <w:r w:rsidR="008D6E1C">
        <w:rPr>
          <w:rFonts w:ascii="Times New Roman" w:hAnsi="Times New Roman" w:cs="Times New Roman"/>
          <w:sz w:val="28"/>
          <w:szCs w:val="28"/>
        </w:rPr>
        <w:t xml:space="preserve">зрительской </w:t>
      </w:r>
      <w:r w:rsidR="00EC1EA8" w:rsidRPr="007D7A08">
        <w:rPr>
          <w:rFonts w:ascii="Times New Roman" w:hAnsi="Times New Roman" w:cs="Times New Roman"/>
          <w:sz w:val="28"/>
          <w:szCs w:val="28"/>
        </w:rPr>
        <w:t xml:space="preserve">аудитории (учащиеся старших классов образовательных учреждений, студенты ВУЗов и ССУЗов, неорганизованная молодёжь, участники молодёжных объединений и др.).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A08" w:rsidRDefault="007D7A08" w:rsidP="007D7A08">
      <w:pPr>
        <w:pStyle w:val="a7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E1C">
        <w:rPr>
          <w:rFonts w:ascii="Times New Roman" w:hAnsi="Times New Roman" w:cs="Times New Roman"/>
          <w:sz w:val="28"/>
          <w:szCs w:val="28"/>
        </w:rPr>
        <w:t>Наличие н</w:t>
      </w:r>
      <w:r w:rsidR="00A55FA2" w:rsidRPr="007D7A08">
        <w:rPr>
          <w:rFonts w:ascii="Times New Roman" w:hAnsi="Times New Roman" w:cs="Times New Roman"/>
          <w:sz w:val="28"/>
          <w:szCs w:val="28"/>
        </w:rPr>
        <w:t>оминаци</w:t>
      </w:r>
      <w:r w:rsidR="008D6E1C">
        <w:rPr>
          <w:rFonts w:ascii="Times New Roman" w:hAnsi="Times New Roman" w:cs="Times New Roman"/>
          <w:sz w:val="28"/>
          <w:szCs w:val="28"/>
        </w:rPr>
        <w:t>й</w:t>
      </w:r>
      <w:r w:rsidR="00A55FA2" w:rsidRPr="007D7A08">
        <w:rPr>
          <w:rFonts w:ascii="Times New Roman" w:hAnsi="Times New Roman" w:cs="Times New Roman"/>
          <w:sz w:val="28"/>
          <w:szCs w:val="28"/>
        </w:rPr>
        <w:t xml:space="preserve"> </w:t>
      </w:r>
      <w:r w:rsidR="00EC1EA8" w:rsidRPr="007D7A08">
        <w:rPr>
          <w:rFonts w:ascii="Times New Roman" w:hAnsi="Times New Roman" w:cs="Times New Roman"/>
          <w:sz w:val="28"/>
          <w:szCs w:val="28"/>
        </w:rPr>
        <w:t>кинофестиваля</w:t>
      </w:r>
      <w:r w:rsidR="00A55FA2" w:rsidRPr="007D7A08">
        <w:rPr>
          <w:rFonts w:ascii="Times New Roman" w:hAnsi="Times New Roman" w:cs="Times New Roman"/>
          <w:sz w:val="28"/>
          <w:szCs w:val="28"/>
        </w:rPr>
        <w:t xml:space="preserve">: </w:t>
      </w:r>
      <w:r w:rsidR="00FB1454" w:rsidRPr="007D7A08">
        <w:rPr>
          <w:rFonts w:ascii="Times New Roman" w:hAnsi="Times New Roman" w:cs="Times New Roman"/>
          <w:sz w:val="28"/>
          <w:szCs w:val="28"/>
        </w:rPr>
        <w:t>авторская работа</w:t>
      </w:r>
      <w:r w:rsidR="008D6E1C">
        <w:rPr>
          <w:rFonts w:ascii="Times New Roman" w:hAnsi="Times New Roman" w:cs="Times New Roman"/>
          <w:sz w:val="28"/>
          <w:szCs w:val="28"/>
        </w:rPr>
        <w:t>/</w:t>
      </w:r>
      <w:r w:rsidR="00FB1454" w:rsidRPr="007D7A08">
        <w:rPr>
          <w:rFonts w:ascii="Times New Roman" w:hAnsi="Times New Roman" w:cs="Times New Roman"/>
          <w:sz w:val="28"/>
          <w:szCs w:val="28"/>
        </w:rPr>
        <w:t>режиссерская работа</w:t>
      </w:r>
      <w:r w:rsidR="008D6E1C">
        <w:rPr>
          <w:rFonts w:ascii="Times New Roman" w:hAnsi="Times New Roman" w:cs="Times New Roman"/>
          <w:sz w:val="28"/>
          <w:szCs w:val="28"/>
        </w:rPr>
        <w:t>/</w:t>
      </w:r>
      <w:r w:rsidR="00FB1454" w:rsidRPr="007D7A08">
        <w:rPr>
          <w:rFonts w:ascii="Times New Roman" w:hAnsi="Times New Roman" w:cs="Times New Roman"/>
          <w:sz w:val="28"/>
          <w:szCs w:val="28"/>
        </w:rPr>
        <w:t>операторская работа и</w:t>
      </w:r>
      <w:r w:rsidR="00EC1EA8" w:rsidRPr="007D7A08">
        <w:rPr>
          <w:rFonts w:ascii="Times New Roman" w:hAnsi="Times New Roman" w:cs="Times New Roman"/>
          <w:sz w:val="28"/>
          <w:szCs w:val="28"/>
        </w:rPr>
        <w:t>ли</w:t>
      </w:r>
      <w:r w:rsidR="00FB1454" w:rsidRPr="007D7A08">
        <w:rPr>
          <w:rFonts w:ascii="Times New Roman" w:hAnsi="Times New Roman" w:cs="Times New Roman"/>
          <w:sz w:val="28"/>
          <w:szCs w:val="28"/>
        </w:rPr>
        <w:t xml:space="preserve"> </w:t>
      </w:r>
      <w:r w:rsidR="002B0793" w:rsidRPr="007D7A08">
        <w:rPr>
          <w:rFonts w:ascii="Times New Roman" w:hAnsi="Times New Roman" w:cs="Times New Roman"/>
          <w:sz w:val="28"/>
          <w:szCs w:val="28"/>
        </w:rPr>
        <w:t>др.</w:t>
      </w:r>
      <w:r w:rsidR="00EC1EA8" w:rsidRPr="007D7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A08" w:rsidRDefault="007D7A08" w:rsidP="007D7A08">
      <w:pPr>
        <w:pStyle w:val="a7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793" w:rsidRPr="007D7A08">
        <w:rPr>
          <w:rFonts w:ascii="Times New Roman" w:hAnsi="Times New Roman" w:cs="Times New Roman"/>
          <w:sz w:val="28"/>
          <w:szCs w:val="28"/>
        </w:rPr>
        <w:t>Награждение у</w:t>
      </w:r>
      <w:r w:rsidR="0020563D" w:rsidRPr="007D7A08">
        <w:rPr>
          <w:rFonts w:ascii="Times New Roman" w:hAnsi="Times New Roman" w:cs="Times New Roman"/>
          <w:sz w:val="28"/>
          <w:szCs w:val="28"/>
        </w:rPr>
        <w:t>частник</w:t>
      </w:r>
      <w:r w:rsidR="002B0793" w:rsidRPr="007D7A08">
        <w:rPr>
          <w:rFonts w:ascii="Times New Roman" w:hAnsi="Times New Roman" w:cs="Times New Roman"/>
          <w:sz w:val="28"/>
          <w:szCs w:val="28"/>
        </w:rPr>
        <w:t>ов</w:t>
      </w:r>
      <w:r w:rsidR="0020563D" w:rsidRPr="007D7A08">
        <w:rPr>
          <w:rFonts w:ascii="Times New Roman" w:hAnsi="Times New Roman" w:cs="Times New Roman"/>
          <w:sz w:val="28"/>
          <w:szCs w:val="28"/>
        </w:rPr>
        <w:t xml:space="preserve"> </w:t>
      </w:r>
      <w:r w:rsidR="00EC1EA8" w:rsidRPr="007D7A08">
        <w:rPr>
          <w:rFonts w:ascii="Times New Roman" w:hAnsi="Times New Roman" w:cs="Times New Roman"/>
          <w:sz w:val="28"/>
          <w:szCs w:val="28"/>
        </w:rPr>
        <w:t>кино</w:t>
      </w:r>
      <w:r w:rsidR="0020563D" w:rsidRPr="007D7A08">
        <w:rPr>
          <w:rFonts w:ascii="Times New Roman" w:hAnsi="Times New Roman" w:cs="Times New Roman"/>
          <w:sz w:val="28"/>
          <w:szCs w:val="28"/>
        </w:rPr>
        <w:t>фестиваля, занявши</w:t>
      </w:r>
      <w:r w:rsidR="002B0793" w:rsidRPr="007D7A08">
        <w:rPr>
          <w:rFonts w:ascii="Times New Roman" w:hAnsi="Times New Roman" w:cs="Times New Roman"/>
          <w:sz w:val="28"/>
          <w:szCs w:val="28"/>
        </w:rPr>
        <w:t>х</w:t>
      </w:r>
      <w:r w:rsidR="0020563D" w:rsidRPr="007D7A08">
        <w:rPr>
          <w:rFonts w:ascii="Times New Roman" w:hAnsi="Times New Roman" w:cs="Times New Roman"/>
          <w:sz w:val="28"/>
          <w:szCs w:val="28"/>
        </w:rPr>
        <w:t xml:space="preserve"> призовые мест</w:t>
      </w:r>
      <w:r w:rsidR="002B0793" w:rsidRPr="007D7A08">
        <w:rPr>
          <w:rFonts w:ascii="Times New Roman" w:hAnsi="Times New Roman" w:cs="Times New Roman"/>
          <w:sz w:val="28"/>
          <w:szCs w:val="28"/>
        </w:rPr>
        <w:t>а в каждой номинации</w:t>
      </w:r>
      <w:r w:rsidR="0020563D" w:rsidRPr="007D7A08">
        <w:rPr>
          <w:rFonts w:ascii="Times New Roman" w:hAnsi="Times New Roman" w:cs="Times New Roman"/>
          <w:sz w:val="28"/>
          <w:szCs w:val="28"/>
        </w:rPr>
        <w:t xml:space="preserve"> </w:t>
      </w:r>
      <w:r w:rsidR="002B0793" w:rsidRPr="007D7A08">
        <w:rPr>
          <w:rFonts w:ascii="Times New Roman" w:hAnsi="Times New Roman" w:cs="Times New Roman"/>
          <w:sz w:val="28"/>
          <w:szCs w:val="28"/>
        </w:rPr>
        <w:t>на основании протокола заседания жюри конкурса, подписанного председателем и членами жюри.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A08" w:rsidRDefault="007D7A08" w:rsidP="007D7A08">
      <w:pPr>
        <w:pStyle w:val="a7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A08">
        <w:rPr>
          <w:rFonts w:ascii="Times New Roman" w:hAnsi="Times New Roman" w:cs="Times New Roman"/>
          <w:sz w:val="28"/>
          <w:szCs w:val="28"/>
        </w:rPr>
        <w:t xml:space="preserve"> </w:t>
      </w:r>
      <w:r w:rsidR="002B0793" w:rsidRPr="007D7A08">
        <w:rPr>
          <w:rFonts w:ascii="Times New Roman" w:hAnsi="Times New Roman" w:cs="Times New Roman"/>
          <w:sz w:val="28"/>
          <w:szCs w:val="28"/>
        </w:rPr>
        <w:t>Широкое информационное освещение мероприятия.</w:t>
      </w:r>
    </w:p>
    <w:p w:rsidR="007D7A08" w:rsidRDefault="007D7A08" w:rsidP="007D7A08">
      <w:pPr>
        <w:pStyle w:val="a7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793" w:rsidRPr="007D7A08">
        <w:rPr>
          <w:rFonts w:ascii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 xml:space="preserve">и предоставление учредителю </w:t>
      </w:r>
      <w:r w:rsidR="002B0793" w:rsidRPr="007D7A08">
        <w:rPr>
          <w:rFonts w:ascii="Times New Roman" w:hAnsi="Times New Roman" w:cs="Times New Roman"/>
          <w:sz w:val="28"/>
          <w:szCs w:val="28"/>
        </w:rPr>
        <w:t>пакета отчетной: финансовой, справочно-аналити</w:t>
      </w:r>
      <w:r w:rsidR="00EC1EA8" w:rsidRPr="007D7A08">
        <w:rPr>
          <w:rFonts w:ascii="Times New Roman" w:hAnsi="Times New Roman" w:cs="Times New Roman"/>
          <w:sz w:val="28"/>
          <w:szCs w:val="28"/>
        </w:rPr>
        <w:t xml:space="preserve">ческой, </w:t>
      </w:r>
      <w:proofErr w:type="gramStart"/>
      <w:r w:rsidR="00EC1EA8" w:rsidRPr="007D7A08">
        <w:rPr>
          <w:rFonts w:ascii="Times New Roman" w:hAnsi="Times New Roman" w:cs="Times New Roman"/>
          <w:sz w:val="28"/>
          <w:szCs w:val="28"/>
        </w:rPr>
        <w:t>фото-видео документации</w:t>
      </w:r>
      <w:proofErr w:type="gramEnd"/>
      <w:r w:rsidR="00EC1EA8" w:rsidRPr="007D7A08">
        <w:rPr>
          <w:rFonts w:ascii="Times New Roman" w:hAnsi="Times New Roman" w:cs="Times New Roman"/>
          <w:sz w:val="28"/>
          <w:szCs w:val="28"/>
        </w:rPr>
        <w:t xml:space="preserve"> в 2-х недельный срок после завершения мероприятия.</w:t>
      </w:r>
    </w:p>
    <w:p w:rsidR="00A55FA2" w:rsidRDefault="00A55FA2" w:rsidP="007D7A08">
      <w:pPr>
        <w:pStyle w:val="a7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A08">
        <w:rPr>
          <w:rFonts w:ascii="Times New Roman" w:hAnsi="Times New Roman" w:cs="Times New Roman"/>
          <w:sz w:val="28"/>
          <w:szCs w:val="28"/>
        </w:rPr>
        <w:t xml:space="preserve">Финансовые расходы на </w:t>
      </w:r>
      <w:r w:rsidR="002B0793" w:rsidRPr="007D7A08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EC1EA8" w:rsidRPr="007D7A08">
        <w:rPr>
          <w:rFonts w:ascii="Times New Roman" w:hAnsi="Times New Roman" w:cs="Times New Roman"/>
          <w:sz w:val="28"/>
          <w:szCs w:val="28"/>
        </w:rPr>
        <w:t>кино</w:t>
      </w:r>
      <w:r w:rsidR="002B0793" w:rsidRPr="007D7A08">
        <w:rPr>
          <w:rFonts w:ascii="Times New Roman" w:hAnsi="Times New Roman" w:cs="Times New Roman"/>
          <w:sz w:val="28"/>
          <w:szCs w:val="28"/>
        </w:rPr>
        <w:t>фестиваля</w:t>
      </w:r>
      <w:r w:rsidRPr="007D7A0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D7A08">
        <w:rPr>
          <w:rFonts w:ascii="Times New Roman" w:hAnsi="Times New Roman" w:cs="Times New Roman"/>
          <w:sz w:val="28"/>
          <w:szCs w:val="28"/>
        </w:rPr>
        <w:t>согласно лимитов</w:t>
      </w:r>
      <w:proofErr w:type="gramEnd"/>
      <w:r w:rsidRPr="007D7A08">
        <w:rPr>
          <w:rFonts w:ascii="Times New Roman" w:hAnsi="Times New Roman" w:cs="Times New Roman"/>
          <w:sz w:val="28"/>
          <w:szCs w:val="28"/>
        </w:rPr>
        <w:t xml:space="preserve"> финансирования Государственной программы РД «Комплексная программа противодействия идеологии терроризма в РД на 201</w:t>
      </w:r>
      <w:r w:rsidR="00EC1EA8" w:rsidRPr="007D7A08">
        <w:rPr>
          <w:rFonts w:ascii="Times New Roman" w:hAnsi="Times New Roman" w:cs="Times New Roman"/>
          <w:sz w:val="28"/>
          <w:szCs w:val="28"/>
        </w:rPr>
        <w:t>7</w:t>
      </w:r>
      <w:r w:rsidRPr="007D7A08">
        <w:rPr>
          <w:rFonts w:ascii="Times New Roman" w:hAnsi="Times New Roman" w:cs="Times New Roman"/>
          <w:sz w:val="28"/>
          <w:szCs w:val="28"/>
        </w:rPr>
        <w:t xml:space="preserve"> год» не должны превышать </w:t>
      </w:r>
      <w:r w:rsidR="00041D3E" w:rsidRPr="007D7A08">
        <w:rPr>
          <w:rFonts w:ascii="Times New Roman" w:hAnsi="Times New Roman" w:cs="Times New Roman"/>
          <w:sz w:val="28"/>
          <w:szCs w:val="28"/>
        </w:rPr>
        <w:t>3</w:t>
      </w:r>
      <w:r w:rsidR="00EC1EA8" w:rsidRPr="007D7A08">
        <w:rPr>
          <w:rFonts w:ascii="Times New Roman" w:hAnsi="Times New Roman" w:cs="Times New Roman"/>
          <w:sz w:val="28"/>
          <w:szCs w:val="28"/>
        </w:rPr>
        <w:t>2</w:t>
      </w:r>
      <w:r w:rsidR="00041D3E" w:rsidRPr="007D7A08">
        <w:rPr>
          <w:rFonts w:ascii="Times New Roman" w:hAnsi="Times New Roman" w:cs="Times New Roman"/>
          <w:sz w:val="28"/>
          <w:szCs w:val="28"/>
        </w:rPr>
        <w:t>0</w:t>
      </w:r>
      <w:r w:rsidRPr="007D7A08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8D6E1C" w:rsidRPr="007D7A08" w:rsidRDefault="008D6E1C" w:rsidP="008D6E1C">
      <w:pPr>
        <w:pStyle w:val="a7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B0793" w:rsidRDefault="002B0793" w:rsidP="00A55FA2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70FB" w:rsidRDefault="009F70FB" w:rsidP="00A55FA2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5FA2" w:rsidRPr="0064010F" w:rsidRDefault="00A55FA2" w:rsidP="00A55FA2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10F">
        <w:rPr>
          <w:rFonts w:ascii="Times New Roman" w:hAnsi="Times New Roman" w:cs="Times New Roman"/>
          <w:b/>
          <w:sz w:val="28"/>
          <w:szCs w:val="28"/>
        </w:rPr>
        <w:t>Местонахождение оргкомитета Конкурса</w:t>
      </w:r>
    </w:p>
    <w:p w:rsidR="00A55FA2" w:rsidRDefault="00A55FA2" w:rsidP="00A55FA2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55FA2" w:rsidRDefault="00A55FA2" w:rsidP="00A55FA2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2EA">
        <w:rPr>
          <w:rFonts w:ascii="Times New Roman" w:hAnsi="Times New Roman" w:cs="Times New Roman"/>
          <w:sz w:val="28"/>
          <w:szCs w:val="28"/>
        </w:rPr>
        <w:t xml:space="preserve">Республика Дагестан, </w:t>
      </w:r>
      <w:proofErr w:type="gramStart"/>
      <w:r w:rsidRPr="00DE52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E52EA">
        <w:rPr>
          <w:rFonts w:ascii="Times New Roman" w:hAnsi="Times New Roman" w:cs="Times New Roman"/>
          <w:sz w:val="28"/>
          <w:szCs w:val="28"/>
        </w:rPr>
        <w:t xml:space="preserve">. Махачкала, проспект Гамзатова, 93, Министерство культуры РД, кабинет № </w:t>
      </w:r>
      <w:r w:rsidR="00B86B35">
        <w:rPr>
          <w:rFonts w:ascii="Times New Roman" w:hAnsi="Times New Roman" w:cs="Times New Roman"/>
          <w:sz w:val="28"/>
          <w:szCs w:val="28"/>
        </w:rPr>
        <w:t>5</w:t>
      </w:r>
      <w:r w:rsidRPr="00DE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2EA" w:rsidRDefault="00DE52EA" w:rsidP="003574D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B6BAD" w:rsidRPr="00DB6BAD" w:rsidRDefault="00417649" w:rsidP="003574D9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BAD">
        <w:rPr>
          <w:rFonts w:ascii="Times New Roman" w:hAnsi="Times New Roman" w:cs="Times New Roman"/>
          <w:sz w:val="28"/>
          <w:szCs w:val="28"/>
        </w:rPr>
        <w:t>Справки и дополнительная информация</w:t>
      </w:r>
    </w:p>
    <w:p w:rsidR="00B86B35" w:rsidRPr="00CC67E1" w:rsidRDefault="00B86B35" w:rsidP="00B86B35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2EA">
        <w:rPr>
          <w:rFonts w:ascii="Times New Roman" w:hAnsi="Times New Roman" w:cs="Times New Roman"/>
          <w:sz w:val="28"/>
          <w:szCs w:val="28"/>
        </w:rPr>
        <w:t xml:space="preserve">по телефону: </w:t>
      </w:r>
      <w:r>
        <w:rPr>
          <w:rFonts w:ascii="Times New Roman" w:hAnsi="Times New Roman" w:cs="Times New Roman"/>
          <w:sz w:val="28"/>
          <w:szCs w:val="28"/>
        </w:rPr>
        <w:t>8 (8722) 68</w:t>
      </w:r>
      <w:r w:rsidRPr="00CC67E1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C67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97</w:t>
      </w:r>
      <w:r w:rsidRPr="00CC6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B35" w:rsidRPr="00DE52EA" w:rsidRDefault="00B86B35" w:rsidP="00B86B35">
      <w:pPr>
        <w:pStyle w:val="a9"/>
        <w:spacing w:before="0" w:beforeAutospacing="0" w:after="0" w:afterAutospacing="0"/>
        <w:ind w:firstLine="567"/>
        <w:rPr>
          <w:sz w:val="28"/>
          <w:szCs w:val="28"/>
        </w:rPr>
      </w:pPr>
      <w:r w:rsidRPr="00DE52EA">
        <w:rPr>
          <w:sz w:val="28"/>
          <w:szCs w:val="28"/>
        </w:rPr>
        <w:t>Хайбулаева Ирина Александровна</w:t>
      </w:r>
    </w:p>
    <w:p w:rsidR="00417649" w:rsidRPr="00B86B35" w:rsidRDefault="00B86B35" w:rsidP="00B86B35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E52E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A063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E52EA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AA063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206EB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cultmol.mkrd@yandex.ru</w:t>
        </w:r>
      </w:hyperlink>
    </w:p>
    <w:sectPr w:rsidR="00417649" w:rsidRPr="00B86B35" w:rsidSect="007D7A08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80D"/>
    <w:multiLevelType w:val="hybridMultilevel"/>
    <w:tmpl w:val="3EF81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499C"/>
    <w:multiLevelType w:val="hybridMultilevel"/>
    <w:tmpl w:val="5F7EB78A"/>
    <w:lvl w:ilvl="0" w:tplc="D8D4D8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8244B"/>
    <w:multiLevelType w:val="hybridMultilevel"/>
    <w:tmpl w:val="277E7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23605"/>
    <w:multiLevelType w:val="multilevel"/>
    <w:tmpl w:val="63E4AE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2EC6BED"/>
    <w:multiLevelType w:val="hybridMultilevel"/>
    <w:tmpl w:val="5262131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CB3192"/>
    <w:multiLevelType w:val="hybridMultilevel"/>
    <w:tmpl w:val="D828FA0C"/>
    <w:lvl w:ilvl="0" w:tplc="07C0A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268001A"/>
    <w:multiLevelType w:val="hybridMultilevel"/>
    <w:tmpl w:val="A5068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957A3"/>
    <w:multiLevelType w:val="hybridMultilevel"/>
    <w:tmpl w:val="5C884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477E1"/>
    <w:multiLevelType w:val="multilevel"/>
    <w:tmpl w:val="A5AC66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4BAE18BD"/>
    <w:multiLevelType w:val="hybridMultilevel"/>
    <w:tmpl w:val="6C103F60"/>
    <w:lvl w:ilvl="0" w:tplc="07C0A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E617C21"/>
    <w:multiLevelType w:val="hybridMultilevel"/>
    <w:tmpl w:val="C258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11F22"/>
    <w:multiLevelType w:val="hybridMultilevel"/>
    <w:tmpl w:val="EEB09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E5DD0"/>
    <w:multiLevelType w:val="hybridMultilevel"/>
    <w:tmpl w:val="7300617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39E3"/>
    <w:rsid w:val="000178F0"/>
    <w:rsid w:val="000259B7"/>
    <w:rsid w:val="00035ED5"/>
    <w:rsid w:val="00041D3E"/>
    <w:rsid w:val="000524B6"/>
    <w:rsid w:val="000A64BA"/>
    <w:rsid w:val="000C283A"/>
    <w:rsid w:val="00152FBD"/>
    <w:rsid w:val="001C217E"/>
    <w:rsid w:val="0020563D"/>
    <w:rsid w:val="0022048B"/>
    <w:rsid w:val="002B0793"/>
    <w:rsid w:val="002E4954"/>
    <w:rsid w:val="00344A45"/>
    <w:rsid w:val="003574D9"/>
    <w:rsid w:val="003A03A4"/>
    <w:rsid w:val="00417649"/>
    <w:rsid w:val="004314E2"/>
    <w:rsid w:val="004502E8"/>
    <w:rsid w:val="004A520F"/>
    <w:rsid w:val="004B0F4D"/>
    <w:rsid w:val="004E1A1C"/>
    <w:rsid w:val="00531CE3"/>
    <w:rsid w:val="005836CA"/>
    <w:rsid w:val="00590F79"/>
    <w:rsid w:val="00595146"/>
    <w:rsid w:val="005D78B1"/>
    <w:rsid w:val="005E6F74"/>
    <w:rsid w:val="0064010F"/>
    <w:rsid w:val="00641848"/>
    <w:rsid w:val="0065227B"/>
    <w:rsid w:val="00666738"/>
    <w:rsid w:val="00667A53"/>
    <w:rsid w:val="006C2670"/>
    <w:rsid w:val="0071254F"/>
    <w:rsid w:val="00774972"/>
    <w:rsid w:val="00795BB9"/>
    <w:rsid w:val="007C38B3"/>
    <w:rsid w:val="007D7A08"/>
    <w:rsid w:val="00826938"/>
    <w:rsid w:val="0083072A"/>
    <w:rsid w:val="008818B4"/>
    <w:rsid w:val="008821AE"/>
    <w:rsid w:val="00891958"/>
    <w:rsid w:val="00891C27"/>
    <w:rsid w:val="008B34B1"/>
    <w:rsid w:val="008D6E1C"/>
    <w:rsid w:val="009B774B"/>
    <w:rsid w:val="009F70FB"/>
    <w:rsid w:val="00A45664"/>
    <w:rsid w:val="00A55FA2"/>
    <w:rsid w:val="00AE67DA"/>
    <w:rsid w:val="00AE6CAA"/>
    <w:rsid w:val="00B2524A"/>
    <w:rsid w:val="00B2694F"/>
    <w:rsid w:val="00B47E75"/>
    <w:rsid w:val="00B7701B"/>
    <w:rsid w:val="00B81C13"/>
    <w:rsid w:val="00B86B35"/>
    <w:rsid w:val="00B94C68"/>
    <w:rsid w:val="00C03089"/>
    <w:rsid w:val="00C15CF8"/>
    <w:rsid w:val="00C734B7"/>
    <w:rsid w:val="00D14254"/>
    <w:rsid w:val="00D34271"/>
    <w:rsid w:val="00D50325"/>
    <w:rsid w:val="00D610EF"/>
    <w:rsid w:val="00DB6BAD"/>
    <w:rsid w:val="00DD5B98"/>
    <w:rsid w:val="00DE52EA"/>
    <w:rsid w:val="00DF2028"/>
    <w:rsid w:val="00E16FE1"/>
    <w:rsid w:val="00E84501"/>
    <w:rsid w:val="00E8523C"/>
    <w:rsid w:val="00EA53EC"/>
    <w:rsid w:val="00EC1EA8"/>
    <w:rsid w:val="00F30568"/>
    <w:rsid w:val="00F374C5"/>
    <w:rsid w:val="00F439E3"/>
    <w:rsid w:val="00F84B2F"/>
    <w:rsid w:val="00FB1454"/>
    <w:rsid w:val="00FD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9E3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59514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9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1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524B6"/>
    <w:pPr>
      <w:ind w:left="720"/>
      <w:contextualSpacing/>
    </w:pPr>
    <w:rPr>
      <w:rFonts w:eastAsiaTheme="minorHAnsi"/>
      <w:lang w:eastAsia="en-US"/>
    </w:rPr>
  </w:style>
  <w:style w:type="character" w:styleId="a8">
    <w:name w:val="Strong"/>
    <w:basedOn w:val="a0"/>
    <w:qFormat/>
    <w:rsid w:val="00417649"/>
    <w:rPr>
      <w:b/>
      <w:bCs/>
    </w:rPr>
  </w:style>
  <w:style w:type="character" w:customStyle="1" w:styleId="apple-converted-space">
    <w:name w:val="apple-converted-space"/>
    <w:basedOn w:val="a0"/>
    <w:rsid w:val="00417649"/>
  </w:style>
  <w:style w:type="paragraph" w:styleId="a9">
    <w:name w:val="Normal (Web)"/>
    <w:basedOn w:val="a"/>
    <w:rsid w:val="0041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rsid w:val="00417649"/>
    <w:rPr>
      <w:color w:val="0000FF"/>
      <w:u w:val="single"/>
    </w:rPr>
  </w:style>
  <w:style w:type="table" w:styleId="ab">
    <w:name w:val="Table Grid"/>
    <w:basedOn w:val="a1"/>
    <w:uiPriority w:val="59"/>
    <w:rsid w:val="00B81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563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western">
    <w:name w:val="western"/>
    <w:basedOn w:val="a"/>
    <w:rsid w:val="0004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A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ltmol.mkr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2017-02-16T14:31:00Z</cp:lastPrinted>
  <dcterms:created xsi:type="dcterms:W3CDTF">2017-02-01T08:26:00Z</dcterms:created>
  <dcterms:modified xsi:type="dcterms:W3CDTF">2017-02-16T14:32:00Z</dcterms:modified>
</cp:coreProperties>
</file>