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7" w:rsidRPr="009F613B" w:rsidRDefault="000A0537" w:rsidP="000A0537">
      <w:pPr>
        <w:pStyle w:val="ConsPlusNonformat"/>
        <w:jc w:val="center"/>
      </w:pPr>
      <w:r w:rsidRPr="009F613B">
        <w:rPr>
          <w:noProof/>
        </w:rPr>
        <w:drawing>
          <wp:inline distT="0" distB="0" distL="0" distR="0" wp14:anchorId="0D3896FA" wp14:editId="4F04BB2D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613B">
        <w:rPr>
          <w:rFonts w:ascii="Times New Roman" w:eastAsia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sz w:val="28"/>
          <w:szCs w:val="28"/>
        </w:rPr>
        <w:t>(МИНКУЛЬТУРЫ РД)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A0537" w:rsidRPr="009F613B" w:rsidRDefault="000A0537" w:rsidP="000A0537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>«____» __________202</w:t>
      </w:r>
      <w:r w:rsidR="00EA2F8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613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№ __________</w:t>
      </w: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537" w:rsidRPr="009F613B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13B">
        <w:rPr>
          <w:rFonts w:ascii="Times New Roman" w:eastAsia="Times New Roman" w:hAnsi="Times New Roman" w:cs="Times New Roman"/>
          <w:sz w:val="28"/>
          <w:szCs w:val="28"/>
        </w:rPr>
        <w:t>г. Махачкала</w:t>
      </w:r>
    </w:p>
    <w:p w:rsidR="008258AB" w:rsidRPr="009F613B" w:rsidRDefault="008258AB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C7" w:rsidRDefault="008025D5" w:rsidP="002056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</w:t>
      </w:r>
      <w:r w:rsidR="002945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проведении отбора </w:t>
      </w:r>
      <w:r w:rsidR="002945C7" w:rsidRPr="002945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</w:t>
      </w:r>
    </w:p>
    <w:p w:rsidR="00D407E2" w:rsidRDefault="00D407E2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8AB" w:rsidRDefault="007F0DB0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целях утверждения перечня вакантных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сельски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населенны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либо рабочи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либо поселк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 городского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типа, либо города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населением до 50 тыс. человек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территории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 Дагестан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при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замещении которых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«Земский работник культуры»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предоставляются единовременные компенсационные выплаты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F0D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работникам отрасли культуры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 в целях реализации постановления Правительства Республики Дагестан от 17 февраля </w:t>
      </w:r>
      <w:r w:rsidR="00377A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2025 года № 23 «</w:t>
      </w:r>
      <w:r w:rsidR="00377A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предоставлении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</w:t>
      </w:r>
      <w:r w:rsidR="00885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377A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50 тыс. человек»</w:t>
      </w:r>
      <w:r w:rsidR="00BD644A" w:rsidRPr="0022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(интернет-портал правовой информации Республики Дагестан (www.pravo.e-dag.ru), </w:t>
      </w:r>
      <w:r w:rsidR="002278C9" w:rsidRPr="0022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2025, 17 февраля</w:t>
      </w:r>
      <w:r w:rsidR="00BD644A" w:rsidRPr="0022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№ </w:t>
      </w:r>
      <w:r w:rsidR="002278C9" w:rsidRPr="0022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05002015383</w:t>
      </w:r>
      <w:r w:rsidR="00BD644A" w:rsidRPr="0022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133A6" w:rsidRPr="009F6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приказываю:</w:t>
      </w:r>
    </w:p>
    <w:p w:rsidR="00322966" w:rsidRPr="009F613B" w:rsidRDefault="0032296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012C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Утвердить </w:t>
      </w:r>
      <w:r w:rsidRPr="00322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2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комиссии Министерства культуры Республики Дагестан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2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вопросу 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согласно приложению № 1 к настоящему приказу.</w:t>
      </w:r>
    </w:p>
    <w:p w:rsidR="00322966" w:rsidRDefault="0032296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D951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Утвердить </w:t>
      </w:r>
      <w:r w:rsidRPr="00322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рассмотрения и отбора заявок, поступивших от муниципальных образований Республики Дагестан, об имеющихся вакансиях в </w:t>
      </w:r>
      <w:r w:rsidRPr="00322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организациях культуры для включения в программу «Земский работник культуры»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приложению № 2 к настоящему приказу.</w:t>
      </w:r>
    </w:p>
    <w:p w:rsidR="000133A6" w:rsidRPr="009F613B" w:rsidRDefault="00D9510F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B13413" w:rsidRPr="009F613B">
        <w:rPr>
          <w:rFonts w:ascii="Times New Roman" w:hAnsi="Times New Roman" w:cs="Times New Roman"/>
          <w:sz w:val="28"/>
          <w:szCs w:val="28"/>
        </w:rPr>
        <w:t>«</w:t>
      </w:r>
      <w:r w:rsidR="000133A6" w:rsidRPr="009F613B">
        <w:rPr>
          <w:rFonts w:ascii="Times New Roman" w:hAnsi="Times New Roman" w:cs="Times New Roman"/>
          <w:sz w:val="28"/>
          <w:szCs w:val="28"/>
        </w:rPr>
        <w:t>Интернет</w:t>
      </w:r>
      <w:r w:rsidR="00B13413" w:rsidRPr="009F613B">
        <w:rPr>
          <w:rFonts w:ascii="Times New Roman" w:hAnsi="Times New Roman" w:cs="Times New Roman"/>
          <w:sz w:val="28"/>
          <w:szCs w:val="28"/>
        </w:rPr>
        <w:t>»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 (www.minkult.e-dag.ru).</w:t>
      </w:r>
    </w:p>
    <w:p w:rsidR="000133A6" w:rsidRPr="009F613B" w:rsidRDefault="00D9510F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законодательством порядке. </w:t>
      </w:r>
    </w:p>
    <w:p w:rsidR="000133A6" w:rsidRPr="009F613B" w:rsidRDefault="00D9510F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3A6" w:rsidRPr="009F613B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оставляю за собой. </w:t>
      </w: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F613B" w:rsidRDefault="000133A6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883"/>
      </w:tblGrid>
      <w:tr w:rsidR="000133A6" w:rsidRPr="009F613B" w:rsidTr="00105C42">
        <w:tc>
          <w:tcPr>
            <w:tcW w:w="3020" w:type="dxa"/>
          </w:tcPr>
          <w:p w:rsidR="000133A6" w:rsidRPr="009F613B" w:rsidRDefault="000479D6" w:rsidP="00105C4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2749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</w:tc>
        <w:tc>
          <w:tcPr>
            <w:tcW w:w="3020" w:type="dxa"/>
          </w:tcPr>
          <w:p w:rsidR="000133A6" w:rsidRPr="009F613B" w:rsidRDefault="000133A6" w:rsidP="00985F2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883" w:type="dxa"/>
          </w:tcPr>
          <w:p w:rsidR="000133A6" w:rsidRPr="009F613B" w:rsidRDefault="000479D6" w:rsidP="00105C42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З.А. Бутаева</w:t>
            </w:r>
          </w:p>
        </w:tc>
      </w:tr>
    </w:tbl>
    <w:p w:rsidR="00D9510F" w:rsidRDefault="0015269C" w:rsidP="00D95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13B">
        <w:rPr>
          <w:rFonts w:ascii="Times New Roman" w:hAnsi="Times New Roman" w:cs="Times New Roman"/>
          <w:sz w:val="28"/>
          <w:szCs w:val="28"/>
        </w:rPr>
        <w:br w:type="page"/>
      </w:r>
    </w:p>
    <w:p w:rsidR="00D9510F" w:rsidRPr="00885465" w:rsidRDefault="00D9510F" w:rsidP="002056F9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885465">
        <w:rPr>
          <w:rFonts w:ascii="Times New Roman" w:hAnsi="Times New Roman" w:cs="Times New Roman"/>
          <w:sz w:val="28"/>
          <w:szCs w:val="28"/>
        </w:rPr>
        <w:br/>
        <w:t xml:space="preserve">Утверждено приказом Министерства культуры Республики Дагестан </w:t>
      </w:r>
      <w:r w:rsidRPr="00885465">
        <w:rPr>
          <w:rFonts w:ascii="Times New Roman" w:hAnsi="Times New Roman" w:cs="Times New Roman"/>
          <w:sz w:val="28"/>
          <w:szCs w:val="28"/>
        </w:rPr>
        <w:br/>
        <w:t>от «__» ________ 2025 г. № ___</w:t>
      </w:r>
    </w:p>
    <w:p w:rsidR="00D9510F" w:rsidRPr="00885465" w:rsidRDefault="00D9510F" w:rsidP="002056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0F" w:rsidRPr="00885465" w:rsidRDefault="00D9510F" w:rsidP="002056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510F" w:rsidRPr="00885465" w:rsidRDefault="00D9510F" w:rsidP="002056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65">
        <w:rPr>
          <w:rFonts w:ascii="Times New Roman" w:hAnsi="Times New Roman" w:cs="Times New Roman"/>
          <w:b/>
          <w:sz w:val="28"/>
          <w:szCs w:val="28"/>
        </w:rPr>
        <w:t>о комиссии Министерства культуры Республики Дагестан</w:t>
      </w:r>
    </w:p>
    <w:p w:rsidR="00D9510F" w:rsidRPr="00885465" w:rsidRDefault="00D9510F" w:rsidP="002056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65">
        <w:rPr>
          <w:rFonts w:ascii="Times New Roman" w:hAnsi="Times New Roman" w:cs="Times New Roman"/>
          <w:b/>
          <w:sz w:val="28"/>
          <w:szCs w:val="28"/>
        </w:rPr>
        <w:t xml:space="preserve">по вопросу рассмотрения и отбора заявок, поступивших от муниципальных </w:t>
      </w:r>
      <w:r w:rsidR="00327096" w:rsidRPr="00885465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Pr="00885465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Дагестан, об имеющихся вакансиях в организациях культуры для включения в программу «Земский работник культуры»</w:t>
      </w:r>
    </w:p>
    <w:p w:rsidR="00D9510F" w:rsidRPr="00885465" w:rsidRDefault="00D9510F" w:rsidP="002056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F8B" w:rsidRPr="00885465" w:rsidRDefault="00E13F8B" w:rsidP="002056F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3F8B" w:rsidRPr="00885465" w:rsidRDefault="00E13F8B" w:rsidP="002056F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7096" w:rsidRPr="00885465" w:rsidRDefault="00E13F8B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1.</w:t>
      </w:r>
      <w:r w:rsidR="00327096" w:rsidRPr="00885465">
        <w:rPr>
          <w:rFonts w:ascii="Times New Roman" w:hAnsi="Times New Roman" w:cs="Times New Roman"/>
          <w:sz w:val="28"/>
          <w:szCs w:val="28"/>
        </w:rPr>
        <w:t>1. Настоящее Положение определяет полномочия и порядок работы комиссии</w:t>
      </w:r>
      <w:r w:rsidR="00C6568E" w:rsidRPr="00885465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по вопросу 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 на соответствующий финансовый год (далее соответстве</w:t>
      </w:r>
      <w:bookmarkStart w:id="1" w:name="_GoBack"/>
      <w:bookmarkEnd w:id="1"/>
      <w:r w:rsidR="00C6568E" w:rsidRPr="00885465">
        <w:rPr>
          <w:rFonts w:ascii="Times New Roman" w:hAnsi="Times New Roman" w:cs="Times New Roman"/>
          <w:sz w:val="28"/>
          <w:szCs w:val="28"/>
        </w:rPr>
        <w:t>нно – Министерство, муниципальные образования, Комиссия, отбор).</w:t>
      </w:r>
    </w:p>
    <w:p w:rsidR="00327096" w:rsidRPr="00885465" w:rsidRDefault="00E13F8B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1.</w:t>
      </w:r>
      <w:r w:rsidR="00C6568E" w:rsidRPr="00885465">
        <w:rPr>
          <w:rFonts w:ascii="Times New Roman" w:hAnsi="Times New Roman" w:cs="Times New Roman"/>
          <w:sz w:val="28"/>
          <w:szCs w:val="28"/>
        </w:rPr>
        <w:t xml:space="preserve">2. В своей работе Комиссия руководствуется постановлением Правительства Республики Дагестан от 17 февраля 2025 года № 23 </w:t>
      </w:r>
      <w:r w:rsidR="005D1655" w:rsidRPr="00885465">
        <w:rPr>
          <w:rFonts w:ascii="Times New Roman" w:hAnsi="Times New Roman" w:cs="Times New Roman"/>
          <w:sz w:val="28"/>
          <w:szCs w:val="28"/>
        </w:rPr>
        <w:br/>
      </w:r>
      <w:r w:rsidR="00C6568E" w:rsidRPr="00885465">
        <w:rPr>
          <w:rFonts w:ascii="Times New Roman" w:hAnsi="Times New Roman" w:cs="Times New Roman"/>
          <w:sz w:val="28"/>
          <w:szCs w:val="28"/>
        </w:rPr>
        <w:t>«О предоставлении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 иными нормативными правовыми актами, а также настоящим Положением.</w:t>
      </w:r>
    </w:p>
    <w:p w:rsidR="00C6568E" w:rsidRPr="00885465" w:rsidRDefault="00E13F8B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1.</w:t>
      </w:r>
      <w:r w:rsidR="00C6568E" w:rsidRPr="00885465">
        <w:rPr>
          <w:rFonts w:ascii="Times New Roman" w:hAnsi="Times New Roman" w:cs="Times New Roman"/>
          <w:sz w:val="28"/>
          <w:szCs w:val="28"/>
        </w:rPr>
        <w:t>3. Комиссия создается приказом Министерства для рассмотрения и отбора поступивших от муниципальных образований Республики Дагестан заявок об имеющихся вакансиях в организациях культуры для включения в программу «Земский работник культуры».</w:t>
      </w:r>
    </w:p>
    <w:p w:rsidR="00327096" w:rsidRPr="00885465" w:rsidRDefault="0032709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F8B" w:rsidRPr="00885465" w:rsidRDefault="00E13F8B" w:rsidP="004A4F0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r w:rsidRPr="00885465">
        <w:rPr>
          <w:rFonts w:ascii="Times New Roman" w:hAnsi="Times New Roman" w:cs="Times New Roman"/>
          <w:sz w:val="28"/>
          <w:szCs w:val="28"/>
        </w:rPr>
        <w:t>Основные</w:t>
      </w: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</w:t>
      </w:r>
    </w:p>
    <w:p w:rsidR="00E13F8B" w:rsidRPr="00885465" w:rsidRDefault="00E13F8B" w:rsidP="004A4F0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F8B" w:rsidRPr="00885465" w:rsidRDefault="00E13F8B" w:rsidP="004A4F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осуществляет следующие функции:</w:t>
      </w:r>
    </w:p>
    <w:p w:rsidR="00E13F8B" w:rsidRPr="00885465" w:rsidRDefault="00E13F8B" w:rsidP="004A4F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оценивает представленные заявки на участие отборе и прилагаемые к ним материалы (далее – заявочная документация) в соответствии с утвержденными требованиями;</w:t>
      </w:r>
    </w:p>
    <w:p w:rsidR="00E13F8B" w:rsidRPr="00885465" w:rsidRDefault="00E13F8B" w:rsidP="004A4F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</w:t>
      </w:r>
      <w:r w:rsidR="00A90C47"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вакантных должностей </w:t>
      </w:r>
      <w:r w:rsidR="00A90C47"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культуры, в организациях культуры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соответствующий финансовый год.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47" w:rsidRPr="00885465" w:rsidRDefault="00A90C47" w:rsidP="004A4F0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III. Состав комиссии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3.1. Состав комиссии (не менее 7 человек) утверждается приказом Министерства.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 состав комиссии входят сотрудники Министерства и руководители подведомственных Министерству учреждений.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участвует в голосовании;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участвует в голосовании (с правом голоса);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подготавливает материалы для рассмотрения на заседаниях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формирует повестку дня очередного заседания комиссии;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ведет протоколы заседаний комиссии.</w:t>
      </w:r>
    </w:p>
    <w:p w:rsidR="00C6568E" w:rsidRPr="00885465" w:rsidRDefault="00E13F8B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С</w:t>
      </w:r>
      <w:r w:rsidR="00C6568E" w:rsidRPr="00885465">
        <w:rPr>
          <w:rFonts w:ascii="Times New Roman" w:hAnsi="Times New Roman" w:cs="Times New Roman"/>
          <w:sz w:val="28"/>
          <w:szCs w:val="28"/>
        </w:rPr>
        <w:t>екретар</w:t>
      </w:r>
      <w:r w:rsidRPr="00885465">
        <w:rPr>
          <w:rFonts w:ascii="Times New Roman" w:hAnsi="Times New Roman" w:cs="Times New Roman"/>
          <w:sz w:val="28"/>
          <w:szCs w:val="28"/>
        </w:rPr>
        <w:t>ь</w:t>
      </w:r>
      <w:r w:rsidR="00C6568E" w:rsidRPr="0088546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885465">
        <w:rPr>
          <w:rFonts w:ascii="Times New Roman" w:hAnsi="Times New Roman" w:cs="Times New Roman"/>
          <w:sz w:val="28"/>
          <w:szCs w:val="28"/>
        </w:rPr>
        <w:t>выбирается председателем</w:t>
      </w:r>
      <w:r w:rsidR="00C6568E" w:rsidRPr="00885465">
        <w:rPr>
          <w:rFonts w:ascii="Times New Roman" w:hAnsi="Times New Roman" w:cs="Times New Roman"/>
          <w:sz w:val="28"/>
          <w:szCs w:val="28"/>
        </w:rPr>
        <w:t xml:space="preserve"> комиссии из</w:t>
      </w:r>
      <w:r w:rsidRPr="00885465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C6568E" w:rsidRPr="00885465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рассматривают заявочную документацию, предоставленную муниципальными образованиями;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участвуют в голосовании;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lastRenderedPageBreak/>
        <w:t>подписывают протокол заседания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8E" w:rsidRPr="00885465" w:rsidRDefault="00A90C47" w:rsidP="004A4F0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327096" w:rsidRPr="00885465" w:rsidRDefault="0032709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8E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 и по мере необходимости.</w:t>
      </w:r>
    </w:p>
    <w:p w:rsidR="00755B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2/3 (две трети) ее членов.</w:t>
      </w:r>
    </w:p>
    <w:p w:rsidR="00755B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 без права замены.</w:t>
      </w:r>
    </w:p>
    <w:p w:rsidR="00755B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755B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комиссии и приобщается к протоколу.</w:t>
      </w:r>
    </w:p>
    <w:p w:rsidR="00755B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комиссии.</w:t>
      </w:r>
    </w:p>
    <w:p w:rsidR="00A90C47" w:rsidRPr="00885465" w:rsidRDefault="00755B47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4.5.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6568E" w:rsidRPr="00885465" w:rsidRDefault="00C6568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10F" w:rsidRPr="00885465" w:rsidRDefault="00D9510F" w:rsidP="004A4F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br w:type="page"/>
      </w:r>
    </w:p>
    <w:p w:rsidR="00F43D3D" w:rsidRPr="00885465" w:rsidRDefault="00322966" w:rsidP="004A4F04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F43D3D" w:rsidRPr="00885465">
        <w:rPr>
          <w:rFonts w:ascii="Times New Roman" w:hAnsi="Times New Roman" w:cs="Times New Roman"/>
          <w:sz w:val="28"/>
          <w:szCs w:val="28"/>
        </w:rPr>
        <w:br/>
        <w:t xml:space="preserve">Утверждено приказом Министерства культуры Республики Дагестан </w:t>
      </w:r>
      <w:r w:rsidR="00F43D3D" w:rsidRPr="00885465">
        <w:rPr>
          <w:rFonts w:ascii="Times New Roman" w:hAnsi="Times New Roman" w:cs="Times New Roman"/>
          <w:sz w:val="28"/>
          <w:szCs w:val="28"/>
        </w:rPr>
        <w:br/>
        <w:t>от «__» ________ 2025 г. № ___</w:t>
      </w:r>
    </w:p>
    <w:p w:rsidR="00F43D3D" w:rsidRPr="00885465" w:rsidRDefault="00F43D3D" w:rsidP="004A4F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3D3D" w:rsidRPr="00885465" w:rsidRDefault="00F43D3D" w:rsidP="004A4F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65">
        <w:rPr>
          <w:rFonts w:ascii="Times New Roman" w:hAnsi="Times New Roman" w:cs="Times New Roman"/>
          <w:b/>
          <w:sz w:val="28"/>
          <w:szCs w:val="28"/>
        </w:rPr>
        <w:t>Порядок рассмотрения и отбора 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</w:t>
      </w:r>
    </w:p>
    <w:p w:rsidR="00F43D3D" w:rsidRPr="00885465" w:rsidRDefault="00F43D3D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7E2" w:rsidRPr="00885465" w:rsidRDefault="00D407E2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1. Настоящий Порядок разработан с целью определения процедуры и условий проведения отбора 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</w:t>
      </w:r>
      <w:r w:rsidR="000F7A21" w:rsidRPr="00885465">
        <w:rPr>
          <w:rFonts w:ascii="Times New Roman" w:hAnsi="Times New Roman" w:cs="Times New Roman"/>
          <w:sz w:val="28"/>
          <w:szCs w:val="28"/>
        </w:rPr>
        <w:t>, в целях утверждения перечня вакантных должностей работников культуры, в организациях культуры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соответствующий финансовый год (далее соответственно – Порядок, отбор, единовременная компенсационная выплата).</w:t>
      </w:r>
    </w:p>
    <w:p w:rsidR="00C6568E" w:rsidRPr="00885465" w:rsidRDefault="000F7A21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 xml:space="preserve">2. Отбор проводится в соответствии с Порядком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утвержденным постановлением Правительства Республики Дагестан </w:t>
      </w:r>
      <w:r w:rsidR="005D1655" w:rsidRPr="00885465">
        <w:rPr>
          <w:rFonts w:ascii="Times New Roman" w:hAnsi="Times New Roman" w:cs="Times New Roman"/>
          <w:sz w:val="28"/>
          <w:szCs w:val="28"/>
        </w:rPr>
        <w:br/>
      </w:r>
      <w:r w:rsidRPr="00885465">
        <w:rPr>
          <w:rFonts w:ascii="Times New Roman" w:hAnsi="Times New Roman" w:cs="Times New Roman"/>
          <w:sz w:val="28"/>
          <w:szCs w:val="28"/>
        </w:rPr>
        <w:t>от 17 февраля 2025 года № 23</w:t>
      </w:r>
      <w:r w:rsidR="00374DA5" w:rsidRPr="00885465">
        <w:rPr>
          <w:rFonts w:ascii="Times New Roman" w:hAnsi="Times New Roman" w:cs="Times New Roman"/>
          <w:sz w:val="28"/>
          <w:szCs w:val="28"/>
        </w:rPr>
        <w:t>,</w:t>
      </w:r>
      <w:r w:rsidRPr="00885465">
        <w:rPr>
          <w:rFonts w:ascii="Times New Roman" w:hAnsi="Times New Roman" w:cs="Times New Roman"/>
          <w:sz w:val="28"/>
          <w:szCs w:val="28"/>
        </w:rPr>
        <w:t xml:space="preserve"> </w:t>
      </w:r>
      <w:r w:rsidR="00374DA5" w:rsidRPr="0088546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74DA5" w:rsidRPr="00885465">
        <w:rPr>
          <w:rFonts w:ascii="Times New Roman" w:hAnsi="Times New Roman" w:cs="Times New Roman"/>
          <w:sz w:val="28"/>
          <w:szCs w:val="28"/>
        </w:rPr>
        <w:t xml:space="preserve"> </w:t>
      </w:r>
      <w:r w:rsidRPr="00885465">
        <w:rPr>
          <w:rFonts w:ascii="Times New Roman" w:hAnsi="Times New Roman" w:cs="Times New Roman"/>
          <w:sz w:val="28"/>
          <w:szCs w:val="28"/>
        </w:rPr>
        <w:t xml:space="preserve">и </w:t>
      </w:r>
      <w:r w:rsidR="00C6568E" w:rsidRPr="00885465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374DA5" w:rsidRPr="00885465">
        <w:rPr>
          <w:rFonts w:ascii="Times New Roman" w:hAnsi="Times New Roman" w:cs="Times New Roman"/>
          <w:sz w:val="28"/>
          <w:szCs w:val="28"/>
        </w:rPr>
        <w:t>.</w:t>
      </w:r>
    </w:p>
    <w:p w:rsidR="000F7A21" w:rsidRPr="00885465" w:rsidRDefault="000F7A21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3. Понятия, используемые в настоящем Порядке, применяются в том же значении, что и в</w:t>
      </w:r>
      <w:r w:rsidR="001539F9" w:rsidRPr="00885465">
        <w:rPr>
          <w:rFonts w:ascii="Times New Roman" w:hAnsi="Times New Roman" w:cs="Times New Roman"/>
          <w:sz w:val="28"/>
          <w:szCs w:val="28"/>
        </w:rPr>
        <w:t xml:space="preserve"> Порядке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Дагестан от 17 февраля 2025 года № 23.</w:t>
      </w:r>
    </w:p>
    <w:p w:rsidR="00322966" w:rsidRPr="00885465" w:rsidRDefault="0032296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4. Целью отбора является утверждени</w:t>
      </w:r>
      <w:r w:rsidR="00374DA5" w:rsidRPr="00885465">
        <w:rPr>
          <w:rFonts w:ascii="Times New Roman" w:hAnsi="Times New Roman" w:cs="Times New Roman"/>
          <w:sz w:val="28"/>
          <w:szCs w:val="28"/>
        </w:rPr>
        <w:t>е</w:t>
      </w:r>
      <w:r w:rsidRPr="00885465">
        <w:rPr>
          <w:rFonts w:ascii="Times New Roman" w:hAnsi="Times New Roman" w:cs="Times New Roman"/>
          <w:sz w:val="28"/>
          <w:szCs w:val="28"/>
        </w:rPr>
        <w:t xml:space="preserve"> перечня вакантных должностей работников культуры в организациях культуры</w:t>
      </w:r>
      <w:r w:rsidR="00374DA5" w:rsidRPr="00885465">
        <w:rPr>
          <w:rFonts w:ascii="Times New Roman" w:hAnsi="Times New Roman" w:cs="Times New Roman"/>
          <w:sz w:val="28"/>
          <w:szCs w:val="28"/>
        </w:rPr>
        <w:t>,</w:t>
      </w:r>
      <w:r w:rsidRPr="00885465">
        <w:rPr>
          <w:rFonts w:ascii="Times New Roman" w:hAnsi="Times New Roman" w:cs="Times New Roman"/>
          <w:sz w:val="28"/>
          <w:szCs w:val="28"/>
        </w:rPr>
        <w:t xml:space="preserve">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374DA5" w:rsidRPr="00885465">
        <w:rPr>
          <w:rFonts w:ascii="Times New Roman" w:hAnsi="Times New Roman" w:cs="Times New Roman"/>
          <w:sz w:val="28"/>
          <w:szCs w:val="28"/>
        </w:rPr>
        <w:t>,</w:t>
      </w:r>
      <w:r w:rsidRPr="0088546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для предоставления </w:t>
      </w:r>
      <w:r w:rsidRPr="00885465">
        <w:rPr>
          <w:rFonts w:ascii="Times New Roman" w:hAnsi="Times New Roman" w:cs="Times New Roman"/>
          <w:sz w:val="28"/>
          <w:szCs w:val="28"/>
        </w:rPr>
        <w:lastRenderedPageBreak/>
        <w:t>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1539F9" w:rsidRPr="00885465" w:rsidRDefault="0032296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5</w:t>
      </w:r>
      <w:r w:rsidR="001539F9" w:rsidRPr="00885465">
        <w:rPr>
          <w:rFonts w:ascii="Times New Roman" w:hAnsi="Times New Roman" w:cs="Times New Roman"/>
          <w:sz w:val="28"/>
          <w:szCs w:val="28"/>
        </w:rPr>
        <w:t xml:space="preserve">. </w:t>
      </w:r>
      <w:r w:rsidR="007B711E" w:rsidRPr="00885465">
        <w:rPr>
          <w:rFonts w:ascii="Times New Roman" w:hAnsi="Times New Roman" w:cs="Times New Roman"/>
          <w:sz w:val="28"/>
          <w:szCs w:val="28"/>
        </w:rPr>
        <w:t xml:space="preserve">Отбор проводится ежегодно </w:t>
      </w:r>
      <w:r w:rsidR="001539F9" w:rsidRPr="00885465">
        <w:rPr>
          <w:rFonts w:ascii="Times New Roman" w:hAnsi="Times New Roman" w:cs="Times New Roman"/>
          <w:sz w:val="28"/>
          <w:szCs w:val="28"/>
        </w:rPr>
        <w:t>Министерство</w:t>
      </w:r>
      <w:r w:rsidR="007B711E" w:rsidRPr="00885465">
        <w:rPr>
          <w:rFonts w:ascii="Times New Roman" w:hAnsi="Times New Roman" w:cs="Times New Roman"/>
          <w:sz w:val="28"/>
          <w:szCs w:val="28"/>
        </w:rPr>
        <w:t>м</w:t>
      </w:r>
      <w:r w:rsidR="001539F9" w:rsidRPr="00885465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(далее – Министерство).</w:t>
      </w:r>
    </w:p>
    <w:p w:rsidR="001539F9" w:rsidRPr="00885465" w:rsidRDefault="0032296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6</w:t>
      </w:r>
      <w:r w:rsidR="001539F9" w:rsidRPr="00885465">
        <w:rPr>
          <w:rFonts w:ascii="Times New Roman" w:hAnsi="Times New Roman" w:cs="Times New Roman"/>
          <w:sz w:val="28"/>
          <w:szCs w:val="28"/>
        </w:rPr>
        <w:t xml:space="preserve">. Для участия в отборе муниципальные образования в установленные сроки вместе с сопроводительным письмом направляют в Министерство заявки </w:t>
      </w:r>
      <w:r w:rsidR="005D1655" w:rsidRPr="00885465">
        <w:rPr>
          <w:rFonts w:ascii="Times New Roman" w:hAnsi="Times New Roman" w:cs="Times New Roman"/>
          <w:sz w:val="28"/>
          <w:szCs w:val="28"/>
        </w:rPr>
        <w:br/>
      </w:r>
      <w:r w:rsidR="006D341E" w:rsidRPr="00885465">
        <w:rPr>
          <w:rFonts w:ascii="Times New Roman" w:hAnsi="Times New Roman" w:cs="Times New Roman"/>
          <w:sz w:val="28"/>
          <w:szCs w:val="28"/>
        </w:rPr>
        <w:t xml:space="preserve">(по форме в соответствии с приложением к настоящему </w:t>
      </w:r>
      <w:r w:rsidR="00F330BE" w:rsidRPr="00885465">
        <w:rPr>
          <w:rFonts w:ascii="Times New Roman" w:hAnsi="Times New Roman" w:cs="Times New Roman"/>
          <w:sz w:val="28"/>
          <w:szCs w:val="28"/>
        </w:rPr>
        <w:t>Порядку</w:t>
      </w:r>
      <w:r w:rsidR="006D341E" w:rsidRPr="00885465">
        <w:rPr>
          <w:rFonts w:ascii="Times New Roman" w:hAnsi="Times New Roman" w:cs="Times New Roman"/>
          <w:sz w:val="28"/>
          <w:szCs w:val="28"/>
        </w:rPr>
        <w:t xml:space="preserve">) на участие в отборе, подписанные главой администрации муниципального образования </w:t>
      </w:r>
      <w:r w:rsidR="005D1655" w:rsidRPr="00885465">
        <w:rPr>
          <w:rFonts w:ascii="Times New Roman" w:hAnsi="Times New Roman" w:cs="Times New Roman"/>
          <w:sz w:val="28"/>
          <w:szCs w:val="28"/>
        </w:rPr>
        <w:br/>
      </w:r>
      <w:r w:rsidR="006D341E" w:rsidRPr="00885465">
        <w:rPr>
          <w:rFonts w:ascii="Times New Roman" w:hAnsi="Times New Roman" w:cs="Times New Roman"/>
          <w:sz w:val="28"/>
          <w:szCs w:val="28"/>
        </w:rPr>
        <w:t>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(в бумажном и электронном виде) (далее – заявочная документация).</w:t>
      </w:r>
    </w:p>
    <w:p w:rsidR="006D341E" w:rsidRPr="00885465" w:rsidRDefault="0032296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7</w:t>
      </w:r>
      <w:r w:rsidR="006D341E" w:rsidRPr="00885465">
        <w:rPr>
          <w:rFonts w:ascii="Times New Roman" w:hAnsi="Times New Roman" w:cs="Times New Roman"/>
          <w:sz w:val="28"/>
          <w:szCs w:val="28"/>
        </w:rPr>
        <w:t xml:space="preserve">. </w:t>
      </w:r>
      <w:r w:rsidR="006D341E"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документов:</w:t>
      </w:r>
    </w:p>
    <w:p w:rsidR="000F7A21" w:rsidRPr="00885465" w:rsidRDefault="006D341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а) копия устава и выписка из Единого государственного реестра юридических лиц организации культуры, принимающей участие в отборе;</w:t>
      </w:r>
    </w:p>
    <w:p w:rsidR="006D341E" w:rsidRPr="00885465" w:rsidRDefault="006D341E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б) заверенная копия утвержденного штатного расписания организации культуры, принимающей участие в отборе;</w:t>
      </w:r>
    </w:p>
    <w:p w:rsidR="00985F2D" w:rsidRPr="00885465" w:rsidRDefault="00985F2D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в) документ, подтверждающий вакант</w:t>
      </w:r>
      <w:r w:rsidR="005D1655" w:rsidRPr="00885465">
        <w:rPr>
          <w:rFonts w:ascii="Times New Roman" w:hAnsi="Times New Roman" w:cs="Times New Roman"/>
          <w:sz w:val="28"/>
          <w:szCs w:val="28"/>
        </w:rPr>
        <w:t>ность должности более 6 месяцев.</w:t>
      </w:r>
      <w:r w:rsidR="00C601D8" w:rsidRPr="0088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AC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8</w:t>
      </w:r>
      <w:r w:rsidR="00D766AC" w:rsidRPr="00885465">
        <w:rPr>
          <w:rFonts w:ascii="Times New Roman" w:hAnsi="Times New Roman" w:cs="Times New Roman"/>
          <w:sz w:val="28"/>
          <w:szCs w:val="28"/>
        </w:rPr>
        <w:t>. Главы администраций муниципальных образований, подписывающие заявки на участие в отборе, несут персональную ответственность за достоверность предоставленных сведений.</w:t>
      </w:r>
    </w:p>
    <w:p w:rsidR="00D766AC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9</w:t>
      </w:r>
      <w:r w:rsidR="00D766AC" w:rsidRPr="00885465">
        <w:rPr>
          <w:rFonts w:ascii="Times New Roman" w:hAnsi="Times New Roman" w:cs="Times New Roman"/>
          <w:sz w:val="28"/>
          <w:szCs w:val="28"/>
        </w:rPr>
        <w:t>. Все заявки, представленные в Министерство, участникам не возвращаются.</w:t>
      </w:r>
    </w:p>
    <w:p w:rsidR="00D766AC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10</w:t>
      </w:r>
      <w:r w:rsidR="00D766AC" w:rsidRPr="00885465">
        <w:rPr>
          <w:rFonts w:ascii="Times New Roman" w:hAnsi="Times New Roman" w:cs="Times New Roman"/>
          <w:sz w:val="28"/>
          <w:szCs w:val="28"/>
        </w:rPr>
        <w:t>. Отбор заявок осуществляется на основании следующих критериев:</w:t>
      </w:r>
    </w:p>
    <w:p w:rsidR="00D766AC" w:rsidRPr="00885465" w:rsidRDefault="002A57F9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083BFC" w:rsidRPr="00885465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985F2D" w:rsidRPr="00885465">
        <w:rPr>
          <w:rFonts w:ascii="Times New Roman" w:hAnsi="Times New Roman" w:cs="Times New Roman"/>
          <w:sz w:val="28"/>
          <w:szCs w:val="28"/>
        </w:rPr>
        <w:t>вакантной должности;</w:t>
      </w:r>
    </w:p>
    <w:p w:rsidR="002A57F9" w:rsidRPr="00885465" w:rsidRDefault="00083BFC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 xml:space="preserve">- </w:t>
      </w:r>
      <w:r w:rsidR="00985F2D" w:rsidRPr="00885465">
        <w:rPr>
          <w:rFonts w:ascii="Times New Roman" w:hAnsi="Times New Roman" w:cs="Times New Roman"/>
          <w:sz w:val="28"/>
          <w:szCs w:val="28"/>
        </w:rPr>
        <w:t xml:space="preserve">вакантность заявленной должности более </w:t>
      </w:r>
      <w:r w:rsidR="00885465" w:rsidRPr="00885465">
        <w:rPr>
          <w:rFonts w:ascii="Times New Roman" w:hAnsi="Times New Roman" w:cs="Times New Roman"/>
          <w:sz w:val="28"/>
          <w:szCs w:val="28"/>
        </w:rPr>
        <w:t>2</w:t>
      </w:r>
      <w:r w:rsidR="00985F2D" w:rsidRPr="0088546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85465" w:rsidRPr="00885465">
        <w:rPr>
          <w:rFonts w:ascii="Times New Roman" w:hAnsi="Times New Roman" w:cs="Times New Roman"/>
          <w:sz w:val="28"/>
          <w:szCs w:val="28"/>
        </w:rPr>
        <w:t>.</w:t>
      </w:r>
    </w:p>
    <w:p w:rsidR="00D766AC" w:rsidRPr="00885465" w:rsidRDefault="00322966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11</w:t>
      </w:r>
      <w:r w:rsidR="00D766AC" w:rsidRPr="00885465">
        <w:rPr>
          <w:rFonts w:ascii="Times New Roman" w:hAnsi="Times New Roman" w:cs="Times New Roman"/>
          <w:sz w:val="28"/>
          <w:szCs w:val="28"/>
        </w:rPr>
        <w:t>. При рассмотрении заявок для включения в перечень вакантных должностей Комиссия считает</w:t>
      </w:r>
      <w:r w:rsidR="000D7704" w:rsidRPr="00885465">
        <w:rPr>
          <w:rFonts w:ascii="Times New Roman" w:hAnsi="Times New Roman" w:cs="Times New Roman"/>
          <w:sz w:val="28"/>
          <w:szCs w:val="28"/>
        </w:rPr>
        <w:t xml:space="preserve"> </w:t>
      </w:r>
      <w:r w:rsidR="00D766AC" w:rsidRPr="00885465">
        <w:rPr>
          <w:rFonts w:ascii="Times New Roman" w:hAnsi="Times New Roman" w:cs="Times New Roman"/>
          <w:sz w:val="28"/>
          <w:szCs w:val="28"/>
        </w:rPr>
        <w:t>приоритетными</w:t>
      </w:r>
      <w:r w:rsidR="000D7704" w:rsidRPr="0088546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766AC" w:rsidRPr="00885465">
        <w:rPr>
          <w:rFonts w:ascii="Times New Roman" w:hAnsi="Times New Roman" w:cs="Times New Roman"/>
          <w:sz w:val="28"/>
          <w:szCs w:val="28"/>
        </w:rPr>
        <w:t xml:space="preserve"> организации культуры:</w:t>
      </w:r>
    </w:p>
    <w:p w:rsidR="008F3AFF" w:rsidRPr="00885465" w:rsidRDefault="00D766AC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1)</w:t>
      </w:r>
      <w:r w:rsidR="008F3AFF" w:rsidRPr="00885465">
        <w:rPr>
          <w:rFonts w:ascii="Times New Roman" w:hAnsi="Times New Roman" w:cs="Times New Roman"/>
          <w:sz w:val="28"/>
          <w:szCs w:val="28"/>
        </w:rPr>
        <w:t xml:space="preserve"> </w:t>
      </w:r>
      <w:r w:rsidRPr="00885465">
        <w:rPr>
          <w:rFonts w:ascii="Times New Roman" w:hAnsi="Times New Roman" w:cs="Times New Roman"/>
          <w:sz w:val="28"/>
          <w:szCs w:val="28"/>
        </w:rPr>
        <w:t xml:space="preserve">с наибольшим количеством обучающихся; </w:t>
      </w:r>
    </w:p>
    <w:p w:rsidR="008F3AFF" w:rsidRPr="00885465" w:rsidRDefault="008F3AFF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 xml:space="preserve">2) </w:t>
      </w:r>
      <w:r w:rsidR="000D7704" w:rsidRPr="00885465">
        <w:rPr>
          <w:rFonts w:ascii="Times New Roman" w:hAnsi="Times New Roman" w:cs="Times New Roman"/>
          <w:sz w:val="28"/>
          <w:szCs w:val="28"/>
        </w:rPr>
        <w:t>с наибольшей удельной долей услуг в сфере культуры, предоставляемой населению;</w:t>
      </w:r>
    </w:p>
    <w:p w:rsidR="00D766AC" w:rsidRPr="00885465" w:rsidRDefault="000D7704" w:rsidP="004A4F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3</w:t>
      </w:r>
      <w:r w:rsidR="00D766AC" w:rsidRPr="00885465">
        <w:rPr>
          <w:rFonts w:ascii="Times New Roman" w:hAnsi="Times New Roman" w:cs="Times New Roman"/>
          <w:sz w:val="28"/>
          <w:szCs w:val="28"/>
        </w:rPr>
        <w:t>) испытывающие острый дефицит кадров</w:t>
      </w:r>
      <w:r w:rsidRPr="00885465">
        <w:rPr>
          <w:rFonts w:ascii="Times New Roman" w:hAnsi="Times New Roman" w:cs="Times New Roman"/>
          <w:sz w:val="28"/>
          <w:szCs w:val="28"/>
        </w:rPr>
        <w:t>;</w:t>
      </w:r>
    </w:p>
    <w:p w:rsidR="00D766AC" w:rsidRPr="00885465" w:rsidRDefault="000D7704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4</w:t>
      </w:r>
      <w:r w:rsidR="00985F2D" w:rsidRPr="00885465">
        <w:rPr>
          <w:rFonts w:ascii="Times New Roman" w:hAnsi="Times New Roman" w:cs="Times New Roman"/>
          <w:sz w:val="28"/>
          <w:szCs w:val="28"/>
        </w:rPr>
        <w:t>) в случае предоставления муниципальным образованием дополнительных мер поддержки для работников культуры</w:t>
      </w:r>
      <w:r w:rsidRPr="00885465">
        <w:rPr>
          <w:rFonts w:ascii="Times New Roman" w:hAnsi="Times New Roman" w:cs="Times New Roman"/>
          <w:sz w:val="28"/>
          <w:szCs w:val="28"/>
        </w:rPr>
        <w:t>.</w:t>
      </w:r>
    </w:p>
    <w:p w:rsidR="00985F2D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12</w:t>
      </w:r>
      <w:r w:rsidR="007B711E" w:rsidRPr="00885465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985F2D" w:rsidRPr="00885465" w:rsidRDefault="007B711E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а) уведомляет письмом муниципальные образования о дате начала</w:t>
      </w:r>
      <w:r w:rsidR="0092741D" w:rsidRPr="00885465">
        <w:rPr>
          <w:rFonts w:ascii="Times New Roman" w:hAnsi="Times New Roman" w:cs="Times New Roman"/>
          <w:sz w:val="28"/>
          <w:szCs w:val="28"/>
        </w:rPr>
        <w:t xml:space="preserve"> и окончания</w:t>
      </w:r>
      <w:r w:rsidRPr="00885465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отборе;</w:t>
      </w:r>
    </w:p>
    <w:p w:rsidR="00985F2D" w:rsidRPr="00885465" w:rsidRDefault="007B711E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lastRenderedPageBreak/>
        <w:t>б) регистрирует документы в день их подачи в порядке поступления;</w:t>
      </w:r>
    </w:p>
    <w:p w:rsidR="007B711E" w:rsidRPr="00885465" w:rsidRDefault="0092741D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в) издает приказ об утверждении Перечня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 в соответствующем финансовом году.</w:t>
      </w:r>
    </w:p>
    <w:p w:rsidR="0092741D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13</w:t>
      </w:r>
      <w:r w:rsidR="0092741D" w:rsidRPr="00885465">
        <w:rPr>
          <w:rFonts w:ascii="Times New Roman" w:hAnsi="Times New Roman" w:cs="Times New Roman"/>
          <w:sz w:val="28"/>
          <w:szCs w:val="28"/>
        </w:rPr>
        <w:t>. В случае несоответствия документов указанным требованиям муниципальные образования вправе устранить несоответствия в течение установленного Министерством срока приема заявочной документации.</w:t>
      </w:r>
    </w:p>
    <w:p w:rsidR="00ED0D33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14</w:t>
      </w:r>
      <w:r w:rsidR="0092741D" w:rsidRPr="00885465">
        <w:rPr>
          <w:rFonts w:ascii="Times New Roman" w:hAnsi="Times New Roman" w:cs="Times New Roman"/>
          <w:sz w:val="28"/>
          <w:szCs w:val="28"/>
        </w:rPr>
        <w:t xml:space="preserve">. </w:t>
      </w:r>
      <w:r w:rsidR="00C601D8" w:rsidRPr="00885465"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 с даты окончания приема заявочной документации проводит заседание комиссии </w:t>
      </w:r>
      <w:r w:rsidR="00ED0D33" w:rsidRPr="00885465">
        <w:rPr>
          <w:rFonts w:ascii="Times New Roman" w:hAnsi="Times New Roman" w:cs="Times New Roman"/>
          <w:sz w:val="28"/>
          <w:szCs w:val="28"/>
        </w:rPr>
        <w:t xml:space="preserve">по вопросу рассмотрения и отбора заявок, поступивших от муниципальных </w:t>
      </w:r>
      <w:r w:rsidR="00755B47" w:rsidRPr="00885465">
        <w:rPr>
          <w:rFonts w:ascii="Times New Roman" w:hAnsi="Times New Roman" w:cs="Times New Roman"/>
          <w:sz w:val="28"/>
          <w:szCs w:val="28"/>
        </w:rPr>
        <w:t>образований</w:t>
      </w:r>
      <w:r w:rsidR="00ED0D33" w:rsidRPr="00885465">
        <w:rPr>
          <w:rFonts w:ascii="Times New Roman" w:hAnsi="Times New Roman" w:cs="Times New Roman"/>
          <w:sz w:val="28"/>
          <w:szCs w:val="28"/>
        </w:rPr>
        <w:t xml:space="preserve"> Республики Дагестан, об имеющихся вакансиях в организациях культуры для включения в программу «Земский работник культуры» на соответствующий финансовый год.</w:t>
      </w:r>
    </w:p>
    <w:p w:rsidR="00ED0D33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15</w:t>
      </w:r>
      <w:r w:rsidR="00ED0D33" w:rsidRPr="00885465">
        <w:rPr>
          <w:rFonts w:ascii="Times New Roman" w:hAnsi="Times New Roman" w:cs="Times New Roman"/>
          <w:sz w:val="28"/>
          <w:szCs w:val="28"/>
        </w:rPr>
        <w:t>. Комиссия проводит отбор в соответствии с требованиями настоящего Порядка 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Дагестан от 17 февраля 2025 года № 23, а также с учетом рекомендаций Министерства культуры Российской Федерации.</w:t>
      </w:r>
    </w:p>
    <w:p w:rsidR="00ED0D33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16</w:t>
      </w:r>
      <w:r w:rsidR="00ED0D33" w:rsidRPr="00885465">
        <w:rPr>
          <w:rFonts w:ascii="Times New Roman" w:hAnsi="Times New Roman" w:cs="Times New Roman"/>
          <w:sz w:val="28"/>
          <w:szCs w:val="28"/>
        </w:rPr>
        <w:t>. Заседания Комиссии оформляются протоколом, который подписывается всеми присутствующими на заседании членами Комиссии.</w:t>
      </w:r>
    </w:p>
    <w:p w:rsidR="00FE4B69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17</w:t>
      </w:r>
      <w:r w:rsidR="00ED0D33" w:rsidRPr="00885465">
        <w:rPr>
          <w:rFonts w:ascii="Times New Roman" w:hAnsi="Times New Roman" w:cs="Times New Roman"/>
          <w:sz w:val="28"/>
          <w:szCs w:val="28"/>
        </w:rPr>
        <w:t>. Министерство с учетом решения комиссии, указанного в протоколе заседания комиссии, издает приказ о</w:t>
      </w:r>
      <w:r w:rsidR="00FE4B69" w:rsidRPr="00885465">
        <w:rPr>
          <w:rFonts w:ascii="Times New Roman" w:hAnsi="Times New Roman" w:cs="Times New Roman"/>
          <w:sz w:val="28"/>
          <w:szCs w:val="28"/>
        </w:rPr>
        <w:t>б утверждении Перечня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 в соответствующем финансовом году.</w:t>
      </w:r>
    </w:p>
    <w:p w:rsidR="00FE4B69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E4B69"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Приказ Министерства размещается на официальном сайте Министерства в информационно-телекоммуникационной сети «Интернет» и направляется </w:t>
      </w:r>
      <w:r w:rsidR="00FE4B69" w:rsidRPr="00885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FE4B69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19</w:t>
      </w:r>
      <w:r w:rsidR="00FE4B69" w:rsidRPr="00885465">
        <w:rPr>
          <w:rFonts w:ascii="Times New Roman" w:hAnsi="Times New Roman" w:cs="Times New Roman"/>
          <w:sz w:val="28"/>
          <w:szCs w:val="28"/>
        </w:rPr>
        <w:t xml:space="preserve">. Повторный (дополнительный) прием и рассмотрение (заседание комиссии) заявочной документации проводится в том же порядке, что и основной, в случае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</w:t>
      </w:r>
      <w:r w:rsidR="00FE4B69" w:rsidRPr="00885465">
        <w:rPr>
          <w:rFonts w:ascii="Times New Roman" w:hAnsi="Times New Roman" w:cs="Times New Roman"/>
          <w:sz w:val="28"/>
          <w:szCs w:val="28"/>
          <w:u w:val="single"/>
        </w:rPr>
        <w:t xml:space="preserve">пункте </w:t>
      </w:r>
      <w:r w:rsidRPr="008854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4B69" w:rsidRPr="00885465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</w:t>
      </w:r>
      <w:r w:rsidR="00FE4B69" w:rsidRPr="00885465">
        <w:rPr>
          <w:rFonts w:ascii="Times New Roman" w:hAnsi="Times New Roman" w:cs="Times New Roman"/>
          <w:sz w:val="28"/>
          <w:szCs w:val="28"/>
        </w:rPr>
        <w:t xml:space="preserve"> Порядка, до принятия Министерством решения о предоставлении единовременных компенсационных выплат в течение 10 рабочих дней с даты доведения Министерству лимитов бюджетных обязательств на соответствующий финансовый год на цели, </w:t>
      </w:r>
      <w:r w:rsidR="00FE4B69" w:rsidRPr="00885465">
        <w:rPr>
          <w:rFonts w:ascii="Times New Roman" w:hAnsi="Times New Roman" w:cs="Times New Roman"/>
          <w:sz w:val="28"/>
          <w:szCs w:val="28"/>
          <w:u w:val="single"/>
        </w:rPr>
        <w:t xml:space="preserve">указанные в пункте </w:t>
      </w:r>
      <w:r w:rsidRPr="008854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4B69" w:rsidRPr="0088546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E4B69" w:rsidRPr="00885465" w:rsidRDefault="00FE4B69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F330BE" w:rsidRPr="00885465" w:rsidRDefault="00322966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65">
        <w:rPr>
          <w:rFonts w:ascii="Times New Roman" w:hAnsi="Times New Roman" w:cs="Times New Roman"/>
          <w:sz w:val="28"/>
          <w:szCs w:val="28"/>
        </w:rPr>
        <w:t>20</w:t>
      </w:r>
      <w:r w:rsidR="00FF1303" w:rsidRPr="00885465">
        <w:rPr>
          <w:rFonts w:ascii="Times New Roman" w:hAnsi="Times New Roman" w:cs="Times New Roman"/>
          <w:sz w:val="28"/>
          <w:szCs w:val="28"/>
        </w:rPr>
        <w:t xml:space="preserve">. Общее количество вакансий, включаемых в Перечень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 определяется в соответствии с соглашением о предоставлении субсидии из федерального бюджета бюджету Республики Дагестан на цели, указанные в </w:t>
      </w:r>
      <w:r w:rsidRPr="00885465">
        <w:rPr>
          <w:rFonts w:ascii="Times New Roman" w:hAnsi="Times New Roman" w:cs="Times New Roman"/>
          <w:sz w:val="28"/>
          <w:szCs w:val="28"/>
          <w:u w:val="single"/>
        </w:rPr>
        <w:t>пункте 4</w:t>
      </w:r>
      <w:r w:rsidR="00FF1303" w:rsidRPr="00885465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</w:t>
      </w:r>
      <w:r w:rsidR="00FF1303" w:rsidRPr="00885465">
        <w:rPr>
          <w:rFonts w:ascii="Times New Roman" w:hAnsi="Times New Roman" w:cs="Times New Roman"/>
          <w:sz w:val="28"/>
          <w:szCs w:val="28"/>
        </w:rPr>
        <w:t xml:space="preserve"> Порядка, заключенным между Министерством культуры Российской Федерации и Правительством Республики Дагестан.</w:t>
      </w:r>
    </w:p>
    <w:p w:rsidR="00F330BE" w:rsidRPr="00885465" w:rsidRDefault="00F33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65">
        <w:rPr>
          <w:rFonts w:ascii="Times New Roman" w:hAnsi="Times New Roman" w:cs="Times New Roman"/>
          <w:sz w:val="28"/>
          <w:szCs w:val="28"/>
        </w:rPr>
        <w:br w:type="page"/>
      </w:r>
    </w:p>
    <w:p w:rsidR="00F330BE" w:rsidRDefault="00F330BE" w:rsidP="00F330BE">
      <w:pPr>
        <w:pStyle w:val="ConsPlusNormal"/>
        <w:ind w:left="6237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lastRenderedPageBreak/>
        <w:t>Приложение</w:t>
      </w:r>
    </w:p>
    <w:p w:rsidR="00F330BE" w:rsidRDefault="00F330BE" w:rsidP="00F330BE">
      <w:pPr>
        <w:pStyle w:val="ConsPlusNormal"/>
        <w:ind w:left="6237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к Поряд</w:t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у</w:t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рассмотрения и отбора заявок, поступивших от муниципальных образований Республики Дагестан, 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br/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>об имеющихся вакансиях в организациях культуры для включения в программу «Земский работник культуры»</w:t>
      </w:r>
    </w:p>
    <w:p w:rsidR="00F330BE" w:rsidRPr="0030362C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F330BE" w:rsidRPr="0030362C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330BE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__________ на участие в отборе </w:t>
      </w:r>
      <w:r w:rsidRPr="001650AD">
        <w:rPr>
          <w:rFonts w:ascii="Times New Roman" w:hAnsi="Times New Roman" w:cs="Times New Roman"/>
          <w:color w:val="000000" w:themeColor="text1"/>
          <w:sz w:val="28"/>
          <w:szCs w:val="28"/>
        </w:rPr>
        <w:t>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культуры», в целях утверждения перечня вакантных должностей работников культуры, в организациях культуры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 год.</w:t>
      </w:r>
    </w:p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699"/>
        <w:gridCol w:w="4620"/>
      </w:tblGrid>
      <w:tr w:rsidR="00F330BE" w:rsidTr="00F330BE">
        <w:trPr>
          <w:trHeight w:val="561"/>
        </w:trPr>
        <w:tc>
          <w:tcPr>
            <w:tcW w:w="485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7023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муниципального образования Республики Дагестан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наименование </w:t>
            </w: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Дагестан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организации культуры в соответствии с Уставом организации (если это филиал или структурная единица головной организации, указать полное наименование филиала или структурной единицы и наименование головной организации)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Юридически/фактический адрес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</w:t>
            </w: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юридически/фактический адрес организации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это филиал или структурная единица головной организации, указать адрес филиала или структурной единицы)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полное наименование вакантной должности в соответствии со штатным расписанием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ли данная вакантная должность должностью в области культуры?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(да/нет)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в течении которого данная должность является вакантной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период, в течении которого указанная должность вакантна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(приложить подтверждающую справку/письмо от руководителя организации культуры)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предоставл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емых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 образованием дополнител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мер поддержки для работнику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 трудоустройства на указанную вакантную должность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(да/нет)</w:t>
            </w:r>
          </w:p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какие 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мер поддержки предоставл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емых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 образованием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(приложить гарантийное письмо о обеспечении дополнительных мер поддержки муниципального образования)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деятельности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информационную справку о деятельности организации культуры, подписанную руководителем организации культуры</w:t>
            </w:r>
          </w:p>
        </w:tc>
      </w:tr>
    </w:tbl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0BE" w:rsidRPr="0030362C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F330BE" w:rsidRPr="0030362C" w:rsidRDefault="00F330BE" w:rsidP="00F330B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330BE" w:rsidRPr="0030362C" w:rsidRDefault="00F330BE" w:rsidP="00F330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F330BE" w:rsidRPr="0030362C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30362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F330BE" w:rsidRPr="0030362C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F330BE" w:rsidRPr="00F203FA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F330BE" w:rsidRPr="001650AD" w:rsidRDefault="00F330BE" w:rsidP="00F330BE">
      <w:pPr>
        <w:rPr>
          <w:rFonts w:ascii="Times New Roman" w:hAnsi="Times New Roman" w:cs="Times New Roman"/>
          <w:sz w:val="28"/>
          <w:szCs w:val="28"/>
        </w:rPr>
      </w:pPr>
    </w:p>
    <w:p w:rsidR="00FF1303" w:rsidRPr="004A4F04" w:rsidRDefault="00FF1303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1303" w:rsidRPr="004A4F04" w:rsidSect="000A0537">
      <w:headerReference w:type="default" r:id="rId7"/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55" w:rsidRDefault="00C71255" w:rsidP="00CD118E">
      <w:pPr>
        <w:spacing w:after="0" w:line="240" w:lineRule="auto"/>
      </w:pPr>
      <w:r>
        <w:separator/>
      </w:r>
    </w:p>
  </w:endnote>
  <w:endnote w:type="continuationSeparator" w:id="0">
    <w:p w:rsidR="00C71255" w:rsidRDefault="00C71255" w:rsidP="00CD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55" w:rsidRDefault="00C71255" w:rsidP="00CD118E">
      <w:pPr>
        <w:spacing w:after="0" w:line="240" w:lineRule="auto"/>
      </w:pPr>
      <w:r>
        <w:separator/>
      </w:r>
    </w:p>
  </w:footnote>
  <w:footnote w:type="continuationSeparator" w:id="0">
    <w:p w:rsidR="00C71255" w:rsidRDefault="00C71255" w:rsidP="00CD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8E" w:rsidRDefault="00CD118E" w:rsidP="00CD118E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2C0E"/>
    <w:rsid w:val="000133A6"/>
    <w:rsid w:val="000479D6"/>
    <w:rsid w:val="00056F5B"/>
    <w:rsid w:val="00067A6D"/>
    <w:rsid w:val="00083BFC"/>
    <w:rsid w:val="000A0537"/>
    <w:rsid w:val="000D7704"/>
    <w:rsid w:val="000F7A21"/>
    <w:rsid w:val="00105C42"/>
    <w:rsid w:val="00126237"/>
    <w:rsid w:val="0015269C"/>
    <w:rsid w:val="001539F9"/>
    <w:rsid w:val="001B04B8"/>
    <w:rsid w:val="001C3961"/>
    <w:rsid w:val="002056F9"/>
    <w:rsid w:val="002278C9"/>
    <w:rsid w:val="00274940"/>
    <w:rsid w:val="002945C7"/>
    <w:rsid w:val="002A57F9"/>
    <w:rsid w:val="002A632F"/>
    <w:rsid w:val="00322966"/>
    <w:rsid w:val="00327096"/>
    <w:rsid w:val="00343924"/>
    <w:rsid w:val="00374DA5"/>
    <w:rsid w:val="00377A68"/>
    <w:rsid w:val="0039181E"/>
    <w:rsid w:val="00410CEB"/>
    <w:rsid w:val="00432B2C"/>
    <w:rsid w:val="00447403"/>
    <w:rsid w:val="00493214"/>
    <w:rsid w:val="004A4F04"/>
    <w:rsid w:val="005573AB"/>
    <w:rsid w:val="00596ED1"/>
    <w:rsid w:val="005D1655"/>
    <w:rsid w:val="005F5BB4"/>
    <w:rsid w:val="0060381B"/>
    <w:rsid w:val="00673462"/>
    <w:rsid w:val="006B752F"/>
    <w:rsid w:val="006D341E"/>
    <w:rsid w:val="00704E0D"/>
    <w:rsid w:val="00716AC5"/>
    <w:rsid w:val="00755B47"/>
    <w:rsid w:val="0078143C"/>
    <w:rsid w:val="007951E8"/>
    <w:rsid w:val="007B5E28"/>
    <w:rsid w:val="007B711E"/>
    <w:rsid w:val="007F0DB0"/>
    <w:rsid w:val="008025D5"/>
    <w:rsid w:val="008258AB"/>
    <w:rsid w:val="008659E0"/>
    <w:rsid w:val="0086656E"/>
    <w:rsid w:val="008820E3"/>
    <w:rsid w:val="00885465"/>
    <w:rsid w:val="008E3385"/>
    <w:rsid w:val="008F3AFF"/>
    <w:rsid w:val="0092741D"/>
    <w:rsid w:val="009700D2"/>
    <w:rsid w:val="00985F2D"/>
    <w:rsid w:val="009A3D29"/>
    <w:rsid w:val="009F613B"/>
    <w:rsid w:val="00A70F4D"/>
    <w:rsid w:val="00A90C47"/>
    <w:rsid w:val="00A91CB6"/>
    <w:rsid w:val="00AB4635"/>
    <w:rsid w:val="00B13413"/>
    <w:rsid w:val="00BD644A"/>
    <w:rsid w:val="00C04C4C"/>
    <w:rsid w:val="00C601D8"/>
    <w:rsid w:val="00C6568E"/>
    <w:rsid w:val="00C71255"/>
    <w:rsid w:val="00C71363"/>
    <w:rsid w:val="00C93AFE"/>
    <w:rsid w:val="00CD118E"/>
    <w:rsid w:val="00D407E2"/>
    <w:rsid w:val="00D766AC"/>
    <w:rsid w:val="00D9510F"/>
    <w:rsid w:val="00E13F8B"/>
    <w:rsid w:val="00EA2F81"/>
    <w:rsid w:val="00EB589F"/>
    <w:rsid w:val="00ED0D33"/>
    <w:rsid w:val="00ED169A"/>
    <w:rsid w:val="00F330BE"/>
    <w:rsid w:val="00F43D3D"/>
    <w:rsid w:val="00F93EFA"/>
    <w:rsid w:val="00FE4B69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F8E4"/>
  <w15:chartTrackingRefBased/>
  <w15:docId w15:val="{4F332920-B2F5-4F81-89F7-CDF2F2C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18E"/>
  </w:style>
  <w:style w:type="paragraph" w:styleId="aa">
    <w:name w:val="footer"/>
    <w:basedOn w:val="a"/>
    <w:link w:val="ab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MagomedAli</cp:lastModifiedBy>
  <cp:revision>2</cp:revision>
  <cp:lastPrinted>2022-02-28T11:10:00Z</cp:lastPrinted>
  <dcterms:created xsi:type="dcterms:W3CDTF">2025-02-24T11:08:00Z</dcterms:created>
  <dcterms:modified xsi:type="dcterms:W3CDTF">2025-02-24T11:08:00Z</dcterms:modified>
</cp:coreProperties>
</file>