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396" w:rsidRPr="005E09DA" w:rsidRDefault="00745272" w:rsidP="005E09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09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254396" w:rsidRPr="005E09DA">
        <w:rPr>
          <w:rFonts w:ascii="Times New Roman" w:hAnsi="Times New Roman" w:cs="Times New Roman"/>
          <w:sz w:val="24"/>
          <w:szCs w:val="24"/>
        </w:rPr>
        <w:t>Приложение</w:t>
      </w:r>
    </w:p>
    <w:p w:rsidR="00254396" w:rsidRPr="005E09DA" w:rsidRDefault="000546EF" w:rsidP="005E09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Плану </w:t>
      </w:r>
    </w:p>
    <w:p w:rsidR="005431AE" w:rsidRPr="005E09DA" w:rsidRDefault="00745272" w:rsidP="005E09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09DA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745272" w:rsidRPr="005E09DA" w:rsidRDefault="00745272" w:rsidP="005E09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09D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54396" w:rsidRPr="005E09DA">
        <w:rPr>
          <w:rFonts w:ascii="Times New Roman" w:hAnsi="Times New Roman" w:cs="Times New Roman"/>
          <w:sz w:val="24"/>
          <w:szCs w:val="24"/>
        </w:rPr>
        <w:t xml:space="preserve">  </w:t>
      </w:r>
      <w:r w:rsidRPr="005E09DA">
        <w:rPr>
          <w:rFonts w:ascii="Times New Roman" w:hAnsi="Times New Roman" w:cs="Times New Roman"/>
          <w:sz w:val="24"/>
          <w:szCs w:val="24"/>
        </w:rPr>
        <w:t xml:space="preserve">    </w:t>
      </w:r>
      <w:r w:rsidRPr="005E09DA">
        <w:rPr>
          <w:rFonts w:ascii="Times New Roman" w:hAnsi="Times New Roman" w:cs="Times New Roman"/>
          <w:b/>
          <w:sz w:val="24"/>
          <w:szCs w:val="24"/>
        </w:rPr>
        <w:t>План</w:t>
      </w:r>
      <w:r w:rsidR="00254396" w:rsidRPr="005E09DA">
        <w:rPr>
          <w:rFonts w:ascii="Times New Roman" w:hAnsi="Times New Roman" w:cs="Times New Roman"/>
          <w:b/>
          <w:sz w:val="24"/>
          <w:szCs w:val="24"/>
        </w:rPr>
        <w:t xml:space="preserve"> основных</w:t>
      </w:r>
      <w:r w:rsidRPr="005E09DA"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  <w:r w:rsidR="00254396" w:rsidRPr="005E09DA">
        <w:rPr>
          <w:rFonts w:ascii="Times New Roman" w:hAnsi="Times New Roman" w:cs="Times New Roman"/>
          <w:b/>
          <w:sz w:val="24"/>
          <w:szCs w:val="24"/>
        </w:rPr>
        <w:t xml:space="preserve"> Министерства культуры Республики Дагестан</w:t>
      </w:r>
      <w:r w:rsidRPr="005E09DA">
        <w:rPr>
          <w:rFonts w:ascii="Times New Roman" w:hAnsi="Times New Roman" w:cs="Times New Roman"/>
          <w:b/>
          <w:sz w:val="24"/>
          <w:szCs w:val="24"/>
        </w:rPr>
        <w:t xml:space="preserve"> на 2021 год</w:t>
      </w:r>
    </w:p>
    <w:p w:rsidR="00745272" w:rsidRPr="005E09DA" w:rsidRDefault="00745272" w:rsidP="005E09D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4391"/>
        <w:gridCol w:w="1701"/>
        <w:gridCol w:w="2433"/>
        <w:gridCol w:w="3261"/>
        <w:gridCol w:w="2693"/>
      </w:tblGrid>
      <w:tr w:rsidR="00D34CDC" w:rsidRPr="004B24A2" w:rsidTr="00233B99">
        <w:trPr>
          <w:trHeight w:val="671"/>
        </w:trPr>
        <w:tc>
          <w:tcPr>
            <w:tcW w:w="689" w:type="dxa"/>
            <w:shd w:val="clear" w:color="auto" w:fill="auto"/>
          </w:tcPr>
          <w:p w:rsidR="00D34CDC" w:rsidRPr="004B24A2" w:rsidRDefault="00D34CDC" w:rsidP="004B24A2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1" w:type="dxa"/>
            <w:shd w:val="clear" w:color="auto" w:fill="auto"/>
          </w:tcPr>
          <w:p w:rsidR="00D34CDC" w:rsidRPr="004B24A2" w:rsidRDefault="00D34CDC" w:rsidP="004B2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</w:tcPr>
          <w:p w:rsidR="00D34CDC" w:rsidRPr="004B24A2" w:rsidRDefault="00D34CDC" w:rsidP="004B2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/>
                <w:sz w:val="24"/>
                <w:szCs w:val="24"/>
              </w:rPr>
              <w:t>Срок         исполнения</w:t>
            </w:r>
          </w:p>
        </w:tc>
        <w:tc>
          <w:tcPr>
            <w:tcW w:w="2433" w:type="dxa"/>
            <w:shd w:val="clear" w:color="auto" w:fill="auto"/>
          </w:tcPr>
          <w:p w:rsidR="00D34CDC" w:rsidRPr="004B24A2" w:rsidRDefault="00D34CDC" w:rsidP="004B24A2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/>
                <w:sz w:val="24"/>
                <w:szCs w:val="24"/>
              </w:rPr>
              <w:t>Формат проведения</w:t>
            </w:r>
          </w:p>
        </w:tc>
        <w:tc>
          <w:tcPr>
            <w:tcW w:w="3261" w:type="dxa"/>
          </w:tcPr>
          <w:p w:rsidR="00D34CDC" w:rsidRPr="004B24A2" w:rsidRDefault="00D34CDC" w:rsidP="004B24A2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учреждения</w:t>
            </w:r>
          </w:p>
        </w:tc>
        <w:tc>
          <w:tcPr>
            <w:tcW w:w="2693" w:type="dxa"/>
          </w:tcPr>
          <w:p w:rsidR="00D34CDC" w:rsidRPr="004B24A2" w:rsidRDefault="00166C03" w:rsidP="004B24A2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34CDC" w:rsidRPr="004B24A2" w:rsidTr="00233B99">
        <w:trPr>
          <w:trHeight w:val="440"/>
        </w:trPr>
        <w:tc>
          <w:tcPr>
            <w:tcW w:w="15168" w:type="dxa"/>
            <w:gridSpan w:val="6"/>
            <w:shd w:val="clear" w:color="auto" w:fill="auto"/>
          </w:tcPr>
          <w:p w:rsidR="00233B99" w:rsidRDefault="00233B99" w:rsidP="004B24A2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CDC" w:rsidRPr="004B24A2" w:rsidRDefault="00D34CDC" w:rsidP="004B24A2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D34CDC" w:rsidRPr="004B24A2" w:rsidTr="00233B99">
        <w:trPr>
          <w:trHeight w:val="518"/>
        </w:trPr>
        <w:tc>
          <w:tcPr>
            <w:tcW w:w="689" w:type="dxa"/>
            <w:shd w:val="clear" w:color="auto" w:fill="auto"/>
          </w:tcPr>
          <w:p w:rsidR="00D34CDC" w:rsidRPr="004B24A2" w:rsidRDefault="00D34CDC" w:rsidP="004B24A2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D34CDC" w:rsidRPr="004B24A2" w:rsidRDefault="00D34CDC" w:rsidP="008239F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Новогодние праздничные программы</w:t>
            </w:r>
          </w:p>
        </w:tc>
        <w:tc>
          <w:tcPr>
            <w:tcW w:w="1701" w:type="dxa"/>
            <w:shd w:val="clear" w:color="auto" w:fill="auto"/>
          </w:tcPr>
          <w:p w:rsidR="00D34CDC" w:rsidRPr="004B24A2" w:rsidRDefault="00D34CDC" w:rsidP="008239F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1-10 января</w:t>
            </w:r>
          </w:p>
        </w:tc>
        <w:tc>
          <w:tcPr>
            <w:tcW w:w="2433" w:type="dxa"/>
            <w:shd w:val="clear" w:color="auto" w:fill="auto"/>
          </w:tcPr>
          <w:p w:rsidR="00D34CDC" w:rsidRPr="004B24A2" w:rsidRDefault="00D34CDC" w:rsidP="0082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показы спектаклей, новогодние представления у ёлки, уличные праздничные мероприятия</w:t>
            </w:r>
          </w:p>
          <w:p w:rsidR="00D34CDC" w:rsidRPr="004B24A2" w:rsidRDefault="00D34CDC" w:rsidP="0082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34CDC" w:rsidRPr="004B24A2" w:rsidRDefault="00D34CDC" w:rsidP="0082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Минкультуры РД,</w:t>
            </w:r>
          </w:p>
          <w:p w:rsidR="00D34CDC" w:rsidRPr="004B24A2" w:rsidRDefault="00D34CDC" w:rsidP="0082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2693" w:type="dxa"/>
          </w:tcPr>
          <w:p w:rsidR="00D34CDC" w:rsidRPr="004B24A2" w:rsidRDefault="004915A7" w:rsidP="0082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4CDC" w:rsidRPr="004B24A2" w:rsidTr="00233B99">
        <w:trPr>
          <w:trHeight w:val="518"/>
        </w:trPr>
        <w:tc>
          <w:tcPr>
            <w:tcW w:w="689" w:type="dxa"/>
            <w:shd w:val="clear" w:color="auto" w:fill="auto"/>
          </w:tcPr>
          <w:p w:rsidR="00D34CDC" w:rsidRPr="004B24A2" w:rsidRDefault="00D34CDC" w:rsidP="004B24A2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D34CDC" w:rsidRPr="004B24A2" w:rsidRDefault="00D34CDC" w:rsidP="004B2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- Телевизионный фестиваль к 90-летию композитора Мурада Кажлаева.</w:t>
            </w:r>
          </w:p>
          <w:p w:rsidR="00D34CDC" w:rsidRPr="004B24A2" w:rsidRDefault="00D34CDC" w:rsidP="004B2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CDC" w:rsidRPr="004B24A2" w:rsidRDefault="00D34CDC" w:rsidP="004B2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- Вечер балетов, посвященный юбилею М.Кажлаева</w:t>
            </w:r>
          </w:p>
        </w:tc>
        <w:tc>
          <w:tcPr>
            <w:tcW w:w="1701" w:type="dxa"/>
            <w:shd w:val="clear" w:color="auto" w:fill="auto"/>
          </w:tcPr>
          <w:p w:rsidR="00D34CDC" w:rsidRPr="004B24A2" w:rsidRDefault="004915A7" w:rsidP="004B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D34CDC"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нварь</w:t>
            </w:r>
          </w:p>
          <w:p w:rsidR="00D34CDC" w:rsidRPr="004B24A2" w:rsidRDefault="00D34CDC" w:rsidP="004B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4CDC" w:rsidRPr="004B24A2" w:rsidRDefault="00D34CDC" w:rsidP="004B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4CDC" w:rsidRPr="004B24A2" w:rsidRDefault="00D34CDC" w:rsidP="004B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января</w:t>
            </w:r>
          </w:p>
        </w:tc>
        <w:tc>
          <w:tcPr>
            <w:tcW w:w="2433" w:type="dxa"/>
            <w:shd w:val="clear" w:color="auto" w:fill="auto"/>
          </w:tcPr>
          <w:p w:rsidR="00D34CDC" w:rsidRPr="004B24A2" w:rsidRDefault="00D34CDC" w:rsidP="004B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телевизионные показы</w:t>
            </w:r>
          </w:p>
          <w:p w:rsidR="00D34CDC" w:rsidRPr="004B24A2" w:rsidRDefault="00D34CDC" w:rsidP="004B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4CDC" w:rsidRPr="004B24A2" w:rsidRDefault="00D34CDC" w:rsidP="004B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4CDC" w:rsidRPr="004B24A2" w:rsidRDefault="00D34CDC" w:rsidP="004B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онлайн-трансляция</w:t>
            </w:r>
          </w:p>
        </w:tc>
        <w:tc>
          <w:tcPr>
            <w:tcW w:w="3261" w:type="dxa"/>
          </w:tcPr>
          <w:p w:rsidR="00D34CDC" w:rsidRPr="004B24A2" w:rsidRDefault="00D34CDC" w:rsidP="004B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«Дагестанский государственный театр оперы и балета»,</w:t>
            </w:r>
          </w:p>
          <w:p w:rsidR="00D34CDC" w:rsidRPr="004B24A2" w:rsidRDefault="00D34CDC" w:rsidP="004B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ДО РД «Республиканская школа искусств М. Кажлаева для особо одарённых»</w:t>
            </w:r>
          </w:p>
        </w:tc>
        <w:tc>
          <w:tcPr>
            <w:tcW w:w="2693" w:type="dxa"/>
          </w:tcPr>
          <w:p w:rsidR="00D34CDC" w:rsidRPr="004B24A2" w:rsidRDefault="00D34CDC" w:rsidP="004B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CDC" w:rsidRPr="004B24A2" w:rsidTr="00233B99">
        <w:trPr>
          <w:trHeight w:val="518"/>
        </w:trPr>
        <w:tc>
          <w:tcPr>
            <w:tcW w:w="689" w:type="dxa"/>
            <w:shd w:val="clear" w:color="auto" w:fill="auto"/>
          </w:tcPr>
          <w:p w:rsidR="00D34CDC" w:rsidRPr="004B24A2" w:rsidRDefault="00D34CDC" w:rsidP="004B24A2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D34CDC" w:rsidRPr="004B24A2" w:rsidRDefault="00D34CDC" w:rsidP="004B24A2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ГОД 100-ЛЕТИЯ ДАССР.</w:t>
            </w:r>
          </w:p>
          <w:p w:rsidR="00D34CDC" w:rsidRPr="004B24A2" w:rsidRDefault="00D34CDC" w:rsidP="004B24A2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Открытые уроки, посвященные истории образования ДАССР, классные часы «Дагестан – наш край родной» в образовательных организациях.</w:t>
            </w:r>
          </w:p>
          <w:p w:rsidR="00D34CDC" w:rsidRPr="004B24A2" w:rsidRDefault="00D34CDC" w:rsidP="004B24A2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34CDC" w:rsidRPr="004B24A2" w:rsidRDefault="00D34CDC" w:rsidP="004B24A2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34CDC" w:rsidRPr="004B24A2" w:rsidRDefault="00D34CDC" w:rsidP="004B24A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январь-февраль</w:t>
            </w:r>
          </w:p>
        </w:tc>
        <w:tc>
          <w:tcPr>
            <w:tcW w:w="2433" w:type="dxa"/>
            <w:shd w:val="clear" w:color="auto" w:fill="auto"/>
          </w:tcPr>
          <w:p w:rsidR="00D34CDC" w:rsidRPr="004B24A2" w:rsidRDefault="00D34CDC" w:rsidP="004B24A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3261" w:type="dxa"/>
          </w:tcPr>
          <w:p w:rsidR="00D34CDC" w:rsidRPr="004B24A2" w:rsidRDefault="00D34CDC" w:rsidP="004B24A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Подведомственные образовательные учреждения</w:t>
            </w:r>
          </w:p>
        </w:tc>
        <w:tc>
          <w:tcPr>
            <w:tcW w:w="2693" w:type="dxa"/>
          </w:tcPr>
          <w:p w:rsidR="00D34CDC" w:rsidRPr="004B24A2" w:rsidRDefault="00036212" w:rsidP="004B24A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По Плану мероприятий, посвященных празднованию 100-летия со дня образования ДАССР от 17.1</w:t>
            </w:r>
            <w:r w:rsidR="008C1B77" w:rsidRPr="004B24A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1.2020г., утвержденного </w:t>
            </w:r>
            <w:r w:rsidRPr="004B24A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Первым заместителем Председателя </w:t>
            </w:r>
            <w:r w:rsidRPr="004B24A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lastRenderedPageBreak/>
              <w:t>Правительства РД А.Ш.Карибовым</w:t>
            </w:r>
          </w:p>
          <w:p w:rsidR="00215EDE" w:rsidRPr="004B24A2" w:rsidRDefault="00215EDE" w:rsidP="004B24A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(далее – республиканский план)</w:t>
            </w:r>
          </w:p>
        </w:tc>
      </w:tr>
      <w:tr w:rsidR="00373DBB" w:rsidRPr="004B24A2" w:rsidTr="00233B99">
        <w:trPr>
          <w:trHeight w:val="518"/>
        </w:trPr>
        <w:tc>
          <w:tcPr>
            <w:tcW w:w="689" w:type="dxa"/>
            <w:shd w:val="clear" w:color="auto" w:fill="auto"/>
          </w:tcPr>
          <w:p w:rsidR="00373DBB" w:rsidRPr="004B24A2" w:rsidRDefault="00373DBB" w:rsidP="004B24A2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373DBB" w:rsidRPr="004B24A2" w:rsidRDefault="00373DBB" w:rsidP="004B24A2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ГОД 100-ЛЕТИЯ ДАССР.</w:t>
            </w:r>
          </w:p>
          <w:p w:rsidR="00373DBB" w:rsidRPr="004B24A2" w:rsidRDefault="00373DBB" w:rsidP="004B24A2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Оформление  в образовательных организациях тематических стендов и уголков</w:t>
            </w:r>
          </w:p>
        </w:tc>
        <w:tc>
          <w:tcPr>
            <w:tcW w:w="1701" w:type="dxa"/>
            <w:shd w:val="clear" w:color="auto" w:fill="auto"/>
          </w:tcPr>
          <w:p w:rsidR="00373DBB" w:rsidRPr="004B24A2" w:rsidRDefault="005532D3" w:rsidP="004B24A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433" w:type="dxa"/>
            <w:shd w:val="clear" w:color="auto" w:fill="auto"/>
          </w:tcPr>
          <w:p w:rsidR="00373DBB" w:rsidRPr="004B24A2" w:rsidRDefault="005532D3" w:rsidP="004B24A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офлайн</w:t>
            </w:r>
          </w:p>
        </w:tc>
        <w:tc>
          <w:tcPr>
            <w:tcW w:w="3261" w:type="dxa"/>
          </w:tcPr>
          <w:p w:rsidR="00DF1000" w:rsidRPr="004B24A2" w:rsidRDefault="00DF1000" w:rsidP="004B24A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Минкультуры РД,</w:t>
            </w:r>
          </w:p>
          <w:p w:rsidR="005532D3" w:rsidRPr="004B24A2" w:rsidRDefault="00DF1000" w:rsidP="004B24A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Образовательные подведомственные учреждения</w:t>
            </w:r>
          </w:p>
        </w:tc>
        <w:tc>
          <w:tcPr>
            <w:tcW w:w="2693" w:type="dxa"/>
          </w:tcPr>
          <w:p w:rsidR="00373DBB" w:rsidRPr="004B24A2" w:rsidRDefault="005532D3" w:rsidP="004B24A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i/>
                <w:sz w:val="24"/>
                <w:szCs w:val="24"/>
              </w:rPr>
              <w:t>Республиканский план</w:t>
            </w:r>
          </w:p>
        </w:tc>
      </w:tr>
      <w:tr w:rsidR="00DF1000" w:rsidRPr="004B24A2" w:rsidTr="00233B99">
        <w:trPr>
          <w:trHeight w:val="518"/>
        </w:trPr>
        <w:tc>
          <w:tcPr>
            <w:tcW w:w="689" w:type="dxa"/>
            <w:shd w:val="clear" w:color="auto" w:fill="auto"/>
          </w:tcPr>
          <w:p w:rsidR="00DF1000" w:rsidRPr="004B24A2" w:rsidRDefault="00DF1000" w:rsidP="004B24A2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DF1000" w:rsidRPr="004B24A2" w:rsidRDefault="00DF1000" w:rsidP="004B24A2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ГОД 100-ЛЕТИЯ ДАССР.</w:t>
            </w:r>
          </w:p>
          <w:p w:rsidR="00DF1000" w:rsidRPr="004B24A2" w:rsidRDefault="00DF1000" w:rsidP="004B24A2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Конкурсы на лучший рисунок, эссе, исследовательскую работу «Пою мою республику!» в образовательных организациях</w:t>
            </w:r>
          </w:p>
        </w:tc>
        <w:tc>
          <w:tcPr>
            <w:tcW w:w="1701" w:type="dxa"/>
            <w:shd w:val="clear" w:color="auto" w:fill="auto"/>
          </w:tcPr>
          <w:p w:rsidR="00DF1000" w:rsidRPr="004B24A2" w:rsidRDefault="00DF1000" w:rsidP="004B24A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январь-февраль</w:t>
            </w:r>
          </w:p>
        </w:tc>
        <w:tc>
          <w:tcPr>
            <w:tcW w:w="2433" w:type="dxa"/>
            <w:shd w:val="clear" w:color="auto" w:fill="auto"/>
          </w:tcPr>
          <w:p w:rsidR="00DF1000" w:rsidRPr="004B24A2" w:rsidRDefault="00DF1000" w:rsidP="004B24A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DF1000" w:rsidRPr="004B24A2" w:rsidRDefault="00DF1000" w:rsidP="004B24A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Минкультуры РД,</w:t>
            </w:r>
          </w:p>
          <w:p w:rsidR="00DF1000" w:rsidRPr="004B24A2" w:rsidRDefault="00DF1000" w:rsidP="004B24A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Образовательные подведомственные учреждения</w:t>
            </w:r>
          </w:p>
        </w:tc>
        <w:tc>
          <w:tcPr>
            <w:tcW w:w="2693" w:type="dxa"/>
          </w:tcPr>
          <w:p w:rsidR="00DF1000" w:rsidRPr="004B24A2" w:rsidRDefault="00DF1000" w:rsidP="004B24A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i/>
                <w:sz w:val="24"/>
                <w:szCs w:val="24"/>
              </w:rPr>
              <w:t>Республиканский план</w:t>
            </w:r>
          </w:p>
        </w:tc>
      </w:tr>
      <w:tr w:rsidR="00527F27" w:rsidRPr="004B24A2" w:rsidTr="00233B99">
        <w:trPr>
          <w:trHeight w:val="518"/>
        </w:trPr>
        <w:tc>
          <w:tcPr>
            <w:tcW w:w="689" w:type="dxa"/>
            <w:shd w:val="clear" w:color="auto" w:fill="auto"/>
          </w:tcPr>
          <w:p w:rsidR="00527F27" w:rsidRPr="004B24A2" w:rsidRDefault="00527F27" w:rsidP="004B24A2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527F27" w:rsidRPr="004B24A2" w:rsidRDefault="00527F27" w:rsidP="004B24A2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ГОД 100-ЛЕТИЯ ДАССР.</w:t>
            </w:r>
          </w:p>
          <w:p w:rsidR="00527F27" w:rsidRPr="004B24A2" w:rsidRDefault="00527F27" w:rsidP="004B24A2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Выставочный проект «Основоположники изобразительного искусства Дагестана», посвященный 100-летию со дня образования Дагестанской АССР</w:t>
            </w:r>
          </w:p>
        </w:tc>
        <w:tc>
          <w:tcPr>
            <w:tcW w:w="1701" w:type="dxa"/>
            <w:shd w:val="clear" w:color="auto" w:fill="auto"/>
          </w:tcPr>
          <w:p w:rsidR="00527F27" w:rsidRPr="004B24A2" w:rsidRDefault="00527F27" w:rsidP="004B24A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433" w:type="dxa"/>
            <w:shd w:val="clear" w:color="auto" w:fill="auto"/>
          </w:tcPr>
          <w:p w:rsidR="00527F27" w:rsidRPr="004B24A2" w:rsidRDefault="00527F27" w:rsidP="004B24A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3261" w:type="dxa"/>
          </w:tcPr>
          <w:p w:rsidR="00527F27" w:rsidRPr="004B24A2" w:rsidRDefault="00527F27" w:rsidP="004B24A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«ДМИИ им. П.С. Гамзатовой»</w:t>
            </w:r>
          </w:p>
          <w:p w:rsidR="00527F27" w:rsidRPr="004B24A2" w:rsidRDefault="00527F27" w:rsidP="004B24A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Союз художников РД</w:t>
            </w:r>
          </w:p>
        </w:tc>
        <w:tc>
          <w:tcPr>
            <w:tcW w:w="2693" w:type="dxa"/>
          </w:tcPr>
          <w:p w:rsidR="00527F27" w:rsidRPr="004B24A2" w:rsidRDefault="00527F27" w:rsidP="004B24A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i/>
                <w:sz w:val="24"/>
                <w:szCs w:val="24"/>
              </w:rPr>
              <w:t>Республиканский план</w:t>
            </w:r>
          </w:p>
        </w:tc>
      </w:tr>
      <w:tr w:rsidR="00527F27" w:rsidRPr="004B24A2" w:rsidTr="00233B99">
        <w:trPr>
          <w:trHeight w:val="518"/>
        </w:trPr>
        <w:tc>
          <w:tcPr>
            <w:tcW w:w="689" w:type="dxa"/>
            <w:shd w:val="clear" w:color="auto" w:fill="auto"/>
          </w:tcPr>
          <w:p w:rsidR="00527F27" w:rsidRPr="004B24A2" w:rsidRDefault="00527F27" w:rsidP="004B24A2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1" w:type="dxa"/>
            <w:shd w:val="clear" w:color="auto" w:fill="auto"/>
          </w:tcPr>
          <w:p w:rsidR="00527F27" w:rsidRPr="004B24A2" w:rsidRDefault="00527F27" w:rsidP="004B24A2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ГОД 100-ЛЕТИЯ ДАССР.</w:t>
            </w:r>
          </w:p>
          <w:p w:rsidR="00527F27" w:rsidRPr="004B24A2" w:rsidRDefault="00527F27" w:rsidP="004B24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фестиваль-конкурс исполнительских искусств «Дагестану - 100» с участием творческих коллективов и отдельных исполнителей из муниципальных образований республики</w:t>
            </w:r>
          </w:p>
        </w:tc>
        <w:tc>
          <w:tcPr>
            <w:tcW w:w="1701" w:type="dxa"/>
            <w:shd w:val="clear" w:color="auto" w:fill="auto"/>
          </w:tcPr>
          <w:p w:rsidR="00527F27" w:rsidRPr="004B24A2" w:rsidRDefault="00527F27" w:rsidP="004B24A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 – 25 января</w:t>
            </w:r>
          </w:p>
        </w:tc>
        <w:tc>
          <w:tcPr>
            <w:tcW w:w="2433" w:type="dxa"/>
            <w:shd w:val="clear" w:color="auto" w:fill="auto"/>
          </w:tcPr>
          <w:p w:rsidR="00527F27" w:rsidRPr="004B24A2" w:rsidRDefault="00527F27" w:rsidP="004B24A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онлайн</w:t>
            </w:r>
          </w:p>
        </w:tc>
        <w:tc>
          <w:tcPr>
            <w:tcW w:w="3261" w:type="dxa"/>
          </w:tcPr>
          <w:p w:rsidR="00527F27" w:rsidRPr="004B24A2" w:rsidRDefault="00527F27" w:rsidP="004B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ГБУК «Республиканский дом народного творчества»</w:t>
            </w:r>
          </w:p>
        </w:tc>
        <w:tc>
          <w:tcPr>
            <w:tcW w:w="2693" w:type="dxa"/>
          </w:tcPr>
          <w:p w:rsidR="00527F27" w:rsidRPr="004B24A2" w:rsidRDefault="00527F27" w:rsidP="004B2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i/>
                <w:sz w:val="24"/>
                <w:szCs w:val="24"/>
              </w:rPr>
              <w:t>Республиканский план</w:t>
            </w:r>
          </w:p>
        </w:tc>
      </w:tr>
      <w:tr w:rsidR="00527F27" w:rsidRPr="004B24A2" w:rsidTr="00233B99">
        <w:trPr>
          <w:trHeight w:val="518"/>
        </w:trPr>
        <w:tc>
          <w:tcPr>
            <w:tcW w:w="689" w:type="dxa"/>
            <w:shd w:val="clear" w:color="auto" w:fill="auto"/>
          </w:tcPr>
          <w:p w:rsidR="00527F27" w:rsidRPr="004B24A2" w:rsidRDefault="00527F27" w:rsidP="004B24A2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527F27" w:rsidRPr="004B24A2" w:rsidRDefault="00527F27" w:rsidP="004B24A2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ГОД 100-ЛЕТИЯ ДАССР.</w:t>
            </w:r>
          </w:p>
          <w:p w:rsidR="00527F27" w:rsidRPr="004B24A2" w:rsidRDefault="00527F27" w:rsidP="004B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выставка «Родники Дагестана», посвященная 100-летию со дня образования ДАССР</w:t>
            </w:r>
          </w:p>
        </w:tc>
        <w:tc>
          <w:tcPr>
            <w:tcW w:w="1701" w:type="dxa"/>
            <w:shd w:val="clear" w:color="auto" w:fill="auto"/>
          </w:tcPr>
          <w:p w:rsidR="00527F27" w:rsidRPr="004B24A2" w:rsidRDefault="00527F27" w:rsidP="004B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33" w:type="dxa"/>
            <w:shd w:val="clear" w:color="auto" w:fill="auto"/>
          </w:tcPr>
          <w:p w:rsidR="00527F27" w:rsidRPr="004B24A2" w:rsidRDefault="00527F27" w:rsidP="004B24A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выставка</w:t>
            </w:r>
          </w:p>
        </w:tc>
        <w:tc>
          <w:tcPr>
            <w:tcW w:w="3261" w:type="dxa"/>
          </w:tcPr>
          <w:p w:rsidR="00527F27" w:rsidRPr="004B24A2" w:rsidRDefault="00527F27" w:rsidP="004B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ГБУК «Республиканский дом народного творчества»</w:t>
            </w:r>
          </w:p>
        </w:tc>
        <w:tc>
          <w:tcPr>
            <w:tcW w:w="2693" w:type="dxa"/>
          </w:tcPr>
          <w:p w:rsidR="00527F27" w:rsidRPr="004B24A2" w:rsidRDefault="00527F27" w:rsidP="004B2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i/>
                <w:sz w:val="24"/>
                <w:szCs w:val="24"/>
              </w:rPr>
              <w:t>Ведомственный план</w:t>
            </w:r>
          </w:p>
        </w:tc>
      </w:tr>
      <w:tr w:rsidR="003F212A" w:rsidRPr="004B24A2" w:rsidTr="00233B99">
        <w:trPr>
          <w:trHeight w:val="518"/>
        </w:trPr>
        <w:tc>
          <w:tcPr>
            <w:tcW w:w="689" w:type="dxa"/>
            <w:shd w:val="clear" w:color="auto" w:fill="auto"/>
          </w:tcPr>
          <w:p w:rsidR="003F212A" w:rsidRPr="004B24A2" w:rsidRDefault="003F212A" w:rsidP="004B24A2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3F212A" w:rsidRPr="004B24A2" w:rsidRDefault="003F212A" w:rsidP="004B24A2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ГОД 100-ЛЕТИЯ ДАССР.</w:t>
            </w:r>
          </w:p>
          <w:p w:rsidR="003F212A" w:rsidRPr="004B24A2" w:rsidRDefault="003F212A" w:rsidP="004B24A2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Выставка «Шаги истории» в Музее Бестужева-Марлинского, г.Дербент</w:t>
            </w:r>
          </w:p>
        </w:tc>
        <w:tc>
          <w:tcPr>
            <w:tcW w:w="1701" w:type="dxa"/>
            <w:shd w:val="clear" w:color="auto" w:fill="auto"/>
          </w:tcPr>
          <w:p w:rsidR="003F212A" w:rsidRPr="004B24A2" w:rsidRDefault="003F212A" w:rsidP="004B24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С 18 января</w:t>
            </w:r>
          </w:p>
        </w:tc>
        <w:tc>
          <w:tcPr>
            <w:tcW w:w="2433" w:type="dxa"/>
            <w:shd w:val="clear" w:color="auto" w:fill="auto"/>
          </w:tcPr>
          <w:p w:rsidR="003F212A" w:rsidRPr="004B24A2" w:rsidRDefault="004B24A2" w:rsidP="004B24A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выставка</w:t>
            </w:r>
          </w:p>
        </w:tc>
        <w:tc>
          <w:tcPr>
            <w:tcW w:w="3261" w:type="dxa"/>
          </w:tcPr>
          <w:p w:rsidR="003F212A" w:rsidRPr="004B24A2" w:rsidRDefault="003F212A" w:rsidP="004B24A2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«Дербентский государственный</w:t>
            </w:r>
          </w:p>
          <w:p w:rsidR="003F212A" w:rsidRPr="004B24A2" w:rsidRDefault="003F212A" w:rsidP="004B24A2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историко- архитектурный и археологический музей – заповедник»</w:t>
            </w:r>
          </w:p>
          <w:p w:rsidR="003F212A" w:rsidRPr="004B24A2" w:rsidRDefault="003F212A" w:rsidP="004B24A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3F212A" w:rsidRPr="004B24A2" w:rsidRDefault="003F212A" w:rsidP="004B24A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Ведомственный план</w:t>
            </w:r>
          </w:p>
        </w:tc>
      </w:tr>
      <w:tr w:rsidR="00527F27" w:rsidRPr="004B24A2" w:rsidTr="00233B99">
        <w:trPr>
          <w:trHeight w:val="518"/>
        </w:trPr>
        <w:tc>
          <w:tcPr>
            <w:tcW w:w="689" w:type="dxa"/>
            <w:shd w:val="clear" w:color="auto" w:fill="auto"/>
          </w:tcPr>
          <w:p w:rsidR="00527F27" w:rsidRPr="004B24A2" w:rsidRDefault="00527F27" w:rsidP="004B24A2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527F27" w:rsidRPr="004B24A2" w:rsidRDefault="00527F27" w:rsidP="004B24A2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ГОД 100-ЛЕТИЯ ДАССР.</w:t>
            </w:r>
          </w:p>
          <w:p w:rsidR="009E2038" w:rsidRPr="004B24A2" w:rsidRDefault="00527F27" w:rsidP="004B24A2">
            <w:pPr>
              <w:pStyle w:val="ConsPlusNonforma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Праздничный концерт в г. Буйнакске</w:t>
            </w:r>
            <w:r w:rsidR="009E2038" w:rsidRPr="004B24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9E2038" w:rsidRPr="004B24A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(в Буйнакском филиале Нацмузея РД)</w:t>
            </w:r>
          </w:p>
          <w:p w:rsidR="009E2038" w:rsidRPr="004B24A2" w:rsidRDefault="009E2038" w:rsidP="004B24A2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27F27" w:rsidRPr="004B24A2" w:rsidRDefault="00527F27" w:rsidP="004B24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19 января</w:t>
            </w:r>
          </w:p>
        </w:tc>
        <w:tc>
          <w:tcPr>
            <w:tcW w:w="2433" w:type="dxa"/>
            <w:shd w:val="clear" w:color="auto" w:fill="auto"/>
          </w:tcPr>
          <w:p w:rsidR="00527F27" w:rsidRPr="004B24A2" w:rsidRDefault="00527F27" w:rsidP="004B24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концерт</w:t>
            </w:r>
          </w:p>
        </w:tc>
        <w:tc>
          <w:tcPr>
            <w:tcW w:w="3261" w:type="dxa"/>
          </w:tcPr>
          <w:p w:rsidR="00527F27" w:rsidRPr="004B24A2" w:rsidRDefault="00527F27" w:rsidP="004B24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ГБУК «Республиканский дом народного творчества»</w:t>
            </w:r>
          </w:p>
          <w:p w:rsidR="00F474E6" w:rsidRPr="004B24A2" w:rsidRDefault="00F474E6" w:rsidP="004B24A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527F27" w:rsidRPr="004B24A2" w:rsidRDefault="00527F27" w:rsidP="004B24A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i/>
                <w:sz w:val="24"/>
                <w:szCs w:val="24"/>
              </w:rPr>
              <w:t>Республиканский план</w:t>
            </w:r>
          </w:p>
        </w:tc>
      </w:tr>
      <w:tr w:rsidR="00527F27" w:rsidRPr="004B24A2" w:rsidTr="00233B99">
        <w:trPr>
          <w:trHeight w:val="518"/>
        </w:trPr>
        <w:tc>
          <w:tcPr>
            <w:tcW w:w="689" w:type="dxa"/>
            <w:shd w:val="clear" w:color="auto" w:fill="auto"/>
          </w:tcPr>
          <w:p w:rsidR="00527F27" w:rsidRPr="004B24A2" w:rsidRDefault="00527F27" w:rsidP="004B24A2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527F27" w:rsidRPr="004B24A2" w:rsidRDefault="00527F27" w:rsidP="004B24A2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ГОД 100-ЛЕТИЯ ДАССР.</w:t>
            </w:r>
          </w:p>
          <w:p w:rsidR="00527F27" w:rsidRPr="004B24A2" w:rsidRDefault="00527F27" w:rsidP="004B24A2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Торжественное собрание и праздничный концерт с участием мастеров искусств и творческих коллективов Республики Дагестан на двух площадках.</w:t>
            </w:r>
          </w:p>
          <w:p w:rsidR="00527F27" w:rsidRPr="004B24A2" w:rsidRDefault="00527F27" w:rsidP="004B24A2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27F27" w:rsidRPr="004B24A2" w:rsidRDefault="00527F27" w:rsidP="004B24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20 января</w:t>
            </w:r>
          </w:p>
          <w:p w:rsidR="00527F27" w:rsidRPr="004B24A2" w:rsidRDefault="00527F27" w:rsidP="004B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527F27" w:rsidRPr="004B24A2" w:rsidRDefault="00527F27" w:rsidP="004B24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1. Концерт во Дворце спорта и молодежи им. А. Алиева.</w:t>
            </w:r>
          </w:p>
          <w:p w:rsidR="00527F27" w:rsidRPr="004B24A2" w:rsidRDefault="00527F27" w:rsidP="004B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 Концерт в ГБУ РД «Русский государственный драматический театр им.  М. Горького».</w:t>
            </w:r>
          </w:p>
        </w:tc>
        <w:tc>
          <w:tcPr>
            <w:tcW w:w="3261" w:type="dxa"/>
          </w:tcPr>
          <w:p w:rsidR="00527F27" w:rsidRPr="004B24A2" w:rsidRDefault="00527F27" w:rsidP="004B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ГБУ «Дагестан-концерт»</w:t>
            </w:r>
          </w:p>
        </w:tc>
        <w:tc>
          <w:tcPr>
            <w:tcW w:w="2693" w:type="dxa"/>
          </w:tcPr>
          <w:p w:rsidR="00527F27" w:rsidRPr="004B24A2" w:rsidRDefault="00527F27" w:rsidP="004B2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i/>
                <w:sz w:val="24"/>
                <w:szCs w:val="24"/>
              </w:rPr>
              <w:t>Республиканский план</w:t>
            </w:r>
          </w:p>
        </w:tc>
      </w:tr>
      <w:tr w:rsidR="00527F27" w:rsidRPr="004B24A2" w:rsidTr="00233B99">
        <w:trPr>
          <w:trHeight w:val="841"/>
        </w:trPr>
        <w:tc>
          <w:tcPr>
            <w:tcW w:w="689" w:type="dxa"/>
            <w:shd w:val="clear" w:color="auto" w:fill="auto"/>
          </w:tcPr>
          <w:p w:rsidR="00527F27" w:rsidRPr="004B24A2" w:rsidRDefault="00527F27" w:rsidP="004B24A2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527F27" w:rsidRPr="004B24A2" w:rsidRDefault="00527F27" w:rsidP="004B24A2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ГОД 100-ЛЕТИЯ ДАССР.</w:t>
            </w:r>
          </w:p>
          <w:p w:rsidR="00527F27" w:rsidRPr="004B24A2" w:rsidRDefault="00527F27" w:rsidP="004B2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 «100-летие образования ДАССР» и </w:t>
            </w: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Научный семинар «100-летие ДАССР»</w:t>
            </w:r>
          </w:p>
        </w:tc>
        <w:tc>
          <w:tcPr>
            <w:tcW w:w="1701" w:type="dxa"/>
            <w:shd w:val="clear" w:color="auto" w:fill="auto"/>
          </w:tcPr>
          <w:p w:rsidR="00527F27" w:rsidRPr="004B24A2" w:rsidRDefault="00527F27" w:rsidP="004B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2433" w:type="dxa"/>
            <w:shd w:val="clear" w:color="auto" w:fill="auto"/>
          </w:tcPr>
          <w:p w:rsidR="00527F27" w:rsidRPr="004B24A2" w:rsidRDefault="004B24A2" w:rsidP="004B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7F27" w:rsidRPr="004B24A2">
              <w:rPr>
                <w:rFonts w:ascii="Times New Roman" w:hAnsi="Times New Roman" w:cs="Times New Roman"/>
                <w:sz w:val="24"/>
                <w:szCs w:val="24"/>
              </w:rPr>
              <w:t>ыставка, семинар</w:t>
            </w:r>
          </w:p>
          <w:p w:rsidR="009E2038" w:rsidRPr="004B24A2" w:rsidRDefault="009E2038" w:rsidP="004B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261" w:type="dxa"/>
          </w:tcPr>
          <w:p w:rsidR="00527F27" w:rsidRPr="004B24A2" w:rsidRDefault="00527F27" w:rsidP="004B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РД «Национальный музей Республики Дагестан им. А. Тахо-Годи»</w:t>
            </w:r>
          </w:p>
        </w:tc>
        <w:tc>
          <w:tcPr>
            <w:tcW w:w="2693" w:type="dxa"/>
          </w:tcPr>
          <w:p w:rsidR="00527F27" w:rsidRPr="004B24A2" w:rsidRDefault="00527F27" w:rsidP="004B2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i/>
                <w:sz w:val="24"/>
                <w:szCs w:val="24"/>
              </w:rPr>
              <w:t>Ведомственный план</w:t>
            </w:r>
          </w:p>
        </w:tc>
      </w:tr>
      <w:tr w:rsidR="00527F27" w:rsidRPr="004B24A2" w:rsidTr="00233B99">
        <w:trPr>
          <w:trHeight w:val="841"/>
        </w:trPr>
        <w:tc>
          <w:tcPr>
            <w:tcW w:w="689" w:type="dxa"/>
            <w:shd w:val="clear" w:color="auto" w:fill="auto"/>
          </w:tcPr>
          <w:p w:rsidR="00527F27" w:rsidRPr="004B24A2" w:rsidRDefault="00527F27" w:rsidP="004B24A2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527F27" w:rsidRPr="004B24A2" w:rsidRDefault="00527F27" w:rsidP="004B24A2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ГОД 100-ЛЕТИЯ ДАССР.</w:t>
            </w:r>
          </w:p>
          <w:p w:rsidR="00527F27" w:rsidRPr="004B24A2" w:rsidRDefault="00527F27" w:rsidP="004B24A2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Литературно-поэтическая композиция «Республику славлю, которая есть и трижды, которая будет!»</w:t>
            </w:r>
          </w:p>
        </w:tc>
        <w:tc>
          <w:tcPr>
            <w:tcW w:w="1701" w:type="dxa"/>
            <w:shd w:val="clear" w:color="auto" w:fill="auto"/>
          </w:tcPr>
          <w:p w:rsidR="00527F27" w:rsidRPr="004B24A2" w:rsidRDefault="00527F27" w:rsidP="004B24A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 января</w:t>
            </w:r>
          </w:p>
        </w:tc>
        <w:tc>
          <w:tcPr>
            <w:tcW w:w="2433" w:type="dxa"/>
            <w:shd w:val="clear" w:color="auto" w:fill="auto"/>
          </w:tcPr>
          <w:p w:rsidR="00527F27" w:rsidRPr="004B24A2" w:rsidRDefault="00527F27" w:rsidP="004B24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поэтический вечер</w:t>
            </w:r>
          </w:p>
          <w:p w:rsidR="00527F27" w:rsidRPr="004B24A2" w:rsidRDefault="00527F27" w:rsidP="004B24A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261" w:type="dxa"/>
          </w:tcPr>
          <w:p w:rsidR="00527F27" w:rsidRPr="004B24A2" w:rsidRDefault="00527F27" w:rsidP="004B24A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РД «Театр поэзии»</w:t>
            </w:r>
          </w:p>
        </w:tc>
        <w:tc>
          <w:tcPr>
            <w:tcW w:w="2693" w:type="dxa"/>
          </w:tcPr>
          <w:p w:rsidR="00527F27" w:rsidRPr="004B24A2" w:rsidRDefault="00527F27" w:rsidP="004B2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i/>
                <w:sz w:val="24"/>
                <w:szCs w:val="24"/>
              </w:rPr>
              <w:t>Ведомственный план</w:t>
            </w:r>
          </w:p>
        </w:tc>
      </w:tr>
      <w:tr w:rsidR="00527F27" w:rsidRPr="004B24A2" w:rsidTr="00233B99">
        <w:trPr>
          <w:trHeight w:val="518"/>
        </w:trPr>
        <w:tc>
          <w:tcPr>
            <w:tcW w:w="689" w:type="dxa"/>
            <w:shd w:val="clear" w:color="auto" w:fill="auto"/>
          </w:tcPr>
          <w:p w:rsidR="00527F27" w:rsidRPr="004B24A2" w:rsidRDefault="00527F27" w:rsidP="004B24A2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527F27" w:rsidRPr="004B24A2" w:rsidRDefault="00527F27" w:rsidP="004B24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</w:t>
            </w: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«Российские императоры в Дербенте»</w:t>
            </w:r>
          </w:p>
        </w:tc>
        <w:tc>
          <w:tcPr>
            <w:tcW w:w="1701" w:type="dxa"/>
            <w:shd w:val="clear" w:color="auto" w:fill="auto"/>
          </w:tcPr>
          <w:p w:rsidR="00527F27" w:rsidRPr="004B24A2" w:rsidRDefault="00527F27" w:rsidP="004B24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2433" w:type="dxa"/>
            <w:shd w:val="clear" w:color="auto" w:fill="auto"/>
          </w:tcPr>
          <w:p w:rsidR="00527F27" w:rsidRPr="004B24A2" w:rsidRDefault="004B24A2" w:rsidP="004B24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527F27"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ыставка</w:t>
            </w:r>
          </w:p>
          <w:p w:rsidR="009E2038" w:rsidRPr="004B24A2" w:rsidRDefault="009E2038" w:rsidP="004B24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очно</w:t>
            </w:r>
          </w:p>
        </w:tc>
        <w:tc>
          <w:tcPr>
            <w:tcW w:w="3261" w:type="dxa"/>
          </w:tcPr>
          <w:p w:rsidR="00527F27" w:rsidRPr="004B24A2" w:rsidRDefault="00527F27" w:rsidP="004B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«Дербентский государственный</w:t>
            </w:r>
          </w:p>
          <w:p w:rsidR="00527F27" w:rsidRPr="004B24A2" w:rsidRDefault="00527F27" w:rsidP="004B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историко- архитектурный и археологический музей – заповедник»</w:t>
            </w:r>
          </w:p>
        </w:tc>
        <w:tc>
          <w:tcPr>
            <w:tcW w:w="2693" w:type="dxa"/>
          </w:tcPr>
          <w:p w:rsidR="00527F27" w:rsidRPr="004B24A2" w:rsidRDefault="003F212A" w:rsidP="004B2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i/>
                <w:sz w:val="24"/>
                <w:szCs w:val="24"/>
              </w:rPr>
              <w:t>Ведомственный план</w:t>
            </w:r>
          </w:p>
        </w:tc>
      </w:tr>
      <w:tr w:rsidR="003F212A" w:rsidRPr="004B24A2" w:rsidTr="00233B99">
        <w:trPr>
          <w:trHeight w:val="518"/>
        </w:trPr>
        <w:tc>
          <w:tcPr>
            <w:tcW w:w="689" w:type="dxa"/>
            <w:shd w:val="clear" w:color="auto" w:fill="auto"/>
          </w:tcPr>
          <w:p w:rsidR="003F212A" w:rsidRPr="004B24A2" w:rsidRDefault="003F212A" w:rsidP="004B24A2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3F212A" w:rsidRPr="004B24A2" w:rsidRDefault="009E2038" w:rsidP="004B24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«Дагестанской республики – </w:t>
            </w:r>
            <w:r w:rsidR="003F212A"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100 лет». Выставка - мероприятие фото-и печатных документов из фонда </w:t>
            </w:r>
            <w:r w:rsidR="003F212A" w:rsidRPr="004B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Дербентского музея-заповедника об установлении Советской власти в Дагестане и Дербенте; о революционерах, уроженцах  Дербента, чьими именами названы улицы города</w:t>
            </w:r>
          </w:p>
        </w:tc>
        <w:tc>
          <w:tcPr>
            <w:tcW w:w="1701" w:type="dxa"/>
            <w:shd w:val="clear" w:color="auto" w:fill="auto"/>
          </w:tcPr>
          <w:p w:rsidR="003F212A" w:rsidRPr="004B24A2" w:rsidRDefault="003F212A" w:rsidP="004B24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января</w:t>
            </w:r>
          </w:p>
          <w:p w:rsidR="003F212A" w:rsidRPr="004B24A2" w:rsidRDefault="003F212A" w:rsidP="004B24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3F212A" w:rsidRPr="004B24A2" w:rsidRDefault="003F212A" w:rsidP="004B24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очно/онлайн</w:t>
            </w:r>
          </w:p>
        </w:tc>
        <w:tc>
          <w:tcPr>
            <w:tcW w:w="3261" w:type="dxa"/>
          </w:tcPr>
          <w:p w:rsidR="003F212A" w:rsidRPr="004B24A2" w:rsidRDefault="003F212A" w:rsidP="004B24A2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«Дербентский государственный</w:t>
            </w:r>
          </w:p>
          <w:p w:rsidR="003F212A" w:rsidRPr="004B24A2" w:rsidRDefault="003F212A" w:rsidP="004B24A2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историко- архитектурный и археологический музей – заповедник»</w:t>
            </w:r>
          </w:p>
          <w:p w:rsidR="003F212A" w:rsidRPr="004B24A2" w:rsidRDefault="003F212A" w:rsidP="004B24A2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2A" w:rsidRPr="004B24A2" w:rsidRDefault="003F212A" w:rsidP="004B24A2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212A" w:rsidRPr="004B24A2" w:rsidRDefault="003F212A" w:rsidP="004B2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F212A" w:rsidRPr="004B24A2" w:rsidTr="00233B99">
        <w:trPr>
          <w:trHeight w:val="518"/>
        </w:trPr>
        <w:tc>
          <w:tcPr>
            <w:tcW w:w="689" w:type="dxa"/>
            <w:shd w:val="clear" w:color="auto" w:fill="auto"/>
          </w:tcPr>
          <w:p w:rsidR="003F212A" w:rsidRPr="004B24A2" w:rsidRDefault="003F212A" w:rsidP="004B24A2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3F212A" w:rsidRPr="004B24A2" w:rsidRDefault="003F212A" w:rsidP="004B24A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«Нам не забыть об этих днях...» (к 80-летию начала блокады Ленинграда</w:t>
            </w:r>
          </w:p>
        </w:tc>
        <w:tc>
          <w:tcPr>
            <w:tcW w:w="1701" w:type="dxa"/>
            <w:shd w:val="clear" w:color="auto" w:fill="auto"/>
          </w:tcPr>
          <w:p w:rsidR="003F212A" w:rsidRPr="004B24A2" w:rsidRDefault="003F212A" w:rsidP="004B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433" w:type="dxa"/>
            <w:shd w:val="clear" w:color="auto" w:fill="auto"/>
          </w:tcPr>
          <w:p w:rsidR="003F212A" w:rsidRPr="004B24A2" w:rsidRDefault="004B24A2" w:rsidP="004B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9E2038" w:rsidRPr="004B24A2" w:rsidRDefault="004B24A2" w:rsidP="004B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очно /онлайн</w:t>
            </w:r>
          </w:p>
          <w:p w:rsidR="003F212A" w:rsidRPr="004B24A2" w:rsidRDefault="003F212A" w:rsidP="004B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212A" w:rsidRPr="004B24A2" w:rsidRDefault="003F212A" w:rsidP="004B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«Дагестанский</w:t>
            </w:r>
          </w:p>
          <w:p w:rsidR="003F212A" w:rsidRPr="004B24A2" w:rsidRDefault="003F212A" w:rsidP="004B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театр кукол»</w:t>
            </w:r>
          </w:p>
        </w:tc>
        <w:tc>
          <w:tcPr>
            <w:tcW w:w="2693" w:type="dxa"/>
          </w:tcPr>
          <w:p w:rsidR="003F212A" w:rsidRPr="004B24A2" w:rsidRDefault="003F212A" w:rsidP="004B2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F212A" w:rsidRPr="004B24A2" w:rsidTr="00233B99">
        <w:trPr>
          <w:trHeight w:val="518"/>
        </w:trPr>
        <w:tc>
          <w:tcPr>
            <w:tcW w:w="689" w:type="dxa"/>
            <w:shd w:val="clear" w:color="auto" w:fill="auto"/>
          </w:tcPr>
          <w:p w:rsidR="003F212A" w:rsidRPr="004B24A2" w:rsidRDefault="003F212A" w:rsidP="004B24A2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3F212A" w:rsidRPr="004B24A2" w:rsidRDefault="003F212A" w:rsidP="004B24A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Показ премьерного спектакля</w:t>
            </w:r>
          </w:p>
          <w:p w:rsidR="003F212A" w:rsidRPr="004B24A2" w:rsidRDefault="00A67FAE" w:rsidP="004B2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«Остаться живой» Л.Никольской, к</w:t>
            </w:r>
            <w:r w:rsidR="003F212A"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 80-летию годовщины начала Великой Отечественной войны 1941-1945 гг. и</w:t>
            </w:r>
          </w:p>
          <w:p w:rsidR="003F212A" w:rsidRDefault="003F212A" w:rsidP="004B24A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80 лет начала блокады </w:t>
            </w:r>
            <w:r w:rsidR="00A67FAE">
              <w:rPr>
                <w:rFonts w:ascii="Times New Roman" w:hAnsi="Times New Roman" w:cs="Times New Roman"/>
                <w:sz w:val="24"/>
                <w:szCs w:val="24"/>
              </w:rPr>
              <w:t>Ленинграда.</w:t>
            </w:r>
          </w:p>
          <w:p w:rsidR="00A67FAE" w:rsidRDefault="00A67FAE" w:rsidP="004B24A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Перенесен с 2020 г.</w:t>
            </w:r>
          </w:p>
          <w:p w:rsidR="00965F93" w:rsidRPr="004B24A2" w:rsidRDefault="00965F93" w:rsidP="00B36F9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6F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проекту «Культура малой Родины»</w:t>
            </w:r>
          </w:p>
        </w:tc>
        <w:tc>
          <w:tcPr>
            <w:tcW w:w="1701" w:type="dxa"/>
            <w:shd w:val="clear" w:color="auto" w:fill="auto"/>
          </w:tcPr>
          <w:p w:rsidR="003F212A" w:rsidRPr="004B24A2" w:rsidRDefault="003F212A" w:rsidP="004B24A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433" w:type="dxa"/>
            <w:shd w:val="clear" w:color="auto" w:fill="auto"/>
          </w:tcPr>
          <w:p w:rsidR="003F212A" w:rsidRPr="004B24A2" w:rsidRDefault="003F212A" w:rsidP="004B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премьера спектакля</w:t>
            </w:r>
          </w:p>
          <w:p w:rsidR="009E2038" w:rsidRPr="004B24A2" w:rsidRDefault="009E2038" w:rsidP="004B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(стационар)</w:t>
            </w:r>
          </w:p>
          <w:p w:rsidR="003F212A" w:rsidRPr="004B24A2" w:rsidRDefault="003F212A" w:rsidP="004B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2A" w:rsidRPr="004B24A2" w:rsidRDefault="003F212A" w:rsidP="004B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212A" w:rsidRPr="004B24A2" w:rsidRDefault="003F212A" w:rsidP="004B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«Дагестанский</w:t>
            </w:r>
          </w:p>
          <w:p w:rsidR="003F212A" w:rsidRPr="004B24A2" w:rsidRDefault="003F212A" w:rsidP="004B2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театр кукол»</w:t>
            </w:r>
          </w:p>
        </w:tc>
        <w:tc>
          <w:tcPr>
            <w:tcW w:w="2693" w:type="dxa"/>
          </w:tcPr>
          <w:p w:rsidR="003F212A" w:rsidRPr="004B24A2" w:rsidRDefault="003F212A" w:rsidP="004B2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C67AA" w:rsidRPr="004B24A2" w:rsidTr="00233B99">
        <w:trPr>
          <w:trHeight w:val="518"/>
        </w:trPr>
        <w:tc>
          <w:tcPr>
            <w:tcW w:w="689" w:type="dxa"/>
            <w:shd w:val="clear" w:color="auto" w:fill="auto"/>
          </w:tcPr>
          <w:p w:rsidR="00FC67AA" w:rsidRPr="004B24A2" w:rsidRDefault="00FC67AA" w:rsidP="00FC67A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FC67AA" w:rsidRPr="00D8355C" w:rsidRDefault="00FC67AA" w:rsidP="00FC67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Премьера капитально-возобновленного спектакля «Цветное молоко» по пьесе В.Орлова</w:t>
            </w:r>
          </w:p>
        </w:tc>
        <w:tc>
          <w:tcPr>
            <w:tcW w:w="1701" w:type="dxa"/>
            <w:shd w:val="clear" w:color="auto" w:fill="auto"/>
          </w:tcPr>
          <w:p w:rsidR="00FC67AA" w:rsidRPr="00D8355C" w:rsidRDefault="00FC67AA" w:rsidP="00FC67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33" w:type="dxa"/>
            <w:shd w:val="clear" w:color="auto" w:fill="auto"/>
          </w:tcPr>
          <w:p w:rsidR="00FC67AA" w:rsidRPr="00D8355C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5C">
              <w:rPr>
                <w:rFonts w:ascii="Times New Roman" w:hAnsi="Times New Roman" w:cs="Times New Roman"/>
                <w:sz w:val="24"/>
                <w:szCs w:val="24"/>
              </w:rPr>
              <w:t>премьера спектакля</w:t>
            </w:r>
          </w:p>
          <w:p w:rsidR="00FC67AA" w:rsidRPr="00D8355C" w:rsidRDefault="00FC67AA" w:rsidP="00FC67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5C">
              <w:rPr>
                <w:rFonts w:ascii="Times New Roman" w:hAnsi="Times New Roman" w:cs="Times New Roman"/>
                <w:sz w:val="24"/>
                <w:szCs w:val="24"/>
              </w:rPr>
              <w:t>(стационар)</w:t>
            </w:r>
          </w:p>
        </w:tc>
        <w:tc>
          <w:tcPr>
            <w:tcW w:w="3261" w:type="dxa"/>
          </w:tcPr>
          <w:p w:rsidR="00FC67AA" w:rsidRPr="00D8355C" w:rsidRDefault="00FC67AA" w:rsidP="00FC67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5C">
              <w:rPr>
                <w:rFonts w:ascii="Times New Roman" w:hAnsi="Times New Roman" w:cs="Times New Roman"/>
                <w:sz w:val="24"/>
                <w:szCs w:val="24"/>
              </w:rPr>
              <w:t>ГБУ «Дагестанский</w:t>
            </w:r>
          </w:p>
          <w:p w:rsidR="00FC67AA" w:rsidRPr="00D8355C" w:rsidRDefault="00FC67AA" w:rsidP="00FC67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5C">
              <w:rPr>
                <w:rFonts w:ascii="Times New Roman" w:hAnsi="Times New Roman" w:cs="Times New Roman"/>
                <w:sz w:val="24"/>
                <w:szCs w:val="24"/>
              </w:rPr>
              <w:t>государственный театр кукол»</w:t>
            </w:r>
          </w:p>
        </w:tc>
        <w:tc>
          <w:tcPr>
            <w:tcW w:w="2693" w:type="dxa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C67AA" w:rsidRPr="004B24A2" w:rsidTr="00233B99">
        <w:trPr>
          <w:trHeight w:val="580"/>
        </w:trPr>
        <w:tc>
          <w:tcPr>
            <w:tcW w:w="689" w:type="dxa"/>
            <w:shd w:val="clear" w:color="auto" w:fill="auto"/>
          </w:tcPr>
          <w:p w:rsidR="00FC67AA" w:rsidRPr="004B24A2" w:rsidRDefault="00FC67AA" w:rsidP="00FC67A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FC67AA" w:rsidRPr="004B24A2" w:rsidRDefault="00FC67AA" w:rsidP="00FC6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Выставка «Под покровительством династии. Романовы и Кавказ»</w:t>
            </w:r>
          </w:p>
        </w:tc>
        <w:tc>
          <w:tcPr>
            <w:tcW w:w="1701" w:type="dxa"/>
            <w:shd w:val="clear" w:color="auto" w:fill="auto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33" w:type="dxa"/>
            <w:shd w:val="clear" w:color="auto" w:fill="auto"/>
          </w:tcPr>
          <w:p w:rsidR="00FC67AA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261" w:type="dxa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РД «Национальный музей Республики Дагестан им. А. Тахо-Годи»</w:t>
            </w:r>
          </w:p>
        </w:tc>
        <w:tc>
          <w:tcPr>
            <w:tcW w:w="2693" w:type="dxa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67AA" w:rsidRPr="004B24A2" w:rsidTr="00233B99">
        <w:trPr>
          <w:trHeight w:val="518"/>
        </w:trPr>
        <w:tc>
          <w:tcPr>
            <w:tcW w:w="689" w:type="dxa"/>
            <w:shd w:val="clear" w:color="auto" w:fill="auto"/>
          </w:tcPr>
          <w:p w:rsidR="00FC67AA" w:rsidRPr="004B24A2" w:rsidRDefault="00FC67AA" w:rsidP="00FC67A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FC67AA" w:rsidRPr="004B24A2" w:rsidRDefault="00FC67AA" w:rsidP="00FC6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Театрализованный литературный </w:t>
            </w: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вечер памяти Магомед-Расула Расулова</w:t>
            </w:r>
          </w:p>
        </w:tc>
        <w:tc>
          <w:tcPr>
            <w:tcW w:w="1701" w:type="dxa"/>
            <w:shd w:val="clear" w:color="auto" w:fill="auto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33" w:type="dxa"/>
            <w:shd w:val="clear" w:color="auto" w:fill="auto"/>
          </w:tcPr>
          <w:p w:rsidR="00FC67AA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театрализованный литературный вечер</w:t>
            </w:r>
          </w:p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РД «Театр поэзии»</w:t>
            </w:r>
          </w:p>
        </w:tc>
        <w:tc>
          <w:tcPr>
            <w:tcW w:w="2693" w:type="dxa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67AA" w:rsidRPr="004B24A2" w:rsidTr="00233B99">
        <w:trPr>
          <w:trHeight w:val="518"/>
        </w:trPr>
        <w:tc>
          <w:tcPr>
            <w:tcW w:w="689" w:type="dxa"/>
            <w:shd w:val="clear" w:color="auto" w:fill="auto"/>
          </w:tcPr>
          <w:p w:rsidR="00FC67AA" w:rsidRPr="004B24A2" w:rsidRDefault="00FC67AA" w:rsidP="00FC67A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FC67AA" w:rsidRPr="004B24A2" w:rsidRDefault="00FC67AA" w:rsidP="00FC6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Выставка «Халилбек Мусаясул. 100 лет эмиграции» (в рамках выставки 2 лекции)</w:t>
            </w:r>
          </w:p>
        </w:tc>
        <w:tc>
          <w:tcPr>
            <w:tcW w:w="1701" w:type="dxa"/>
            <w:shd w:val="clear" w:color="auto" w:fill="auto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33" w:type="dxa"/>
            <w:shd w:val="clear" w:color="auto" w:fill="auto"/>
          </w:tcPr>
          <w:p w:rsidR="00FC67AA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выставочный проект</w:t>
            </w:r>
          </w:p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261" w:type="dxa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КВЦ ГБУ РД «Национальный музей Республики Дагестан им. А. Тахо-Годи»</w:t>
            </w:r>
          </w:p>
        </w:tc>
        <w:tc>
          <w:tcPr>
            <w:tcW w:w="2693" w:type="dxa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67AA" w:rsidRPr="004B24A2" w:rsidTr="00233B99">
        <w:trPr>
          <w:trHeight w:val="518"/>
        </w:trPr>
        <w:tc>
          <w:tcPr>
            <w:tcW w:w="689" w:type="dxa"/>
            <w:shd w:val="clear" w:color="auto" w:fill="auto"/>
          </w:tcPr>
          <w:p w:rsidR="00FC67AA" w:rsidRPr="004B24A2" w:rsidRDefault="00FC67AA" w:rsidP="00FC67A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FC67AA" w:rsidRPr="004B24A2" w:rsidRDefault="00FC67AA" w:rsidP="00FC67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B24A2">
              <w:rPr>
                <w:rFonts w:ascii="Times New Roman" w:hAnsi="Times New Roman" w:cs="Times New Roman"/>
                <w:b/>
                <w:sz w:val="24"/>
                <w:szCs w:val="24"/>
              </w:rPr>
              <w:t>ГОД 100-ЛЕТИЯ ДАССР.</w:t>
            </w:r>
          </w:p>
          <w:p w:rsidR="00FC67AA" w:rsidRPr="004B24A2" w:rsidRDefault="00FC67AA" w:rsidP="00FC6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«Народно-художественные промыслы Дагестана: прошлое и современность», к 100-летию образования ДАССР</w:t>
            </w:r>
          </w:p>
          <w:p w:rsidR="00FC67AA" w:rsidRPr="004B24A2" w:rsidRDefault="00FC67AA" w:rsidP="00FC67AA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</w:tc>
        <w:tc>
          <w:tcPr>
            <w:tcW w:w="2433" w:type="dxa"/>
            <w:shd w:val="clear" w:color="auto" w:fill="auto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C67AA" w:rsidRPr="004B24A2" w:rsidRDefault="00FC67AA" w:rsidP="00FC6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«Музей-заповедник-этнографический комплекс «Дагестанский аул»</w:t>
            </w:r>
          </w:p>
        </w:tc>
        <w:tc>
          <w:tcPr>
            <w:tcW w:w="2693" w:type="dxa"/>
          </w:tcPr>
          <w:p w:rsidR="00FC67AA" w:rsidRPr="004B24A2" w:rsidRDefault="00FC67AA" w:rsidP="00FC67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i/>
                <w:sz w:val="24"/>
                <w:szCs w:val="24"/>
              </w:rPr>
              <w:t>Ведомственный план</w:t>
            </w:r>
          </w:p>
        </w:tc>
      </w:tr>
      <w:tr w:rsidR="00FC67AA" w:rsidRPr="004B24A2" w:rsidTr="00233B99">
        <w:trPr>
          <w:trHeight w:val="518"/>
        </w:trPr>
        <w:tc>
          <w:tcPr>
            <w:tcW w:w="689" w:type="dxa"/>
            <w:shd w:val="clear" w:color="auto" w:fill="auto"/>
          </w:tcPr>
          <w:p w:rsidR="00FC67AA" w:rsidRPr="004B24A2" w:rsidRDefault="00FC67AA" w:rsidP="00FC67A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FC67AA" w:rsidRPr="004B24A2" w:rsidRDefault="00FC67AA" w:rsidP="00FC6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Концерт, посвящённый 90-летию композитора М. Кажлаева</w:t>
            </w:r>
          </w:p>
          <w:p w:rsidR="00FC67AA" w:rsidRPr="004B24A2" w:rsidRDefault="00FC67AA" w:rsidP="00FC6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в ЧОУ «Многопрофильная гимназия им. М.Г. Гамзатова»</w:t>
            </w:r>
          </w:p>
        </w:tc>
        <w:tc>
          <w:tcPr>
            <w:tcW w:w="1701" w:type="dxa"/>
            <w:shd w:val="clear" w:color="auto" w:fill="auto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433" w:type="dxa"/>
            <w:shd w:val="clear" w:color="auto" w:fill="auto"/>
          </w:tcPr>
          <w:p w:rsidR="00FC67AA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онцерт</w:t>
            </w:r>
          </w:p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261" w:type="dxa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«Государственный оркестр народных инструментов Республики Дагестан»</w:t>
            </w:r>
          </w:p>
        </w:tc>
        <w:tc>
          <w:tcPr>
            <w:tcW w:w="2693" w:type="dxa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C67AA" w:rsidRPr="004B24A2" w:rsidTr="00233B99">
        <w:trPr>
          <w:trHeight w:val="518"/>
        </w:trPr>
        <w:tc>
          <w:tcPr>
            <w:tcW w:w="689" w:type="dxa"/>
            <w:shd w:val="clear" w:color="auto" w:fill="auto"/>
          </w:tcPr>
          <w:p w:rsidR="00FC67AA" w:rsidRPr="004B24A2" w:rsidRDefault="00FC67AA" w:rsidP="00FC67A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FC67AA" w:rsidRPr="004B24A2" w:rsidRDefault="00FC67AA" w:rsidP="00FC6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Республиканский конкурс информационной деятельности муниципальных КДУ и центров культуры «Культура-онлайн»</w:t>
            </w:r>
          </w:p>
        </w:tc>
        <w:tc>
          <w:tcPr>
            <w:tcW w:w="1701" w:type="dxa"/>
            <w:shd w:val="clear" w:color="auto" w:fill="auto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- октябрь</w:t>
            </w:r>
          </w:p>
        </w:tc>
        <w:tc>
          <w:tcPr>
            <w:tcW w:w="2433" w:type="dxa"/>
            <w:shd w:val="clear" w:color="auto" w:fill="auto"/>
          </w:tcPr>
          <w:p w:rsidR="00FC67AA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</w:p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261" w:type="dxa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ГБУК «Республиканский дом народного творчества»</w:t>
            </w:r>
          </w:p>
        </w:tc>
        <w:tc>
          <w:tcPr>
            <w:tcW w:w="2693" w:type="dxa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67AA" w:rsidRPr="004B24A2" w:rsidTr="00233B99">
        <w:trPr>
          <w:trHeight w:val="518"/>
        </w:trPr>
        <w:tc>
          <w:tcPr>
            <w:tcW w:w="689" w:type="dxa"/>
            <w:shd w:val="clear" w:color="auto" w:fill="auto"/>
          </w:tcPr>
          <w:p w:rsidR="00FC67AA" w:rsidRPr="004B24A2" w:rsidRDefault="00FC67AA" w:rsidP="00FC67A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FC67AA" w:rsidRPr="004B24A2" w:rsidRDefault="00FC67AA" w:rsidP="00FC67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Республиканский смотр-конкурс любительских творческих коллективов «Культура – это мы!»</w:t>
            </w:r>
          </w:p>
        </w:tc>
        <w:tc>
          <w:tcPr>
            <w:tcW w:w="1701" w:type="dxa"/>
            <w:shd w:val="clear" w:color="auto" w:fill="auto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- октябрь</w:t>
            </w:r>
          </w:p>
        </w:tc>
        <w:tc>
          <w:tcPr>
            <w:tcW w:w="2433" w:type="dxa"/>
            <w:shd w:val="clear" w:color="auto" w:fill="auto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смотр-конкурс</w:t>
            </w:r>
          </w:p>
        </w:tc>
        <w:tc>
          <w:tcPr>
            <w:tcW w:w="3261" w:type="dxa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ГБУК «Республиканский дом народного творчества»</w:t>
            </w:r>
          </w:p>
        </w:tc>
        <w:tc>
          <w:tcPr>
            <w:tcW w:w="2693" w:type="dxa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67AA" w:rsidRPr="004B24A2" w:rsidTr="00233B99">
        <w:trPr>
          <w:trHeight w:val="518"/>
        </w:trPr>
        <w:tc>
          <w:tcPr>
            <w:tcW w:w="689" w:type="dxa"/>
            <w:shd w:val="clear" w:color="auto" w:fill="auto"/>
          </w:tcPr>
          <w:p w:rsidR="00FC67AA" w:rsidRPr="004B24A2" w:rsidRDefault="00FC67AA" w:rsidP="00FC67A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FC67AA" w:rsidRPr="004B24A2" w:rsidRDefault="00FC67AA" w:rsidP="00FC67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конкурс методической деятельности муниципальных КДУ «Творческая копилка»</w:t>
            </w:r>
          </w:p>
        </w:tc>
        <w:tc>
          <w:tcPr>
            <w:tcW w:w="1701" w:type="dxa"/>
            <w:shd w:val="clear" w:color="auto" w:fill="auto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январь-октябрь</w:t>
            </w:r>
          </w:p>
        </w:tc>
        <w:tc>
          <w:tcPr>
            <w:tcW w:w="2433" w:type="dxa"/>
            <w:shd w:val="clear" w:color="auto" w:fill="auto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3261" w:type="dxa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ГБУК «Республиканский дом народного творчества»</w:t>
            </w:r>
          </w:p>
        </w:tc>
        <w:tc>
          <w:tcPr>
            <w:tcW w:w="2693" w:type="dxa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67AA" w:rsidRPr="004B24A2" w:rsidTr="00233B99">
        <w:trPr>
          <w:trHeight w:val="518"/>
        </w:trPr>
        <w:tc>
          <w:tcPr>
            <w:tcW w:w="689" w:type="dxa"/>
            <w:shd w:val="clear" w:color="auto" w:fill="auto"/>
          </w:tcPr>
          <w:p w:rsidR="00FC67AA" w:rsidRPr="004B24A2" w:rsidRDefault="00FC67AA" w:rsidP="00FC67A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FC67AA" w:rsidRPr="004B24A2" w:rsidRDefault="00FC67AA" w:rsidP="00FC67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Республиканский конкурс на лучший реализованный проект муниципальных учреждений культурно-досугового типа «Дом культуры. Новый формат»</w:t>
            </w:r>
          </w:p>
        </w:tc>
        <w:tc>
          <w:tcPr>
            <w:tcW w:w="1701" w:type="dxa"/>
            <w:shd w:val="clear" w:color="auto" w:fill="auto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- ноябрь</w:t>
            </w:r>
          </w:p>
        </w:tc>
        <w:tc>
          <w:tcPr>
            <w:tcW w:w="2433" w:type="dxa"/>
            <w:shd w:val="clear" w:color="auto" w:fill="auto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3261" w:type="dxa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ГБУК «Республиканский дом народного творчества»</w:t>
            </w:r>
          </w:p>
        </w:tc>
        <w:tc>
          <w:tcPr>
            <w:tcW w:w="2693" w:type="dxa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67AA" w:rsidRPr="004B24A2" w:rsidTr="00233B99">
        <w:trPr>
          <w:trHeight w:val="518"/>
        </w:trPr>
        <w:tc>
          <w:tcPr>
            <w:tcW w:w="689" w:type="dxa"/>
            <w:shd w:val="clear" w:color="auto" w:fill="auto"/>
          </w:tcPr>
          <w:p w:rsidR="00FC67AA" w:rsidRPr="004B24A2" w:rsidRDefault="00FC67AA" w:rsidP="00FC67A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FC67AA" w:rsidRPr="004B24A2" w:rsidRDefault="00FC67AA" w:rsidP="00FC67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Премьера. Оперетта «Севастопольский вальс» Константин Листов</w:t>
            </w:r>
          </w:p>
          <w:p w:rsidR="00FC67AA" w:rsidRPr="004B24A2" w:rsidRDefault="00FC67AA" w:rsidP="00FC67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Режиссер-постановщик Дмитрий Павлов</w:t>
            </w:r>
          </w:p>
        </w:tc>
        <w:tc>
          <w:tcPr>
            <w:tcW w:w="1701" w:type="dxa"/>
            <w:shd w:val="clear" w:color="auto" w:fill="auto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января</w:t>
            </w:r>
          </w:p>
        </w:tc>
        <w:tc>
          <w:tcPr>
            <w:tcW w:w="2433" w:type="dxa"/>
            <w:shd w:val="clear" w:color="auto" w:fill="auto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премьера спектакля (стационар)</w:t>
            </w:r>
          </w:p>
        </w:tc>
        <w:tc>
          <w:tcPr>
            <w:tcW w:w="3261" w:type="dxa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РД «Дагестанский государственный театр оперы и балета»</w:t>
            </w:r>
          </w:p>
        </w:tc>
        <w:tc>
          <w:tcPr>
            <w:tcW w:w="2693" w:type="dxa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67AA" w:rsidRPr="004B24A2" w:rsidTr="00233B99">
        <w:trPr>
          <w:trHeight w:val="518"/>
        </w:trPr>
        <w:tc>
          <w:tcPr>
            <w:tcW w:w="689" w:type="dxa"/>
            <w:shd w:val="clear" w:color="auto" w:fill="auto"/>
          </w:tcPr>
          <w:p w:rsidR="00FC67AA" w:rsidRPr="004B24A2" w:rsidRDefault="00FC67AA" w:rsidP="00FC67A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FC67AA" w:rsidRPr="004B24A2" w:rsidRDefault="00FC67AA" w:rsidP="00FC67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Театральный фестиваль спектаклей, поставленных по пьесам дагестанских драматургов, посвященный 85-летию Лакского театра.</w:t>
            </w:r>
          </w:p>
          <w:p w:rsidR="00FC67AA" w:rsidRPr="004B24A2" w:rsidRDefault="00FC67AA" w:rsidP="00FC67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Фотовыставка в фойе малого зала, посвященная 85-летию Лакского театра.</w:t>
            </w:r>
          </w:p>
        </w:tc>
        <w:tc>
          <w:tcPr>
            <w:tcW w:w="1701" w:type="dxa"/>
            <w:shd w:val="clear" w:color="auto" w:fill="auto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Январь-февраль</w:t>
            </w:r>
          </w:p>
        </w:tc>
        <w:tc>
          <w:tcPr>
            <w:tcW w:w="2433" w:type="dxa"/>
            <w:shd w:val="clear" w:color="auto" w:fill="auto"/>
          </w:tcPr>
          <w:p w:rsidR="00FC67AA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естиваль</w:t>
            </w:r>
          </w:p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</w:t>
            </w:r>
          </w:p>
        </w:tc>
        <w:tc>
          <w:tcPr>
            <w:tcW w:w="3261" w:type="dxa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«Лакский государственный музыкально-драматический театр им.Э.Капиева.</w:t>
            </w:r>
          </w:p>
        </w:tc>
        <w:tc>
          <w:tcPr>
            <w:tcW w:w="2693" w:type="dxa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67AA" w:rsidRPr="004B24A2" w:rsidTr="00233B99">
        <w:trPr>
          <w:trHeight w:val="518"/>
        </w:trPr>
        <w:tc>
          <w:tcPr>
            <w:tcW w:w="689" w:type="dxa"/>
            <w:shd w:val="clear" w:color="auto" w:fill="auto"/>
          </w:tcPr>
          <w:p w:rsidR="00FC67AA" w:rsidRPr="004B24A2" w:rsidRDefault="00FC67AA" w:rsidP="00FC67A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FC67AA" w:rsidRPr="004B24A2" w:rsidRDefault="00FC67AA" w:rsidP="00FC6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«Сказочный переполох» Б. Джумакаев</w:t>
            </w:r>
          </w:p>
        </w:tc>
        <w:tc>
          <w:tcPr>
            <w:tcW w:w="1701" w:type="dxa"/>
            <w:shd w:val="clear" w:color="auto" w:fill="auto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433" w:type="dxa"/>
            <w:shd w:val="clear" w:color="auto" w:fill="auto"/>
          </w:tcPr>
          <w:p w:rsidR="00FC67AA" w:rsidRPr="0092440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02">
              <w:rPr>
                <w:rFonts w:ascii="Times New Roman" w:hAnsi="Times New Roman" w:cs="Times New Roman"/>
                <w:sz w:val="24"/>
                <w:szCs w:val="24"/>
              </w:rPr>
              <w:t>премьера спектакля</w:t>
            </w:r>
          </w:p>
          <w:p w:rsidR="00FC67AA" w:rsidRPr="0092440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02">
              <w:rPr>
                <w:rFonts w:ascii="Times New Roman" w:hAnsi="Times New Roman" w:cs="Times New Roman"/>
                <w:sz w:val="24"/>
                <w:szCs w:val="24"/>
              </w:rPr>
              <w:t>(стационар)</w:t>
            </w:r>
          </w:p>
        </w:tc>
        <w:tc>
          <w:tcPr>
            <w:tcW w:w="3261" w:type="dxa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«Государственный ногайский драматический театр»</w:t>
            </w:r>
          </w:p>
        </w:tc>
        <w:tc>
          <w:tcPr>
            <w:tcW w:w="2693" w:type="dxa"/>
          </w:tcPr>
          <w:p w:rsidR="00FC67AA" w:rsidRPr="004B24A2" w:rsidRDefault="00FC67AA" w:rsidP="00FC6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67AA" w:rsidRPr="004B24A2" w:rsidTr="00233B99">
        <w:trPr>
          <w:trHeight w:val="518"/>
        </w:trPr>
        <w:tc>
          <w:tcPr>
            <w:tcW w:w="689" w:type="dxa"/>
            <w:shd w:val="clear" w:color="auto" w:fill="auto"/>
          </w:tcPr>
          <w:p w:rsidR="00FC67AA" w:rsidRPr="004B24A2" w:rsidRDefault="00FC67AA" w:rsidP="00FC67A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FC67AA" w:rsidRPr="00924402" w:rsidRDefault="00FC67AA" w:rsidP="00FC6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402">
              <w:rPr>
                <w:rFonts w:ascii="Times New Roman" w:hAnsi="Times New Roman" w:cs="Times New Roman"/>
                <w:sz w:val="24"/>
                <w:szCs w:val="24"/>
              </w:rPr>
              <w:t>Премьера капитально восстановленного</w:t>
            </w:r>
          </w:p>
          <w:p w:rsidR="00FC67AA" w:rsidRPr="00924402" w:rsidRDefault="00FC67AA" w:rsidP="00FC6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402">
              <w:rPr>
                <w:rFonts w:ascii="Times New Roman" w:hAnsi="Times New Roman" w:cs="Times New Roman"/>
                <w:sz w:val="24"/>
                <w:szCs w:val="24"/>
              </w:rPr>
              <w:t>спектакля «Тетушка Удрида» К. Мазаев</w:t>
            </w:r>
          </w:p>
        </w:tc>
        <w:tc>
          <w:tcPr>
            <w:tcW w:w="1701" w:type="dxa"/>
            <w:shd w:val="clear" w:color="auto" w:fill="auto"/>
          </w:tcPr>
          <w:p w:rsidR="00FC67AA" w:rsidRPr="0092440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433" w:type="dxa"/>
            <w:shd w:val="clear" w:color="auto" w:fill="auto"/>
          </w:tcPr>
          <w:p w:rsidR="00FC67AA" w:rsidRPr="0092440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02">
              <w:rPr>
                <w:rFonts w:ascii="Times New Roman" w:hAnsi="Times New Roman" w:cs="Times New Roman"/>
                <w:sz w:val="24"/>
                <w:szCs w:val="24"/>
              </w:rPr>
              <w:t>премьера спектакля</w:t>
            </w:r>
          </w:p>
          <w:p w:rsidR="00FC67AA" w:rsidRPr="0092440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02">
              <w:rPr>
                <w:rFonts w:ascii="Times New Roman" w:hAnsi="Times New Roman" w:cs="Times New Roman"/>
                <w:sz w:val="24"/>
                <w:szCs w:val="24"/>
              </w:rPr>
              <w:t>(стационар)</w:t>
            </w:r>
          </w:p>
        </w:tc>
        <w:tc>
          <w:tcPr>
            <w:tcW w:w="3261" w:type="dxa"/>
          </w:tcPr>
          <w:p w:rsidR="00FC67AA" w:rsidRPr="0092440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02">
              <w:rPr>
                <w:rFonts w:ascii="Times New Roman" w:hAnsi="Times New Roman" w:cs="Times New Roman"/>
                <w:sz w:val="24"/>
                <w:szCs w:val="24"/>
              </w:rPr>
              <w:t>ГБУ «Государственный табасаранский драматический театр»</w:t>
            </w:r>
          </w:p>
        </w:tc>
        <w:tc>
          <w:tcPr>
            <w:tcW w:w="2693" w:type="dxa"/>
          </w:tcPr>
          <w:p w:rsidR="00FC67AA" w:rsidRDefault="00FC67AA" w:rsidP="00FC6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AA" w:rsidRPr="004B24A2" w:rsidTr="00233B99">
        <w:trPr>
          <w:trHeight w:val="518"/>
        </w:trPr>
        <w:tc>
          <w:tcPr>
            <w:tcW w:w="689" w:type="dxa"/>
            <w:shd w:val="clear" w:color="auto" w:fill="auto"/>
          </w:tcPr>
          <w:p w:rsidR="00FC67AA" w:rsidRPr="004B24A2" w:rsidRDefault="00FC67AA" w:rsidP="00FC67A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FC67AA" w:rsidRPr="007A1201" w:rsidRDefault="00FC67AA" w:rsidP="00FC67AA">
            <w:pPr>
              <w:pStyle w:val="1"/>
              <w:shd w:val="clear" w:color="auto" w:fill="FFFFFF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120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Инклюзивный проект «Движение вперед». </w:t>
            </w:r>
            <w:r w:rsidRPr="007A1201">
              <w:rPr>
                <w:rFonts w:ascii="Times New Roman" w:hAnsi="Times New Roman" w:cs="Times New Roman"/>
                <w:b w:val="0"/>
                <w:sz w:val="24"/>
                <w:szCs w:val="24"/>
              </w:rPr>
              <w:t>Творческая инклюзивная лаборатория «От сердца к сердцу»</w:t>
            </w:r>
          </w:p>
        </w:tc>
        <w:tc>
          <w:tcPr>
            <w:tcW w:w="1701" w:type="dxa"/>
            <w:shd w:val="clear" w:color="auto" w:fill="auto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433" w:type="dxa"/>
            <w:shd w:val="clear" w:color="auto" w:fill="auto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инклюзивный проект</w:t>
            </w:r>
          </w:p>
        </w:tc>
        <w:tc>
          <w:tcPr>
            <w:tcW w:w="3261" w:type="dxa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«Музей истории мировых культур и религий»</w:t>
            </w:r>
          </w:p>
        </w:tc>
        <w:tc>
          <w:tcPr>
            <w:tcW w:w="2693" w:type="dxa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C67AA" w:rsidRPr="004B24A2" w:rsidTr="00233B99">
        <w:trPr>
          <w:trHeight w:val="518"/>
        </w:trPr>
        <w:tc>
          <w:tcPr>
            <w:tcW w:w="689" w:type="dxa"/>
            <w:shd w:val="clear" w:color="auto" w:fill="auto"/>
          </w:tcPr>
          <w:p w:rsidR="00FC67AA" w:rsidRPr="004B24A2" w:rsidRDefault="00FC67AA" w:rsidP="00FC67A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FC67AA" w:rsidRPr="004B24A2" w:rsidRDefault="00FC67AA" w:rsidP="00FC67AA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ГОД 100-ЛЕТИЯ ДАССР. </w:t>
            </w: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Фотовыставка «Театр и время»</w:t>
            </w:r>
          </w:p>
          <w:p w:rsidR="00FC67AA" w:rsidRPr="004B24A2" w:rsidRDefault="00FC67AA" w:rsidP="00FC67AA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33" w:type="dxa"/>
            <w:shd w:val="clear" w:color="auto" w:fill="auto"/>
          </w:tcPr>
          <w:p w:rsidR="00FC67AA" w:rsidRPr="004B24A2" w:rsidRDefault="00FC67AA" w:rsidP="00FC67A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Фотовыставка очно/онлайн</w:t>
            </w:r>
          </w:p>
        </w:tc>
        <w:tc>
          <w:tcPr>
            <w:tcW w:w="3261" w:type="dxa"/>
          </w:tcPr>
          <w:p w:rsidR="00FC67AA" w:rsidRPr="004B24A2" w:rsidRDefault="00FC67AA" w:rsidP="00FC67A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«Дагестанский государственный театр кукол»</w:t>
            </w:r>
          </w:p>
        </w:tc>
        <w:tc>
          <w:tcPr>
            <w:tcW w:w="2693" w:type="dxa"/>
          </w:tcPr>
          <w:p w:rsidR="00FC67AA" w:rsidRPr="004B24A2" w:rsidRDefault="00FC67AA" w:rsidP="00FC67AA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Ведомственный план</w:t>
            </w:r>
          </w:p>
        </w:tc>
      </w:tr>
      <w:tr w:rsidR="00FC67AA" w:rsidRPr="004B24A2" w:rsidTr="00233B99">
        <w:trPr>
          <w:trHeight w:val="518"/>
        </w:trPr>
        <w:tc>
          <w:tcPr>
            <w:tcW w:w="689" w:type="dxa"/>
            <w:shd w:val="clear" w:color="auto" w:fill="auto"/>
          </w:tcPr>
          <w:p w:rsidR="00FC67AA" w:rsidRPr="004B24A2" w:rsidRDefault="00FC67AA" w:rsidP="00FC67A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FC67AA" w:rsidRPr="004B24A2" w:rsidRDefault="00FC67AA" w:rsidP="00FC67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/>
                <w:sz w:val="24"/>
                <w:szCs w:val="24"/>
              </w:rPr>
              <w:t>ГОД 100-ЛЕТИЯ ДАССР.</w:t>
            </w:r>
          </w:p>
          <w:p w:rsidR="00FC67AA" w:rsidRDefault="00FC67AA" w:rsidP="00FC6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Выставка, посвященная 100-летию образования ДАССР совместно с Историческим парком «Россия – моя история». </w:t>
            </w:r>
          </w:p>
          <w:p w:rsidR="00FC67AA" w:rsidRPr="004B24A2" w:rsidRDefault="00FC67AA" w:rsidP="00FC6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Площадка Исторического парка «Россия – моя история».</w:t>
            </w:r>
          </w:p>
        </w:tc>
        <w:tc>
          <w:tcPr>
            <w:tcW w:w="1701" w:type="dxa"/>
            <w:shd w:val="clear" w:color="auto" w:fill="auto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январь - апрель </w:t>
            </w:r>
          </w:p>
        </w:tc>
        <w:tc>
          <w:tcPr>
            <w:tcW w:w="2433" w:type="dxa"/>
            <w:shd w:val="clear" w:color="auto" w:fill="auto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проект </w:t>
            </w:r>
          </w:p>
        </w:tc>
        <w:tc>
          <w:tcPr>
            <w:tcW w:w="3261" w:type="dxa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«Дагестанский музей изобразительных</w:t>
            </w:r>
          </w:p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искусств им. П.С. Гамзатовой»</w:t>
            </w:r>
          </w:p>
        </w:tc>
        <w:tc>
          <w:tcPr>
            <w:tcW w:w="2693" w:type="dxa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Ведомственный план</w:t>
            </w:r>
          </w:p>
        </w:tc>
      </w:tr>
      <w:tr w:rsidR="00FC67AA" w:rsidRPr="004B24A2" w:rsidTr="00233B99">
        <w:trPr>
          <w:trHeight w:val="271"/>
        </w:trPr>
        <w:tc>
          <w:tcPr>
            <w:tcW w:w="15168" w:type="dxa"/>
            <w:gridSpan w:val="6"/>
            <w:shd w:val="clear" w:color="auto" w:fill="auto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FC67AA" w:rsidRPr="004B24A2" w:rsidTr="00233B99">
        <w:trPr>
          <w:trHeight w:val="590"/>
        </w:trPr>
        <w:tc>
          <w:tcPr>
            <w:tcW w:w="689" w:type="dxa"/>
            <w:shd w:val="clear" w:color="auto" w:fill="auto"/>
          </w:tcPr>
          <w:p w:rsidR="00FC67AA" w:rsidRPr="004B24A2" w:rsidRDefault="00FC67AA" w:rsidP="00FC67A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FC67AA" w:rsidRPr="004B24A2" w:rsidRDefault="00FC67AA" w:rsidP="00FC6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Всемирная неделя гармоничных межконфессиональных отношений.</w:t>
            </w:r>
          </w:p>
          <w:p w:rsidR="00FC67AA" w:rsidRPr="004B24A2" w:rsidRDefault="00FC67AA" w:rsidP="00FC6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Выездные и пешие экскурсии по культовым сооружениям города Дербент.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1701" w:type="dxa"/>
            <w:shd w:val="clear" w:color="auto" w:fill="auto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1 – 7 февраля</w:t>
            </w:r>
          </w:p>
        </w:tc>
        <w:tc>
          <w:tcPr>
            <w:tcW w:w="2433" w:type="dxa"/>
            <w:shd w:val="clear" w:color="auto" w:fill="auto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выездные и пешие экскурсии, конференция</w:t>
            </w:r>
          </w:p>
        </w:tc>
        <w:tc>
          <w:tcPr>
            <w:tcW w:w="3261" w:type="dxa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«Музей истории мировых культур и религий»</w:t>
            </w:r>
          </w:p>
        </w:tc>
        <w:tc>
          <w:tcPr>
            <w:tcW w:w="2693" w:type="dxa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67AA" w:rsidRPr="004B24A2" w:rsidTr="00233B99">
        <w:trPr>
          <w:trHeight w:val="590"/>
        </w:trPr>
        <w:tc>
          <w:tcPr>
            <w:tcW w:w="689" w:type="dxa"/>
            <w:shd w:val="clear" w:color="auto" w:fill="auto"/>
          </w:tcPr>
          <w:p w:rsidR="00FC67AA" w:rsidRPr="004B24A2" w:rsidRDefault="00FC67AA" w:rsidP="00FC67A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FC67AA" w:rsidRPr="004B24A2" w:rsidRDefault="00FC67AA" w:rsidP="00FC67AA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ГОД 100-ЛЕТИЯ ДАССР.</w:t>
            </w:r>
          </w:p>
          <w:p w:rsidR="00FC67AA" w:rsidRPr="004B24A2" w:rsidRDefault="00FC67AA" w:rsidP="00FC67AA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Музыкально-театрализованная композиция «Этапы большого пути»</w:t>
            </w:r>
          </w:p>
          <w:p w:rsidR="00FC67AA" w:rsidRPr="004B24A2" w:rsidRDefault="00FC67AA" w:rsidP="00FC67AA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г.Буйнакск</w:t>
            </w:r>
          </w:p>
        </w:tc>
        <w:tc>
          <w:tcPr>
            <w:tcW w:w="1701" w:type="dxa"/>
            <w:shd w:val="clear" w:color="auto" w:fill="auto"/>
          </w:tcPr>
          <w:p w:rsidR="00FC67AA" w:rsidRPr="004B24A2" w:rsidRDefault="00FC67AA" w:rsidP="00FC67A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 февраля</w:t>
            </w:r>
          </w:p>
        </w:tc>
        <w:tc>
          <w:tcPr>
            <w:tcW w:w="2433" w:type="dxa"/>
            <w:shd w:val="clear" w:color="auto" w:fill="auto"/>
          </w:tcPr>
          <w:p w:rsidR="00FC67AA" w:rsidRPr="004B24A2" w:rsidRDefault="00FC67AA" w:rsidP="00FC67A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очно </w:t>
            </w:r>
          </w:p>
        </w:tc>
        <w:tc>
          <w:tcPr>
            <w:tcW w:w="3261" w:type="dxa"/>
          </w:tcPr>
          <w:p w:rsidR="00FC67AA" w:rsidRPr="004B24A2" w:rsidRDefault="00FC67AA" w:rsidP="00FC67A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ГБУ «Аварский музыкально-драматический театр им. Г. Цадасы» </w:t>
            </w:r>
          </w:p>
        </w:tc>
        <w:tc>
          <w:tcPr>
            <w:tcW w:w="2693" w:type="dxa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67AA" w:rsidRPr="004B24A2" w:rsidTr="00233B99">
        <w:trPr>
          <w:trHeight w:val="590"/>
        </w:trPr>
        <w:tc>
          <w:tcPr>
            <w:tcW w:w="689" w:type="dxa"/>
            <w:shd w:val="clear" w:color="auto" w:fill="auto"/>
          </w:tcPr>
          <w:p w:rsidR="00FC67AA" w:rsidRPr="004B24A2" w:rsidRDefault="00FC67AA" w:rsidP="00FC67A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FC67AA" w:rsidRPr="004B24A2" w:rsidRDefault="00FC67AA" w:rsidP="00FC6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Семинар «День памяти имама Шамиля».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К 150-летию со дня смерти</w:t>
            </w:r>
          </w:p>
        </w:tc>
        <w:tc>
          <w:tcPr>
            <w:tcW w:w="1701" w:type="dxa"/>
            <w:shd w:val="clear" w:color="auto" w:fill="auto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4 февраля</w:t>
            </w:r>
          </w:p>
        </w:tc>
        <w:tc>
          <w:tcPr>
            <w:tcW w:w="2433" w:type="dxa"/>
            <w:shd w:val="clear" w:color="auto" w:fill="auto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261" w:type="dxa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РД «Национальный музей Республики Дагестан им. А. Тахо-Годи»</w:t>
            </w:r>
          </w:p>
        </w:tc>
        <w:tc>
          <w:tcPr>
            <w:tcW w:w="2693" w:type="dxa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AA" w:rsidRPr="004B24A2" w:rsidTr="00233B99">
        <w:trPr>
          <w:trHeight w:val="590"/>
        </w:trPr>
        <w:tc>
          <w:tcPr>
            <w:tcW w:w="689" w:type="dxa"/>
            <w:shd w:val="clear" w:color="auto" w:fill="auto"/>
          </w:tcPr>
          <w:p w:rsidR="00FC67AA" w:rsidRPr="004B24A2" w:rsidRDefault="00FC67AA" w:rsidP="00FC67A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FC67AA" w:rsidRPr="004B24A2" w:rsidRDefault="00FC67AA" w:rsidP="00FC6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Театрализованный </w:t>
            </w: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поэтический вечер.</w:t>
            </w:r>
          </w:p>
          <w:p w:rsidR="00FC67AA" w:rsidRPr="004B24A2" w:rsidRDefault="00FC67AA" w:rsidP="00FC6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День памяти А.С. Пушкина</w:t>
            </w:r>
          </w:p>
        </w:tc>
        <w:tc>
          <w:tcPr>
            <w:tcW w:w="1701" w:type="dxa"/>
            <w:shd w:val="clear" w:color="auto" w:fill="auto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433" w:type="dxa"/>
            <w:shd w:val="clear" w:color="auto" w:fill="auto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3261" w:type="dxa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РД «Театр поэзии»</w:t>
            </w:r>
          </w:p>
        </w:tc>
        <w:tc>
          <w:tcPr>
            <w:tcW w:w="2693" w:type="dxa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AA" w:rsidRPr="004B24A2" w:rsidTr="00233B99">
        <w:trPr>
          <w:trHeight w:val="590"/>
        </w:trPr>
        <w:tc>
          <w:tcPr>
            <w:tcW w:w="689" w:type="dxa"/>
            <w:shd w:val="clear" w:color="auto" w:fill="auto"/>
          </w:tcPr>
          <w:p w:rsidR="00FC67AA" w:rsidRPr="004B24A2" w:rsidRDefault="00FC67AA" w:rsidP="00FC67A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FC67AA" w:rsidRPr="004B24A2" w:rsidRDefault="00FC67AA" w:rsidP="00FC6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Путеводитель по музею Музыкальной Культуры Дагестана</w:t>
            </w:r>
          </w:p>
        </w:tc>
        <w:tc>
          <w:tcPr>
            <w:tcW w:w="1701" w:type="dxa"/>
            <w:shd w:val="clear" w:color="auto" w:fill="auto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433" w:type="dxa"/>
            <w:shd w:val="clear" w:color="auto" w:fill="auto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3261" w:type="dxa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ДО РД «Республиканская школа искусств М. Кажлаева для особо одарённых»</w:t>
            </w:r>
          </w:p>
        </w:tc>
        <w:tc>
          <w:tcPr>
            <w:tcW w:w="2693" w:type="dxa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AA" w:rsidRPr="004B24A2" w:rsidTr="00233B99">
        <w:trPr>
          <w:trHeight w:val="590"/>
        </w:trPr>
        <w:tc>
          <w:tcPr>
            <w:tcW w:w="689" w:type="dxa"/>
            <w:shd w:val="clear" w:color="auto" w:fill="auto"/>
          </w:tcPr>
          <w:p w:rsidR="00FC67AA" w:rsidRPr="004B24A2" w:rsidRDefault="00FC67AA" w:rsidP="00FC67A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FC67AA" w:rsidRPr="004B24A2" w:rsidRDefault="00FC67AA" w:rsidP="00FC6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Премьера спектакля «Дом, где все кувырком» Альваро Портес,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ежиссер Казбек Думаев.</w:t>
            </w:r>
          </w:p>
        </w:tc>
        <w:tc>
          <w:tcPr>
            <w:tcW w:w="1701" w:type="dxa"/>
            <w:shd w:val="clear" w:color="auto" w:fill="auto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2433" w:type="dxa"/>
            <w:shd w:val="clear" w:color="auto" w:fill="auto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ремьера спектакля (стационар)</w:t>
            </w:r>
          </w:p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«Государственный лезгинский музыкально-драматический театр им. С. Стальского»</w:t>
            </w:r>
          </w:p>
        </w:tc>
        <w:tc>
          <w:tcPr>
            <w:tcW w:w="2693" w:type="dxa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AA" w:rsidRPr="004B24A2" w:rsidTr="00233B99">
        <w:trPr>
          <w:trHeight w:val="590"/>
        </w:trPr>
        <w:tc>
          <w:tcPr>
            <w:tcW w:w="689" w:type="dxa"/>
            <w:shd w:val="clear" w:color="auto" w:fill="auto"/>
          </w:tcPr>
          <w:p w:rsidR="00FC67AA" w:rsidRPr="004B24A2" w:rsidRDefault="00FC67AA" w:rsidP="00FC67A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FC67AA" w:rsidRPr="004B24A2" w:rsidRDefault="00FC67AA" w:rsidP="00FC6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Фестиваль кумыкской народной музыки «Мени Аргъаным»</w:t>
            </w:r>
          </w:p>
        </w:tc>
        <w:tc>
          <w:tcPr>
            <w:tcW w:w="1701" w:type="dxa"/>
            <w:shd w:val="clear" w:color="auto" w:fill="auto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20-25 февраля</w:t>
            </w:r>
          </w:p>
        </w:tc>
        <w:tc>
          <w:tcPr>
            <w:tcW w:w="2433" w:type="dxa"/>
            <w:shd w:val="clear" w:color="auto" w:fill="auto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фестиваль музыки</w:t>
            </w:r>
          </w:p>
        </w:tc>
        <w:tc>
          <w:tcPr>
            <w:tcW w:w="3261" w:type="dxa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«Дагестанская государственная филармония им. Т. Мурадова»</w:t>
            </w:r>
          </w:p>
        </w:tc>
        <w:tc>
          <w:tcPr>
            <w:tcW w:w="2693" w:type="dxa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AA" w:rsidRPr="004B24A2" w:rsidTr="00233B99">
        <w:trPr>
          <w:trHeight w:val="590"/>
        </w:trPr>
        <w:tc>
          <w:tcPr>
            <w:tcW w:w="689" w:type="dxa"/>
            <w:shd w:val="clear" w:color="auto" w:fill="auto"/>
          </w:tcPr>
          <w:p w:rsidR="00FC67AA" w:rsidRPr="004B24A2" w:rsidRDefault="00FC67AA" w:rsidP="00FC67A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FC67AA" w:rsidRPr="004B24A2" w:rsidRDefault="00FC67AA" w:rsidP="00FC6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«Мелодии родного языка»: видео-презентация к Международному дню родных языков</w:t>
            </w:r>
          </w:p>
        </w:tc>
        <w:tc>
          <w:tcPr>
            <w:tcW w:w="1701" w:type="dxa"/>
            <w:shd w:val="clear" w:color="auto" w:fill="auto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433" w:type="dxa"/>
            <w:shd w:val="clear" w:color="auto" w:fill="auto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онлайн видео - презентация</w:t>
            </w:r>
          </w:p>
        </w:tc>
        <w:tc>
          <w:tcPr>
            <w:tcW w:w="3261" w:type="dxa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РД «Национальная библиотека</w:t>
            </w:r>
          </w:p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Республики Дагестан им Р. Гамзатова»</w:t>
            </w:r>
          </w:p>
        </w:tc>
        <w:tc>
          <w:tcPr>
            <w:tcW w:w="2693" w:type="dxa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AA" w:rsidRPr="004B24A2" w:rsidTr="00233B99">
        <w:trPr>
          <w:trHeight w:val="590"/>
        </w:trPr>
        <w:tc>
          <w:tcPr>
            <w:tcW w:w="689" w:type="dxa"/>
            <w:shd w:val="clear" w:color="auto" w:fill="auto"/>
          </w:tcPr>
          <w:p w:rsidR="00FC67AA" w:rsidRPr="004B24A2" w:rsidRDefault="00FC67AA" w:rsidP="00FC67A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FC67AA" w:rsidRPr="004B24A2" w:rsidRDefault="00FC67AA" w:rsidP="00FC67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Гастрольный тур (Сольные концерт в гг. Екатеринбург, Тюмень, Пермь, Курган, Челябинск)</w:t>
            </w:r>
          </w:p>
          <w:p w:rsidR="00FC67AA" w:rsidRPr="004B24A2" w:rsidRDefault="00FC67AA" w:rsidP="00FC6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 – 28 февраля</w:t>
            </w:r>
          </w:p>
        </w:tc>
        <w:tc>
          <w:tcPr>
            <w:tcW w:w="2433" w:type="dxa"/>
            <w:shd w:val="clear" w:color="auto" w:fill="auto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сольный концерт</w:t>
            </w:r>
          </w:p>
        </w:tc>
        <w:tc>
          <w:tcPr>
            <w:tcW w:w="3261" w:type="dxa"/>
          </w:tcPr>
          <w:p w:rsidR="00FC67AA" w:rsidRPr="004B24A2" w:rsidRDefault="00FC67AA" w:rsidP="00FC67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«Академический заслуженный ансамбль танца Дагестана «Лезгинка»</w:t>
            </w:r>
          </w:p>
        </w:tc>
        <w:tc>
          <w:tcPr>
            <w:tcW w:w="2693" w:type="dxa"/>
          </w:tcPr>
          <w:p w:rsidR="00FC67AA" w:rsidRPr="004B24A2" w:rsidRDefault="00FC67AA" w:rsidP="00FC67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AA" w:rsidRPr="004B24A2" w:rsidTr="00233B99">
        <w:trPr>
          <w:trHeight w:val="590"/>
        </w:trPr>
        <w:tc>
          <w:tcPr>
            <w:tcW w:w="689" w:type="dxa"/>
            <w:shd w:val="clear" w:color="auto" w:fill="auto"/>
          </w:tcPr>
          <w:p w:rsidR="00FC67AA" w:rsidRPr="004B24A2" w:rsidRDefault="00FC67AA" w:rsidP="00FC67A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FC67AA" w:rsidRPr="004B24A2" w:rsidRDefault="00FC67AA" w:rsidP="00FC67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Совместный выставочный проект - НМ РД, ДРОО «Первая Галерея», СКФ ГЦСИ-Пушкинский музей, частные коллекции.</w:t>
            </w:r>
          </w:p>
          <w:p w:rsidR="00FC67AA" w:rsidRPr="004B24A2" w:rsidRDefault="00FC67AA" w:rsidP="00FC67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«Конопацкие-Августовичи-Колесниковы. Семейный портрет на фоне гор»</w:t>
            </w:r>
          </w:p>
          <w:p w:rsidR="00FC67AA" w:rsidRPr="004B24A2" w:rsidRDefault="00FC67AA" w:rsidP="00FC67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7AA" w:rsidRPr="004B24A2" w:rsidRDefault="00FC67AA" w:rsidP="00FC67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приурочен к юбилею Кононопацкой Г.В – 110 лет, Августовича Ю. А. -70 лет и отъезду семьи из Дагестан со всей коллекцией работ.</w:t>
            </w:r>
          </w:p>
        </w:tc>
        <w:tc>
          <w:tcPr>
            <w:tcW w:w="1701" w:type="dxa"/>
            <w:shd w:val="clear" w:color="auto" w:fill="auto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433" w:type="dxa"/>
            <w:shd w:val="clear" w:color="auto" w:fill="auto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</w:t>
            </w:r>
          </w:p>
        </w:tc>
        <w:tc>
          <w:tcPr>
            <w:tcW w:w="3261" w:type="dxa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РД «Национальный музей Республики Дагестан им. А. Тахо-Годи»</w:t>
            </w:r>
          </w:p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площадке СКФ ГЦСИ-Пушкинский музей. РСО-Алания. Владикавказ.</w:t>
            </w:r>
          </w:p>
        </w:tc>
        <w:tc>
          <w:tcPr>
            <w:tcW w:w="2693" w:type="dxa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67AA" w:rsidRPr="004B24A2" w:rsidTr="00233B99">
        <w:trPr>
          <w:trHeight w:val="590"/>
        </w:trPr>
        <w:tc>
          <w:tcPr>
            <w:tcW w:w="689" w:type="dxa"/>
            <w:shd w:val="clear" w:color="auto" w:fill="auto"/>
          </w:tcPr>
          <w:p w:rsidR="00FC67AA" w:rsidRPr="004B24A2" w:rsidRDefault="00FC67AA" w:rsidP="00FC67A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FC67AA" w:rsidRPr="004B24A2" w:rsidRDefault="00FC67AA" w:rsidP="00921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Выставка-концерт «Поющий. Играющий инструмент: пандур».</w:t>
            </w:r>
          </w:p>
        </w:tc>
        <w:tc>
          <w:tcPr>
            <w:tcW w:w="1701" w:type="dxa"/>
            <w:shd w:val="clear" w:color="auto" w:fill="auto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33" w:type="dxa"/>
            <w:shd w:val="clear" w:color="auto" w:fill="auto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«Музей- заповедник – этнографический комплекс «Дагестанский аул»</w:t>
            </w:r>
          </w:p>
        </w:tc>
        <w:tc>
          <w:tcPr>
            <w:tcW w:w="2693" w:type="dxa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AA" w:rsidRPr="004B24A2" w:rsidTr="00233B99">
        <w:trPr>
          <w:trHeight w:val="590"/>
        </w:trPr>
        <w:tc>
          <w:tcPr>
            <w:tcW w:w="689" w:type="dxa"/>
            <w:shd w:val="clear" w:color="auto" w:fill="auto"/>
          </w:tcPr>
          <w:p w:rsidR="00FC67AA" w:rsidRPr="004B24A2" w:rsidRDefault="00FC67AA" w:rsidP="00FC67A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FC67AA" w:rsidRPr="004B24A2" w:rsidRDefault="00FC67AA" w:rsidP="00921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Выставка «Треш-ток» Закарьи Закарьяева</w:t>
            </w:r>
          </w:p>
          <w:p w:rsidR="00FC67AA" w:rsidRPr="004B24A2" w:rsidRDefault="00FC67AA" w:rsidP="00921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33" w:type="dxa"/>
            <w:shd w:val="clear" w:color="auto" w:fill="auto"/>
          </w:tcPr>
          <w:p w:rsidR="00FC67AA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ыставка</w:t>
            </w:r>
          </w:p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3261" w:type="dxa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РД «Музей истории мировых культур и религий»   </w:t>
            </w:r>
          </w:p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Выставочный отдел</w:t>
            </w:r>
          </w:p>
        </w:tc>
        <w:tc>
          <w:tcPr>
            <w:tcW w:w="2693" w:type="dxa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67AA" w:rsidRPr="004B24A2" w:rsidTr="00233B99">
        <w:trPr>
          <w:trHeight w:val="590"/>
        </w:trPr>
        <w:tc>
          <w:tcPr>
            <w:tcW w:w="689" w:type="dxa"/>
            <w:shd w:val="clear" w:color="auto" w:fill="auto"/>
          </w:tcPr>
          <w:p w:rsidR="00FC67AA" w:rsidRPr="004B24A2" w:rsidRDefault="00FC67AA" w:rsidP="00FC67A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FC67AA" w:rsidRPr="004B24A2" w:rsidRDefault="00FC67AA" w:rsidP="00921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«Пламя и пепел Афгана» - день вывода советских войск из Афганистана</w:t>
            </w:r>
          </w:p>
        </w:tc>
        <w:tc>
          <w:tcPr>
            <w:tcW w:w="1701" w:type="dxa"/>
            <w:shd w:val="clear" w:color="auto" w:fill="auto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33" w:type="dxa"/>
            <w:shd w:val="clear" w:color="auto" w:fill="auto"/>
          </w:tcPr>
          <w:p w:rsidR="00FC67AA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3261" w:type="dxa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ГБУ «Республиканская специальная библиотека для слепых»</w:t>
            </w:r>
          </w:p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совместно с ДРОО союзом ветеранов Афганистана</w:t>
            </w:r>
          </w:p>
        </w:tc>
        <w:tc>
          <w:tcPr>
            <w:tcW w:w="2693" w:type="dxa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67AA" w:rsidRPr="004B24A2" w:rsidTr="00233B99">
        <w:trPr>
          <w:trHeight w:val="590"/>
        </w:trPr>
        <w:tc>
          <w:tcPr>
            <w:tcW w:w="689" w:type="dxa"/>
            <w:shd w:val="clear" w:color="auto" w:fill="auto"/>
          </w:tcPr>
          <w:p w:rsidR="00FC67AA" w:rsidRPr="004B24A2" w:rsidRDefault="00FC67AA" w:rsidP="00FC67A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FC67AA" w:rsidRPr="004B24A2" w:rsidRDefault="00FC67AA" w:rsidP="00921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Премьера спектакля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«Игры на крыше старой мельницы» реж. Б.С. Мантаев</w:t>
            </w:r>
          </w:p>
        </w:tc>
        <w:tc>
          <w:tcPr>
            <w:tcW w:w="1701" w:type="dxa"/>
            <w:shd w:val="clear" w:color="auto" w:fill="auto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</w:tc>
        <w:tc>
          <w:tcPr>
            <w:tcW w:w="2433" w:type="dxa"/>
            <w:shd w:val="clear" w:color="auto" w:fill="auto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премьера спектакля</w:t>
            </w:r>
          </w:p>
          <w:p w:rsidR="00FC67AA" w:rsidRPr="004B24A2" w:rsidRDefault="00FC67AA" w:rsidP="00FC67AA">
            <w:pPr>
              <w:pStyle w:val="a6"/>
              <w:spacing w:after="0"/>
              <w:ind w:left="-4"/>
              <w:jc w:val="center"/>
              <w:rPr>
                <w:rFonts w:eastAsiaTheme="minorHAnsi"/>
                <w:b/>
                <w:lang w:eastAsia="en-US"/>
              </w:rPr>
            </w:pPr>
            <w:r w:rsidRPr="004B24A2">
              <w:t>(стационар)</w:t>
            </w:r>
          </w:p>
        </w:tc>
        <w:tc>
          <w:tcPr>
            <w:tcW w:w="3261" w:type="dxa"/>
          </w:tcPr>
          <w:p w:rsidR="00FC67AA" w:rsidRPr="004B24A2" w:rsidRDefault="00FC67AA" w:rsidP="00FC67AA">
            <w:pPr>
              <w:pStyle w:val="a6"/>
              <w:spacing w:after="0"/>
              <w:ind w:left="-4"/>
              <w:jc w:val="center"/>
              <w:rPr>
                <w:rFonts w:eastAsiaTheme="minorHAnsi"/>
                <w:lang w:eastAsia="en-US"/>
              </w:rPr>
            </w:pPr>
            <w:r w:rsidRPr="004B24A2">
              <w:rPr>
                <w:rFonts w:eastAsiaTheme="minorHAnsi"/>
                <w:lang w:eastAsia="en-US"/>
              </w:rPr>
              <w:t>ГБУ «Дагестанский государственный кумыкский музыкально-драматический театр им. А.-П. Салаватова»</w:t>
            </w:r>
          </w:p>
        </w:tc>
        <w:tc>
          <w:tcPr>
            <w:tcW w:w="2693" w:type="dxa"/>
          </w:tcPr>
          <w:p w:rsidR="00FC67AA" w:rsidRPr="004B24A2" w:rsidRDefault="00FC67AA" w:rsidP="00FC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4B" w:rsidRPr="004B24A2" w:rsidTr="00233B99">
        <w:trPr>
          <w:trHeight w:val="590"/>
        </w:trPr>
        <w:tc>
          <w:tcPr>
            <w:tcW w:w="689" w:type="dxa"/>
            <w:shd w:val="clear" w:color="auto" w:fill="auto"/>
          </w:tcPr>
          <w:p w:rsidR="00AF6A4B" w:rsidRPr="004B24A2" w:rsidRDefault="00AF6A4B" w:rsidP="00AF6A4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AF6A4B" w:rsidRPr="004B24A2" w:rsidRDefault="00AF6A4B" w:rsidP="00AF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Премьера спектакля «С</w:t>
            </w:r>
            <w:r w:rsidR="00AF515B">
              <w:rPr>
                <w:rFonts w:ascii="Times New Roman" w:hAnsi="Times New Roman" w:cs="Times New Roman"/>
                <w:sz w:val="24"/>
                <w:szCs w:val="24"/>
              </w:rPr>
              <w:t>индбад-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Мореход» </w:t>
            </w:r>
            <w:r w:rsidR="00AF515B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«Культура малой Родины» </w:t>
            </w:r>
            <w:r w:rsidRPr="00921B86">
              <w:rPr>
                <w:rFonts w:ascii="Times New Roman" w:hAnsi="Times New Roman" w:cs="Times New Roman"/>
                <w:i/>
                <w:sz w:val="24"/>
                <w:szCs w:val="24"/>
              </w:rPr>
              <w:t>(перенесен с 2020г.)</w:t>
            </w:r>
          </w:p>
        </w:tc>
        <w:tc>
          <w:tcPr>
            <w:tcW w:w="1701" w:type="dxa"/>
            <w:shd w:val="clear" w:color="auto" w:fill="auto"/>
          </w:tcPr>
          <w:p w:rsidR="00AF6A4B" w:rsidRDefault="00AF6A4B" w:rsidP="00AF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33" w:type="dxa"/>
            <w:shd w:val="clear" w:color="auto" w:fill="auto"/>
          </w:tcPr>
          <w:p w:rsidR="00AF6A4B" w:rsidRDefault="00AF6A4B" w:rsidP="00AF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4B24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ремьера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спектакля </w:t>
            </w:r>
          </w:p>
          <w:p w:rsidR="00AF6A4B" w:rsidRPr="004B24A2" w:rsidRDefault="00AF6A4B" w:rsidP="00AF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966CF7">
              <w:rPr>
                <w:rFonts w:ascii="Times New Roman" w:hAnsi="Times New Roman" w:cs="Times New Roman"/>
                <w:bCs/>
                <w:sz w:val="24"/>
                <w:szCs w:val="24"/>
              </w:rPr>
              <w:t>стационар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AF6A4B" w:rsidRPr="004B24A2" w:rsidRDefault="00AF6A4B" w:rsidP="00AF6A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24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ГБУ «Дагестанский</w:t>
            </w:r>
          </w:p>
          <w:p w:rsidR="00AF6A4B" w:rsidRPr="004B24A2" w:rsidRDefault="00AF6A4B" w:rsidP="00AF6A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24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государственный театр кукол»</w:t>
            </w:r>
          </w:p>
        </w:tc>
        <w:tc>
          <w:tcPr>
            <w:tcW w:w="2693" w:type="dxa"/>
          </w:tcPr>
          <w:p w:rsidR="00AF6A4B" w:rsidRPr="004B24A2" w:rsidRDefault="00AF6A4B" w:rsidP="00AF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4B" w:rsidRPr="004B24A2" w:rsidTr="00233B99">
        <w:trPr>
          <w:trHeight w:val="737"/>
        </w:trPr>
        <w:tc>
          <w:tcPr>
            <w:tcW w:w="689" w:type="dxa"/>
            <w:shd w:val="clear" w:color="auto" w:fill="auto"/>
          </w:tcPr>
          <w:p w:rsidR="00AF6A4B" w:rsidRPr="004B24A2" w:rsidRDefault="00AF6A4B" w:rsidP="00AF6A4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AF6A4B" w:rsidRPr="004B24A2" w:rsidRDefault="00AF6A4B" w:rsidP="00AF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родных языков:</w:t>
            </w:r>
          </w:p>
          <w:p w:rsidR="00AF6A4B" w:rsidRPr="004B24A2" w:rsidRDefault="00AF6A4B" w:rsidP="00AF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Мероприятия подведомственных учреждений</w:t>
            </w:r>
          </w:p>
        </w:tc>
        <w:tc>
          <w:tcPr>
            <w:tcW w:w="1701" w:type="dxa"/>
            <w:shd w:val="clear" w:color="auto" w:fill="auto"/>
          </w:tcPr>
          <w:p w:rsidR="00AF6A4B" w:rsidRPr="004B24A2" w:rsidRDefault="00AF6A4B" w:rsidP="00AF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33" w:type="dxa"/>
            <w:shd w:val="clear" w:color="auto" w:fill="auto"/>
          </w:tcPr>
          <w:p w:rsidR="00AF6A4B" w:rsidRPr="004B24A2" w:rsidRDefault="00AF6A4B" w:rsidP="00AF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музыкально-театрализованное представление, выставка.</w:t>
            </w:r>
          </w:p>
        </w:tc>
        <w:tc>
          <w:tcPr>
            <w:tcW w:w="3261" w:type="dxa"/>
          </w:tcPr>
          <w:p w:rsidR="00AF6A4B" w:rsidRPr="004B24A2" w:rsidRDefault="00AF6A4B" w:rsidP="00AF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ГБУ «Аварский музыкально-драматический театр им.Г.Цадасы»,</w:t>
            </w:r>
          </w:p>
          <w:p w:rsidR="00AF6A4B" w:rsidRPr="004B24A2" w:rsidRDefault="00AF6A4B" w:rsidP="00AF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«Государственный табасаранский драматический театр»,</w:t>
            </w:r>
          </w:p>
        </w:tc>
        <w:tc>
          <w:tcPr>
            <w:tcW w:w="2693" w:type="dxa"/>
          </w:tcPr>
          <w:p w:rsidR="00AF6A4B" w:rsidRPr="004B24A2" w:rsidRDefault="00AF6A4B" w:rsidP="00AF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6A4B" w:rsidRPr="004B24A2" w:rsidTr="00233B99">
        <w:trPr>
          <w:trHeight w:val="238"/>
        </w:trPr>
        <w:tc>
          <w:tcPr>
            <w:tcW w:w="15168" w:type="dxa"/>
            <w:gridSpan w:val="6"/>
            <w:shd w:val="clear" w:color="auto" w:fill="auto"/>
          </w:tcPr>
          <w:p w:rsidR="00AF6A4B" w:rsidRPr="004B24A2" w:rsidRDefault="00AF6A4B" w:rsidP="00AF6A4B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A4B" w:rsidRPr="004B24A2" w:rsidRDefault="00AF6A4B" w:rsidP="00AF6A4B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AF6A4B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AF6A4B" w:rsidRPr="004B24A2" w:rsidRDefault="00AF6A4B" w:rsidP="00AF6A4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AF6A4B" w:rsidRPr="004B24A2" w:rsidRDefault="00AF6A4B" w:rsidP="00AF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«Международный женский день»</w:t>
            </w:r>
          </w:p>
        </w:tc>
        <w:tc>
          <w:tcPr>
            <w:tcW w:w="1701" w:type="dxa"/>
            <w:shd w:val="clear" w:color="auto" w:fill="auto"/>
          </w:tcPr>
          <w:p w:rsidR="00AF6A4B" w:rsidRPr="004B24A2" w:rsidRDefault="00AF6A4B" w:rsidP="00AF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2433" w:type="dxa"/>
            <w:shd w:val="clear" w:color="auto" w:fill="auto"/>
          </w:tcPr>
          <w:p w:rsidR="00AF6A4B" w:rsidRPr="004B24A2" w:rsidRDefault="00AF6A4B" w:rsidP="00AF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концерт в Большом зале Русского театра</w:t>
            </w:r>
          </w:p>
        </w:tc>
        <w:tc>
          <w:tcPr>
            <w:tcW w:w="3261" w:type="dxa"/>
          </w:tcPr>
          <w:p w:rsidR="00AF6A4B" w:rsidRPr="004B24A2" w:rsidRDefault="00AF6A4B" w:rsidP="00AF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Минкультуры РД </w:t>
            </w:r>
          </w:p>
          <w:p w:rsidR="00AF6A4B" w:rsidRPr="004B24A2" w:rsidRDefault="00AF6A4B" w:rsidP="00AF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«Дагестан-концерт»</w:t>
            </w:r>
          </w:p>
        </w:tc>
        <w:tc>
          <w:tcPr>
            <w:tcW w:w="2693" w:type="dxa"/>
          </w:tcPr>
          <w:p w:rsidR="00AF6A4B" w:rsidRPr="004B24A2" w:rsidRDefault="00AF6A4B" w:rsidP="00AF6A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F6A4B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AF6A4B" w:rsidRPr="004B24A2" w:rsidRDefault="00AF6A4B" w:rsidP="00AF6A4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AF6A4B" w:rsidRPr="004B24A2" w:rsidRDefault="00AF6A4B" w:rsidP="00AF6A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К Всемирному дню поэзии:</w:t>
            </w:r>
          </w:p>
          <w:p w:rsidR="00AF6A4B" w:rsidRPr="004B24A2" w:rsidRDefault="00AF6A4B" w:rsidP="00AF6A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- Театрализованный поэтический вечер; - Литературный калейдоскоп: «Поэзия как музыка души».</w:t>
            </w:r>
          </w:p>
        </w:tc>
        <w:tc>
          <w:tcPr>
            <w:tcW w:w="1701" w:type="dxa"/>
            <w:shd w:val="clear" w:color="auto" w:fill="auto"/>
          </w:tcPr>
          <w:p w:rsidR="00AF6A4B" w:rsidRPr="004B24A2" w:rsidRDefault="00AF6A4B" w:rsidP="00AF6A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22 марта -</w:t>
            </w:r>
          </w:p>
          <w:p w:rsidR="00AF6A4B" w:rsidRPr="004B24A2" w:rsidRDefault="00AF6A4B" w:rsidP="00AF6A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433" w:type="dxa"/>
            <w:shd w:val="clear" w:color="auto" w:fill="auto"/>
          </w:tcPr>
          <w:p w:rsidR="00AF6A4B" w:rsidRPr="004B24A2" w:rsidRDefault="00AF6A4B" w:rsidP="00AF6A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261" w:type="dxa"/>
          </w:tcPr>
          <w:p w:rsidR="00AF6A4B" w:rsidRPr="004B24A2" w:rsidRDefault="00AF6A4B" w:rsidP="00AF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РД «Театр поэзии»</w:t>
            </w:r>
          </w:p>
          <w:p w:rsidR="00AF6A4B" w:rsidRPr="004B24A2" w:rsidRDefault="00AF6A4B" w:rsidP="00AF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РД «Национальная библиотека </w:t>
            </w: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Республики Дагестан им Р. Гамзатова»</w:t>
            </w:r>
          </w:p>
        </w:tc>
        <w:tc>
          <w:tcPr>
            <w:tcW w:w="2693" w:type="dxa"/>
          </w:tcPr>
          <w:p w:rsidR="00AF6A4B" w:rsidRPr="004B24A2" w:rsidRDefault="00AF6A4B" w:rsidP="00AF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4B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AF6A4B" w:rsidRPr="004B24A2" w:rsidRDefault="00AF6A4B" w:rsidP="00AF6A4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AF6A4B" w:rsidRPr="004B24A2" w:rsidRDefault="00AF6A4B" w:rsidP="00AF6A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День работника культуры</w:t>
            </w:r>
          </w:p>
        </w:tc>
        <w:tc>
          <w:tcPr>
            <w:tcW w:w="1701" w:type="dxa"/>
            <w:shd w:val="clear" w:color="auto" w:fill="auto"/>
          </w:tcPr>
          <w:p w:rsidR="00AF6A4B" w:rsidRPr="004B24A2" w:rsidRDefault="00AF6A4B" w:rsidP="00AF6A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2433" w:type="dxa"/>
            <w:shd w:val="clear" w:color="auto" w:fill="auto"/>
          </w:tcPr>
          <w:p w:rsidR="00AF6A4B" w:rsidRPr="004B24A2" w:rsidRDefault="00AF6A4B" w:rsidP="00AF6A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в малом зале Русского театра</w:t>
            </w:r>
          </w:p>
          <w:p w:rsidR="00AF6A4B" w:rsidRPr="004B24A2" w:rsidRDefault="00AF6A4B" w:rsidP="00AF6A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F6A4B" w:rsidRPr="004B24A2" w:rsidRDefault="00AF6A4B" w:rsidP="00AF6A4B">
            <w:pPr>
              <w:pStyle w:val="a6"/>
              <w:spacing w:after="0"/>
              <w:ind w:left="-4"/>
              <w:jc w:val="center"/>
              <w:rPr>
                <w:rFonts w:eastAsiaTheme="minorHAnsi"/>
                <w:lang w:eastAsia="en-US"/>
              </w:rPr>
            </w:pPr>
            <w:r w:rsidRPr="004B24A2">
              <w:rPr>
                <w:rFonts w:eastAsiaTheme="minorHAnsi"/>
                <w:lang w:eastAsia="en-US"/>
              </w:rPr>
              <w:t>Минкультуры РД,</w:t>
            </w:r>
          </w:p>
          <w:p w:rsidR="00AF6A4B" w:rsidRPr="004B24A2" w:rsidRDefault="00AF6A4B" w:rsidP="00AF6A4B">
            <w:pPr>
              <w:pStyle w:val="a6"/>
              <w:spacing w:after="0"/>
              <w:ind w:left="-4"/>
              <w:jc w:val="center"/>
              <w:rPr>
                <w:rFonts w:eastAsiaTheme="minorHAnsi"/>
                <w:lang w:eastAsia="en-US"/>
              </w:rPr>
            </w:pPr>
            <w:r w:rsidRPr="004B24A2">
              <w:rPr>
                <w:rFonts w:eastAsiaTheme="minorHAnsi"/>
                <w:lang w:eastAsia="en-US"/>
              </w:rPr>
              <w:t>ГБУ «Государственный республиканский русский драматический театр им. М. Горького», Подведомственные учреждения</w:t>
            </w:r>
          </w:p>
        </w:tc>
        <w:tc>
          <w:tcPr>
            <w:tcW w:w="2693" w:type="dxa"/>
          </w:tcPr>
          <w:p w:rsidR="00AF6A4B" w:rsidRPr="004B24A2" w:rsidRDefault="00AF6A4B" w:rsidP="00AF6A4B">
            <w:pPr>
              <w:pStyle w:val="a6"/>
              <w:spacing w:after="0"/>
              <w:ind w:left="-4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F6A4B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AF6A4B" w:rsidRPr="004B24A2" w:rsidRDefault="00AF6A4B" w:rsidP="00AF6A4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AF6A4B" w:rsidRPr="004B24A2" w:rsidRDefault="00AF6A4B" w:rsidP="00AF6A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Концерт к 100-летию выдающегося дирижёра Джемала Далгата и 185-летию первой дагестанской женщины-композитора Дженнет Далгат</w:t>
            </w:r>
          </w:p>
        </w:tc>
        <w:tc>
          <w:tcPr>
            <w:tcW w:w="1701" w:type="dxa"/>
            <w:shd w:val="clear" w:color="auto" w:fill="auto"/>
          </w:tcPr>
          <w:p w:rsidR="00AF6A4B" w:rsidRPr="004B24A2" w:rsidRDefault="00AF6A4B" w:rsidP="00AF6A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25-30 марта</w:t>
            </w:r>
          </w:p>
        </w:tc>
        <w:tc>
          <w:tcPr>
            <w:tcW w:w="2433" w:type="dxa"/>
            <w:shd w:val="clear" w:color="auto" w:fill="auto"/>
          </w:tcPr>
          <w:p w:rsidR="00AF6A4B" w:rsidRDefault="00AF6A4B" w:rsidP="00AF6A4B">
            <w:pPr>
              <w:pStyle w:val="a6"/>
              <w:widowControl w:val="0"/>
              <w:spacing w:after="0"/>
              <w:ind w:left="0"/>
              <w:jc w:val="center"/>
              <w:rPr>
                <w:rFonts w:eastAsiaTheme="minorHAnsi"/>
                <w:lang w:eastAsia="en-US"/>
              </w:rPr>
            </w:pPr>
            <w:r w:rsidRPr="004B24A2">
              <w:rPr>
                <w:rFonts w:eastAsiaTheme="minorHAnsi"/>
                <w:lang w:eastAsia="en-US"/>
              </w:rPr>
              <w:t>концерт</w:t>
            </w:r>
          </w:p>
          <w:p w:rsidR="00AF6A4B" w:rsidRPr="004B24A2" w:rsidRDefault="00AF6A4B" w:rsidP="00AF6A4B">
            <w:pPr>
              <w:pStyle w:val="a6"/>
              <w:widowControl w:val="0"/>
              <w:spacing w:after="0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очно</w:t>
            </w:r>
          </w:p>
        </w:tc>
        <w:tc>
          <w:tcPr>
            <w:tcW w:w="3261" w:type="dxa"/>
          </w:tcPr>
          <w:p w:rsidR="00AF6A4B" w:rsidRPr="004B24A2" w:rsidRDefault="00AF6A4B" w:rsidP="00AF6A4B">
            <w:pPr>
              <w:pStyle w:val="a6"/>
              <w:widowControl w:val="0"/>
              <w:spacing w:after="0"/>
              <w:ind w:left="0"/>
              <w:jc w:val="center"/>
              <w:rPr>
                <w:rFonts w:eastAsiaTheme="minorHAnsi"/>
                <w:lang w:eastAsia="en-US"/>
              </w:rPr>
            </w:pPr>
            <w:r w:rsidRPr="004B24A2">
              <w:rPr>
                <w:rFonts w:eastAsiaTheme="minorHAnsi"/>
                <w:lang w:eastAsia="en-US"/>
              </w:rPr>
              <w:t>ГБУ «Дагестанская государственная филармония им. Т. Мурадова»</w:t>
            </w:r>
          </w:p>
        </w:tc>
        <w:tc>
          <w:tcPr>
            <w:tcW w:w="2693" w:type="dxa"/>
          </w:tcPr>
          <w:p w:rsidR="00AF6A4B" w:rsidRPr="004B24A2" w:rsidRDefault="00AF6A4B" w:rsidP="00AF6A4B">
            <w:pPr>
              <w:pStyle w:val="a6"/>
              <w:widowControl w:val="0"/>
              <w:spacing w:after="0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F6A4B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AF6A4B" w:rsidRPr="004B24A2" w:rsidRDefault="00AF6A4B" w:rsidP="00AF6A4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AF6A4B" w:rsidRPr="004B24A2" w:rsidRDefault="00AF6A4B" w:rsidP="00AF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Литературный калейдоскоп: «Поэзия как музыка души» (ко Всемирному дню поэзии)</w:t>
            </w:r>
          </w:p>
        </w:tc>
        <w:tc>
          <w:tcPr>
            <w:tcW w:w="1701" w:type="dxa"/>
            <w:shd w:val="clear" w:color="auto" w:fill="auto"/>
          </w:tcPr>
          <w:p w:rsidR="00AF6A4B" w:rsidRPr="004B24A2" w:rsidRDefault="00AF6A4B" w:rsidP="00AF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433" w:type="dxa"/>
            <w:shd w:val="clear" w:color="auto" w:fill="auto"/>
          </w:tcPr>
          <w:p w:rsidR="00AF6A4B" w:rsidRPr="004B24A2" w:rsidRDefault="00AF6A4B" w:rsidP="00AF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вечер поэзии</w:t>
            </w:r>
          </w:p>
          <w:p w:rsidR="00AF6A4B" w:rsidRPr="004B24A2" w:rsidRDefault="00AF6A4B" w:rsidP="00AF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стационарно</w:t>
            </w:r>
          </w:p>
        </w:tc>
        <w:tc>
          <w:tcPr>
            <w:tcW w:w="3261" w:type="dxa"/>
          </w:tcPr>
          <w:p w:rsidR="00AF6A4B" w:rsidRPr="004B24A2" w:rsidRDefault="00AF6A4B" w:rsidP="00AF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РД «Национальная библиотека</w:t>
            </w:r>
          </w:p>
          <w:p w:rsidR="00AF6A4B" w:rsidRPr="004B24A2" w:rsidRDefault="00AF6A4B" w:rsidP="00AF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Республики Дагестан им Р. Гамзатова»</w:t>
            </w:r>
          </w:p>
        </w:tc>
        <w:tc>
          <w:tcPr>
            <w:tcW w:w="2693" w:type="dxa"/>
          </w:tcPr>
          <w:p w:rsidR="00AF6A4B" w:rsidRPr="004B24A2" w:rsidRDefault="00AF6A4B" w:rsidP="00AF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4B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AF6A4B" w:rsidRPr="004B24A2" w:rsidRDefault="00AF6A4B" w:rsidP="00AF6A4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AF6A4B" w:rsidRPr="004B24A2" w:rsidRDefault="00AF6A4B" w:rsidP="00AF6A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театра</w:t>
            </w:r>
          </w:p>
        </w:tc>
        <w:tc>
          <w:tcPr>
            <w:tcW w:w="1701" w:type="dxa"/>
            <w:shd w:val="clear" w:color="auto" w:fill="auto"/>
          </w:tcPr>
          <w:p w:rsidR="00AF6A4B" w:rsidRPr="004B24A2" w:rsidRDefault="00AF6A4B" w:rsidP="00AF6A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433" w:type="dxa"/>
            <w:shd w:val="clear" w:color="auto" w:fill="auto"/>
          </w:tcPr>
          <w:p w:rsidR="00AF6A4B" w:rsidRPr="004B24A2" w:rsidRDefault="00AF6A4B" w:rsidP="00AF6A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в</w:t>
            </w:r>
          </w:p>
          <w:p w:rsidR="00AF6A4B" w:rsidRPr="004B24A2" w:rsidRDefault="00AF6A4B" w:rsidP="00AF6A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Кумыкском театре</w:t>
            </w:r>
          </w:p>
          <w:p w:rsidR="00AF6A4B" w:rsidRPr="004B24A2" w:rsidRDefault="00AF6A4B" w:rsidP="00AF6A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F6A4B" w:rsidRPr="004B24A2" w:rsidRDefault="00AF6A4B" w:rsidP="00AF6A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Минкультуры РД,</w:t>
            </w:r>
          </w:p>
          <w:p w:rsidR="00AF6A4B" w:rsidRPr="004B24A2" w:rsidRDefault="00AF6A4B" w:rsidP="00AF6A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 «Государственный республиканский русский драматический театр им. М. Горького», подведомственные учреждения</w:t>
            </w:r>
          </w:p>
        </w:tc>
        <w:tc>
          <w:tcPr>
            <w:tcW w:w="2693" w:type="dxa"/>
          </w:tcPr>
          <w:p w:rsidR="00AF6A4B" w:rsidRPr="004B24A2" w:rsidRDefault="00AF6A4B" w:rsidP="00AF6A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4B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AF6A4B" w:rsidRPr="004B24A2" w:rsidRDefault="00AF6A4B" w:rsidP="00AF6A4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AF6A4B" w:rsidRPr="004B24A2" w:rsidRDefault="00AF6A4B" w:rsidP="00AF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Премьера спектакля «Дарственная» </w:t>
            </w:r>
          </w:p>
          <w:p w:rsidR="00AF6A4B" w:rsidRPr="004B24A2" w:rsidRDefault="00AF6A4B" w:rsidP="00AF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М. Алхасова Режиссер Р. Ильясов</w:t>
            </w:r>
          </w:p>
        </w:tc>
        <w:tc>
          <w:tcPr>
            <w:tcW w:w="1701" w:type="dxa"/>
            <w:shd w:val="clear" w:color="auto" w:fill="auto"/>
          </w:tcPr>
          <w:p w:rsidR="00AF6A4B" w:rsidRPr="004B24A2" w:rsidRDefault="00AF6A4B" w:rsidP="00AF6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2433" w:type="dxa"/>
            <w:shd w:val="clear" w:color="auto" w:fill="auto"/>
          </w:tcPr>
          <w:p w:rsidR="00AF6A4B" w:rsidRPr="004B24A2" w:rsidRDefault="00AF6A4B" w:rsidP="00AF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премьера спектакля</w:t>
            </w:r>
          </w:p>
          <w:p w:rsidR="00AF6A4B" w:rsidRPr="004B24A2" w:rsidRDefault="00AF6A4B" w:rsidP="00AF6A4B">
            <w:pPr>
              <w:pStyle w:val="a6"/>
              <w:spacing w:after="0"/>
              <w:ind w:left="-4"/>
              <w:jc w:val="center"/>
              <w:rPr>
                <w:lang w:eastAsia="ar-SA"/>
              </w:rPr>
            </w:pPr>
            <w:r w:rsidRPr="004B24A2">
              <w:t>(стационар)</w:t>
            </w:r>
          </w:p>
        </w:tc>
        <w:tc>
          <w:tcPr>
            <w:tcW w:w="3261" w:type="dxa"/>
          </w:tcPr>
          <w:p w:rsidR="00AF6A4B" w:rsidRPr="004B24A2" w:rsidRDefault="00AF6A4B" w:rsidP="00AF6A4B">
            <w:pPr>
              <w:pStyle w:val="a6"/>
              <w:spacing w:after="0"/>
              <w:ind w:left="-4"/>
              <w:jc w:val="center"/>
              <w:rPr>
                <w:lang w:eastAsia="ar-SA"/>
              </w:rPr>
            </w:pPr>
            <w:r w:rsidRPr="004B24A2">
              <w:t>ГБУ «Даргинский государственный музыкально-драматический театр им. О. Батырая»</w:t>
            </w:r>
          </w:p>
        </w:tc>
        <w:tc>
          <w:tcPr>
            <w:tcW w:w="2693" w:type="dxa"/>
          </w:tcPr>
          <w:p w:rsidR="00AF6A4B" w:rsidRPr="004B24A2" w:rsidRDefault="00AF6A4B" w:rsidP="00AF6A4B">
            <w:pPr>
              <w:pStyle w:val="a6"/>
              <w:spacing w:after="0"/>
              <w:ind w:left="-4"/>
              <w:jc w:val="center"/>
            </w:pPr>
          </w:p>
        </w:tc>
      </w:tr>
      <w:tr w:rsidR="00AF6A4B" w:rsidRPr="004B24A2" w:rsidTr="00233B99">
        <w:trPr>
          <w:trHeight w:val="532"/>
        </w:trPr>
        <w:tc>
          <w:tcPr>
            <w:tcW w:w="689" w:type="dxa"/>
            <w:shd w:val="clear" w:color="auto" w:fill="auto"/>
          </w:tcPr>
          <w:p w:rsidR="00AF6A4B" w:rsidRPr="004B24A2" w:rsidRDefault="00AF6A4B" w:rsidP="00AF6A4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AF6A4B" w:rsidRPr="004B24A2" w:rsidRDefault="00AF6A4B" w:rsidP="00AF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Премьера спектакля «Тартюф» Ж-Б. Мальер, в постановке Д. Павлова</w:t>
            </w:r>
          </w:p>
        </w:tc>
        <w:tc>
          <w:tcPr>
            <w:tcW w:w="1701" w:type="dxa"/>
            <w:shd w:val="clear" w:color="auto" w:fill="auto"/>
          </w:tcPr>
          <w:p w:rsidR="00AF6A4B" w:rsidRPr="004B24A2" w:rsidRDefault="00AF6A4B" w:rsidP="00AF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2433" w:type="dxa"/>
            <w:shd w:val="clear" w:color="auto" w:fill="auto"/>
          </w:tcPr>
          <w:p w:rsidR="00AF6A4B" w:rsidRPr="004B24A2" w:rsidRDefault="00AF6A4B" w:rsidP="00AF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премьера спектакля</w:t>
            </w:r>
          </w:p>
          <w:p w:rsidR="00AF6A4B" w:rsidRPr="004B24A2" w:rsidRDefault="00AF6A4B" w:rsidP="00AF6A4B">
            <w:pPr>
              <w:pStyle w:val="a6"/>
              <w:spacing w:after="0"/>
              <w:ind w:left="0"/>
              <w:jc w:val="center"/>
              <w:rPr>
                <w:rFonts w:eastAsiaTheme="minorHAnsi"/>
                <w:lang w:eastAsia="en-US"/>
              </w:rPr>
            </w:pPr>
            <w:r w:rsidRPr="004B24A2">
              <w:t>(стационар)</w:t>
            </w:r>
          </w:p>
        </w:tc>
        <w:tc>
          <w:tcPr>
            <w:tcW w:w="3261" w:type="dxa"/>
          </w:tcPr>
          <w:p w:rsidR="00AF6A4B" w:rsidRPr="004B24A2" w:rsidRDefault="00AF6A4B" w:rsidP="00AF6A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«Государственный республиканский русский драматический театр им. М. Горького»</w:t>
            </w:r>
          </w:p>
        </w:tc>
        <w:tc>
          <w:tcPr>
            <w:tcW w:w="2693" w:type="dxa"/>
          </w:tcPr>
          <w:p w:rsidR="00AF6A4B" w:rsidRPr="004B24A2" w:rsidRDefault="00AF6A4B" w:rsidP="00AF6A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4B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AF6A4B" w:rsidRPr="004B24A2" w:rsidRDefault="00AF6A4B" w:rsidP="00AF6A4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AF6A4B" w:rsidRPr="004B24A2" w:rsidRDefault="00AF6A4B" w:rsidP="00AF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«Сердце, горевшее в горах»  юбилейный вечер памяти к 110-летию лезгинского писателя Кияса </w:t>
            </w:r>
            <w:r w:rsidRPr="004B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Меджидова(1911-1974)гг.</w:t>
            </w:r>
          </w:p>
        </w:tc>
        <w:tc>
          <w:tcPr>
            <w:tcW w:w="1701" w:type="dxa"/>
            <w:shd w:val="clear" w:color="auto" w:fill="auto"/>
          </w:tcPr>
          <w:p w:rsidR="00AF6A4B" w:rsidRPr="004B24A2" w:rsidRDefault="00AF6A4B" w:rsidP="00AF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марта</w:t>
            </w:r>
          </w:p>
        </w:tc>
        <w:tc>
          <w:tcPr>
            <w:tcW w:w="2433" w:type="dxa"/>
            <w:shd w:val="clear" w:color="auto" w:fill="auto"/>
          </w:tcPr>
          <w:p w:rsidR="00AF6A4B" w:rsidRPr="004B24A2" w:rsidRDefault="00AF6A4B" w:rsidP="00AF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ечер памяти</w:t>
            </w:r>
          </w:p>
          <w:p w:rsidR="00AF6A4B" w:rsidRPr="004B24A2" w:rsidRDefault="00AF6A4B" w:rsidP="00AF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стационарно</w:t>
            </w:r>
          </w:p>
        </w:tc>
        <w:tc>
          <w:tcPr>
            <w:tcW w:w="3261" w:type="dxa"/>
          </w:tcPr>
          <w:p w:rsidR="00AF6A4B" w:rsidRPr="004B24A2" w:rsidRDefault="00AF6A4B" w:rsidP="00AF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РД «Национальная библиотека</w:t>
            </w:r>
          </w:p>
          <w:p w:rsidR="00AF6A4B" w:rsidRPr="004B24A2" w:rsidRDefault="00AF6A4B" w:rsidP="00AF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Дагестан им Р. </w:t>
            </w:r>
            <w:r w:rsidRPr="004B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Гамзатова»</w:t>
            </w:r>
          </w:p>
        </w:tc>
        <w:tc>
          <w:tcPr>
            <w:tcW w:w="2693" w:type="dxa"/>
          </w:tcPr>
          <w:p w:rsidR="00AF6A4B" w:rsidRPr="004B24A2" w:rsidRDefault="00AF6A4B" w:rsidP="00AF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4B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AF6A4B" w:rsidRPr="004B24A2" w:rsidRDefault="00AF6A4B" w:rsidP="00AF6A4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AF6A4B" w:rsidRPr="004B24A2" w:rsidRDefault="00AF6A4B" w:rsidP="00AF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программы подведомственных учреждений, посвященные Празднику Весеннего равноденствия  (Новруз-Байрам, Яран-Сувар, Эбельцан, Интнил марч, Первой борозды)  </w:t>
            </w:r>
          </w:p>
        </w:tc>
        <w:tc>
          <w:tcPr>
            <w:tcW w:w="1701" w:type="dxa"/>
            <w:shd w:val="clear" w:color="auto" w:fill="auto"/>
          </w:tcPr>
          <w:p w:rsidR="00AF6A4B" w:rsidRPr="004B24A2" w:rsidRDefault="00AF6A4B" w:rsidP="00AF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33" w:type="dxa"/>
            <w:shd w:val="clear" w:color="auto" w:fill="auto"/>
          </w:tcPr>
          <w:p w:rsidR="00AF6A4B" w:rsidRPr="004B24A2" w:rsidRDefault="00AF6A4B" w:rsidP="00AF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Музыкально-театрализованные, концертные программы</w:t>
            </w:r>
          </w:p>
        </w:tc>
        <w:tc>
          <w:tcPr>
            <w:tcW w:w="3261" w:type="dxa"/>
          </w:tcPr>
          <w:p w:rsidR="00AF6A4B" w:rsidRPr="004B24A2" w:rsidRDefault="00AF6A4B" w:rsidP="00AF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2693" w:type="dxa"/>
          </w:tcPr>
          <w:p w:rsidR="00AF6A4B" w:rsidRPr="004B24A2" w:rsidRDefault="00AF6A4B" w:rsidP="00AF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4B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AF6A4B" w:rsidRPr="004B24A2" w:rsidRDefault="00AF6A4B" w:rsidP="00AF6A4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AF6A4B" w:rsidRPr="004B24A2" w:rsidRDefault="00AF6A4B" w:rsidP="00AF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Премьера спектакля «Кукла» (автор Шола Чкадуа)</w:t>
            </w:r>
          </w:p>
        </w:tc>
        <w:tc>
          <w:tcPr>
            <w:tcW w:w="1701" w:type="dxa"/>
            <w:shd w:val="clear" w:color="auto" w:fill="auto"/>
          </w:tcPr>
          <w:p w:rsidR="00AF6A4B" w:rsidRPr="004B24A2" w:rsidRDefault="00AF6A4B" w:rsidP="00AF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33" w:type="dxa"/>
            <w:shd w:val="clear" w:color="auto" w:fill="auto"/>
          </w:tcPr>
          <w:p w:rsidR="00AF6A4B" w:rsidRPr="00EF5F67" w:rsidRDefault="00AF6A4B" w:rsidP="00AF6A4B">
            <w:pPr>
              <w:pStyle w:val="a6"/>
              <w:spacing w:after="0"/>
              <w:ind w:left="-4"/>
              <w:jc w:val="center"/>
              <w:rPr>
                <w:rFonts w:eastAsiaTheme="minorHAnsi"/>
                <w:lang w:eastAsia="en-US"/>
              </w:rPr>
            </w:pPr>
            <w:r w:rsidRPr="00EF5F67">
              <w:rPr>
                <w:rFonts w:eastAsiaTheme="minorHAnsi"/>
                <w:lang w:eastAsia="en-US"/>
              </w:rPr>
              <w:t xml:space="preserve">премьера спектакля </w:t>
            </w:r>
          </w:p>
          <w:p w:rsidR="00AF6A4B" w:rsidRPr="00EF5F67" w:rsidRDefault="00AF6A4B" w:rsidP="00AF6A4B">
            <w:pPr>
              <w:pStyle w:val="a6"/>
              <w:spacing w:after="0"/>
              <w:ind w:left="-4"/>
              <w:jc w:val="center"/>
              <w:rPr>
                <w:rFonts w:eastAsiaTheme="minorHAnsi"/>
                <w:lang w:eastAsia="en-US"/>
              </w:rPr>
            </w:pPr>
            <w:r w:rsidRPr="00EF5F67">
              <w:rPr>
                <w:rFonts w:eastAsiaTheme="minorHAnsi"/>
                <w:lang w:eastAsia="en-US"/>
              </w:rPr>
              <w:t>(стационар)</w:t>
            </w:r>
          </w:p>
        </w:tc>
        <w:tc>
          <w:tcPr>
            <w:tcW w:w="3261" w:type="dxa"/>
          </w:tcPr>
          <w:p w:rsidR="00AF6A4B" w:rsidRPr="004B24A2" w:rsidRDefault="00AF6A4B" w:rsidP="00AF6A4B">
            <w:pPr>
              <w:pStyle w:val="a6"/>
              <w:spacing w:after="0"/>
              <w:ind w:left="-4"/>
              <w:jc w:val="center"/>
              <w:rPr>
                <w:rFonts w:eastAsiaTheme="minorHAnsi"/>
                <w:lang w:eastAsia="en-US"/>
              </w:rPr>
            </w:pPr>
            <w:r w:rsidRPr="004B24A2">
              <w:rPr>
                <w:rFonts w:eastAsiaTheme="minorHAnsi"/>
                <w:lang w:eastAsia="en-US"/>
              </w:rPr>
              <w:t>ГБУ «Аварский музыкально-драматический театр им.Г.Цадасы»</w:t>
            </w:r>
          </w:p>
        </w:tc>
        <w:tc>
          <w:tcPr>
            <w:tcW w:w="2693" w:type="dxa"/>
          </w:tcPr>
          <w:p w:rsidR="00AF6A4B" w:rsidRPr="004B24A2" w:rsidRDefault="00AF6A4B" w:rsidP="00AF6A4B">
            <w:pPr>
              <w:pStyle w:val="a6"/>
              <w:spacing w:after="0"/>
              <w:ind w:left="-4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F6A4B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AF6A4B" w:rsidRPr="004B24A2" w:rsidRDefault="00AF6A4B" w:rsidP="00AF6A4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AF6A4B" w:rsidRPr="004B24A2" w:rsidRDefault="00AF6A4B" w:rsidP="00AF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Премьера спектакля «Игра в Джин» Л. Кобурн в постановке засл. деятеля искусств РД М. А. Карпачёвой</w:t>
            </w:r>
          </w:p>
        </w:tc>
        <w:tc>
          <w:tcPr>
            <w:tcW w:w="1701" w:type="dxa"/>
            <w:shd w:val="clear" w:color="auto" w:fill="auto"/>
          </w:tcPr>
          <w:p w:rsidR="00AF6A4B" w:rsidRPr="004B24A2" w:rsidRDefault="00AF6A4B" w:rsidP="00AF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33" w:type="dxa"/>
            <w:shd w:val="clear" w:color="auto" w:fill="auto"/>
          </w:tcPr>
          <w:p w:rsidR="00AF6A4B" w:rsidRPr="00EF5F67" w:rsidRDefault="00AF6A4B" w:rsidP="00AF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67">
              <w:rPr>
                <w:rFonts w:ascii="Times New Roman" w:hAnsi="Times New Roman" w:cs="Times New Roman"/>
                <w:sz w:val="24"/>
                <w:szCs w:val="24"/>
              </w:rPr>
              <w:t>премьера спектакля</w:t>
            </w:r>
          </w:p>
          <w:p w:rsidR="00AF6A4B" w:rsidRPr="00EF5F67" w:rsidRDefault="00AF6A4B" w:rsidP="00AF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67">
              <w:rPr>
                <w:rFonts w:ascii="Times New Roman" w:hAnsi="Times New Roman" w:cs="Times New Roman"/>
                <w:sz w:val="24"/>
                <w:szCs w:val="24"/>
              </w:rPr>
              <w:t>(стационар)</w:t>
            </w:r>
          </w:p>
        </w:tc>
        <w:tc>
          <w:tcPr>
            <w:tcW w:w="3261" w:type="dxa"/>
          </w:tcPr>
          <w:p w:rsidR="00AF6A4B" w:rsidRPr="004B24A2" w:rsidRDefault="00AF6A4B" w:rsidP="00AF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«Государственный республиканский русский драматический театр им. М. Горького»</w:t>
            </w:r>
          </w:p>
        </w:tc>
        <w:tc>
          <w:tcPr>
            <w:tcW w:w="2693" w:type="dxa"/>
          </w:tcPr>
          <w:p w:rsidR="00AF6A4B" w:rsidRPr="004B24A2" w:rsidRDefault="00AF6A4B" w:rsidP="00AF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4B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AF6A4B" w:rsidRPr="004B24A2" w:rsidRDefault="00AF6A4B" w:rsidP="00AF6A4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AF6A4B" w:rsidRPr="004B24A2" w:rsidRDefault="00AF6A4B" w:rsidP="00AF6A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памяти, посвященный 80-летию со Дня рождения заслуженного деятеля искусств РФ Валерия Эфендиева</w:t>
            </w:r>
          </w:p>
        </w:tc>
        <w:tc>
          <w:tcPr>
            <w:tcW w:w="1701" w:type="dxa"/>
            <w:shd w:val="clear" w:color="auto" w:fill="auto"/>
          </w:tcPr>
          <w:p w:rsidR="00AF6A4B" w:rsidRPr="004B24A2" w:rsidRDefault="00AF6A4B" w:rsidP="00AF6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433" w:type="dxa"/>
            <w:shd w:val="clear" w:color="auto" w:fill="auto"/>
          </w:tcPr>
          <w:p w:rsidR="00AF6A4B" w:rsidRPr="004B24A2" w:rsidRDefault="00AF6A4B" w:rsidP="00AF6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ечер памяти</w:t>
            </w:r>
          </w:p>
        </w:tc>
        <w:tc>
          <w:tcPr>
            <w:tcW w:w="3261" w:type="dxa"/>
          </w:tcPr>
          <w:p w:rsidR="00AF6A4B" w:rsidRPr="004B24A2" w:rsidRDefault="00AF6A4B" w:rsidP="00AF6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«Лакский государственный музыкально-драматический театр им.Э.Капиева</w:t>
            </w:r>
          </w:p>
        </w:tc>
        <w:tc>
          <w:tcPr>
            <w:tcW w:w="2693" w:type="dxa"/>
          </w:tcPr>
          <w:p w:rsidR="00AF6A4B" w:rsidRPr="004B24A2" w:rsidRDefault="00AF6A4B" w:rsidP="00AF6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A4B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AF6A4B" w:rsidRPr="004B24A2" w:rsidRDefault="00AF6A4B" w:rsidP="00AF6A4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AF6A4B" w:rsidRPr="004B24A2" w:rsidRDefault="00AF6A4B" w:rsidP="00AF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Гастроли в Турцию коллектива ГБУ «Государственный ансамбль песни и танца «Дагестан»</w:t>
            </w:r>
          </w:p>
        </w:tc>
        <w:tc>
          <w:tcPr>
            <w:tcW w:w="1701" w:type="dxa"/>
            <w:shd w:val="clear" w:color="auto" w:fill="auto"/>
          </w:tcPr>
          <w:p w:rsidR="00AF6A4B" w:rsidRPr="004B24A2" w:rsidRDefault="00AF6A4B" w:rsidP="00AF6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33" w:type="dxa"/>
            <w:shd w:val="clear" w:color="auto" w:fill="auto"/>
          </w:tcPr>
          <w:p w:rsidR="00AF6A4B" w:rsidRPr="004B24A2" w:rsidRDefault="00AF6A4B" w:rsidP="00AF6A4B">
            <w:pPr>
              <w:pStyle w:val="a6"/>
              <w:spacing w:after="0"/>
              <w:ind w:left="-4"/>
              <w:jc w:val="center"/>
            </w:pPr>
            <w:r w:rsidRPr="004B24A2">
              <w:t>концерт</w:t>
            </w:r>
            <w:r>
              <w:t>ы</w:t>
            </w:r>
          </w:p>
        </w:tc>
        <w:tc>
          <w:tcPr>
            <w:tcW w:w="3261" w:type="dxa"/>
          </w:tcPr>
          <w:p w:rsidR="00AF6A4B" w:rsidRPr="004B24A2" w:rsidRDefault="00AF6A4B" w:rsidP="00AF6A4B">
            <w:pPr>
              <w:pStyle w:val="a6"/>
              <w:spacing w:after="0"/>
              <w:ind w:left="-4"/>
              <w:jc w:val="center"/>
            </w:pPr>
            <w:r w:rsidRPr="004B24A2">
              <w:t>ГБУ РД «Государственный ансамбль песни и танца «Дагестан»</w:t>
            </w:r>
          </w:p>
        </w:tc>
        <w:tc>
          <w:tcPr>
            <w:tcW w:w="2693" w:type="dxa"/>
          </w:tcPr>
          <w:p w:rsidR="00AF6A4B" w:rsidRPr="004B24A2" w:rsidRDefault="00AF6A4B" w:rsidP="00AF6A4B">
            <w:pPr>
              <w:pStyle w:val="a6"/>
              <w:spacing w:after="0"/>
              <w:ind w:left="-4"/>
              <w:jc w:val="center"/>
            </w:pPr>
          </w:p>
        </w:tc>
      </w:tr>
      <w:tr w:rsidR="00AF6A4B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AF6A4B" w:rsidRPr="004B24A2" w:rsidRDefault="00AF6A4B" w:rsidP="00AF6A4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AF6A4B" w:rsidRPr="00E9033F" w:rsidRDefault="00AF6A4B" w:rsidP="00AF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Премьера спектакля </w:t>
            </w:r>
            <w:r w:rsidRPr="00E9033F">
              <w:rPr>
                <w:rFonts w:ascii="Times New Roman" w:hAnsi="Times New Roman" w:cs="Times New Roman"/>
                <w:sz w:val="24"/>
                <w:szCs w:val="24"/>
              </w:rPr>
              <w:t xml:space="preserve">«Не бойся быть счастливой» по произведению А.Арбузова «Мой бедный Марат» </w:t>
            </w:r>
            <w:r w:rsidRPr="00E90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РДК с. Терекли-Мектеб</w:t>
            </w:r>
            <w:r w:rsidRPr="00E9033F">
              <w:rPr>
                <w:rFonts w:ascii="Times New Roman" w:hAnsi="Times New Roman" w:cs="Times New Roman"/>
                <w:sz w:val="24"/>
                <w:szCs w:val="24"/>
              </w:rPr>
              <w:t xml:space="preserve">, Ногайского района. </w:t>
            </w:r>
          </w:p>
          <w:p w:rsidR="00AF6A4B" w:rsidRPr="00E9033F" w:rsidRDefault="00AF6A4B" w:rsidP="00AF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33F">
              <w:rPr>
                <w:rFonts w:ascii="Times New Roman" w:hAnsi="Times New Roman" w:cs="Times New Roman"/>
                <w:sz w:val="24"/>
                <w:szCs w:val="24"/>
              </w:rPr>
              <w:t>(премьера перенесена с 2020 г.)</w:t>
            </w:r>
          </w:p>
          <w:p w:rsidR="00AF6A4B" w:rsidRPr="00E9033F" w:rsidRDefault="00AF6A4B" w:rsidP="00AF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33F">
              <w:rPr>
                <w:rFonts w:ascii="Times New Roman" w:hAnsi="Times New Roman" w:cs="Times New Roman"/>
                <w:sz w:val="24"/>
                <w:szCs w:val="24"/>
              </w:rPr>
              <w:t>По проекту «Культура малой Родины»</w:t>
            </w:r>
          </w:p>
        </w:tc>
        <w:tc>
          <w:tcPr>
            <w:tcW w:w="1701" w:type="dxa"/>
            <w:shd w:val="clear" w:color="auto" w:fill="auto"/>
          </w:tcPr>
          <w:p w:rsidR="00AF6A4B" w:rsidRPr="00E9033F" w:rsidRDefault="00AF6A4B" w:rsidP="00AF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33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33" w:type="dxa"/>
            <w:shd w:val="clear" w:color="auto" w:fill="auto"/>
          </w:tcPr>
          <w:p w:rsidR="00AF6A4B" w:rsidRPr="00E9033F" w:rsidRDefault="00AF6A4B" w:rsidP="00AF6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премьера спектакля</w:t>
            </w:r>
          </w:p>
          <w:p w:rsidR="00AF6A4B" w:rsidRPr="00E9033F" w:rsidRDefault="00AF6A4B" w:rsidP="00AF6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(стационар)</w:t>
            </w:r>
          </w:p>
        </w:tc>
        <w:tc>
          <w:tcPr>
            <w:tcW w:w="3261" w:type="dxa"/>
          </w:tcPr>
          <w:p w:rsidR="00AF6A4B" w:rsidRPr="00E9033F" w:rsidRDefault="00AF6A4B" w:rsidP="00AF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33F">
              <w:rPr>
                <w:rFonts w:ascii="Times New Roman" w:hAnsi="Times New Roman" w:cs="Times New Roman"/>
                <w:sz w:val="24"/>
                <w:szCs w:val="24"/>
              </w:rPr>
              <w:t>ГБУ «Государственный ногайский драматический театр»</w:t>
            </w:r>
          </w:p>
        </w:tc>
        <w:tc>
          <w:tcPr>
            <w:tcW w:w="2693" w:type="dxa"/>
          </w:tcPr>
          <w:p w:rsidR="00AF6A4B" w:rsidRPr="004B24A2" w:rsidRDefault="00AF6A4B" w:rsidP="00AF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Премьера спектакля «Маленькие трагедии» по произведениям А.Пушкина</w:t>
            </w:r>
          </w:p>
          <w:p w:rsidR="007B7091" w:rsidRPr="007B7091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709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(перенесено с 2020г.)</w:t>
            </w:r>
          </w:p>
        </w:tc>
        <w:tc>
          <w:tcPr>
            <w:tcW w:w="1701" w:type="dxa"/>
            <w:shd w:val="clear" w:color="auto" w:fill="auto"/>
          </w:tcPr>
          <w:p w:rsidR="007B7091" w:rsidRPr="00E9033F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33" w:type="dxa"/>
            <w:shd w:val="clear" w:color="auto" w:fill="auto"/>
          </w:tcPr>
          <w:p w:rsidR="007B7091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4B24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ремьера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спектакля 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966CF7">
              <w:rPr>
                <w:rFonts w:ascii="Times New Roman" w:hAnsi="Times New Roman" w:cs="Times New Roman"/>
                <w:bCs/>
                <w:sz w:val="24"/>
                <w:szCs w:val="24"/>
              </w:rPr>
              <w:t>стационар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24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ГБУ «Дагестанский</w:t>
            </w:r>
          </w:p>
          <w:p w:rsidR="007B7091" w:rsidRPr="004B24A2" w:rsidRDefault="007B7091" w:rsidP="007B70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24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государственный театр кукол»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праздник русской народной культуры «Масленица» в рамках Года народного искусства и нематериального культурного наследия народов России, объявленного Президентом РФ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ГБУК «Республиканский 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народного творчества»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фестиваль народных театров «Театр традиций»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ГБУК «Республиканский 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народного творчества»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выставочный проект «Самородки»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33" w:type="dxa"/>
            <w:shd w:val="clear" w:color="auto" w:fill="auto"/>
          </w:tcPr>
          <w:p w:rsidR="007B7091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B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ыставка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ГБУК «Республиканский дом народного творчества»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конкурс-выставка «Весенняя фантазия»</w:t>
            </w:r>
          </w:p>
          <w:p w:rsidR="007B7091" w:rsidRPr="004B24A2" w:rsidRDefault="007B7091" w:rsidP="007B709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конкурс-фестиваль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ДПО РД «Республиканский учебно-методический центр»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Премьера спектакля «Честное слово» (сказка), автор М. Атмурзаев </w:t>
            </w:r>
          </w:p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проекту «Культура малой Родины»</w:t>
            </w: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премьера спектакля</w:t>
            </w:r>
          </w:p>
          <w:p w:rsidR="007B7091" w:rsidRPr="00D8355C" w:rsidRDefault="007B7091" w:rsidP="007B70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55C">
              <w:rPr>
                <w:rFonts w:ascii="Times New Roman" w:hAnsi="Times New Roman" w:cs="Times New Roman"/>
                <w:sz w:val="24"/>
                <w:szCs w:val="24"/>
              </w:rPr>
              <w:t>(стационар)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«Азербайджанский государственный драматический театр»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Премьера спектакля «Торо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ский злодей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А.Несина</w:t>
            </w: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, реж. И.Казиев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премьера спектакля</w:t>
            </w:r>
          </w:p>
          <w:p w:rsidR="007B7091" w:rsidRPr="004B24A2" w:rsidRDefault="007B7091" w:rsidP="007B7091">
            <w:pPr>
              <w:pStyle w:val="a6"/>
              <w:spacing w:after="0"/>
              <w:ind w:left="-4"/>
              <w:jc w:val="center"/>
              <w:rPr>
                <w:rFonts w:eastAsiaTheme="minorHAnsi"/>
                <w:b/>
                <w:lang w:eastAsia="en-US"/>
              </w:rPr>
            </w:pPr>
            <w:r w:rsidRPr="004B24A2">
              <w:t>(стационар)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pStyle w:val="a6"/>
              <w:spacing w:after="0"/>
              <w:ind w:left="-4"/>
              <w:jc w:val="center"/>
              <w:rPr>
                <w:rFonts w:eastAsiaTheme="minorHAnsi"/>
                <w:lang w:eastAsia="en-US"/>
              </w:rPr>
            </w:pPr>
            <w:r w:rsidRPr="004B24A2">
              <w:rPr>
                <w:rFonts w:eastAsiaTheme="minorHAnsi"/>
                <w:lang w:eastAsia="en-US"/>
              </w:rPr>
              <w:t>ГБУ «Дагестанский государственный кумыкский музыкально-драматический театр им. А.-П. Салаватова»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pStyle w:val="a6"/>
              <w:spacing w:after="0"/>
              <w:ind w:left="-4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B7091" w:rsidRPr="00D8355C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D8355C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D8355C" w:rsidRDefault="007B7091" w:rsidP="007B70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55C">
              <w:rPr>
                <w:rFonts w:ascii="Times New Roman" w:hAnsi="Times New Roman" w:cs="Times New Roman"/>
                <w:sz w:val="24"/>
                <w:szCs w:val="24"/>
              </w:rPr>
              <w:t>Премьера спектакля «Волк и семеро козлят»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 проекту «Культура малой Родины»</w:t>
            </w:r>
          </w:p>
        </w:tc>
        <w:tc>
          <w:tcPr>
            <w:tcW w:w="1701" w:type="dxa"/>
            <w:shd w:val="clear" w:color="auto" w:fill="auto"/>
          </w:tcPr>
          <w:p w:rsidR="007B7091" w:rsidRPr="00D8355C" w:rsidRDefault="007B7091" w:rsidP="007B7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5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33" w:type="dxa"/>
            <w:shd w:val="clear" w:color="auto" w:fill="auto"/>
          </w:tcPr>
          <w:p w:rsidR="007B7091" w:rsidRPr="00D8355C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5C">
              <w:rPr>
                <w:rFonts w:ascii="Times New Roman" w:hAnsi="Times New Roman" w:cs="Times New Roman"/>
                <w:sz w:val="24"/>
                <w:szCs w:val="24"/>
              </w:rPr>
              <w:t>премьера спектакля</w:t>
            </w:r>
          </w:p>
          <w:p w:rsidR="007B7091" w:rsidRPr="00D8355C" w:rsidRDefault="007B7091" w:rsidP="007B7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5C">
              <w:rPr>
                <w:rFonts w:ascii="Times New Roman" w:hAnsi="Times New Roman" w:cs="Times New Roman"/>
                <w:sz w:val="24"/>
                <w:szCs w:val="24"/>
              </w:rPr>
              <w:t>(стационар)</w:t>
            </w:r>
          </w:p>
        </w:tc>
        <w:tc>
          <w:tcPr>
            <w:tcW w:w="3261" w:type="dxa"/>
          </w:tcPr>
          <w:p w:rsidR="007B7091" w:rsidRPr="00D8355C" w:rsidRDefault="007B7091" w:rsidP="007B7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5C">
              <w:rPr>
                <w:rFonts w:ascii="Times New Roman" w:hAnsi="Times New Roman" w:cs="Times New Roman"/>
                <w:sz w:val="24"/>
                <w:szCs w:val="24"/>
              </w:rPr>
              <w:t>ГБУ «Дагестанский</w:t>
            </w:r>
          </w:p>
          <w:p w:rsidR="007B7091" w:rsidRPr="00D8355C" w:rsidRDefault="007B7091" w:rsidP="007B7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5C">
              <w:rPr>
                <w:rFonts w:ascii="Times New Roman" w:hAnsi="Times New Roman" w:cs="Times New Roman"/>
                <w:sz w:val="24"/>
                <w:szCs w:val="24"/>
              </w:rPr>
              <w:t>государственный театр кукол»</w:t>
            </w:r>
          </w:p>
        </w:tc>
        <w:tc>
          <w:tcPr>
            <w:tcW w:w="2693" w:type="dxa"/>
          </w:tcPr>
          <w:p w:rsidR="007B7091" w:rsidRPr="00D8355C" w:rsidRDefault="007B7091" w:rsidP="007B7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D8355C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D8355C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Default="007B7091" w:rsidP="007B70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Премьера спектакля «Убей меня, голубчик».</w:t>
            </w:r>
          </w:p>
          <w:p w:rsidR="007B7091" w:rsidRPr="00D8355C" w:rsidRDefault="007B7091" w:rsidP="007B70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проекту «Культура малой Родины»</w:t>
            </w:r>
          </w:p>
        </w:tc>
        <w:tc>
          <w:tcPr>
            <w:tcW w:w="1701" w:type="dxa"/>
            <w:shd w:val="clear" w:color="auto" w:fill="auto"/>
          </w:tcPr>
          <w:p w:rsidR="007B7091" w:rsidRPr="00D8355C" w:rsidRDefault="007B7091" w:rsidP="007B7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5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33" w:type="dxa"/>
            <w:shd w:val="clear" w:color="auto" w:fill="auto"/>
          </w:tcPr>
          <w:p w:rsidR="007B7091" w:rsidRPr="00D8355C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5C">
              <w:rPr>
                <w:rFonts w:ascii="Times New Roman" w:hAnsi="Times New Roman" w:cs="Times New Roman"/>
                <w:sz w:val="24"/>
                <w:szCs w:val="24"/>
              </w:rPr>
              <w:t>премьера спектакля</w:t>
            </w:r>
          </w:p>
          <w:p w:rsidR="007B7091" w:rsidRPr="00D8355C" w:rsidRDefault="007B7091" w:rsidP="007B7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5C">
              <w:rPr>
                <w:rFonts w:ascii="Times New Roman" w:hAnsi="Times New Roman" w:cs="Times New Roman"/>
                <w:sz w:val="24"/>
                <w:szCs w:val="24"/>
              </w:rPr>
              <w:t>(стационар)</w:t>
            </w:r>
          </w:p>
        </w:tc>
        <w:tc>
          <w:tcPr>
            <w:tcW w:w="3261" w:type="dxa"/>
          </w:tcPr>
          <w:p w:rsidR="007B7091" w:rsidRPr="00D8355C" w:rsidRDefault="007B7091" w:rsidP="007B7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«Государственный ногайский драматический театр»</w:t>
            </w:r>
          </w:p>
        </w:tc>
        <w:tc>
          <w:tcPr>
            <w:tcW w:w="2693" w:type="dxa"/>
          </w:tcPr>
          <w:p w:rsidR="007B7091" w:rsidRPr="00D8355C" w:rsidRDefault="007B7091" w:rsidP="007B7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Республиканский фестиваль народных театров «Народная маска»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ГБУК «Республиканский дом народного творчества»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8355C">
              <w:rPr>
                <w:rFonts w:ascii="Times New Roman" w:hAnsi="Times New Roman" w:cs="Times New Roman"/>
                <w:sz w:val="24"/>
                <w:szCs w:val="24"/>
              </w:rPr>
              <w:t xml:space="preserve">билейная выставка </w:t>
            </w: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«Евгений Козубский». К 170-летию со дня рождения.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pStyle w:val="a6"/>
              <w:spacing w:after="0"/>
              <w:ind w:left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выставка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pStyle w:val="a6"/>
              <w:spacing w:after="0"/>
              <w:ind w:left="-4"/>
              <w:jc w:val="center"/>
              <w:rPr>
                <w:lang w:eastAsia="ar-SA"/>
              </w:rPr>
            </w:pPr>
            <w:r w:rsidRPr="004B24A2">
              <w:t>ГБУ РД «Национальный музей Республики Дагестан им. А. Тахо-Годи»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pStyle w:val="a6"/>
              <w:spacing w:after="0"/>
              <w:ind w:left="-4"/>
              <w:jc w:val="center"/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выставка дагестанских ковров и произведений изобразительного </w:t>
            </w:r>
            <w:r w:rsidRPr="004B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 «Вдохновленные ковром»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7B7091" w:rsidRPr="004B24A2" w:rsidRDefault="007B7091" w:rsidP="007B7091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Курск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ой</w:t>
            </w:r>
            <w:r w:rsidRPr="004B24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картинн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ой</w:t>
            </w:r>
            <w:r w:rsidRPr="004B24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галере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4B24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им. А.А. Дейнеки, г. Курск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 марта – 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мая 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выездная выставка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 «Дагестанский музей изобразительных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искусств им. П.С. Гамзатовой»  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восточных культур «Когда цветет гранат … хранители традиций Узбекистана»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«Музей истории мировых культур и религий»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/>
                <w:sz w:val="24"/>
                <w:szCs w:val="24"/>
              </w:rPr>
              <w:t>ГОД 100-ЛЕТИЯ ДАССР.</w:t>
            </w:r>
          </w:p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Концерт вокально-хоровой музыки, посвященный празднованию 100-летия образования ДАССР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33" w:type="dxa"/>
            <w:shd w:val="clear" w:color="auto" w:fill="auto"/>
          </w:tcPr>
          <w:p w:rsidR="007B7091" w:rsidRDefault="007B7091" w:rsidP="007B7091">
            <w:pPr>
              <w:pStyle w:val="a6"/>
              <w:spacing w:after="0"/>
              <w:ind w:left="-4"/>
              <w:jc w:val="center"/>
            </w:pPr>
            <w:r w:rsidRPr="004B24A2">
              <w:t>новая программа, концерт</w:t>
            </w:r>
          </w:p>
          <w:p w:rsidR="007B7091" w:rsidRPr="004B24A2" w:rsidRDefault="007B7091" w:rsidP="007B7091">
            <w:pPr>
              <w:pStyle w:val="a6"/>
              <w:spacing w:after="0"/>
              <w:ind w:left="-4"/>
              <w:jc w:val="center"/>
              <w:rPr>
                <w:lang w:eastAsia="ar-SA"/>
              </w:rPr>
            </w:pPr>
            <w:r>
              <w:t>очно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pStyle w:val="a6"/>
              <w:spacing w:after="0"/>
              <w:ind w:left="-4"/>
              <w:jc w:val="center"/>
              <w:rPr>
                <w:lang w:eastAsia="ar-SA"/>
              </w:rPr>
            </w:pPr>
            <w:r w:rsidRPr="004B24A2">
              <w:rPr>
                <w:color w:val="000000"/>
              </w:rPr>
              <w:t>ГБУ РД «Дагестанский государственный театр оперы и балета»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pStyle w:val="a6"/>
              <w:spacing w:after="0"/>
              <w:ind w:left="-4"/>
              <w:jc w:val="center"/>
              <w:rPr>
                <w:i/>
                <w:color w:val="000000"/>
              </w:rPr>
            </w:pPr>
            <w:r w:rsidRPr="004B24A2">
              <w:rPr>
                <w:i/>
                <w:color w:val="000000"/>
              </w:rPr>
              <w:t>Ведомственный план</w:t>
            </w: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Премьера спектакля «Закон вечности» Н.Думбадзе.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премьера спектакля</w:t>
            </w:r>
          </w:p>
          <w:p w:rsidR="007B7091" w:rsidRPr="00D8355C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55C">
              <w:rPr>
                <w:rFonts w:ascii="Times New Roman" w:hAnsi="Times New Roman" w:cs="Times New Roman"/>
                <w:sz w:val="24"/>
                <w:szCs w:val="24"/>
              </w:rPr>
              <w:t>(стационар)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«Лакский государственный музыкально-драматический театр им.Э.Капиева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произведений известного русского художника, основателя школы изобразительного искусства в Дагестане</w:t>
            </w:r>
          </w:p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«Дагестан в произведениях Е. Е. Лансере» в Кисловодском историко-краеведческом музее «Крепость», г. Кисловодск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 выездная выставка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«Дагестанский музей изобразительных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искусств им. П.С. Гамзатовой»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Персональная ретроспективная выставка Н</w:t>
            </w: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ародного художника РД </w:t>
            </w:r>
          </w:p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И.К. Супьянова (к 70-летию со дня рождения)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B7091" w:rsidRPr="004B24A2" w:rsidRDefault="007B7091" w:rsidP="007B7091">
            <w:pPr>
              <w:pStyle w:val="a6"/>
              <w:spacing w:after="0"/>
              <w:ind w:left="-4"/>
              <w:jc w:val="center"/>
              <w:rPr>
                <w:color w:val="000000"/>
              </w:rPr>
            </w:pPr>
            <w:r w:rsidRPr="004B24A2">
              <w:rPr>
                <w:color w:val="000000"/>
              </w:rPr>
              <w:t>ГБУ «Дагестанский музей изобразительных</w:t>
            </w:r>
          </w:p>
          <w:p w:rsidR="007B7091" w:rsidRPr="004B24A2" w:rsidRDefault="007B7091" w:rsidP="007B7091">
            <w:pPr>
              <w:pStyle w:val="a6"/>
              <w:spacing w:after="0"/>
              <w:ind w:left="-4"/>
              <w:jc w:val="center"/>
              <w:rPr>
                <w:color w:val="000000"/>
              </w:rPr>
            </w:pPr>
            <w:r w:rsidRPr="004B24A2">
              <w:rPr>
                <w:color w:val="000000"/>
              </w:rPr>
              <w:t>искусств им. П.С. Гамзатовой»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pStyle w:val="a6"/>
              <w:spacing w:after="0"/>
              <w:ind w:left="-4"/>
              <w:jc w:val="center"/>
              <w:rPr>
                <w:color w:val="000000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ГОД 100-ЛЕТИЯ ДАССР.</w:t>
            </w:r>
          </w:p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Выставка, посвященная 100-летию образования ДАССР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виртуальный проект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Сайт ДМИИ им. П.С. Гамзатовой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«Дагестанский музей изобразительных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искусств им. П.С. Гамзатовой»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i/>
                <w:sz w:val="24"/>
                <w:szCs w:val="24"/>
              </w:rPr>
              <w:t>Ведомственный план</w:t>
            </w:r>
          </w:p>
        </w:tc>
      </w:tr>
      <w:tr w:rsidR="007B7091" w:rsidRPr="004B24A2" w:rsidTr="00233B99">
        <w:trPr>
          <w:trHeight w:val="574"/>
        </w:trPr>
        <w:tc>
          <w:tcPr>
            <w:tcW w:w="15168" w:type="dxa"/>
            <w:gridSpan w:val="6"/>
            <w:shd w:val="clear" w:color="auto" w:fill="auto"/>
          </w:tcPr>
          <w:p w:rsidR="007B7091" w:rsidRPr="004B24A2" w:rsidRDefault="007B7091" w:rsidP="007B7091">
            <w:pPr>
              <w:pStyle w:val="a6"/>
              <w:spacing w:after="0"/>
              <w:ind w:left="-4"/>
              <w:jc w:val="center"/>
              <w:rPr>
                <w:b/>
                <w:lang w:eastAsia="ar-SA"/>
              </w:rPr>
            </w:pPr>
          </w:p>
          <w:p w:rsidR="007B7091" w:rsidRPr="004B24A2" w:rsidRDefault="007B7091" w:rsidP="007B7091">
            <w:pPr>
              <w:pStyle w:val="a6"/>
              <w:spacing w:after="0"/>
              <w:ind w:left="-4"/>
              <w:jc w:val="center"/>
              <w:rPr>
                <w:b/>
                <w:lang w:eastAsia="ar-SA"/>
              </w:rPr>
            </w:pPr>
            <w:r w:rsidRPr="004B24A2">
              <w:rPr>
                <w:b/>
                <w:lang w:eastAsia="ar-SA"/>
              </w:rPr>
              <w:t>АПРЕЛЬ</w:t>
            </w: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 Выездная выставка «Многообразие красок Кавказа» в Национальном музее </w:t>
            </w:r>
            <w:r w:rsidRPr="004B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КБР, г.Нальчик.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2-16 апреля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выездная выставка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ГБУ «Музей-заповедник-этнографический комплекс </w:t>
            </w:r>
            <w:r w:rsidRPr="004B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«Дагестанский аул»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70-летию заслуженного деятеля искусств РД Сраждину Батырову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онлайн концерт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pStyle w:val="a6"/>
              <w:spacing w:after="0"/>
              <w:jc w:val="center"/>
            </w:pPr>
            <w:r w:rsidRPr="004B24A2">
              <w:t>ГБУ «Государственный ногайский фольклорно-этнографический ансамбль «Айланай»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pStyle w:val="a6"/>
              <w:spacing w:after="0"/>
              <w:jc w:val="center"/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Сольный концерт в г.Калининград</w:t>
            </w:r>
          </w:p>
          <w:p w:rsidR="007B7091" w:rsidRPr="004B24A2" w:rsidRDefault="007B7091" w:rsidP="007B7091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pStyle w:val="a6"/>
              <w:spacing w:after="0"/>
              <w:ind w:left="0"/>
              <w:jc w:val="center"/>
            </w:pPr>
            <w:r w:rsidRPr="004B24A2">
              <w:t>гастроли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«Академический заслуженный ансамбль танца Дагестана «Лезгинка»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к 120-летию основоположника дагестанской профессиональной музыки Готфрида Гасанова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20-25 апреля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pStyle w:val="a6"/>
              <w:spacing w:after="0"/>
              <w:ind w:left="0"/>
              <w:jc w:val="center"/>
            </w:pPr>
            <w:r w:rsidRPr="004B24A2">
              <w:t>концерт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pStyle w:val="a6"/>
              <w:spacing w:after="0"/>
              <w:ind w:left="0"/>
              <w:jc w:val="center"/>
            </w:pPr>
            <w:r w:rsidRPr="004B24A2">
              <w:t>ГБУ «Дагестанская государственная филармония им. Т. Мурадова»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pStyle w:val="a6"/>
              <w:spacing w:after="0"/>
              <w:ind w:left="0"/>
              <w:jc w:val="center"/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В рамках ФЦП  Большие гастроли «Межрегиональная программа» показ спектаклей в Альметьевском драматическом театре Республики Татарстан (обменные гастроли).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27-30 апреля</w:t>
            </w:r>
          </w:p>
        </w:tc>
        <w:tc>
          <w:tcPr>
            <w:tcW w:w="2433" w:type="dxa"/>
            <w:shd w:val="clear" w:color="auto" w:fill="auto"/>
          </w:tcPr>
          <w:p w:rsidR="007B7091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гастрольных спектаклей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«Лакский государственный музыкально-драматический театр им.Э.Капиева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Республиканский фестиваль-конкурс традиционного народного танца «Моя лезгинка»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29 апреля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ГБУК «Республиканский Дом народного творчества»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Фестиваль народной музыки «Мелодии гор»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фестиваль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ГБУК «Республиканский Дом народного творчества»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Республиканский конкурс гитаристов</w:t>
            </w:r>
          </w:p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pStyle w:val="a6"/>
              <w:spacing w:after="0"/>
              <w:ind w:left="0"/>
              <w:jc w:val="center"/>
              <w:rPr>
                <w:rFonts w:eastAsiaTheme="minorHAnsi"/>
                <w:bCs/>
                <w:lang w:eastAsia="en-US"/>
              </w:rPr>
            </w:pPr>
            <w:r w:rsidRPr="004B24A2">
              <w:rPr>
                <w:rFonts w:eastAsiaTheme="minorHAnsi"/>
                <w:bCs/>
                <w:lang w:eastAsia="en-US"/>
              </w:rPr>
              <w:t>конкурс гитаристов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pStyle w:val="a6"/>
              <w:spacing w:after="0"/>
              <w:ind w:left="0"/>
              <w:jc w:val="center"/>
              <w:rPr>
                <w:rFonts w:eastAsiaTheme="minorHAnsi"/>
                <w:bCs/>
                <w:lang w:eastAsia="en-US"/>
              </w:rPr>
            </w:pPr>
            <w:r w:rsidRPr="004B24A2">
              <w:rPr>
                <w:rFonts w:eastAsiaTheme="minorHAnsi"/>
                <w:bCs/>
                <w:lang w:eastAsia="en-US"/>
              </w:rPr>
              <w:t xml:space="preserve">ГБУ ДПО РД </w:t>
            </w:r>
          </w:p>
          <w:p w:rsidR="007B7091" w:rsidRPr="004B24A2" w:rsidRDefault="007B7091" w:rsidP="007B7091">
            <w:pPr>
              <w:pStyle w:val="a6"/>
              <w:spacing w:after="0"/>
              <w:ind w:left="0"/>
              <w:jc w:val="center"/>
              <w:rPr>
                <w:rFonts w:eastAsiaTheme="minorHAnsi"/>
                <w:bCs/>
                <w:lang w:eastAsia="en-US"/>
              </w:rPr>
            </w:pPr>
            <w:r w:rsidRPr="004B24A2">
              <w:rPr>
                <w:rFonts w:eastAsiaTheme="minorHAnsi"/>
                <w:bCs/>
                <w:lang w:eastAsia="en-US"/>
              </w:rPr>
              <w:t>«Республиканский учебно – методический центр»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pStyle w:val="a6"/>
              <w:spacing w:after="0"/>
              <w:ind w:left="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4B24A2">
              <w:rPr>
                <w:color w:val="000000"/>
              </w:rPr>
              <w:t>Выездная художественно-этнографическая выставка «Народы Дагестана. Лакцы» (в рамках Нацпроекта «Культура»)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4B24A2">
              <w:rPr>
                <w:color w:val="000000"/>
              </w:rPr>
              <w:t>апрель-май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4B24A2">
              <w:rPr>
                <w:color w:val="000000"/>
              </w:rPr>
              <w:t xml:space="preserve">выездная выставка 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4B24A2">
              <w:rPr>
                <w:color w:val="000000"/>
              </w:rPr>
              <w:t>ГБУ РД «Национальный музей Республики Дагестан им. А. Тахо-Годи»</w:t>
            </w:r>
          </w:p>
          <w:p w:rsidR="007B7091" w:rsidRPr="004B24A2" w:rsidRDefault="007B7091" w:rsidP="007B7091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4B24A2">
              <w:rPr>
                <w:color w:val="000000"/>
              </w:rPr>
              <w:t>- на площадке ВЦ «Моя Россия», Сочи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pStyle w:val="a6"/>
              <w:spacing w:after="0"/>
              <w:ind w:left="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инклюзивная акция «Музей для всех»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«Музей истории мировых культур и религий»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онлайн-акция #MuseumWeek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онлайн-акция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«Музей истории мировых культур и религий»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Персональная Выставка Натальи Константиновны Савельевой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персональная выставка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pStyle w:val="a6"/>
              <w:spacing w:after="0"/>
              <w:ind w:left="0"/>
              <w:jc w:val="center"/>
            </w:pPr>
            <w:r w:rsidRPr="004B24A2">
              <w:rPr>
                <w:color w:val="000000"/>
              </w:rPr>
              <w:t>ГБУ РД «Музей истории мировых культур и религий»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pStyle w:val="a6"/>
              <w:spacing w:after="0"/>
              <w:ind w:left="0"/>
              <w:jc w:val="center"/>
              <w:rPr>
                <w:color w:val="000000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Республиканский конкурс гитаристов</w:t>
            </w:r>
          </w:p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pStyle w:val="a6"/>
              <w:spacing w:after="0"/>
              <w:ind w:left="0"/>
              <w:jc w:val="center"/>
            </w:pPr>
            <w:r w:rsidRPr="004B24A2">
              <w:t>конкурс гитаристов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pStyle w:val="a6"/>
              <w:spacing w:after="0"/>
              <w:ind w:left="0"/>
              <w:jc w:val="center"/>
            </w:pPr>
            <w:r w:rsidRPr="004B24A2">
              <w:t>ГБУ ДПО РД «Республиканский учебно-методический центр»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pStyle w:val="a6"/>
              <w:spacing w:after="0"/>
              <w:ind w:left="0"/>
              <w:jc w:val="center"/>
              <w:rPr>
                <w:color w:val="000000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Республиканский конкурс юных духовиков «Волшебная флейта»</w:t>
            </w:r>
          </w:p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pStyle w:val="a6"/>
              <w:spacing w:after="0"/>
              <w:ind w:left="0"/>
              <w:jc w:val="center"/>
              <w:rPr>
                <w:rFonts w:eastAsiaTheme="minorHAnsi"/>
                <w:bCs/>
                <w:lang w:eastAsia="en-US"/>
              </w:rPr>
            </w:pPr>
            <w:r w:rsidRPr="004B24A2">
              <w:rPr>
                <w:rFonts w:eastAsiaTheme="minorHAnsi"/>
                <w:bCs/>
                <w:lang w:eastAsia="en-US"/>
              </w:rPr>
              <w:t>конкурс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pStyle w:val="a6"/>
              <w:spacing w:after="0"/>
              <w:ind w:left="0"/>
              <w:jc w:val="center"/>
              <w:rPr>
                <w:rFonts w:eastAsiaTheme="minorHAnsi"/>
                <w:bCs/>
                <w:lang w:eastAsia="en-US"/>
              </w:rPr>
            </w:pPr>
            <w:r w:rsidRPr="004B24A2">
              <w:rPr>
                <w:rFonts w:eastAsiaTheme="minorHAnsi"/>
                <w:bCs/>
                <w:lang w:eastAsia="en-US"/>
              </w:rPr>
              <w:t xml:space="preserve">ГБУ ДПО РД </w:t>
            </w:r>
          </w:p>
          <w:p w:rsidR="007B7091" w:rsidRPr="004B24A2" w:rsidRDefault="007B7091" w:rsidP="007B7091">
            <w:pPr>
              <w:pStyle w:val="a6"/>
              <w:spacing w:after="0"/>
              <w:ind w:left="0"/>
              <w:jc w:val="center"/>
              <w:rPr>
                <w:rFonts w:eastAsiaTheme="minorHAnsi"/>
                <w:bCs/>
                <w:lang w:eastAsia="en-US"/>
              </w:rPr>
            </w:pPr>
            <w:r w:rsidRPr="004B24A2">
              <w:rPr>
                <w:rFonts w:eastAsiaTheme="minorHAnsi"/>
                <w:bCs/>
                <w:lang w:eastAsia="en-US"/>
              </w:rPr>
              <w:t>«Республиканский учебно- методический центр»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pStyle w:val="a6"/>
              <w:spacing w:after="0"/>
              <w:ind w:left="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Республиканский конкурс хореографического искусства</w:t>
            </w:r>
          </w:p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pStyle w:val="a6"/>
              <w:spacing w:after="0"/>
              <w:ind w:left="0"/>
              <w:jc w:val="center"/>
              <w:rPr>
                <w:rFonts w:eastAsiaTheme="minorHAnsi"/>
                <w:bCs/>
                <w:lang w:eastAsia="en-US"/>
              </w:rPr>
            </w:pPr>
            <w:r w:rsidRPr="004B24A2">
              <w:rPr>
                <w:rFonts w:eastAsiaTheme="minorHAnsi"/>
                <w:bCs/>
                <w:lang w:eastAsia="en-US"/>
              </w:rPr>
              <w:t>конкурс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pStyle w:val="a6"/>
              <w:spacing w:after="0"/>
              <w:ind w:left="0"/>
              <w:jc w:val="center"/>
              <w:rPr>
                <w:rFonts w:eastAsiaTheme="minorHAnsi"/>
                <w:bCs/>
                <w:lang w:eastAsia="en-US"/>
              </w:rPr>
            </w:pPr>
            <w:r w:rsidRPr="004B24A2">
              <w:rPr>
                <w:rFonts w:eastAsiaTheme="minorHAnsi"/>
                <w:bCs/>
                <w:lang w:eastAsia="en-US"/>
              </w:rPr>
              <w:t xml:space="preserve">ГБУ ДПО РД </w:t>
            </w:r>
          </w:p>
          <w:p w:rsidR="007B7091" w:rsidRPr="004B24A2" w:rsidRDefault="007B7091" w:rsidP="007B7091">
            <w:pPr>
              <w:pStyle w:val="a6"/>
              <w:spacing w:after="0"/>
              <w:ind w:left="0"/>
              <w:jc w:val="center"/>
              <w:rPr>
                <w:rFonts w:eastAsiaTheme="minorHAnsi"/>
                <w:bCs/>
                <w:lang w:eastAsia="en-US"/>
              </w:rPr>
            </w:pPr>
            <w:r w:rsidRPr="004B24A2">
              <w:rPr>
                <w:rFonts w:eastAsiaTheme="minorHAnsi"/>
                <w:bCs/>
                <w:lang w:eastAsia="en-US"/>
              </w:rPr>
              <w:t>«Республиканский учебно-– методический центр»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pStyle w:val="a6"/>
              <w:spacing w:after="0"/>
              <w:ind w:left="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ГОД 100-ЛЕТИЯ ДАССР.</w:t>
            </w:r>
          </w:p>
          <w:p w:rsidR="007B7091" w:rsidRPr="004B24A2" w:rsidRDefault="007B7091" w:rsidP="007B709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Флешмоб на цитадели Нарын-Кала «О, Родина моя! В меня ты столько сил и мужества вдохнула»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участием Минкультуры РД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Ведомственный план</w:t>
            </w: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 юных дарований «Эта песня твоя и моя»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pStyle w:val="a6"/>
              <w:spacing w:after="0"/>
              <w:ind w:left="0"/>
              <w:jc w:val="center"/>
            </w:pPr>
            <w:r w:rsidRPr="004B24A2">
              <w:t>фестиваль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pStyle w:val="a6"/>
              <w:spacing w:after="0"/>
              <w:ind w:left="0"/>
              <w:jc w:val="center"/>
            </w:pPr>
            <w:r w:rsidRPr="004B24A2">
              <w:t>Минкультуры РД;</w:t>
            </w:r>
          </w:p>
          <w:p w:rsidR="007B7091" w:rsidRPr="004B24A2" w:rsidRDefault="007B7091" w:rsidP="007B7091">
            <w:pPr>
              <w:pStyle w:val="a6"/>
              <w:spacing w:after="0"/>
              <w:ind w:left="0"/>
              <w:jc w:val="center"/>
            </w:pPr>
            <w:r w:rsidRPr="004B24A2">
              <w:t>ГБУ ДО РД «Республиканская школа искусств М. Кажлаева для особо одарённых»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pStyle w:val="a6"/>
              <w:spacing w:after="0"/>
              <w:ind w:left="0"/>
              <w:jc w:val="center"/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Отчетный концерт студентов и преподавателей колледжа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pStyle w:val="a6"/>
              <w:spacing w:after="0"/>
              <w:ind w:left="0"/>
              <w:jc w:val="center"/>
            </w:pPr>
            <w:r w:rsidRPr="004B24A2">
              <w:t>ГБПОУ РД «Дагестанский колледж культуры и искусств им. Б. Мурадовой»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pStyle w:val="a6"/>
              <w:spacing w:after="0"/>
              <w:ind w:left="0"/>
              <w:jc w:val="center"/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 , посвящённый 130-летию со дня рождения советского  композитора Сергея Прокофьева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pStyle w:val="a6"/>
              <w:spacing w:after="0"/>
              <w:ind w:left="0"/>
              <w:jc w:val="center"/>
            </w:pPr>
            <w:r w:rsidRPr="004B24A2">
              <w:t>литературно-музыкальный вечер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pStyle w:val="a6"/>
              <w:spacing w:after="0"/>
              <w:jc w:val="center"/>
              <w:rPr>
                <w:color w:val="000000"/>
              </w:rPr>
            </w:pPr>
            <w:r w:rsidRPr="004B24A2">
              <w:rPr>
                <w:color w:val="000000"/>
              </w:rPr>
              <w:t>ГБУ РД «Национальная библиотека</w:t>
            </w:r>
          </w:p>
          <w:p w:rsidR="007B7091" w:rsidRPr="004B24A2" w:rsidRDefault="007B7091" w:rsidP="007B7091">
            <w:pPr>
              <w:pStyle w:val="a6"/>
              <w:spacing w:after="0"/>
              <w:ind w:left="0"/>
              <w:jc w:val="center"/>
              <w:rPr>
                <w:color w:val="000000"/>
              </w:rPr>
            </w:pPr>
            <w:r w:rsidRPr="004B24A2">
              <w:rPr>
                <w:color w:val="000000"/>
              </w:rPr>
              <w:t>Республики Дагестан им Р. Гамзатова»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pStyle w:val="a6"/>
              <w:spacing w:after="0"/>
              <w:jc w:val="center"/>
              <w:rPr>
                <w:color w:val="000000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ГОД 100-ЛЕТИЯ ДАССР.</w:t>
            </w:r>
          </w:p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«Крепость Дружбы» посвященное 100-летию образования ДАССР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pStyle w:val="a6"/>
              <w:spacing w:after="0"/>
              <w:ind w:left="0"/>
              <w:jc w:val="center"/>
            </w:pPr>
            <w:r w:rsidRPr="004B24A2">
              <w:t>литературно - музыкальная композиция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pStyle w:val="a6"/>
              <w:spacing w:after="0"/>
              <w:ind w:left="0"/>
              <w:jc w:val="center"/>
              <w:rPr>
                <w:color w:val="000000"/>
              </w:rPr>
            </w:pPr>
            <w:r w:rsidRPr="004B24A2">
              <w:rPr>
                <w:color w:val="000000"/>
              </w:rPr>
              <w:t>ГБУ «Азербайджанский государственный драматический театр»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pStyle w:val="a6"/>
              <w:spacing w:after="0"/>
              <w:ind w:left="0"/>
              <w:jc w:val="center"/>
              <w:rPr>
                <w:i/>
                <w:color w:val="000000"/>
              </w:rPr>
            </w:pPr>
            <w:r w:rsidRPr="004B24A2">
              <w:rPr>
                <w:i/>
                <w:color w:val="000000"/>
              </w:rPr>
              <w:t>Ведомственный план</w:t>
            </w: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ГОД 100-ЛЕТИЯ ДАССР.</w:t>
            </w:r>
          </w:p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Концерт симфонического оркестра, посвященный </w:t>
            </w: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празднованию 100-летия образования ДАССР.</w:t>
            </w: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программе музыка Дагестанских композиторов.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pStyle w:val="a6"/>
              <w:spacing w:after="0"/>
              <w:ind w:left="0"/>
              <w:jc w:val="center"/>
            </w:pPr>
            <w:r w:rsidRPr="004B24A2">
              <w:t>новая программа.                                   концерт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pStyle w:val="a6"/>
              <w:spacing w:after="0"/>
              <w:ind w:left="0"/>
              <w:jc w:val="center"/>
            </w:pPr>
            <w:r w:rsidRPr="004B24A2">
              <w:rPr>
                <w:color w:val="000000"/>
              </w:rPr>
              <w:t>ГБУ РД «Дагестанский государственный театр оперы и балета»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pStyle w:val="a6"/>
              <w:spacing w:after="0"/>
              <w:ind w:left="0"/>
              <w:jc w:val="center"/>
              <w:rPr>
                <w:i/>
                <w:color w:val="000000"/>
              </w:rPr>
            </w:pPr>
            <w:r w:rsidRPr="004B24A2">
              <w:rPr>
                <w:i/>
                <w:color w:val="000000"/>
              </w:rPr>
              <w:t>Ведомственный план</w:t>
            </w: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Выставка произведений заслуженного деятеля искусств РД Сраждина Батырова</w:t>
            </w: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ыставка в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Зале Союза художников РД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«Музей-заповедник-этнографический комплекс «Дагестанский аул»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Республиканский фестиваль исполнителей народной музыки «Играй, душа!»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ГБУК «Республиканский дом народного творчества»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Фестиваль детских творческих коллективов «Перепелочка»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ГБУК «Республиканский дом народного творчества»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хоровой фестиваль «Песни России»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ГБУК «Республиканский дом народного творчества»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Поэтический вечер, посвященный 90-летию народного поэта Дагестана Магомеда Гамидова.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поэтический вечер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РД «Театр поэзии»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«Счастье трудных дорог», посвященный 80-летию со дня рождения незрячего дагестанского поэта, бывшего сотрудника «Республиканской специальной библиотеки для слепых» Черкасова Виктора Ивановича.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pStyle w:val="a6"/>
              <w:spacing w:after="0"/>
              <w:ind w:left="0"/>
              <w:jc w:val="center"/>
            </w:pPr>
            <w:r w:rsidRPr="004B24A2">
              <w:t>литературный вечер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pStyle w:val="a6"/>
              <w:spacing w:after="0"/>
              <w:ind w:left="0"/>
              <w:jc w:val="center"/>
            </w:pPr>
            <w:r w:rsidRPr="004B24A2">
              <w:t>ГБУ «Республиканская специальная библиотека для слепых»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pStyle w:val="a6"/>
              <w:spacing w:after="0"/>
              <w:ind w:left="0"/>
              <w:jc w:val="center"/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«Сраждин Батыров. Путь художника», к 70-летию художника. На площадке  Музея-заповедника-этнографического комплекса «Дагестанский аул»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7B7091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pStyle w:val="a6"/>
              <w:spacing w:after="0"/>
              <w:ind w:left="-4"/>
              <w:jc w:val="center"/>
              <w:rPr>
                <w:lang w:eastAsia="ar-SA"/>
              </w:rPr>
            </w:pPr>
            <w:r w:rsidRPr="004B24A2">
              <w:rPr>
                <w:lang w:eastAsia="ar-SA"/>
              </w:rPr>
              <w:t>ГБУ «Дагестанский музей изобразительных</w:t>
            </w:r>
          </w:p>
          <w:p w:rsidR="007B7091" w:rsidRPr="004B24A2" w:rsidRDefault="007B7091" w:rsidP="007B7091">
            <w:pPr>
              <w:pStyle w:val="a6"/>
              <w:spacing w:after="0"/>
              <w:ind w:left="-4"/>
              <w:jc w:val="center"/>
              <w:rPr>
                <w:lang w:eastAsia="ar-SA"/>
              </w:rPr>
            </w:pPr>
            <w:r w:rsidRPr="004B24A2">
              <w:rPr>
                <w:lang w:eastAsia="ar-SA"/>
              </w:rPr>
              <w:t>искусств им. П.С. Гамзатовой»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pStyle w:val="a6"/>
              <w:spacing w:after="0"/>
              <w:ind w:left="-4"/>
              <w:jc w:val="center"/>
              <w:rPr>
                <w:lang w:eastAsia="ar-SA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XXIII Фестиваль театральных студий, кукольных и драматических кружков и</w:t>
            </w:r>
          </w:p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Республиканская выставка, посвящённая искусству кукольного </w:t>
            </w: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жанра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естиваль, выставка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pStyle w:val="a6"/>
              <w:spacing w:after="0"/>
              <w:ind w:left="-4"/>
              <w:jc w:val="center"/>
              <w:rPr>
                <w:lang w:eastAsia="ar-SA"/>
              </w:rPr>
            </w:pPr>
            <w:r w:rsidRPr="004B24A2">
              <w:rPr>
                <w:lang w:eastAsia="ar-SA"/>
              </w:rPr>
              <w:t>ГБУ «Дагестанский</w:t>
            </w:r>
          </w:p>
          <w:p w:rsidR="007B7091" w:rsidRPr="004B24A2" w:rsidRDefault="007B7091" w:rsidP="007B7091">
            <w:pPr>
              <w:pStyle w:val="a6"/>
              <w:spacing w:after="0"/>
              <w:ind w:left="-4"/>
              <w:jc w:val="center"/>
              <w:rPr>
                <w:lang w:eastAsia="ar-SA"/>
              </w:rPr>
            </w:pPr>
            <w:r w:rsidRPr="004B24A2">
              <w:rPr>
                <w:lang w:eastAsia="ar-SA"/>
              </w:rPr>
              <w:t>государственный театр кукол»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pStyle w:val="a6"/>
              <w:spacing w:after="0"/>
              <w:ind w:left="-4"/>
              <w:jc w:val="center"/>
              <w:rPr>
                <w:lang w:eastAsia="ar-SA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Гастроли Русского драматического театра Республики Калмыкия в Республике Дагестан (обменные гастроли)  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гастроли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«Лакский государственный музыкально-драматический театр им.Э.Капиева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Премьера спектакля «Кавказские Робинзоны» по пьесе А.Айларова.  (сатирическая комедия)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433" w:type="dxa"/>
            <w:shd w:val="clear" w:color="auto" w:fill="auto"/>
          </w:tcPr>
          <w:p w:rsidR="007B7091" w:rsidRPr="00D8355C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5C">
              <w:rPr>
                <w:rFonts w:ascii="Times New Roman" w:hAnsi="Times New Roman" w:cs="Times New Roman"/>
                <w:sz w:val="24"/>
                <w:szCs w:val="24"/>
              </w:rPr>
              <w:t>премьера спектакля</w:t>
            </w:r>
          </w:p>
          <w:p w:rsidR="007B7091" w:rsidRPr="00D8355C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55C">
              <w:rPr>
                <w:rFonts w:ascii="Times New Roman" w:hAnsi="Times New Roman" w:cs="Times New Roman"/>
                <w:sz w:val="24"/>
                <w:szCs w:val="24"/>
              </w:rPr>
              <w:t>(стационар)</w:t>
            </w:r>
          </w:p>
        </w:tc>
        <w:tc>
          <w:tcPr>
            <w:tcW w:w="3261" w:type="dxa"/>
          </w:tcPr>
          <w:p w:rsidR="007B7091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«Лакский государственный музыкально-драматический театр им.Э.Капиева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737238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Премьера спектакля «Сельские жители» Автор-В.Шукшин;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7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режиссёр-постановщик Тимофей Анатольевич Греков,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режиссёр</w:t>
            </w:r>
            <w:r w:rsidRPr="00737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Омского ТЮЗ-а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B7091" w:rsidRPr="00737238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проекту</w:t>
            </w:r>
            <w:r w:rsidRPr="00737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«Культура малой Родины» 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433" w:type="dxa"/>
            <w:shd w:val="clear" w:color="auto" w:fill="auto"/>
          </w:tcPr>
          <w:p w:rsidR="007B7091" w:rsidRPr="00D8355C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5C">
              <w:rPr>
                <w:rFonts w:ascii="Times New Roman" w:hAnsi="Times New Roman" w:cs="Times New Roman"/>
                <w:sz w:val="24"/>
                <w:szCs w:val="24"/>
              </w:rPr>
              <w:t>премьера спектакля</w:t>
            </w:r>
          </w:p>
          <w:p w:rsidR="007B7091" w:rsidRPr="00D8355C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55C">
              <w:rPr>
                <w:rFonts w:ascii="Times New Roman" w:hAnsi="Times New Roman" w:cs="Times New Roman"/>
                <w:sz w:val="24"/>
                <w:szCs w:val="24"/>
              </w:rPr>
              <w:t>(стационар)</w:t>
            </w:r>
          </w:p>
        </w:tc>
        <w:tc>
          <w:tcPr>
            <w:tcW w:w="3261" w:type="dxa"/>
          </w:tcPr>
          <w:p w:rsidR="007B7091" w:rsidRDefault="007B7091" w:rsidP="007B7091">
            <w:pPr>
              <w:pStyle w:val="a6"/>
              <w:spacing w:after="0"/>
              <w:ind w:left="-4"/>
              <w:jc w:val="center"/>
              <w:rPr>
                <w:lang w:eastAsia="ar-SA"/>
              </w:rPr>
            </w:pPr>
            <w:r w:rsidRPr="004B24A2">
              <w:rPr>
                <w:lang w:eastAsia="ar-SA"/>
              </w:rPr>
              <w:t>ГБУ «Государственный табасаранский драматический театр»</w:t>
            </w:r>
          </w:p>
          <w:p w:rsidR="007B7091" w:rsidRPr="004B24A2" w:rsidRDefault="007B7091" w:rsidP="007B7091">
            <w:pPr>
              <w:pStyle w:val="a6"/>
              <w:spacing w:after="0"/>
              <w:ind w:left="-4"/>
              <w:jc w:val="center"/>
              <w:rPr>
                <w:lang w:eastAsia="ar-SA"/>
              </w:rPr>
            </w:pPr>
          </w:p>
        </w:tc>
        <w:tc>
          <w:tcPr>
            <w:tcW w:w="2693" w:type="dxa"/>
          </w:tcPr>
          <w:p w:rsidR="007B7091" w:rsidRPr="004B24A2" w:rsidRDefault="007B7091" w:rsidP="007B7091">
            <w:pPr>
              <w:pStyle w:val="a6"/>
              <w:spacing w:after="0"/>
              <w:ind w:left="-4"/>
              <w:jc w:val="center"/>
              <w:rPr>
                <w:lang w:eastAsia="ar-SA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ГОД 100-ЛЕТИЯ ДАССР.</w:t>
            </w:r>
          </w:p>
          <w:p w:rsidR="007B7091" w:rsidRPr="004B24A2" w:rsidRDefault="007B7091" w:rsidP="007B7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Большой вечер табасаранской истории и культуры в Дербенте.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3261" w:type="dxa"/>
          </w:tcPr>
          <w:p w:rsidR="007B7091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«Государственный табасаранский драматический театр»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Ведомственный план</w:t>
            </w: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Концерт с участниками программы  «Одаренные дети», мастер-классы, лекции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апрель, октябрь</w:t>
            </w:r>
          </w:p>
        </w:tc>
        <w:tc>
          <w:tcPr>
            <w:tcW w:w="2433" w:type="dxa"/>
            <w:shd w:val="clear" w:color="auto" w:fill="auto"/>
          </w:tcPr>
          <w:p w:rsidR="007B7091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онцерт, 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мастер-классы </w:t>
            </w:r>
          </w:p>
        </w:tc>
        <w:tc>
          <w:tcPr>
            <w:tcW w:w="3261" w:type="dxa"/>
          </w:tcPr>
          <w:p w:rsidR="007B7091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«Ногайский государственный оркестр народных инструментов»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238"/>
        </w:trPr>
        <w:tc>
          <w:tcPr>
            <w:tcW w:w="15168" w:type="dxa"/>
            <w:gridSpan w:val="6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091" w:rsidRPr="004B24A2" w:rsidRDefault="007B7091" w:rsidP="007B709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«День весны и труда» 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мая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малый зал Русского театра</w:t>
            </w:r>
          </w:p>
          <w:p w:rsidR="007B7091" w:rsidRPr="004B24A2" w:rsidRDefault="007B7091" w:rsidP="007B7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в 18.00 ч.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Минкультуры РД, </w:t>
            </w:r>
          </w:p>
          <w:p w:rsidR="007B7091" w:rsidRPr="004B24A2" w:rsidRDefault="007B7091" w:rsidP="007B7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 «Государственный республиканский русский драматический театр им. М. Горького»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D8355C" w:rsidRDefault="007B7091" w:rsidP="007B70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«Театральная неотложка»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(выступление артистов театра с </w:t>
            </w:r>
            <w:r w:rsidRPr="00D83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театрально-концертной программой)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83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80-летию годовщины начала Великой Отечественной войны 1941-1945 гг. и</w:t>
            </w:r>
          </w:p>
          <w:p w:rsidR="007B7091" w:rsidRPr="00D8355C" w:rsidRDefault="007B7091" w:rsidP="007B7091">
            <w:pPr>
              <w:pStyle w:val="ab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 лет начала блокады Ленинграда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1-31 мая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«Дагестанский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театр </w:t>
            </w:r>
            <w:r w:rsidRPr="004B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кукол»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D8355C" w:rsidRDefault="007B7091" w:rsidP="007B70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фестиваль хоровой музыки «Возьмемся за руки, друзья!»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ГБУК «Республиканский дом народного творчества»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фестиваль народного творчества «Традиции отцов»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ГБУК «Республиканский дом народного творчества»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816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праздничной программы, посвященной Дню Победы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Минкультуры РД,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«Дагестан-концерт»</w:t>
            </w:r>
          </w:p>
        </w:tc>
        <w:tc>
          <w:tcPr>
            <w:tcW w:w="2693" w:type="dxa"/>
          </w:tcPr>
          <w:p w:rsidR="007B7091" w:rsidRPr="00D8355C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55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Вместо проекта «С песней к Победе!»</w:t>
            </w: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фестиваль семейного художественного творчества «Семья Дагестана»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ГБУК «Республиканский дом народного творчества»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Республиканский музыкальный конкурс школьных ансамблей национальных народных инструментов РД среди ДМШ и ДШИ.</w:t>
            </w:r>
          </w:p>
          <w:p w:rsidR="007B7091" w:rsidRPr="004B24A2" w:rsidRDefault="007B7091" w:rsidP="007B7091">
            <w:pPr>
              <w:pStyle w:val="a6"/>
              <w:spacing w:after="0"/>
              <w:ind w:left="-4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pStyle w:val="a6"/>
              <w:spacing w:after="0"/>
            </w:pPr>
          </w:p>
          <w:p w:rsidR="007B7091" w:rsidRPr="004B24A2" w:rsidRDefault="007B7091" w:rsidP="007B7091">
            <w:pPr>
              <w:pStyle w:val="a6"/>
              <w:spacing w:after="0"/>
              <w:ind w:left="-4"/>
              <w:jc w:val="center"/>
            </w:pPr>
            <w:r w:rsidRPr="004B24A2">
              <w:t>15 мая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091" w:rsidRPr="004B24A2" w:rsidRDefault="007B7091" w:rsidP="007B7091">
            <w:pPr>
              <w:pStyle w:val="a6"/>
              <w:spacing w:after="0"/>
              <w:ind w:left="-4"/>
              <w:jc w:val="center"/>
            </w:pPr>
            <w:r w:rsidRPr="004B24A2">
              <w:t>Очно/онлайн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РД «Дербентское музыкальное училище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Д.Ш. Ашурова»</w:t>
            </w:r>
          </w:p>
          <w:p w:rsidR="007B7091" w:rsidRPr="004B24A2" w:rsidRDefault="007B7091" w:rsidP="007B7091">
            <w:pPr>
              <w:pStyle w:val="a6"/>
              <w:spacing w:after="0"/>
              <w:ind w:left="-4"/>
              <w:jc w:val="center"/>
            </w:pP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pStyle w:val="ad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4B24A2">
              <w:rPr>
                <w:color w:val="000000"/>
                <w:lang w:eastAsia="en-US"/>
              </w:rPr>
              <w:t>Всероссийская акция «Ночь музеев».</w:t>
            </w:r>
          </w:p>
          <w:p w:rsidR="007B7091" w:rsidRPr="004B24A2" w:rsidRDefault="007B7091" w:rsidP="007B7091">
            <w:pPr>
              <w:pStyle w:val="ad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Очно/онлайн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Подведомственные учреждения 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славянской письменности и культуры «День Кирилла и Мефодия»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ГБУК «Республиканский дом народного творчества»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Отчетный концерт выпускников театрального, хореографического, музыкального отделений и отделения народных инструментов. Вручение свидетельств об окончании школы.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 мая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очно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ДО «Республиканская школа искусств им. Барият Мурадовой»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Проведение II Международного фестиваля «Волшебный мир театра кукол стран БРИКС»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26 мая –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«Дагестанский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государственный театр кукол»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Общероссийский День библиотек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27 мая </w:t>
            </w:r>
          </w:p>
        </w:tc>
        <w:tc>
          <w:tcPr>
            <w:tcW w:w="2433" w:type="dxa"/>
            <w:shd w:val="clear" w:color="auto" w:fill="auto"/>
          </w:tcPr>
          <w:p w:rsidR="007B7091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ематические мероприятия</w:t>
            </w:r>
          </w:p>
          <w:p w:rsidR="007B7091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 и онлайн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Библиотечные организации республики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концерт выпускников </w:t>
            </w:r>
          </w:p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ГБПОУ РД «Дербентское музыкальное училище им. Д.Ш. Ашурова»</w:t>
            </w:r>
          </w:p>
          <w:p w:rsidR="007B7091" w:rsidRPr="004B24A2" w:rsidRDefault="007B7091" w:rsidP="007B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</w:tc>
        <w:tc>
          <w:tcPr>
            <w:tcW w:w="2433" w:type="dxa"/>
            <w:shd w:val="clear" w:color="auto" w:fill="auto"/>
          </w:tcPr>
          <w:p w:rsidR="007B7091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онцерт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ГБПОУ РД «Дербентское музыкальное училище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им. Д.Ш. Ашурова»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Концерт посвященный 60-летию Н.Шахбазова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2433" w:type="dxa"/>
            <w:shd w:val="clear" w:color="auto" w:fill="auto"/>
          </w:tcPr>
          <w:p w:rsidR="007B7091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онцерт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«Государственный оркестр народных инструментов Республики Дагестан»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pStyle w:val="ad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4B24A2">
              <w:rPr>
                <w:color w:val="000000"/>
                <w:lang w:val="en-US" w:eastAsia="en-US"/>
              </w:rPr>
              <w:t>XVI</w:t>
            </w:r>
            <w:r w:rsidRPr="004B24A2">
              <w:rPr>
                <w:color w:val="000000"/>
                <w:lang w:eastAsia="en-US"/>
              </w:rPr>
              <w:t xml:space="preserve"> Международный музыкальный фестиваль «Порт-Петровские Ассамблеи»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«Дагестанская государственная филармония им. Т. Мурадова»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Премьера спектакля «Продавец дождя» Ричард Нэш в постановке засл. деятеля искусств РД М. А. Карпачёвой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премьера спектакля</w:t>
            </w:r>
          </w:p>
          <w:p w:rsidR="007B7091" w:rsidRPr="004B24A2" w:rsidRDefault="007B7091" w:rsidP="007B7091">
            <w:pPr>
              <w:pStyle w:val="ad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4B24A2">
              <w:t>(стационар)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pStyle w:val="ad"/>
              <w:spacing w:before="0" w:beforeAutospacing="0" w:after="0" w:afterAutospacing="0"/>
              <w:jc w:val="center"/>
              <w:rPr>
                <w:lang w:eastAsia="ar-SA"/>
              </w:rPr>
            </w:pPr>
            <w:r w:rsidRPr="004B24A2">
              <w:rPr>
                <w:lang w:eastAsia="ar-SA"/>
              </w:rPr>
              <w:t>ГБУ «Государственный республиканский русский драматический театр им. М. Горького»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pStyle w:val="ad"/>
              <w:spacing w:before="0" w:beforeAutospacing="0" w:after="0" w:afterAutospacing="0"/>
              <w:jc w:val="center"/>
              <w:rPr>
                <w:lang w:eastAsia="ar-SA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D8355C" w:rsidRDefault="007B7091" w:rsidP="007B70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Премьера капитально-восстановленного спектакля «Ханума из Авлабара» по пьесе А.Цагарели</w:t>
            </w:r>
          </w:p>
        </w:tc>
        <w:tc>
          <w:tcPr>
            <w:tcW w:w="1701" w:type="dxa"/>
            <w:shd w:val="clear" w:color="auto" w:fill="auto"/>
          </w:tcPr>
          <w:p w:rsidR="007B7091" w:rsidRPr="00D8355C" w:rsidRDefault="007B7091" w:rsidP="007B7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33" w:type="dxa"/>
            <w:shd w:val="clear" w:color="auto" w:fill="auto"/>
          </w:tcPr>
          <w:p w:rsidR="007B7091" w:rsidRPr="00D8355C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5C">
              <w:rPr>
                <w:rFonts w:ascii="Times New Roman" w:hAnsi="Times New Roman" w:cs="Times New Roman"/>
                <w:sz w:val="24"/>
                <w:szCs w:val="24"/>
              </w:rPr>
              <w:t>премьера спектакля</w:t>
            </w:r>
          </w:p>
          <w:p w:rsidR="007B7091" w:rsidRPr="00D8355C" w:rsidRDefault="007B7091" w:rsidP="007B7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5C">
              <w:rPr>
                <w:rFonts w:ascii="Times New Roman" w:hAnsi="Times New Roman" w:cs="Times New Roman"/>
                <w:sz w:val="24"/>
                <w:szCs w:val="24"/>
              </w:rPr>
              <w:t>(стационар)</w:t>
            </w:r>
          </w:p>
        </w:tc>
        <w:tc>
          <w:tcPr>
            <w:tcW w:w="3261" w:type="dxa"/>
          </w:tcPr>
          <w:p w:rsidR="007B7091" w:rsidRPr="00D8355C" w:rsidRDefault="007B7091" w:rsidP="007B7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5C">
              <w:rPr>
                <w:rFonts w:ascii="Times New Roman" w:hAnsi="Times New Roman" w:cs="Times New Roman"/>
                <w:sz w:val="24"/>
                <w:szCs w:val="24"/>
              </w:rPr>
              <w:t>ГБУ «Дагестанский</w:t>
            </w:r>
          </w:p>
          <w:p w:rsidR="007B7091" w:rsidRPr="00D8355C" w:rsidRDefault="007B7091" w:rsidP="007B7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5C">
              <w:rPr>
                <w:rFonts w:ascii="Times New Roman" w:hAnsi="Times New Roman" w:cs="Times New Roman"/>
                <w:sz w:val="24"/>
                <w:szCs w:val="24"/>
              </w:rPr>
              <w:t>государственный театр кукол»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pStyle w:val="ad"/>
              <w:spacing w:before="0" w:beforeAutospacing="0" w:after="0" w:afterAutospacing="0"/>
              <w:jc w:val="center"/>
              <w:rPr>
                <w:lang w:eastAsia="ar-SA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Мероприятие, посвящённое 105-летию со Дня рождения  Народной артистки СССР Б. Мурадовой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литературно- музыкальная композиция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ГБПОУ РД «Дагестанский колледж культуры и искусств им. Б. Мурадовой»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pStyle w:val="ad"/>
              <w:spacing w:before="0" w:beforeAutospacing="0" w:after="0" w:afterAutospacing="0"/>
            </w:pPr>
            <w:r w:rsidRPr="004B24A2">
              <w:t>«Преодоление. Становление. Обновление»: видео-презентация к 95-летию дагестанского литературоведа Гамзатова Гаджи Гамзатовича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видео-презентация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24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ГБУ РД «Национальная библиотека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24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Республики Дагестан им Р. Гамзатова»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«Музейная хроника». К 35 - летию создания МБС г. Махачкалы им.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 Макаровой и 90-летию со дня рождения </w:t>
            </w:r>
            <w:r w:rsidRPr="004B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В.В.Макаровой.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юбилейная выставка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РД «Национальный музей Республики Дагестан им. А. Тахо-Годи»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 Боевой Славы им. Макаровой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ГОД 100-ЛЕТИЯ ДАССР.</w:t>
            </w:r>
          </w:p>
          <w:p w:rsidR="007B7091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Музыкальная комедия «Валида» Мурада Кажлаева (капитально – возобновлённый спектакль)</w:t>
            </w:r>
          </w:p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33" w:type="dxa"/>
            <w:shd w:val="clear" w:color="auto" w:fill="auto"/>
          </w:tcPr>
          <w:p w:rsidR="007B7091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премьера 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«Дагестанский государственный театр оперы и балета»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Default="007B7091" w:rsidP="007B7091">
            <w:pPr>
              <w:pStyle w:val="1"/>
              <w:shd w:val="clear" w:color="auto" w:fill="FFFFFF"/>
              <w:spacing w:before="0" w:after="0"/>
              <w:ind w:left="0" w:firstLine="28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Выставочный проект «10 строк – Автор всем известен» (по итогам Гранта Президента РД)</w:t>
            </w:r>
          </w:p>
          <w:p w:rsidR="007B7091" w:rsidRPr="00D8355C" w:rsidRDefault="007B7091" w:rsidP="007B7091">
            <w:pPr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выставочный проект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РД «Музей истории мировых культур и религий»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-й Конкурс «Родники» на лучшее </w:t>
            </w: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стихов и исполнение музыкального произведения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лакском </w:t>
            </w: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языке  среди учащихся школ городов и районов Республики Дагестан.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стихов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«Лакский государственный музыкально-драматический театр им.Э.Капиева.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Отчетный концерт студентов и преподавателей училища посвященный 100-летию Н.С.Дагирова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ГБПОУ РД «Махачкалинское музыкальное училище им. Г.А. Гасанова»</w:t>
            </w:r>
          </w:p>
        </w:tc>
        <w:tc>
          <w:tcPr>
            <w:tcW w:w="2693" w:type="dxa"/>
          </w:tcPr>
          <w:p w:rsidR="007B7091" w:rsidRPr="00910DC0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ГОД 100-ЛЕТИЯ ДАССР.</w:t>
            </w:r>
          </w:p>
          <w:p w:rsidR="007B7091" w:rsidRPr="004B24A2" w:rsidRDefault="007B7091" w:rsidP="007B709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Республиканский фестиваль женских платков «Дагестан – мой край орлиный,</w:t>
            </w:r>
          </w:p>
          <w:p w:rsidR="007B7091" w:rsidRPr="004B24A2" w:rsidRDefault="007B7091" w:rsidP="007B709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Моя гордость и честь моя!</w:t>
            </w:r>
          </w:p>
          <w:p w:rsidR="007B7091" w:rsidRPr="004B24A2" w:rsidRDefault="007B7091" w:rsidP="007B709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 покрывалом белых шалей</w:t>
            </w:r>
          </w:p>
          <w:p w:rsidR="007B7091" w:rsidRPr="004B24A2" w:rsidRDefault="007B7091" w:rsidP="007B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 укрываешь стройный стан»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участием Минкультуры РД</w:t>
            </w:r>
          </w:p>
        </w:tc>
        <w:tc>
          <w:tcPr>
            <w:tcW w:w="2693" w:type="dxa"/>
          </w:tcPr>
          <w:p w:rsidR="007B7091" w:rsidRPr="00910DC0" w:rsidRDefault="007B7091" w:rsidP="007B7091">
            <w:pPr>
              <w:pStyle w:val="ConsPlusNonforma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910D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Республиканский план</w:t>
            </w: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Участие в Литературно-фольклорном фестивале «Шолоховская Весна»</w:t>
            </w:r>
          </w:p>
          <w:p w:rsidR="007B7091" w:rsidRPr="004B24A2" w:rsidRDefault="007B7091" w:rsidP="007B709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г. Ростов-на-Дону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фестиваль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Государственный ансамбль танца Дагестана «Каспий»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F616D8" w:rsidRDefault="007B7091" w:rsidP="007B709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Премьера спектакля «Поздняя любовь»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А.</w:t>
            </w:r>
            <w:r w:rsidRPr="00F61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Н. Островск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ого</w:t>
            </w:r>
            <w:r w:rsidRPr="00F61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7B7091" w:rsidRPr="00F616D8" w:rsidRDefault="007B7091" w:rsidP="007B709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режиссёр-постановщик Д.Павлов</w:t>
            </w:r>
          </w:p>
          <w:p w:rsidR="007B7091" w:rsidRPr="00F616D8" w:rsidRDefault="007B7091" w:rsidP="007B709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 РДК с. Терекли-Мектеб, Ногайского района.</w:t>
            </w:r>
          </w:p>
          <w:p w:rsidR="007B7091" w:rsidRPr="00F616D8" w:rsidRDefault="007B7091" w:rsidP="007B709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 проекту «Культура малой Родины»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премьера спектакля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</w:rPr>
              <w:t>(стационар)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ГБУ «Государственный ногайский драматический театр»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170"/>
        </w:trPr>
        <w:tc>
          <w:tcPr>
            <w:tcW w:w="15168" w:type="dxa"/>
            <w:gridSpan w:val="6"/>
            <w:shd w:val="clear" w:color="auto" w:fill="auto"/>
          </w:tcPr>
          <w:p w:rsidR="007B7091" w:rsidRPr="004B24A2" w:rsidRDefault="007B7091" w:rsidP="007B7091">
            <w:pPr>
              <w:pStyle w:val="a6"/>
              <w:spacing w:after="0"/>
              <w:ind w:left="-4"/>
              <w:rPr>
                <w:b/>
                <w:lang w:eastAsia="ar-SA"/>
              </w:rPr>
            </w:pPr>
          </w:p>
          <w:p w:rsidR="007B7091" w:rsidRPr="004B24A2" w:rsidRDefault="007B7091" w:rsidP="007B7091">
            <w:pPr>
              <w:pStyle w:val="a6"/>
              <w:spacing w:after="0"/>
              <w:ind w:left="-4"/>
              <w:jc w:val="center"/>
              <w:rPr>
                <w:b/>
                <w:lang w:eastAsia="ar-SA"/>
              </w:rPr>
            </w:pPr>
            <w:r w:rsidRPr="004B24A2">
              <w:rPr>
                <w:b/>
                <w:lang w:eastAsia="ar-SA"/>
              </w:rPr>
              <w:t>ИЮНЬ</w:t>
            </w:r>
          </w:p>
        </w:tc>
      </w:tr>
      <w:tr w:rsidR="007B7091" w:rsidRPr="004B24A2" w:rsidTr="00233B99">
        <w:trPr>
          <w:trHeight w:val="653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Празднование Дня защиты детей 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очно/онлайн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653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Республиканский фестиваль детского художественного творчества «Маленькие горцы» в рамках Международного Дня защиты детей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ГБУК «Республиканский Дом народного творчества»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653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Театрализованный </w:t>
            </w: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поэтический вечер.</w:t>
            </w:r>
          </w:p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Пушкинский день России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театральный поэтический вечер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pStyle w:val="1"/>
              <w:spacing w:before="0" w:after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eastAsiaTheme="minorHAnsi" w:hAnsi="Times New Roman" w:cs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>ГБУ РД «Театр поэзии»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pStyle w:val="1"/>
              <w:spacing w:before="0" w:after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</w:tc>
      </w:tr>
      <w:tr w:rsidR="007B7091" w:rsidRPr="004B24A2" w:rsidTr="00233B99">
        <w:trPr>
          <w:trHeight w:val="653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Литературный вечер, посвященный Пушкинскому дню России.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pStyle w:val="a6"/>
              <w:spacing w:after="0"/>
              <w:ind w:left="0"/>
              <w:jc w:val="center"/>
            </w:pPr>
            <w:r w:rsidRPr="004B24A2">
              <w:t>ГБУ «Республиканская специальная библиотека для слепых»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pStyle w:val="a6"/>
              <w:spacing w:after="0"/>
              <w:ind w:left="0"/>
              <w:jc w:val="center"/>
            </w:pPr>
          </w:p>
        </w:tc>
      </w:tr>
      <w:tr w:rsidR="007B7091" w:rsidRPr="004B24A2" w:rsidTr="00233B99">
        <w:trPr>
          <w:trHeight w:val="653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Премьера спектакля «Адвокат Пьер Патлен» Давида Брюэса</w:t>
            </w:r>
          </w:p>
          <w:p w:rsidR="007B7091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Режиссер А.Д. Павленко</w:t>
            </w:r>
          </w:p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проекту «Культура малой Родины»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2433" w:type="dxa"/>
            <w:shd w:val="clear" w:color="auto" w:fill="auto"/>
          </w:tcPr>
          <w:p w:rsidR="007B7091" w:rsidRPr="002B71BE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BE">
              <w:rPr>
                <w:rFonts w:ascii="Times New Roman" w:hAnsi="Times New Roman" w:cs="Times New Roman"/>
                <w:sz w:val="24"/>
                <w:szCs w:val="24"/>
              </w:rPr>
              <w:t>премьера спектакля</w:t>
            </w:r>
          </w:p>
          <w:p w:rsidR="007B7091" w:rsidRPr="002B71BE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BE">
              <w:rPr>
                <w:rFonts w:ascii="Times New Roman" w:hAnsi="Times New Roman" w:cs="Times New Roman"/>
                <w:sz w:val="24"/>
                <w:szCs w:val="24"/>
              </w:rPr>
              <w:t>(стационар)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«Даргинский государственный музыкально-драматический театр им. О. Батырая»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653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Премьера спектакля «Лекарь поневоле» Жан Батист Мольер,</w:t>
            </w:r>
          </w:p>
          <w:p w:rsidR="007B7091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Режиссер В. Ю. Жуков</w:t>
            </w:r>
          </w:p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проекту «Культура малой Родины»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2433" w:type="dxa"/>
            <w:shd w:val="clear" w:color="auto" w:fill="auto"/>
          </w:tcPr>
          <w:p w:rsidR="007B7091" w:rsidRPr="002B71BE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BE">
              <w:rPr>
                <w:rFonts w:ascii="Times New Roman" w:hAnsi="Times New Roman" w:cs="Times New Roman"/>
                <w:sz w:val="24"/>
                <w:szCs w:val="24"/>
              </w:rPr>
              <w:t>премьера спектакля</w:t>
            </w:r>
          </w:p>
          <w:p w:rsidR="007B7091" w:rsidRPr="002B71BE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BE">
              <w:rPr>
                <w:rFonts w:ascii="Times New Roman" w:hAnsi="Times New Roman" w:cs="Times New Roman"/>
                <w:sz w:val="24"/>
                <w:szCs w:val="24"/>
              </w:rPr>
              <w:t>(стационар)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«Государственный лезгинский музыкально-драматический театр им. С. Стальского»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653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«День России»</w:t>
            </w:r>
          </w:p>
          <w:p w:rsidR="007B7091" w:rsidRPr="004B24A2" w:rsidRDefault="007B7091" w:rsidP="007B70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(на площадке перед Русским театром)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7B7091" w:rsidRPr="004B24A2" w:rsidRDefault="007B7091" w:rsidP="007B7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Минкультуры РД,</w:t>
            </w:r>
          </w:p>
          <w:p w:rsidR="007B7091" w:rsidRPr="004B24A2" w:rsidRDefault="007B7091" w:rsidP="007B7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ГБУ «Государственный республиканский русский драматический театр им. М. Горького», </w:t>
            </w:r>
          </w:p>
          <w:p w:rsidR="007B7091" w:rsidRPr="004B24A2" w:rsidRDefault="007B7091" w:rsidP="007B7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653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ГОД 100-ЛЕТИЯ ДАССР.</w:t>
            </w:r>
          </w:p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Фестиваль любительских творческих коллективов «Голоса России», посвященный 100-летию со дня образования ДАССР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ГБУК «Республиканский дом народного творчества»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i/>
                <w:sz w:val="24"/>
                <w:szCs w:val="24"/>
              </w:rPr>
              <w:t>Ведомственный план</w:t>
            </w:r>
          </w:p>
        </w:tc>
      </w:tr>
      <w:tr w:rsidR="007B7091" w:rsidRPr="004B24A2" w:rsidTr="00233B99">
        <w:trPr>
          <w:trHeight w:val="653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ГОД 100-ЛЕТИЯ ДАССР.</w:t>
            </w:r>
          </w:p>
          <w:p w:rsidR="007B7091" w:rsidRPr="004B24A2" w:rsidRDefault="007B7091" w:rsidP="007B709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Межрегиональный проект «Огни Солхата», посвященный 100-летнему юбилею образования республики</w:t>
            </w:r>
          </w:p>
          <w:p w:rsidR="007B7091" w:rsidRDefault="007B7091" w:rsidP="007B709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Выставки, семинары и пленэр художников из Крыма, Этноподворье, мастер-классы, круглый стол</w:t>
            </w:r>
          </w:p>
          <w:p w:rsidR="007B7091" w:rsidRPr="004B24A2" w:rsidRDefault="007B7091" w:rsidP="007B709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16-22 июня  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выставка, круглый стол</w:t>
            </w:r>
          </w:p>
          <w:p w:rsidR="007B7091" w:rsidRPr="004B24A2" w:rsidRDefault="007B7091" w:rsidP="007B70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мастер-классы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pStyle w:val="1"/>
              <w:spacing w:before="0" w:after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eastAsiaTheme="minorHAnsi" w:hAnsi="Times New Roman" w:cs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>ГБУ «Дербентский государственный</w:t>
            </w:r>
          </w:p>
          <w:p w:rsidR="007B7091" w:rsidRPr="004B24A2" w:rsidRDefault="007B7091" w:rsidP="007B7091">
            <w:pPr>
              <w:pStyle w:val="1"/>
              <w:spacing w:before="0" w:after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eastAsiaTheme="minorHAnsi" w:hAnsi="Times New Roman" w:cs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>историко- архитектурный и археологический музей – заповедник»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pStyle w:val="1"/>
              <w:spacing w:before="0" w:after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</w:tc>
      </w:tr>
      <w:tr w:rsidR="007B7091" w:rsidRPr="004B24A2" w:rsidTr="00233B99">
        <w:trPr>
          <w:trHeight w:val="653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«День Памяти и Скорби» </w:t>
            </w:r>
          </w:p>
          <w:p w:rsidR="007B7091" w:rsidRPr="004B24A2" w:rsidRDefault="007B7091" w:rsidP="007B709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к 80-летию начала Великой Отечественной войны 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21-22 июня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тематические мероприятия, показы спектаклей, книжно-иллюстративные выставки, онлайн-проекты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pStyle w:val="1"/>
              <w:spacing w:before="0" w:after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eastAsiaTheme="minorHAnsi" w:hAnsi="Times New Roman" w:cs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>Минкультуры РД,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</w:t>
            </w:r>
          </w:p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7091" w:rsidRPr="004B24A2" w:rsidRDefault="007B7091" w:rsidP="007B7091">
            <w:pPr>
              <w:pStyle w:val="1"/>
              <w:spacing w:before="0" w:after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</w:tc>
      </w:tr>
      <w:tr w:rsidR="007B7091" w:rsidRPr="004B24A2" w:rsidTr="00233B99">
        <w:trPr>
          <w:trHeight w:val="653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конкурсе-фестивале «Меридиан Дружбы» - «Батуми 2021», Грузия г. Батуми</w:t>
            </w:r>
          </w:p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21-27 июня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Государственный ансамбль танца Дагестана «Каспий»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653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Премьера спектакля «Жанна» </w:t>
            </w:r>
          </w:p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(автор Я. Пулинович)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премьера спектакля</w:t>
            </w:r>
          </w:p>
          <w:p w:rsidR="007B7091" w:rsidRPr="004B24A2" w:rsidRDefault="007B7091" w:rsidP="007B7091">
            <w:pPr>
              <w:pStyle w:val="a6"/>
              <w:spacing w:after="0"/>
              <w:ind w:left="-4"/>
              <w:jc w:val="center"/>
              <w:rPr>
                <w:b/>
                <w:lang w:eastAsia="ar-SA"/>
              </w:rPr>
            </w:pPr>
            <w:r w:rsidRPr="004B24A2">
              <w:t>(стационар)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pStyle w:val="a6"/>
              <w:spacing w:after="0"/>
              <w:ind w:left="-4"/>
              <w:jc w:val="center"/>
              <w:rPr>
                <w:lang w:eastAsia="ar-SA"/>
              </w:rPr>
            </w:pPr>
            <w:r w:rsidRPr="004B24A2">
              <w:rPr>
                <w:lang w:eastAsia="ar-SA"/>
              </w:rPr>
              <w:t>ГБУ «Аварский музыкально-драматический театр им.Г.Цадасы»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pStyle w:val="a6"/>
              <w:spacing w:after="0"/>
              <w:ind w:left="-4"/>
              <w:jc w:val="center"/>
              <w:rPr>
                <w:lang w:eastAsia="ar-SA"/>
              </w:rPr>
            </w:pPr>
          </w:p>
        </w:tc>
      </w:tr>
      <w:tr w:rsidR="007B7091" w:rsidRPr="004B24A2" w:rsidTr="00233B99">
        <w:trPr>
          <w:trHeight w:val="653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«Император» (комедия), </w:t>
            </w:r>
          </w:p>
          <w:p w:rsidR="007B7091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автор Э. Гусейнбейли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 премьера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проекту «Культура малой Родины»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премьера спектакля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</w:rPr>
              <w:t>(стационар)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pStyle w:val="a6"/>
              <w:spacing w:after="0"/>
              <w:ind w:left="-4"/>
              <w:jc w:val="center"/>
              <w:rPr>
                <w:lang w:eastAsia="ar-SA"/>
              </w:rPr>
            </w:pPr>
            <w:r w:rsidRPr="004B24A2">
              <w:rPr>
                <w:lang w:eastAsia="ar-SA"/>
              </w:rPr>
              <w:t>ГБУ «Азербайджанский государственный драматический театр»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653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ГОД 100-ЛЕТИЯ ДАССР.</w:t>
            </w:r>
          </w:p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</w:t>
            </w: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Международный фестиваль фольклора и традиционной культуры «Горцы»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28 июня –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5 июля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гала-концерты открытия и закрытия, круглый стол, выставка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ГБУК «Республиканский дом народного творчества»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Республиканский план</w:t>
            </w:r>
          </w:p>
        </w:tc>
      </w:tr>
      <w:tr w:rsidR="007B7091" w:rsidRPr="004B24A2" w:rsidTr="00233B99">
        <w:trPr>
          <w:trHeight w:val="653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pStyle w:val="ad"/>
              <w:spacing w:before="0" w:beforeAutospacing="0" w:after="0" w:afterAutospacing="0"/>
              <w:rPr>
                <w:b/>
                <w:color w:val="000000"/>
              </w:rPr>
            </w:pPr>
            <w:r w:rsidRPr="004B24A2">
              <w:rPr>
                <w:b/>
                <w:color w:val="000000"/>
              </w:rPr>
              <w:t>ГОД 100-ЛЕТИЯ ДАССР.</w:t>
            </w:r>
          </w:p>
          <w:p w:rsidR="007B7091" w:rsidRPr="004B24A2" w:rsidRDefault="007B7091" w:rsidP="007B709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4B24A2">
              <w:rPr>
                <w:color w:val="000000"/>
              </w:rPr>
              <w:t>Республиканский музыкальный фестиваль «Панорама музыки композиторов Дагестана», посвященный основоположникам профессионального музыкального искусства Дагестана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4B24A2">
              <w:rPr>
                <w:color w:val="000000"/>
              </w:rPr>
              <w:t>июнь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4B24A2">
              <w:rPr>
                <w:color w:val="000000"/>
              </w:rPr>
              <w:t>очно/онлайн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4B24A2">
              <w:rPr>
                <w:color w:val="000000"/>
              </w:rPr>
              <w:t>ГБУ РД «Дагестанский театр оперы и балета»</w:t>
            </w:r>
          </w:p>
          <w:p w:rsidR="007B7091" w:rsidRPr="004B24A2" w:rsidRDefault="007B7091" w:rsidP="007B7091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4B24A2">
              <w:rPr>
                <w:color w:val="000000"/>
              </w:rPr>
              <w:t>Союз композиторов РД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Республиканский план</w:t>
            </w:r>
          </w:p>
        </w:tc>
      </w:tr>
      <w:tr w:rsidR="007B7091" w:rsidRPr="004B24A2" w:rsidTr="00233B99">
        <w:trPr>
          <w:trHeight w:val="653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4B24A2">
              <w:rPr>
                <w:color w:val="000000"/>
              </w:rPr>
              <w:t>Фестиваль особенных детей «Горизонты будущего» (Первая галерея)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РД «Музей истории мировых культур и религий»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690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4B24A2">
              <w:rPr>
                <w:color w:val="000000"/>
              </w:rPr>
              <w:t>«Чиркейская ГЭС». К 40-летию Возведения станции</w:t>
            </w:r>
          </w:p>
          <w:p w:rsidR="007B7091" w:rsidRPr="004B24A2" w:rsidRDefault="007B7091" w:rsidP="007B7091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  <w:p w:rsidR="007B7091" w:rsidRPr="004B24A2" w:rsidRDefault="007B7091" w:rsidP="007B7091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4B24A2">
              <w:rPr>
                <w:color w:val="000000"/>
              </w:rPr>
              <w:t>июнь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4B24A2">
              <w:rPr>
                <w:color w:val="000000"/>
              </w:rPr>
              <w:t>выставка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4B24A2">
              <w:rPr>
                <w:color w:val="000000"/>
              </w:rPr>
              <w:t>ГБУ РД «Национальный музей Республики Дагестан им. А. Тахо-Годи»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653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4B24A2">
              <w:rPr>
                <w:color w:val="000000"/>
              </w:rPr>
              <w:t>Выездная выставка «Нить времен» в Белгородском государственном историко-краеведческом музее (нац.проект), приуроченная к Дню России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«Музей истории мировых культур и религий»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324"/>
        </w:trPr>
        <w:tc>
          <w:tcPr>
            <w:tcW w:w="15168" w:type="dxa"/>
            <w:gridSpan w:val="6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7B7091" w:rsidRPr="004B24A2" w:rsidTr="00233B99">
        <w:trPr>
          <w:trHeight w:val="407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Фестивале музыки и танца народов Кавказа под лозунгом «Мир на Кавказе и во всем мире». Гастроли по городам Турции.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1– 15 июля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гастроли по городам Турции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Государственный ансамбль танца народов Кавказа "Молодость Дагестана"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дагестанских ковров и произведений изобразительного искусства </w:t>
            </w:r>
            <w:r w:rsidRPr="004B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«Вдохновленные ковром» в</w:t>
            </w:r>
          </w:p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Белгородском государственном художественном музее, г. Белгород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2 июля – 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15 августа 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выездна</w:t>
            </w: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«Дагестанский музей изобразительных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искусств им. П.С. Гамзатовой»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Персональная выставка художника Шевцовой А.А. из г. Москва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июля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«Дербентский государственный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 архитектурный и </w:t>
            </w:r>
            <w:r w:rsidRPr="004B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археологический музей – заповедник»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Фестивале культуры  и спорта народов Кавказа 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июля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 «Государственный республиканский русский драматический театр им. М. Горького» СКФО</w:t>
            </w:r>
          </w:p>
        </w:tc>
        <w:tc>
          <w:tcPr>
            <w:tcW w:w="2693" w:type="dxa"/>
          </w:tcPr>
          <w:p w:rsidR="007B7091" w:rsidRPr="00910DC0" w:rsidRDefault="007B7091" w:rsidP="007B7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10D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после определения региона проведения</w:t>
            </w: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концертов «Студенты консерваторий России на сцене дагестанской филармонии»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20-25 июля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«Дагестанская государственная филармония им. Т. Мурадова»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Празднование Дня Конституции РД 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</w:p>
        </w:tc>
        <w:tc>
          <w:tcPr>
            <w:tcW w:w="2433" w:type="dxa"/>
            <w:shd w:val="clear" w:color="auto" w:fill="auto"/>
          </w:tcPr>
          <w:p w:rsidR="007B7091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мероприятие, концерт 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Минкультуры РД,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«Дагестан-концерт», подведомственные учреждения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Премьера спектакля «Очень трудный волчонок». Иван Чернышев. Режиссер Казбек Думаев.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31 июля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премьера </w:t>
            </w: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спектакл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очно</w:t>
            </w: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«Государственный лезгинский музыкально-драматический театр им. С. Стальского»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ГОД 100-ЛЕТИЯ ДАССР.</w:t>
            </w:r>
          </w:p>
          <w:p w:rsidR="007B7091" w:rsidRPr="004B24A2" w:rsidRDefault="007B7091" w:rsidP="007B709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Республиканский этнофорум «Диалоги культур», посвященный 100-летию образования ДАССР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круглый стол, концерт, выставка мастеров народных промыслов и ремёсел, мастер-классы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ГБУК «Республиканский дом народного творчества»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Республиканский план</w:t>
            </w: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ГОД 100-ЛЕТИЯ ДАССР.</w:t>
            </w:r>
          </w:p>
          <w:p w:rsidR="007B7091" w:rsidRPr="004B24A2" w:rsidRDefault="007B7091" w:rsidP="007B709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Арт-фестиваль «Наш дом – Дагестан»</w:t>
            </w:r>
          </w:p>
          <w:p w:rsidR="007B7091" w:rsidRPr="004B24A2" w:rsidRDefault="007B7091" w:rsidP="007B709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июль</w:t>
            </w:r>
          </w:p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ГБУК «Республиканский дом народного творчества»,</w:t>
            </w:r>
          </w:p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ГБПОУ РД «ДХУ им. М. Джемала»,</w:t>
            </w:r>
          </w:p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(при участии Минмолодежи РД)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Республиканский план</w:t>
            </w: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Гастроли Ансамбля «Лезгинка» по Латинской Америке </w:t>
            </w:r>
            <w:r w:rsidRPr="00B145A0">
              <w:rPr>
                <w:rFonts w:ascii="Times New Roman" w:hAnsi="Times New Roman" w:cs="Times New Roman"/>
                <w:i/>
                <w:sz w:val="24"/>
                <w:szCs w:val="24"/>
              </w:rPr>
              <w:t>(идут переговоры)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pStyle w:val="a6"/>
              <w:spacing w:after="0"/>
              <w:ind w:left="-4"/>
              <w:jc w:val="center"/>
              <w:rPr>
                <w:lang w:eastAsia="ar-SA"/>
              </w:rPr>
            </w:pPr>
            <w:r w:rsidRPr="004B24A2">
              <w:t>гастрольный тур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pStyle w:val="a6"/>
              <w:spacing w:after="0"/>
              <w:ind w:left="-4"/>
              <w:jc w:val="center"/>
            </w:pPr>
            <w:r w:rsidRPr="004B24A2">
              <w:t>ГБУ ансамбль «Лезгинка»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pStyle w:val="a6"/>
              <w:spacing w:after="0"/>
              <w:ind w:left="-4"/>
              <w:jc w:val="center"/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Показ премьерного спектакля «Маленький принц» по сказке А. -С. Экзюпери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 проекту «Культура малой Родины»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33" w:type="dxa"/>
            <w:shd w:val="clear" w:color="auto" w:fill="auto"/>
          </w:tcPr>
          <w:p w:rsidR="007B7091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премьера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«Дагестанский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государственный театр кукол»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Выездная выставка «Живописный Дербент» в г. Набережные Челны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выездная выставка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«Дербентский государственный</w:t>
            </w:r>
          </w:p>
          <w:p w:rsidR="007B7091" w:rsidRPr="004B24A2" w:rsidRDefault="007B7091" w:rsidP="007B7091">
            <w:pPr>
              <w:pStyle w:val="a6"/>
              <w:spacing w:after="0"/>
              <w:ind w:left="-4"/>
              <w:jc w:val="center"/>
              <w:rPr>
                <w:lang w:eastAsia="ar-SA"/>
              </w:rPr>
            </w:pPr>
            <w:r w:rsidRPr="004B24A2">
              <w:t>историко- архитектурный и археологический музей – заповедник»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Вечер памяти Заслуженной артистки РСФСР Муи Гасановой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33" w:type="dxa"/>
            <w:shd w:val="clear" w:color="auto" w:fill="auto"/>
          </w:tcPr>
          <w:p w:rsidR="007B7091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вечер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«Дагестанский государственный театр оперы и балета»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Премьера детской оперы «История Кая и Герды» Сергей Баневич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33" w:type="dxa"/>
            <w:shd w:val="clear" w:color="auto" w:fill="auto"/>
          </w:tcPr>
          <w:p w:rsidR="007B7091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премьера оперы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«Дагестанский государственный театр оперы и балета»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Премьера спектакля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«Волчица» реж. С.Тулпаров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премьера спектакля</w:t>
            </w:r>
          </w:p>
          <w:p w:rsidR="007B7091" w:rsidRPr="004B24A2" w:rsidRDefault="007B7091" w:rsidP="007B7091">
            <w:pPr>
              <w:pStyle w:val="a6"/>
              <w:spacing w:after="0"/>
              <w:ind w:left="-4"/>
              <w:jc w:val="center"/>
              <w:rPr>
                <w:rFonts w:eastAsiaTheme="minorHAnsi"/>
                <w:b/>
                <w:lang w:eastAsia="en-US"/>
              </w:rPr>
            </w:pPr>
            <w:r w:rsidRPr="004B24A2">
              <w:t>(стационар)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pStyle w:val="a6"/>
              <w:spacing w:after="0"/>
              <w:ind w:left="-4"/>
              <w:jc w:val="center"/>
              <w:rPr>
                <w:rFonts w:eastAsiaTheme="minorHAnsi"/>
                <w:lang w:eastAsia="en-US"/>
              </w:rPr>
            </w:pPr>
            <w:r w:rsidRPr="004B24A2">
              <w:rPr>
                <w:rFonts w:eastAsiaTheme="minorHAnsi"/>
                <w:lang w:eastAsia="en-US"/>
              </w:rPr>
              <w:t>ГБУ «Дагестанский государственный кумыкский музыкально-драматический театр им. А.-П. Салаватова»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Премьера спектакля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«Джелал-Эт-Дин» реж.С.Тулпаров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премьера спектакля</w:t>
            </w:r>
          </w:p>
          <w:p w:rsidR="007B7091" w:rsidRPr="004B24A2" w:rsidRDefault="007B7091" w:rsidP="007B7091">
            <w:pPr>
              <w:pStyle w:val="a6"/>
              <w:spacing w:after="0"/>
              <w:ind w:left="-4"/>
              <w:jc w:val="center"/>
              <w:rPr>
                <w:rFonts w:eastAsiaTheme="minorHAnsi"/>
                <w:b/>
                <w:lang w:eastAsia="en-US"/>
              </w:rPr>
            </w:pPr>
            <w:r w:rsidRPr="004B24A2">
              <w:t>(стационар)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pStyle w:val="a6"/>
              <w:spacing w:after="0"/>
              <w:ind w:left="-4"/>
              <w:jc w:val="center"/>
              <w:rPr>
                <w:rFonts w:eastAsiaTheme="minorHAnsi"/>
                <w:lang w:eastAsia="en-US"/>
              </w:rPr>
            </w:pPr>
            <w:r w:rsidRPr="004B24A2">
              <w:rPr>
                <w:rFonts w:eastAsiaTheme="minorHAnsi"/>
                <w:lang w:eastAsia="en-US"/>
              </w:rPr>
              <w:t>ГБУ «Дагестанский государственный кумыкский музыкально-драматический театр им. А.-П. Салаватова»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/>
                <w:sz w:val="24"/>
                <w:szCs w:val="24"/>
              </w:rPr>
              <w:t>ГОД 100-ЛЕТИЯ ДАССР.</w:t>
            </w:r>
          </w:p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Балет «Прерванный полет» Ширвани Чалаева. Показ приурочен к  празднованию 100-летия образования ДАССР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33" w:type="dxa"/>
            <w:shd w:val="clear" w:color="auto" w:fill="auto"/>
          </w:tcPr>
          <w:p w:rsidR="007B7091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показ балета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«Дагестанский государственный театр оперы и балета»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Ведомственный план</w:t>
            </w: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«Флотоводец Альберт Гаджиев».</w:t>
            </w:r>
          </w:p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К 85 – летию со дня рождения.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pStyle w:val="a6"/>
              <w:spacing w:after="0"/>
              <w:ind w:left="-4"/>
              <w:jc w:val="center"/>
              <w:rPr>
                <w:lang w:eastAsia="ar-SA"/>
              </w:rPr>
            </w:pPr>
            <w:r w:rsidRPr="004B24A2">
              <w:t>юбилейная выставка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pStyle w:val="a6"/>
              <w:spacing w:after="0"/>
              <w:ind w:left="-4"/>
              <w:jc w:val="center"/>
              <w:rPr>
                <w:lang w:eastAsia="ar-SA"/>
              </w:rPr>
            </w:pPr>
            <w:r w:rsidRPr="004B24A2">
              <w:t>ГБУ РД «Национальный музей Республики Дагестан им. А. Тахо-Годи»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pStyle w:val="a6"/>
              <w:spacing w:after="0"/>
              <w:ind w:left="-4"/>
              <w:jc w:val="center"/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Выездная выставка «Гагарин – певец Кавказа» в г. Владикавказ.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выездная выставка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«Дербентский государственный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историко- архитектурный и археологический музей – заповедник»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художников из города Волжск.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«Дербентский государственный</w:t>
            </w:r>
          </w:p>
          <w:p w:rsidR="007B7091" w:rsidRPr="004B24A2" w:rsidRDefault="007B7091" w:rsidP="007B7091">
            <w:pPr>
              <w:pStyle w:val="a6"/>
              <w:spacing w:after="0"/>
              <w:ind w:left="-4"/>
              <w:jc w:val="center"/>
              <w:rPr>
                <w:lang w:eastAsia="ar-SA"/>
              </w:rPr>
            </w:pPr>
            <w:r w:rsidRPr="004B24A2">
              <w:t>историко- архитектурный и археологический музей – заповедник»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музейно-образовательной программы «Музеенок» для детей дошкольного возраста веселая игра- квест «Бабушкин сундучок» по разгадке  муз.экспонатов.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игра-квест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«Дербентский государственный</w:t>
            </w:r>
          </w:p>
          <w:p w:rsidR="007B7091" w:rsidRPr="004B24A2" w:rsidRDefault="007B7091" w:rsidP="007B7091">
            <w:pPr>
              <w:pStyle w:val="a6"/>
              <w:spacing w:after="0"/>
              <w:ind w:left="-4"/>
              <w:jc w:val="center"/>
              <w:rPr>
                <w:lang w:eastAsia="ar-SA"/>
              </w:rPr>
            </w:pPr>
            <w:r w:rsidRPr="004B24A2">
              <w:t>историко- архитектурный и археологический музей – заповедник»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Республиканский праздник «Пехлеван»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ГБУК «Республиканский дом народного творчества»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казачьей культуры «Слава казачья»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ГБУК «Республиканский дом народного творчества»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90 лет со дня рождения  Кима Федоровича Саранчина (1931-2002) – русский писатель, поэт, журналист, член Союза писателей (в 1957 году ослеп на один глаз, а в 1973 году полностью ослеп)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видео обзор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специальная библиотека для слепых»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921A71">
        <w:trPr>
          <w:trHeight w:val="251"/>
        </w:trPr>
        <w:tc>
          <w:tcPr>
            <w:tcW w:w="15168" w:type="dxa"/>
            <w:gridSpan w:val="6"/>
            <w:shd w:val="clear" w:color="auto" w:fill="auto"/>
          </w:tcPr>
          <w:p w:rsidR="007B7091" w:rsidRPr="004B24A2" w:rsidRDefault="007B7091" w:rsidP="007B7091">
            <w:pPr>
              <w:pStyle w:val="a6"/>
              <w:spacing w:after="0"/>
              <w:ind w:left="-4"/>
              <w:jc w:val="center"/>
              <w:rPr>
                <w:b/>
                <w:lang w:eastAsia="ar-SA"/>
              </w:rPr>
            </w:pPr>
          </w:p>
          <w:p w:rsidR="007B7091" w:rsidRPr="004B24A2" w:rsidRDefault="007B7091" w:rsidP="007B7091">
            <w:pPr>
              <w:pStyle w:val="a6"/>
              <w:spacing w:after="0"/>
              <w:ind w:left="-4"/>
              <w:jc w:val="center"/>
              <w:rPr>
                <w:b/>
                <w:lang w:eastAsia="ar-SA"/>
              </w:rPr>
            </w:pPr>
            <w:r w:rsidRPr="004B24A2">
              <w:rPr>
                <w:b/>
                <w:lang w:eastAsia="ar-SA"/>
              </w:rPr>
              <w:t>АВГУСТ</w:t>
            </w: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Персональная выставка</w:t>
            </w:r>
          </w:p>
          <w:p w:rsidR="007B7091" w:rsidRPr="004B24A2" w:rsidRDefault="007B7091" w:rsidP="007B709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Гудковой С.А. из г. Йошкар-Ола.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августа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«Дербентский государственный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историко- архитектурный и археологический музей – заповедник»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Выставка «Артефакты – свидетели эпох» ко Дню археолога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августа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«Дербентский государственный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 архитектурный и </w:t>
            </w:r>
            <w:r w:rsidRPr="004B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археологический музей – заповедник»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717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молодежи</w:t>
            </w:r>
          </w:p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«Ногай кешелер»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«Ногайский государственный оркестр народных инструментов»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День российского кино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27-28 августа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РД «Театр поэзии»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Участие в Фестивале «Северный Кавказ: синтез мира, синтез искусств»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РД «Государственный ансамбль песни и танца «Дагестан»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4B24A2">
              <w:rPr>
                <w:color w:val="000000"/>
              </w:rPr>
              <w:t>Выездная художественно-этнографическая выставка «Народы Дагестана. Лезгины» (в рамках Нацпроекта «Культура»)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4B24A2">
              <w:rPr>
                <w:color w:val="000000"/>
              </w:rPr>
              <w:t>август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4B24A2">
              <w:rPr>
                <w:color w:val="000000"/>
              </w:rPr>
              <w:t xml:space="preserve">выездная выставка 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4B24A2">
              <w:rPr>
                <w:color w:val="000000"/>
              </w:rPr>
              <w:t>ГБУ РД «Национальный музей Республики Дагестан им. А. Тахо-Годи»</w:t>
            </w:r>
          </w:p>
          <w:p w:rsidR="007B7091" w:rsidRPr="004B24A2" w:rsidRDefault="007B7091" w:rsidP="007B7091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4B24A2">
              <w:rPr>
                <w:color w:val="000000"/>
              </w:rPr>
              <w:t>- на площадке ВЦ «Моя Россия», Сочи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Межмузейная выставка из Смоленска</w:t>
            </w:r>
          </w:p>
          <w:p w:rsidR="007B7091" w:rsidRPr="004B24A2" w:rsidRDefault="007B7091" w:rsidP="007B7091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«Российские крепости – объекты UNESСO».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«Дербентский государственный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историко- архитектурный и археологический музей – заповедник»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- 30 лет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специальная библиотека для слепых»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/>
                <w:sz w:val="24"/>
                <w:szCs w:val="24"/>
              </w:rPr>
              <w:t>ГОД 100-ЛЕТИЯ ДАССР.</w:t>
            </w:r>
          </w:p>
          <w:p w:rsidR="007B7091" w:rsidRPr="00F444D7" w:rsidRDefault="007B7091" w:rsidP="007B7091">
            <w:pPr>
              <w:pStyle w:val="ad"/>
              <w:spacing w:before="0" w:beforeAutospacing="0" w:after="0" w:afterAutospacing="0"/>
              <w:rPr>
                <w:i/>
              </w:rPr>
            </w:pPr>
            <w:r w:rsidRPr="004B24A2">
              <w:t xml:space="preserve">Показ премьерной постановки спектакля «Историко-эпическое прошлое народов Дагестана (по эпическим преданиям и сказкам дагестанских народов). Реж.-пост.   Карен Нерсисян. </w:t>
            </w:r>
            <w:r w:rsidRPr="009D35DF">
              <w:rPr>
                <w:i/>
              </w:rPr>
              <w:t>(перенесен с 2020 г.)</w:t>
            </w:r>
            <w:r w:rsidRPr="004B24A2">
              <w:t xml:space="preserve"> </w:t>
            </w:r>
          </w:p>
          <w:p w:rsidR="007B7091" w:rsidRPr="004B24A2" w:rsidRDefault="007B7091" w:rsidP="007B7091">
            <w:pPr>
              <w:pStyle w:val="ad"/>
              <w:spacing w:before="0" w:beforeAutospacing="0" w:after="0" w:afterAutospacing="0"/>
            </w:pPr>
            <w:r>
              <w:t>По проекту «Культура малой Родины»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33" w:type="dxa"/>
            <w:shd w:val="clear" w:color="auto" w:fill="auto"/>
          </w:tcPr>
          <w:p w:rsidR="007B7091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премьера постановки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«Дагестанский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государственный театр кукол»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Ведомственный план</w:t>
            </w: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966CF7" w:rsidRDefault="007B7091" w:rsidP="007B709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66CF7">
              <w:rPr>
                <w:rFonts w:ascii="Times New Roman" w:hAnsi="Times New Roman" w:cs="Times New Roman"/>
                <w:sz w:val="24"/>
                <w:szCs w:val="24"/>
              </w:rPr>
              <w:t xml:space="preserve">Премьера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 </w:t>
            </w:r>
            <w:r w:rsidRPr="00966CF7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восстановленного спектакля «Маленький Мук» по сказке </w:t>
            </w:r>
            <w:r w:rsidRPr="0096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Гауфа</w:t>
            </w:r>
          </w:p>
        </w:tc>
        <w:tc>
          <w:tcPr>
            <w:tcW w:w="1701" w:type="dxa"/>
            <w:shd w:val="clear" w:color="auto" w:fill="auto"/>
          </w:tcPr>
          <w:p w:rsidR="007B7091" w:rsidRPr="00966CF7" w:rsidRDefault="007B7091" w:rsidP="007B70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433" w:type="dxa"/>
            <w:shd w:val="clear" w:color="auto" w:fill="auto"/>
          </w:tcPr>
          <w:p w:rsidR="007B7091" w:rsidRPr="00966CF7" w:rsidRDefault="007B7091" w:rsidP="007B70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CF7">
              <w:rPr>
                <w:rFonts w:ascii="Times New Roman" w:hAnsi="Times New Roman" w:cs="Times New Roman"/>
                <w:bCs/>
                <w:sz w:val="24"/>
                <w:szCs w:val="24"/>
              </w:rPr>
              <w:t>премьера спектакля</w:t>
            </w:r>
          </w:p>
          <w:p w:rsidR="007B7091" w:rsidRPr="00966CF7" w:rsidRDefault="007B7091" w:rsidP="007B70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966CF7">
              <w:rPr>
                <w:rFonts w:ascii="Times New Roman" w:hAnsi="Times New Roman" w:cs="Times New Roman"/>
                <w:bCs/>
                <w:sz w:val="24"/>
                <w:szCs w:val="24"/>
              </w:rPr>
              <w:t>стационар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7B7091" w:rsidRPr="00966CF7" w:rsidRDefault="007B7091" w:rsidP="007B7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F7">
              <w:rPr>
                <w:rFonts w:ascii="Times New Roman" w:hAnsi="Times New Roman" w:cs="Times New Roman"/>
                <w:sz w:val="24"/>
                <w:szCs w:val="24"/>
              </w:rPr>
              <w:t>ГБУ «Дагестанский</w:t>
            </w:r>
          </w:p>
          <w:p w:rsidR="007B7091" w:rsidRPr="00966CF7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F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театр </w:t>
            </w:r>
            <w:r w:rsidRPr="0096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кукол»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Премьера спектакля «Легендарный Комдив. Герою Советского Союза Магомеду Гаджиеву посвящается» по пьесе  М.Шахманова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33" w:type="dxa"/>
            <w:shd w:val="clear" w:color="auto" w:fill="auto"/>
          </w:tcPr>
          <w:p w:rsidR="007B7091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премьера</w:t>
            </w:r>
            <w:r w:rsidRPr="004B24A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 спектакля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(стационар)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ГБУ «Лакский государственный музыкально-драматический театр им.Э.Капиева.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Премьера спектакля «За закрытыми дверями»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Ж.Сартр.</w:t>
            </w: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РДК с. Терекли-Мектеб, Ногайского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272F">
              <w:rPr>
                <w:rFonts w:ascii="Times New Roman" w:hAnsi="Times New Roman" w:cs="Times New Roman"/>
                <w:i/>
                <w:sz w:val="24"/>
                <w:szCs w:val="24"/>
              </w:rPr>
              <w:t>Премьера перенесена с 2020 г.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премьера </w:t>
            </w: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спектакл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очно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«Государственный ногайский драматический театр»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Августовская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образования в сфере культуры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ГБУ ДПО РД «Республиканский учебно – методический центр»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Всероссийская акция «Экскурсионный флешмоб»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ГБУ РД «Музей истории мировых культур и религий»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Выездная выставка  «Многообразие красок Кавказа»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Выставка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в г. Санкт-Петербург,  РЭМ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ГБУ «Музей-заповедник-этнографический комплекс «Дагестанский аул»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4A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III Открытый дагестанский фестиваль этно-рок-джаз музыкальной культуры «Проявление 05»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ГБУ «Дагестан-концерт»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15168" w:type="dxa"/>
            <w:gridSpan w:val="6"/>
            <w:shd w:val="clear" w:color="auto" w:fill="auto"/>
          </w:tcPr>
          <w:p w:rsidR="007B7091" w:rsidRPr="004B24A2" w:rsidRDefault="007B7091" w:rsidP="007B7091">
            <w:pPr>
              <w:pStyle w:val="a6"/>
              <w:spacing w:after="0"/>
              <w:ind w:left="-4"/>
              <w:jc w:val="center"/>
              <w:rPr>
                <w:b/>
                <w:lang w:eastAsia="ar-SA"/>
              </w:rPr>
            </w:pPr>
          </w:p>
          <w:p w:rsidR="007B7091" w:rsidRPr="004B24A2" w:rsidRDefault="007B7091" w:rsidP="007B7091">
            <w:pPr>
              <w:pStyle w:val="a6"/>
              <w:spacing w:after="0"/>
              <w:ind w:left="-4"/>
              <w:jc w:val="center"/>
              <w:rPr>
                <w:b/>
                <w:lang w:eastAsia="ar-SA"/>
              </w:rPr>
            </w:pPr>
            <w:r w:rsidRPr="004B24A2">
              <w:rPr>
                <w:b/>
                <w:lang w:eastAsia="ar-SA"/>
              </w:rPr>
              <w:t>СЕНТЯБРЬ</w:t>
            </w: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Акции и мероприятия ко Дню солидарности в борьбе с терроризмом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Международный Гамзатовский литературный фестиваль «Дни Белых журавлей».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6-11 сентября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Минкультуры РД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Союз писателей РД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Творческий литературный вечер ко Дню рождения народного поэта Расула Гамзатова.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сентября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литературный</w:t>
            </w:r>
          </w:p>
          <w:p w:rsidR="007B7091" w:rsidRPr="004B24A2" w:rsidRDefault="007B7091" w:rsidP="007B70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вечер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ГБУ «Дербентский государственный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историко- архитектурный и археологический музей – заповедник»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Театрализованный поэтический вечер. Дни белых журавлей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433" w:type="dxa"/>
            <w:shd w:val="clear" w:color="auto" w:fill="auto"/>
          </w:tcPr>
          <w:p w:rsidR="007B7091" w:rsidRDefault="007B7091" w:rsidP="007B70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театрализованный </w:t>
            </w: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поэтический вечер</w:t>
            </w:r>
          </w:p>
          <w:p w:rsidR="007B7091" w:rsidRPr="004B24A2" w:rsidRDefault="007B7091" w:rsidP="007B70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ГБУ РД «Театр поэзии»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Республиканский фестиваль патриотической песни «Журавли над Россией»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ГБУК «Республиканский дом народного творчества»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 духовых оркестров «Дагестанские фанфары»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10-20 сентября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«Дагестанская государственная филармония им. Т. Мурадова»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ГОД 100-ЛЕТИЯ ДАССР.</w:t>
            </w:r>
          </w:p>
          <w:p w:rsidR="007B7091" w:rsidRPr="004B24A2" w:rsidRDefault="007B7091" w:rsidP="007B7091">
            <w:pPr>
              <w:pStyle w:val="ad"/>
              <w:spacing w:before="0" w:beforeAutospacing="0" w:after="0" w:afterAutospacing="0"/>
            </w:pPr>
            <w:r w:rsidRPr="004B24A2">
              <w:t>Межрегиональный выставочный проект «Дербент. Великий шелковый путь» в республике Крым.</w:t>
            </w:r>
          </w:p>
          <w:p w:rsidR="007B7091" w:rsidRPr="004B24A2" w:rsidRDefault="007B7091" w:rsidP="007B709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10-16 сентября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</w:t>
            </w:r>
          </w:p>
          <w:p w:rsidR="007B7091" w:rsidRPr="004B24A2" w:rsidRDefault="007B7091" w:rsidP="007B70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пленэр</w:t>
            </w:r>
          </w:p>
          <w:p w:rsidR="007B7091" w:rsidRPr="004B24A2" w:rsidRDefault="007B7091" w:rsidP="007B70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</w:t>
            </w:r>
          </w:p>
          <w:p w:rsidR="007B7091" w:rsidRPr="00A86857" w:rsidRDefault="007B7091" w:rsidP="007B70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фильма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ГБУ «Дербентский государственный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историко- архитектурный и археологический музей – заповедник»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pStyle w:val="ad"/>
              <w:spacing w:before="0" w:beforeAutospacing="0" w:after="0" w:afterAutospacing="0"/>
            </w:pPr>
            <w:r w:rsidRPr="004B24A2">
              <w:rPr>
                <w:bCs/>
              </w:rPr>
              <w:t>Участие в международном театральном фестивале «Рязанские смотрины»</w:t>
            </w:r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11-15 сентября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A86857">
              <w:rPr>
                <w:rFonts w:ascii="Times New Roman" w:hAnsi="Times New Roman" w:cs="Times New Roman"/>
                <w:bCs/>
                <w:sz w:val="24"/>
                <w:szCs w:val="24"/>
              </w:rPr>
              <w:t>астрольный выезд в г.Рязань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«Дагестанский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государственный театр кукол»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олимпиаде по хореографии «Красота и доброта спасут мир» г. Сочи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12-16 сентября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Государственный ансамбль танца Дагестана «Каспий»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День Единства народов Дагестана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Минкультуры РД,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«Дагестан-концерт», подведомственные учреждения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Фестиваль традиционной культуры народов Дагестана «Живые традиции»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ГБУК «Республиканский дом народного творчества»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Премьера спектакля «Русское лото» В. Сигарева Режиссер К. Хачегогу</w:t>
            </w:r>
          </w:p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проекту «Культура малой Родины»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сентября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pStyle w:val="a6"/>
              <w:spacing w:after="0"/>
              <w:ind w:left="-4"/>
              <w:jc w:val="center"/>
              <w:rPr>
                <w:lang w:eastAsia="ar-SA"/>
              </w:rPr>
            </w:pPr>
            <w:r w:rsidRPr="004B24A2">
              <w:rPr>
                <w:lang w:eastAsia="ar-SA"/>
              </w:rPr>
              <w:t>премьера спектакля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(стационар</w:t>
            </w:r>
            <w:r w:rsidRPr="004B24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ГБУ «Даргинский государственный </w:t>
            </w:r>
            <w:r w:rsidRPr="004B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музыкально-драматический театр им. О. Батырая»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конкурс-выставка Гамзатовские странички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конкурс-выставка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ДПО РД «Республиканский учебно– методический центр»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Выездная выставка «Открытые храмы – VIAR-360» в Национальном музее Республики Татартан г. Казань (нац. проект)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РД «Музей истории мировых культур и религий»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Гастрольный тур в  Республике Корея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сольные концерты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                                           «Академический заслуженный ансамбль танца Дагестана «Лезгинка»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Default="007B7091" w:rsidP="007B7091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Открытие театрального сезона с премьерой спектакля «Хамса» Н.Гянджеви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B7091" w:rsidRPr="004B24A2" w:rsidRDefault="007B7091" w:rsidP="007B7091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проекту «Культура малой Родины»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33" w:type="dxa"/>
            <w:shd w:val="clear" w:color="auto" w:fill="auto"/>
          </w:tcPr>
          <w:p w:rsidR="007B7091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премьера спектакля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(стационар)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24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ГБУ «Азербайджанский государственный драматический театр»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Концерт вокально-симфонической музыки при участии оркестра, хора и солистов.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концерт. новая программа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«Дагестанский государственный театр оперы и балета»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 дипломных работ выпускников 2021г.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выставка в фойе училища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ГБПОУ РД «Дагестанское художественное училище им. М.А.Джемала»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Республиканский праздник традиционной культуры «Дербент - перекресток цивилизаций»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ГБУК «Республиканский дом народного творчества»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Республиканская фестиваль «Обряды и обычаи моего народа» в рамках Дня Дагестанской культуры и родных языков.</w:t>
            </w:r>
          </w:p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плане приоритетных мероприятий МК РФ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концерт, обрядовые постановки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ГБУК «Республиканский дом народного творчества»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/>
                <w:sz w:val="24"/>
                <w:szCs w:val="24"/>
              </w:rPr>
              <w:t>ГОД 100-ЛЕТИЯ ДАССР.</w:t>
            </w:r>
          </w:p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Концерт посвящённый 100 – летию образования ДАССР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33" w:type="dxa"/>
            <w:shd w:val="clear" w:color="auto" w:fill="auto"/>
          </w:tcPr>
          <w:p w:rsidR="007B7091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в г. Буйнакск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РД «Чародинский государственный народный мужской хор «Поющая Чарода»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7091" w:rsidRPr="0087033B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33B">
              <w:rPr>
                <w:rFonts w:ascii="Times New Roman" w:hAnsi="Times New Roman" w:cs="Times New Roman"/>
                <w:i/>
                <w:sz w:val="24"/>
                <w:szCs w:val="24"/>
              </w:rPr>
              <w:t>Ведомственный план</w:t>
            </w: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87033B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33B">
              <w:rPr>
                <w:rFonts w:ascii="Times New Roman" w:hAnsi="Times New Roman" w:cs="Times New Roman"/>
                <w:b/>
                <w:sz w:val="24"/>
                <w:szCs w:val="24"/>
              </w:rPr>
              <w:t>ГОД 100-ЛЕТИЯ ДАССР.</w:t>
            </w:r>
          </w:p>
          <w:p w:rsidR="007B7091" w:rsidRPr="0087033B" w:rsidRDefault="007B7091" w:rsidP="007B7091">
            <w:pPr>
              <w:pStyle w:val="ConsPlusNonformat"/>
              <w:tabs>
                <w:tab w:val="left" w:pos="1392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03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«100 достижений Республики»</w:t>
            </w:r>
          </w:p>
        </w:tc>
        <w:tc>
          <w:tcPr>
            <w:tcW w:w="1701" w:type="dxa"/>
            <w:shd w:val="clear" w:color="auto" w:fill="auto"/>
          </w:tcPr>
          <w:p w:rsidR="007B7091" w:rsidRPr="0087033B" w:rsidRDefault="007B7091" w:rsidP="007B7091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03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сентябрь-ноябрь</w:t>
            </w:r>
          </w:p>
        </w:tc>
        <w:tc>
          <w:tcPr>
            <w:tcW w:w="2433" w:type="dxa"/>
            <w:shd w:val="clear" w:color="auto" w:fill="auto"/>
          </w:tcPr>
          <w:p w:rsidR="007B7091" w:rsidRPr="0087033B" w:rsidRDefault="007B7091" w:rsidP="007B7091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03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передвижная выставка</w:t>
            </w:r>
          </w:p>
        </w:tc>
        <w:tc>
          <w:tcPr>
            <w:tcW w:w="3261" w:type="dxa"/>
          </w:tcPr>
          <w:p w:rsidR="007B7091" w:rsidRPr="0087033B" w:rsidRDefault="007B7091" w:rsidP="007B7091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03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ГБУ «Национальный музей</w:t>
            </w:r>
          </w:p>
          <w:p w:rsidR="007B7091" w:rsidRPr="0087033B" w:rsidRDefault="007B7091" w:rsidP="007B7091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03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Республики Дагестан </w:t>
            </w:r>
          </w:p>
          <w:p w:rsidR="007B7091" w:rsidRPr="0087033B" w:rsidRDefault="007B7091" w:rsidP="007B7091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03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им. А. Тахо-Годи»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33B">
              <w:rPr>
                <w:rFonts w:ascii="Times New Roman" w:hAnsi="Times New Roman" w:cs="Times New Roman"/>
                <w:i/>
                <w:sz w:val="24"/>
                <w:szCs w:val="24"/>
              </w:rPr>
              <w:t>Ведомственный план</w:t>
            </w: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Выставка члена СХ РФ Н.К. Савельевой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персональная ретроспективная выставка к 50-летию художника.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«Дагестанский музей изобразительных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искусств им. П.С. Гамзатовой»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Выездная выставка «Многообразие красок Кавказа» в Государственном историко-художественном и литературном музее-заповеднике «Абрамцево», г. Москва.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«Музей-заповедник-этнографический комплекс «Дагестанский аул»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Ретро-фестиваль «Долалай»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«Дагестан-концерт»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15168" w:type="dxa"/>
            <w:gridSpan w:val="6"/>
            <w:shd w:val="clear" w:color="auto" w:fill="auto"/>
          </w:tcPr>
          <w:p w:rsidR="007B7091" w:rsidRPr="004B24A2" w:rsidRDefault="007B7091" w:rsidP="007B7091">
            <w:pPr>
              <w:pStyle w:val="a6"/>
              <w:spacing w:after="0"/>
              <w:ind w:left="-4"/>
              <w:jc w:val="center"/>
              <w:rPr>
                <w:b/>
                <w:lang w:eastAsia="ar-SA"/>
              </w:rPr>
            </w:pPr>
          </w:p>
          <w:p w:rsidR="007B7091" w:rsidRPr="004B24A2" w:rsidRDefault="007B7091" w:rsidP="007B7091">
            <w:pPr>
              <w:pStyle w:val="a6"/>
              <w:spacing w:after="0"/>
              <w:ind w:left="-4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ОКТЯБРЬ</w:t>
            </w: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музыки-</w:t>
            </w:r>
          </w:p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Цикл лекций-концертов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проведение цикла лекций - концертов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ГБУ ДО РД «Республиканская школа искусств М. Кажлаева для особо одарённых»;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Традиционное мероприятие, посвященное Международному Дню Музыки и Дню учителя.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ГБПОУ РД «Махачкалинское музыкальное училище им. Г.А. Гасанова»,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ГБПОУ РД «Дербентское музыкальное училище им. Д.Ш. Ашурова»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pStyle w:val="ad"/>
              <w:spacing w:before="0" w:beforeAutospacing="0" w:after="0" w:afterAutospacing="0"/>
            </w:pPr>
            <w:r w:rsidRPr="004B24A2">
              <w:t>Пленэр художников на территории АК «Цитадель Нарын-кала».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пленэр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ГБУ «Дербентский государственный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историко- архитектурный и археологический музей – заповедник»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Фестивале Мастеров  Искусств "Мир Кавказу"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1-3 октября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Государственный ансамбль танца народов Кавказа «Молодость Дагестана»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pStyle w:val="ad"/>
              <w:spacing w:before="0" w:beforeAutospacing="0" w:after="0" w:afterAutospacing="0"/>
            </w:pPr>
            <w:r w:rsidRPr="004B24A2">
              <w:t>Выставка молодых художников Дербента.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ГБУ «Дербентский государственный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историко- архитектурный и археологический музей – заповедник»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В рамках ФЦП «Большие гастроли» «Межнациональная программа».</w:t>
            </w:r>
          </w:p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Гастроли Альметьевского драматического театра Республики Татарстан </w:t>
            </w:r>
          </w:p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(обменные гастроли).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4-8 октября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обменные гастроли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«Лакский государственный музыкально-драматический театр им.Э.Капиева.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Участие в фестивале «Белгородская забава». Показ спектакля «Остаться живой». Также в  рамках гастрольного выезда будет представлены спектакли «Солнечный лучик» и «Сказка о глупом мышонке»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1-10 октября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астрольный выезд в г. Белгород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«Дагестанский</w:t>
            </w:r>
          </w:p>
          <w:p w:rsidR="007B7091" w:rsidRPr="004B24A2" w:rsidRDefault="007B7091" w:rsidP="007B7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государственный театр кукол»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/>
                <w:sz w:val="24"/>
                <w:szCs w:val="24"/>
              </w:rPr>
              <w:t>ГОД 100-ЛЕТИЯ ДАССР.</w:t>
            </w:r>
          </w:p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национальных театров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2-10 октября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проведение фестиваля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 «Государственный республиканский русский драматический театр им. М. Горького»</w:t>
            </w:r>
          </w:p>
        </w:tc>
        <w:tc>
          <w:tcPr>
            <w:tcW w:w="2693" w:type="dxa"/>
          </w:tcPr>
          <w:p w:rsidR="007B7091" w:rsidRPr="00910DC0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DC0">
              <w:rPr>
                <w:rFonts w:ascii="Times New Roman" w:hAnsi="Times New Roman" w:cs="Times New Roman"/>
                <w:i/>
                <w:sz w:val="24"/>
                <w:szCs w:val="24"/>
              </w:rPr>
              <w:t>Республиканский план</w:t>
            </w: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Сольный концерт в г. Москва,</w:t>
            </w:r>
          </w:p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в Международном Доме Музыки </w:t>
            </w:r>
          </w:p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проведение сольного концерта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ГБУ                                          «Академический заслуженный ансамбль танца </w:t>
            </w:r>
            <w:r w:rsidRPr="004B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Дагестана «Лезгинка»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в музее для российских кадет»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РД «Музей истории мировых культур и религий»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Юбилейный вечер, посвященный 60-летию открытия Даргинского театра</w:t>
            </w:r>
          </w:p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Режиссер М. Ибрагимов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показ концертной программы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«Даргинский государственный музыкально-драматический театр им. О. Батырая»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Гастрольный выезд в Ставропольский край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с 15 по 20 октября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Показ спектакля «Кошкин дом»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«Дагестанский</w:t>
            </w:r>
          </w:p>
          <w:p w:rsidR="007B7091" w:rsidRPr="004B24A2" w:rsidRDefault="007B7091" w:rsidP="007B7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государственный театр кукол»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Международном фестиваль-конкурсе  сольного танца имени Махмуда Эсамбаева, г. Грозный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15-18 октября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ГБУ РД «Государственный ансамбль танца Дагестана «Каспий»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Фестиваль «Величайшее богатство народа - его культура и язык!» Ко дню национального языка и культуры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РД «Национальная библиотека</w:t>
            </w:r>
          </w:p>
          <w:p w:rsidR="007B7091" w:rsidRPr="004B24A2" w:rsidRDefault="007B7091" w:rsidP="007B7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Республики Дагестан им Р. Гамзатова»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Премьера спектакля «Одинокая» </w:t>
            </w:r>
          </w:p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(Туфан Минулин»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2433" w:type="dxa"/>
            <w:shd w:val="clear" w:color="auto" w:fill="auto"/>
          </w:tcPr>
          <w:p w:rsidR="007B7091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ремьера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спектакля 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(стационар)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ГБУ «Аварский музыкально-драматический театр им.Г.Цадасы»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День гимнастики – мероприятие, посвященное международному Дню гимнастики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31 октября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ГБУДО РД «Республиканская школа циркового искусства»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Выставка «Кубачи. Зирихгеран»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Октябрь -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РД «Национальный музей Республики Дагестан им. А. Тахо-Годи»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частные коллекции, Государственный музей    народов Востока, г. Москва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Открытый Региональный конкурс визуального творчества «Радуга»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ГБУК «Республиканский дом народного творчества»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Культурно-познавательные программы для школьников (в рамках нацпректа «Культура»)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музыкальные программы, лектории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«Дагестанская государственная филармония им. Т. Мурадова»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работ преподавателей и студентов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в Выставочном зале Союза художников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ГБПОУ РД «Дагестанское художественное училище им. М.А.Джемала»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Гастроли в Азербайджанскую Республику со спектаклем «Муж и жена» (комедия), автор Узеир Гаджибеков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гастроли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ГБУ «Азербайджанский государственный драматический театр»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988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966CF7" w:rsidRDefault="007B7091" w:rsidP="007B709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4">
              <w:rPr>
                <w:rFonts w:ascii="Times New Roman" w:hAnsi="Times New Roman" w:cs="Times New Roman"/>
                <w:sz w:val="24"/>
                <w:szCs w:val="24"/>
              </w:rPr>
              <w:t>XXIV</w:t>
            </w:r>
            <w:r w:rsidRPr="00966CF7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чтецов среди учащихся     общеобразовательных школ, школ искусств и     центров дополнительного образования. Республиканская выставка детского рисунка.</w:t>
            </w:r>
          </w:p>
        </w:tc>
        <w:tc>
          <w:tcPr>
            <w:tcW w:w="1701" w:type="dxa"/>
            <w:shd w:val="clear" w:color="auto" w:fill="auto"/>
          </w:tcPr>
          <w:p w:rsidR="007B7091" w:rsidRPr="00966CF7" w:rsidRDefault="007B7091" w:rsidP="007B709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F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33" w:type="dxa"/>
            <w:shd w:val="clear" w:color="auto" w:fill="auto"/>
          </w:tcPr>
          <w:p w:rsidR="007B7091" w:rsidRPr="00966CF7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F7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3261" w:type="dxa"/>
          </w:tcPr>
          <w:p w:rsidR="007B7091" w:rsidRPr="005E7FA4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4">
              <w:rPr>
                <w:rFonts w:ascii="Times New Roman" w:hAnsi="Times New Roman" w:cs="Times New Roman"/>
                <w:sz w:val="24"/>
                <w:szCs w:val="24"/>
              </w:rPr>
              <w:t>ГБУ «Дагестанский</w:t>
            </w:r>
          </w:p>
          <w:p w:rsidR="007B7091" w:rsidRPr="005E7FA4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4">
              <w:rPr>
                <w:rFonts w:ascii="Times New Roman" w:hAnsi="Times New Roman" w:cs="Times New Roman"/>
                <w:sz w:val="24"/>
                <w:szCs w:val="24"/>
              </w:rPr>
              <w:t>государственный театр кукол»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B7091" w:rsidRPr="004B24A2" w:rsidTr="00233B99">
        <w:trPr>
          <w:trHeight w:val="988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5E7FA4" w:rsidRDefault="007B7091" w:rsidP="007B709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4">
              <w:rPr>
                <w:rFonts w:ascii="Times New Roman" w:hAnsi="Times New Roman" w:cs="Times New Roman"/>
                <w:sz w:val="24"/>
                <w:szCs w:val="24"/>
              </w:rPr>
              <w:t>Премьера капитально восстановленного</w:t>
            </w:r>
          </w:p>
          <w:p w:rsidR="007B7091" w:rsidRPr="005E7FA4" w:rsidRDefault="007B7091" w:rsidP="007B709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4">
              <w:rPr>
                <w:rFonts w:ascii="Times New Roman" w:hAnsi="Times New Roman" w:cs="Times New Roman"/>
                <w:sz w:val="24"/>
                <w:szCs w:val="24"/>
              </w:rPr>
              <w:t>спектакля «Свекровь» М. Шамхалов</w:t>
            </w:r>
          </w:p>
        </w:tc>
        <w:tc>
          <w:tcPr>
            <w:tcW w:w="1701" w:type="dxa"/>
            <w:shd w:val="clear" w:color="auto" w:fill="auto"/>
          </w:tcPr>
          <w:p w:rsidR="007B7091" w:rsidRPr="005E7FA4" w:rsidRDefault="007B7091" w:rsidP="007B709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4">
              <w:rPr>
                <w:rFonts w:ascii="Times New Roman" w:hAnsi="Times New Roman" w:cs="Times New Roman"/>
                <w:sz w:val="24"/>
                <w:szCs w:val="24"/>
              </w:rPr>
              <w:t>4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артал</w:t>
            </w:r>
          </w:p>
        </w:tc>
        <w:tc>
          <w:tcPr>
            <w:tcW w:w="2433" w:type="dxa"/>
            <w:shd w:val="clear" w:color="auto" w:fill="auto"/>
          </w:tcPr>
          <w:p w:rsidR="007B7091" w:rsidRPr="005E7FA4" w:rsidRDefault="007B7091" w:rsidP="007B709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4">
              <w:rPr>
                <w:rFonts w:ascii="Times New Roman" w:hAnsi="Times New Roman" w:cs="Times New Roman"/>
                <w:sz w:val="24"/>
                <w:szCs w:val="24"/>
              </w:rPr>
              <w:t>премьера спектакля</w:t>
            </w:r>
          </w:p>
          <w:p w:rsidR="007B7091" w:rsidRPr="005E7FA4" w:rsidRDefault="007B7091" w:rsidP="007B709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4">
              <w:rPr>
                <w:rFonts w:ascii="Times New Roman" w:hAnsi="Times New Roman" w:cs="Times New Roman"/>
                <w:sz w:val="24"/>
                <w:szCs w:val="24"/>
              </w:rPr>
              <w:t>(стационар)</w:t>
            </w:r>
          </w:p>
        </w:tc>
        <w:tc>
          <w:tcPr>
            <w:tcW w:w="3261" w:type="dxa"/>
          </w:tcPr>
          <w:p w:rsidR="007B7091" w:rsidRPr="005E7FA4" w:rsidRDefault="007B7091" w:rsidP="007B709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4">
              <w:rPr>
                <w:rFonts w:ascii="Times New Roman" w:hAnsi="Times New Roman" w:cs="Times New Roman"/>
                <w:sz w:val="24"/>
                <w:szCs w:val="24"/>
              </w:rPr>
              <w:t>ГБУ «Государственный табасаранский драматический театр»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B7091" w:rsidRPr="004B24A2" w:rsidTr="00233B99">
        <w:trPr>
          <w:trHeight w:val="988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pStyle w:val="af3"/>
              <w:rPr>
                <w:rFonts w:cs="Times New Roman"/>
              </w:rPr>
            </w:pPr>
            <w:r>
              <w:rPr>
                <w:rFonts w:cs="Times New Roman"/>
              </w:rPr>
              <w:t>«Диалоги о любви» по произведениям дагестанских поэтов. Либретто - Ариза Батырова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премьера спектакля</w:t>
            </w:r>
          </w:p>
          <w:p w:rsidR="007B7091" w:rsidRPr="004B24A2" w:rsidRDefault="007B7091" w:rsidP="007B70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966CF7">
              <w:rPr>
                <w:rFonts w:ascii="Times New Roman" w:hAnsi="Times New Roman" w:cs="Times New Roman"/>
                <w:bCs/>
                <w:sz w:val="24"/>
                <w:szCs w:val="24"/>
              </w:rPr>
              <w:t>стационар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РД «Театр поэзии»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Премьера Мюзикла-сказки «Мери Поппинс, до свидания!».</w:t>
            </w:r>
          </w:p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Максим Дунаевский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33" w:type="dxa"/>
            <w:shd w:val="clear" w:color="auto" w:fill="auto"/>
          </w:tcPr>
          <w:p w:rsidR="007B7091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премьера мюзикла-сказки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966CF7">
              <w:rPr>
                <w:rFonts w:ascii="Times New Roman" w:hAnsi="Times New Roman" w:cs="Times New Roman"/>
                <w:bCs/>
                <w:sz w:val="24"/>
                <w:szCs w:val="24"/>
              </w:rPr>
              <w:t>стационар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«Дагестанский государственный театр оперы и балета»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Премьера спектакля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«Звездочет»</w:t>
            </w: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РДК с. Терекли-Мектеб</w:t>
            </w: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, Ногайского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Реж. Д.Габибов.</w:t>
            </w:r>
          </w:p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проекту «Культура малой Родины»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премьера спектакля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(стационар)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«Государственный ногайский драматический театр»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Юбилейная персональная выставка Ибрагимхалила Супьянова.</w:t>
            </w:r>
          </w:p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70-</w:t>
            </w: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летию со дня рождения.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юбилейная персональная выставка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КВЦ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РД «Национальный музей Республики Дагестан им. А. Тахо-Годи»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Юбилейная выставка «Унцукульские узоры» Газимагомедова Гамзата Газимагомедовича, народного художника РФ </w:t>
            </w:r>
          </w:p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г. Москва, Музей декоративно-прикладного искусства</w:t>
            </w:r>
          </w:p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«Музей-заповедник-этнографический комплекс «Дагестанский аул»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F7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ездная вы</w:t>
            </w:r>
            <w:r w:rsidRPr="00966CF7">
              <w:rPr>
                <w:rFonts w:ascii="Times New Roman" w:hAnsi="Times New Roman" w:cs="Times New Roman"/>
                <w:sz w:val="24"/>
                <w:szCs w:val="24"/>
              </w:rPr>
              <w:t>ставка произведений заслуженного деятеля искусств РД Сраждина Батырова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1E3">
              <w:rPr>
                <w:rFonts w:ascii="Times New Roman" w:hAnsi="Times New Roman" w:cs="Times New Roman"/>
                <w:sz w:val="24"/>
                <w:szCs w:val="24"/>
              </w:rPr>
              <w:t>Ставропольский государственный историко-культурный и природно-ландшафтный музей-заповедник им. Г.Н. Прозрителева и Г.К. Праве,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1E3"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  <w:p w:rsidR="007B7091" w:rsidRPr="003F4EDF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EDF">
              <w:rPr>
                <w:rFonts w:ascii="Times New Roman" w:hAnsi="Times New Roman" w:cs="Times New Roman"/>
                <w:sz w:val="24"/>
                <w:szCs w:val="24"/>
              </w:rPr>
              <w:t>по Нацпроекту «Культура»</w:t>
            </w:r>
          </w:p>
          <w:p w:rsidR="007B7091" w:rsidRPr="003F4EDF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выставка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 «Дагестанский музей изобразительных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искусств им. П.С. Гамзатовой»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Премьера спектакля «Бунт невесток»</w:t>
            </w:r>
          </w:p>
          <w:p w:rsidR="007B7091" w:rsidRDefault="007B7091" w:rsidP="007B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- </w:t>
            </w:r>
            <w:r w:rsidRPr="00C24FD8">
              <w:rPr>
                <w:rFonts w:ascii="Times New Roman" w:hAnsi="Times New Roman" w:cs="Times New Roman"/>
                <w:sz w:val="24"/>
                <w:szCs w:val="24"/>
              </w:rPr>
              <w:t>Саид Ахмад;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FD8">
              <w:rPr>
                <w:rFonts w:ascii="Times New Roman" w:hAnsi="Times New Roman" w:cs="Times New Roman"/>
                <w:sz w:val="24"/>
                <w:szCs w:val="24"/>
              </w:rPr>
              <w:t xml:space="preserve">режиссёр-постановщик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Хакишев Р.Ш.</w:t>
            </w:r>
            <w:r w:rsidRPr="00C24FD8">
              <w:rPr>
                <w:rFonts w:ascii="Times New Roman" w:hAnsi="Times New Roman" w:cs="Times New Roman"/>
                <w:sz w:val="24"/>
                <w:szCs w:val="24"/>
              </w:rPr>
              <w:t>-Заслуженный деятель искусств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4FD8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режиссёр Чеченского государственного драматического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4F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 малой Родины»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33" w:type="dxa"/>
            <w:shd w:val="clear" w:color="auto" w:fill="auto"/>
          </w:tcPr>
          <w:p w:rsidR="007B7091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премьера спектакля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966CF7">
              <w:rPr>
                <w:rFonts w:ascii="Times New Roman" w:hAnsi="Times New Roman" w:cs="Times New Roman"/>
                <w:bCs/>
                <w:sz w:val="24"/>
                <w:szCs w:val="24"/>
              </w:rPr>
              <w:t>стационар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«Государственный табасаранский драматический театр»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Премьера капитально восстановленного спектакля «Черный день» С.Касумова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премьера спектакля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966CF7">
              <w:rPr>
                <w:rFonts w:ascii="Times New Roman" w:hAnsi="Times New Roman" w:cs="Times New Roman"/>
                <w:bCs/>
                <w:sz w:val="24"/>
                <w:szCs w:val="24"/>
              </w:rPr>
              <w:t>стационар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«Лакский государственный музыкально-драматический театр им.Э.Капиева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94"/>
        </w:trPr>
        <w:tc>
          <w:tcPr>
            <w:tcW w:w="15168" w:type="dxa"/>
            <w:gridSpan w:val="6"/>
            <w:shd w:val="clear" w:color="auto" w:fill="auto"/>
          </w:tcPr>
          <w:p w:rsidR="007B7091" w:rsidRPr="004B24A2" w:rsidRDefault="007B7091" w:rsidP="007B7091">
            <w:pPr>
              <w:pStyle w:val="a6"/>
              <w:spacing w:after="0"/>
              <w:ind w:left="-4"/>
              <w:jc w:val="center"/>
              <w:rPr>
                <w:b/>
                <w:lang w:eastAsia="ar-SA"/>
              </w:rPr>
            </w:pPr>
          </w:p>
          <w:p w:rsidR="007B7091" w:rsidRPr="004B24A2" w:rsidRDefault="007B7091" w:rsidP="007B7091">
            <w:pPr>
              <w:pStyle w:val="a6"/>
              <w:spacing w:after="0"/>
              <w:ind w:left="-4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НОЯБРЬ</w:t>
            </w: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Международном фестивале национальных культур «Народов Дона </w:t>
            </w:r>
            <w:r w:rsidRPr="004B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дружная семья» г. Ростов-на-Дону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1-5 ноября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pStyle w:val="a6"/>
              <w:spacing w:after="0"/>
              <w:ind w:left="-4"/>
              <w:jc w:val="center"/>
              <w:rPr>
                <w:lang w:eastAsia="ar-SA"/>
              </w:rPr>
            </w:pPr>
            <w:r w:rsidRPr="004B24A2">
              <w:rPr>
                <w:color w:val="000000"/>
              </w:rPr>
              <w:t>концерт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pStyle w:val="a6"/>
              <w:spacing w:after="0"/>
              <w:ind w:left="-4"/>
              <w:jc w:val="center"/>
              <w:rPr>
                <w:lang w:eastAsia="ar-SA"/>
              </w:rPr>
            </w:pPr>
            <w:r w:rsidRPr="004B24A2">
              <w:rPr>
                <w:lang w:eastAsia="ar-SA"/>
              </w:rPr>
              <w:t xml:space="preserve">ГБУ РД «Государственный ансамбль танца Дагестана </w:t>
            </w:r>
            <w:r w:rsidRPr="004B24A2">
              <w:rPr>
                <w:lang w:eastAsia="ar-SA"/>
              </w:rPr>
              <w:lastRenderedPageBreak/>
              <w:t>«Каспий»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pStyle w:val="a6"/>
              <w:spacing w:after="0"/>
              <w:ind w:left="-4"/>
              <w:jc w:val="center"/>
              <w:rPr>
                <w:lang w:eastAsia="ar-SA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«Ночь искусств». </w:t>
            </w: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3-4 ноября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pStyle w:val="a6"/>
              <w:spacing w:after="0"/>
              <w:ind w:left="-4"/>
              <w:jc w:val="center"/>
              <w:rPr>
                <w:lang w:eastAsia="ar-SA"/>
              </w:rPr>
            </w:pPr>
            <w:r w:rsidRPr="004B24A2">
              <w:rPr>
                <w:lang w:eastAsia="ar-SA"/>
              </w:rPr>
              <w:t>всероссийская акция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pStyle w:val="a6"/>
              <w:spacing w:after="0"/>
              <w:ind w:left="-4"/>
              <w:jc w:val="center"/>
              <w:rPr>
                <w:lang w:eastAsia="ar-SA"/>
              </w:rPr>
            </w:pPr>
            <w:r w:rsidRPr="004B24A2">
              <w:rPr>
                <w:lang w:eastAsia="ar-SA"/>
              </w:rPr>
              <w:t>Минкультуры РД,</w:t>
            </w:r>
          </w:p>
          <w:p w:rsidR="007B7091" w:rsidRPr="004B24A2" w:rsidRDefault="007B7091" w:rsidP="007B7091">
            <w:pPr>
              <w:pStyle w:val="a6"/>
              <w:spacing w:after="0"/>
              <w:ind w:left="-4"/>
              <w:jc w:val="center"/>
              <w:rPr>
                <w:lang w:eastAsia="ar-SA"/>
              </w:rPr>
            </w:pPr>
            <w:r w:rsidRPr="004B24A2">
              <w:rPr>
                <w:lang w:eastAsia="ar-SA"/>
              </w:rPr>
              <w:t>Подведомственные учреждения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pStyle w:val="a6"/>
              <w:spacing w:after="0"/>
              <w:ind w:left="-4"/>
              <w:jc w:val="center"/>
              <w:rPr>
                <w:lang w:eastAsia="ar-SA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433" w:type="dxa"/>
            <w:shd w:val="clear" w:color="auto" w:fill="auto"/>
          </w:tcPr>
          <w:p w:rsidR="007B7091" w:rsidRDefault="007B7091" w:rsidP="007B7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праздничного мероприятия</w:t>
            </w:r>
          </w:p>
          <w:p w:rsidR="007B7091" w:rsidRPr="004B24A2" w:rsidRDefault="007B7091" w:rsidP="007B7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261" w:type="dxa"/>
            <w:shd w:val="clear" w:color="auto" w:fill="auto"/>
          </w:tcPr>
          <w:p w:rsidR="007B7091" w:rsidRPr="004B24A2" w:rsidRDefault="007B7091" w:rsidP="007B7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Минкультуры РД,</w:t>
            </w:r>
          </w:p>
          <w:p w:rsidR="007B7091" w:rsidRPr="004B24A2" w:rsidRDefault="007B7091" w:rsidP="007B7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«Государственный республиканский русский драматический театр</w:t>
            </w:r>
          </w:p>
          <w:p w:rsidR="007B7091" w:rsidRPr="004B24A2" w:rsidRDefault="007B7091" w:rsidP="007B7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им. М. Горького», </w:t>
            </w:r>
          </w:p>
          <w:p w:rsidR="007B7091" w:rsidRPr="004B24A2" w:rsidRDefault="007B7091" w:rsidP="007B7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bottom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Фестиваль народного творчества «Вместе- мы Россия», посвященный Дню народного единства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2433" w:type="dxa"/>
            <w:shd w:val="clear" w:color="auto" w:fill="auto"/>
          </w:tcPr>
          <w:p w:rsidR="007B7091" w:rsidRDefault="007B7091" w:rsidP="007B70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Pr="004B2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естиваль</w:t>
            </w:r>
          </w:p>
          <w:p w:rsidR="007B7091" w:rsidRPr="004B24A2" w:rsidRDefault="007B7091" w:rsidP="007B70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ГБУК «Республиканский дом народного творчества»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ГБУ РД «Государственный ансамбль песни и танца «Дагестан» в Фестивале Московские сезоны в рамках празднования Дня народного единства.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ГБУ РД «Государственный ансамбль песни и танца «Дагестан»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Концерт посвящённый 100-летию композитора  Керимова  Сейфуллы Асадулаевича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ноября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4B2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онцерт в зале Кумыкского театра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ГБУ «Государственный оркестр народных инструментов Республики Дагестан»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Default="007B7091" w:rsidP="007B7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Премьера спектакля «Имеретинская невеста» Владимир Константинов, Режиссер Б. А. Джумакаев</w:t>
            </w:r>
          </w:p>
          <w:p w:rsidR="007B7091" w:rsidRPr="004B24A2" w:rsidRDefault="007B7091" w:rsidP="007B7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проекту «Культура малой Родины»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премьера спектакля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966CF7">
              <w:rPr>
                <w:rFonts w:ascii="Times New Roman" w:hAnsi="Times New Roman" w:cs="Times New Roman"/>
                <w:bCs/>
                <w:sz w:val="24"/>
                <w:szCs w:val="24"/>
              </w:rPr>
              <w:t>стационар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ГБУ «Государственный лезгинский музыкально-драматический театр им. С. Стальского»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Премьера спектакля «Бредовый сон» Х. Алиева. Режиссер М. Ибрагимов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 ноября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pStyle w:val="a6"/>
              <w:spacing w:after="0"/>
              <w:ind w:left="0"/>
              <w:jc w:val="center"/>
              <w:rPr>
                <w:color w:val="000000" w:themeColor="text1"/>
              </w:rPr>
            </w:pPr>
            <w:r w:rsidRPr="004B24A2">
              <w:rPr>
                <w:color w:val="000000" w:themeColor="text1"/>
              </w:rPr>
              <w:t>премьера спектакля</w:t>
            </w:r>
          </w:p>
          <w:p w:rsidR="007B7091" w:rsidRPr="004B24A2" w:rsidRDefault="007B7091" w:rsidP="007B7091">
            <w:pPr>
              <w:pStyle w:val="a6"/>
              <w:spacing w:after="0"/>
              <w:ind w:left="-4"/>
              <w:jc w:val="center"/>
              <w:rPr>
                <w:color w:val="000000" w:themeColor="text1"/>
              </w:rPr>
            </w:pPr>
            <w:r>
              <w:rPr>
                <w:bCs/>
              </w:rPr>
              <w:t>(</w:t>
            </w:r>
            <w:r w:rsidRPr="00966CF7">
              <w:rPr>
                <w:bCs/>
              </w:rPr>
              <w:t>стационар</w:t>
            </w:r>
            <w:r>
              <w:rPr>
                <w:bCs/>
              </w:rPr>
              <w:t>)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pStyle w:val="a6"/>
              <w:spacing w:after="0"/>
              <w:ind w:left="-4"/>
              <w:jc w:val="center"/>
              <w:rPr>
                <w:color w:val="000000" w:themeColor="text1"/>
              </w:rPr>
            </w:pPr>
            <w:r w:rsidRPr="004B24A2">
              <w:rPr>
                <w:color w:val="000000" w:themeColor="text1"/>
              </w:rPr>
              <w:t>ГБУ «Даргинский государственный музыкально-драматический театр им. О. Батырая»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pStyle w:val="a6"/>
              <w:spacing w:after="0"/>
              <w:ind w:left="-4"/>
              <w:jc w:val="center"/>
              <w:rPr>
                <w:color w:val="000000" w:themeColor="text1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Вечер памяти композитора, Заслуженного деятеля искусства РФ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М.А. </w:t>
            </w: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Гусейнова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 ноября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pStyle w:val="a6"/>
              <w:spacing w:after="0"/>
              <w:ind w:left="-4"/>
              <w:jc w:val="center"/>
              <w:rPr>
                <w:color w:val="000000" w:themeColor="text1"/>
                <w:lang w:eastAsia="ar-SA"/>
              </w:rPr>
            </w:pPr>
            <w:r w:rsidRPr="004B24A2">
              <w:rPr>
                <w:color w:val="000000" w:themeColor="text1"/>
                <w:lang w:eastAsia="ar-SA"/>
              </w:rPr>
              <w:t xml:space="preserve">Вечер памяти в Малом зале Русского </w:t>
            </w:r>
            <w:r w:rsidRPr="004B24A2">
              <w:rPr>
                <w:color w:val="000000" w:themeColor="text1"/>
                <w:lang w:eastAsia="ar-SA"/>
              </w:rPr>
              <w:lastRenderedPageBreak/>
              <w:t>театра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pStyle w:val="a6"/>
              <w:spacing w:after="0"/>
              <w:ind w:left="-4"/>
              <w:jc w:val="center"/>
              <w:rPr>
                <w:color w:val="000000" w:themeColor="text1"/>
                <w:lang w:eastAsia="ar-SA"/>
              </w:rPr>
            </w:pPr>
            <w:r w:rsidRPr="004B24A2">
              <w:rPr>
                <w:color w:val="000000" w:themeColor="text1"/>
              </w:rPr>
              <w:lastRenderedPageBreak/>
              <w:t xml:space="preserve">ГБУ «Государственный оркестр народных </w:t>
            </w:r>
            <w:r w:rsidRPr="004B24A2">
              <w:rPr>
                <w:color w:val="000000" w:themeColor="text1"/>
              </w:rPr>
              <w:lastRenderedPageBreak/>
              <w:t>инструментов Республики Дагестан»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pStyle w:val="a6"/>
              <w:spacing w:after="0"/>
              <w:ind w:left="-4"/>
              <w:jc w:val="center"/>
              <w:rPr>
                <w:color w:val="000000" w:themeColor="text1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Премьера спектакля «Братья Карамазовы» Ф. М. Достоевский (к 200-летию писателя) в постановке засл, деятеля искусств РФ С. Д. Тулпарова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премьера спектакля </w:t>
            </w: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большой зал Русского театра</w:t>
            </w:r>
          </w:p>
          <w:p w:rsidR="007B7091" w:rsidRPr="004B24A2" w:rsidRDefault="007B7091" w:rsidP="007B70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966CF7">
              <w:rPr>
                <w:rFonts w:ascii="Times New Roman" w:hAnsi="Times New Roman" w:cs="Times New Roman"/>
                <w:bCs/>
                <w:sz w:val="24"/>
                <w:szCs w:val="24"/>
              </w:rPr>
              <w:t>стационар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«Государственный республиканский русский драматический театр им. М. Горького»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Концерт эпических произведений ногайских классиков XV-XVI веков «Ногайыма йыр шыгардым пайдыр деп»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pStyle w:val="a6"/>
              <w:spacing w:after="0"/>
              <w:ind w:left="-4"/>
              <w:jc w:val="center"/>
              <w:rPr>
                <w:color w:val="000000" w:themeColor="text1"/>
              </w:rPr>
            </w:pPr>
            <w:r w:rsidRPr="004B24A2">
              <w:rPr>
                <w:color w:val="000000" w:themeColor="text1"/>
              </w:rPr>
              <w:t>концерт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pStyle w:val="a6"/>
              <w:spacing w:after="0"/>
              <w:ind w:left="-4"/>
              <w:jc w:val="center"/>
              <w:rPr>
                <w:color w:val="000000" w:themeColor="text1"/>
              </w:rPr>
            </w:pPr>
            <w:r w:rsidRPr="004B24A2">
              <w:rPr>
                <w:color w:val="000000" w:themeColor="text1"/>
              </w:rPr>
              <w:t>ГБУ «Государственный ногайский фольклорно-этнографический ансамбль «Айланай»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pStyle w:val="a6"/>
              <w:spacing w:after="0"/>
              <w:ind w:left="-4"/>
              <w:jc w:val="center"/>
              <w:rPr>
                <w:color w:val="000000" w:themeColor="text1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«Слова камней. Опыт чтения и трансляция наследия Кала-Корейша»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выставка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ГБУ «Музей-заповедник-этнографический комплекс «Дагестанский аул»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«Под бременем страстей и раздумий»: Литературный вечер к 200-летию Ф.М. Достоевского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литературного вечера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ГБУ РД «Национальная библиотека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Республики Дагестан им Р. Гамзатова»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24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Праздничное представление «Виват, король сказки!»,</w:t>
            </w:r>
          </w:p>
          <w:p w:rsidR="007B7091" w:rsidRPr="004B24A2" w:rsidRDefault="007B7091" w:rsidP="007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24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 детского рисунка «В мире сказок Ганса Христиана Андерсена»,</w:t>
            </w:r>
          </w:p>
          <w:p w:rsidR="007B7091" w:rsidRPr="004B24A2" w:rsidRDefault="007B7091" w:rsidP="007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24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Неделя показа спектаклей по сказкам Г.Андерсена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B24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 47-й Всероссийской недели «Театр детям»)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24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очно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24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ГБУ «Дагестанский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24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государственный театр кукол»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1400C7" w:rsidRDefault="007B7091" w:rsidP="007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24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 премьерного спектакля «Золушка»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1400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Автор Ш.Перро,</w:t>
            </w:r>
          </w:p>
          <w:p w:rsidR="007B7091" w:rsidRDefault="007B7091" w:rsidP="007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0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режиссер-постановщик Анна Сергеевна Бессчастнова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1400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(Режиссёр и драматург из Санкт-Петербурга)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7B7091" w:rsidRPr="001400C7" w:rsidRDefault="007B7091" w:rsidP="007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 «Культура малой Родины»</w:t>
            </w:r>
          </w:p>
          <w:p w:rsidR="007B7091" w:rsidRPr="001400C7" w:rsidRDefault="007B7091" w:rsidP="007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24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2433" w:type="dxa"/>
            <w:shd w:val="clear" w:color="auto" w:fill="auto"/>
          </w:tcPr>
          <w:p w:rsidR="007B7091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4B24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ремьера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спектакля 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966CF7">
              <w:rPr>
                <w:rFonts w:ascii="Times New Roman" w:hAnsi="Times New Roman" w:cs="Times New Roman"/>
                <w:bCs/>
                <w:sz w:val="24"/>
                <w:szCs w:val="24"/>
              </w:rPr>
              <w:t>стационар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24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ГБУ «Дагестанский</w:t>
            </w:r>
          </w:p>
          <w:p w:rsidR="007B7091" w:rsidRPr="004B24A2" w:rsidRDefault="007B7091" w:rsidP="007B70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24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государственный театр кукол»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Премьера капитально восстановленного спектакля «Кавказский меловой круг»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33" w:type="dxa"/>
            <w:shd w:val="clear" w:color="auto" w:fill="auto"/>
          </w:tcPr>
          <w:p w:rsidR="007B7091" w:rsidRPr="00EF5F67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67">
              <w:rPr>
                <w:rFonts w:ascii="Times New Roman" w:hAnsi="Times New Roman" w:cs="Times New Roman"/>
                <w:sz w:val="24"/>
                <w:szCs w:val="24"/>
              </w:rPr>
              <w:t>премьера спектакля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67">
              <w:rPr>
                <w:rFonts w:ascii="Times New Roman" w:hAnsi="Times New Roman" w:cs="Times New Roman"/>
                <w:sz w:val="24"/>
                <w:szCs w:val="24"/>
              </w:rPr>
              <w:t>(стационар)</w:t>
            </w:r>
          </w:p>
        </w:tc>
        <w:tc>
          <w:tcPr>
            <w:tcW w:w="3261" w:type="dxa"/>
          </w:tcPr>
          <w:p w:rsidR="007B7091" w:rsidRPr="00D8355C" w:rsidRDefault="007B7091" w:rsidP="007B7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5C">
              <w:rPr>
                <w:rFonts w:ascii="Times New Roman" w:hAnsi="Times New Roman" w:cs="Times New Roman"/>
                <w:sz w:val="24"/>
                <w:szCs w:val="24"/>
              </w:rPr>
              <w:t>ГБУ «Дагестанский</w:t>
            </w:r>
          </w:p>
          <w:p w:rsidR="007B7091" w:rsidRPr="00D8355C" w:rsidRDefault="007B7091" w:rsidP="007B7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5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театр </w:t>
            </w:r>
            <w:r w:rsidRPr="00D83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кукол»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24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Гастрольный выезд в Волгоград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24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показы спектаклей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24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ГБУ «Дагестанский</w:t>
            </w:r>
          </w:p>
          <w:p w:rsidR="007B7091" w:rsidRPr="004B24A2" w:rsidRDefault="007B7091" w:rsidP="007B70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24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государственный театр кукол»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24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Гала-концерт награждения и концерта лауреатов премии Правительства Республики Дагестан «Душа Дагестана», Республиканская выставка декоративно-прикладного и изобразительного искусства «Родники Дагестана» - лауреатов премии «Душа Дагестана»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24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24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гала-концерт, выставка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24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ГБУК «Республиканский дом народного творчества»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Сольные концерты</w:t>
            </w: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 в гг.Самара, Тольятти, Уфа, Казань </w:t>
            </w:r>
          </w:p>
          <w:p w:rsidR="007B7091" w:rsidRPr="00966CF7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6CF7">
              <w:rPr>
                <w:rFonts w:ascii="Times New Roman" w:hAnsi="Times New Roman" w:cs="Times New Roman"/>
                <w:i/>
                <w:sz w:val="24"/>
                <w:szCs w:val="24"/>
              </w:rPr>
              <w:t>(ведутся переговоры)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pStyle w:val="a6"/>
              <w:spacing w:after="0"/>
              <w:ind w:left="-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гастроли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pStyle w:val="a6"/>
              <w:spacing w:after="0"/>
              <w:ind w:left="-4"/>
              <w:jc w:val="center"/>
              <w:rPr>
                <w:lang w:eastAsia="ar-SA"/>
              </w:rPr>
            </w:pPr>
            <w:r w:rsidRPr="004B24A2">
              <w:rPr>
                <w:lang w:eastAsia="ar-SA"/>
              </w:rPr>
              <w:t>ГБУ                                          «Академический заслуженный ансамбль танца Дагестана «Лезгинка»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pStyle w:val="a6"/>
              <w:spacing w:after="0"/>
              <w:ind w:left="-4"/>
              <w:jc w:val="center"/>
              <w:rPr>
                <w:lang w:eastAsia="ar-SA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Премьера спектакля «Зануда» (комедия)</w:t>
            </w:r>
          </w:p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по пьесе   Френсис Вебер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33" w:type="dxa"/>
            <w:shd w:val="clear" w:color="auto" w:fill="auto"/>
          </w:tcPr>
          <w:p w:rsidR="007B7091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премьера спектакля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966CF7">
              <w:rPr>
                <w:rFonts w:ascii="Times New Roman" w:hAnsi="Times New Roman" w:cs="Times New Roman"/>
                <w:bCs/>
                <w:sz w:val="24"/>
                <w:szCs w:val="24"/>
              </w:rPr>
              <w:t>стационар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«Лакский государственный музыкально-драматический театр им.Э.Капиева.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Цикл культурно-просветительских акций для муниципалитетов республики</w:t>
            </w:r>
          </w:p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«Я выбираю мир»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«Дагестанская государственная филармония им. Т. Мурадова»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участников всероссийского проекта «Арт-география России» - «Арт-география  Республики Дагестан»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(выставка художников-</w:t>
            </w: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дагестанцев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участников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«Дагестанский музей изобразительных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искусств им. П.С. Гамзатовой»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«Архив Ахульго. РУБО». </w:t>
            </w:r>
          </w:p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130-</w:t>
            </w: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летию Панорамы Ф.Рубо «Штурм Ахульго» и 165 – летию Художника. (совместный выставочный проект с </w:t>
            </w:r>
            <w:r w:rsidRPr="004B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ММПББ «Бородино», г. Москва с участием частных коллекций). Научные чтения «Кавказский дневник Рубо».</w:t>
            </w:r>
          </w:p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ноябрь-декабрь</w:t>
            </w:r>
          </w:p>
        </w:tc>
        <w:tc>
          <w:tcPr>
            <w:tcW w:w="2433" w:type="dxa"/>
            <w:shd w:val="clear" w:color="auto" w:fill="auto"/>
          </w:tcPr>
          <w:p w:rsidR="007B7091" w:rsidRDefault="007B7091" w:rsidP="007B7091">
            <w:pPr>
              <w:pStyle w:val="a6"/>
              <w:spacing w:after="0"/>
              <w:ind w:left="-4"/>
              <w:jc w:val="center"/>
            </w:pPr>
            <w:r>
              <w:t>в</w:t>
            </w:r>
            <w:r w:rsidRPr="004B24A2">
              <w:t>ыставка</w:t>
            </w:r>
          </w:p>
          <w:p w:rsidR="007B7091" w:rsidRPr="004B24A2" w:rsidRDefault="007B7091" w:rsidP="007B7091">
            <w:pPr>
              <w:pStyle w:val="a6"/>
              <w:spacing w:after="0"/>
              <w:ind w:left="-4"/>
              <w:jc w:val="center"/>
              <w:rPr>
                <w:lang w:eastAsia="ar-SA"/>
              </w:rPr>
            </w:pP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КВЦ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РД «Национальный музей Республики Дагестан им. А. Тахо-Годи»,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совместный выставочный проект с ММПББ «Бородино», г. Москва с участием частных коллекций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15168" w:type="dxa"/>
            <w:gridSpan w:val="6"/>
            <w:shd w:val="clear" w:color="auto" w:fill="auto"/>
          </w:tcPr>
          <w:p w:rsidR="007B7091" w:rsidRPr="004B24A2" w:rsidRDefault="007B7091" w:rsidP="007B7091">
            <w:pPr>
              <w:pStyle w:val="a6"/>
              <w:spacing w:after="0"/>
              <w:ind w:left="-4"/>
              <w:jc w:val="center"/>
              <w:rPr>
                <w:b/>
                <w:lang w:eastAsia="ar-SA"/>
              </w:rPr>
            </w:pPr>
          </w:p>
          <w:p w:rsidR="007B7091" w:rsidRPr="004B24A2" w:rsidRDefault="007B7091" w:rsidP="007B7091">
            <w:pPr>
              <w:pStyle w:val="a6"/>
              <w:spacing w:after="0"/>
              <w:ind w:left="-4"/>
              <w:jc w:val="center"/>
              <w:rPr>
                <w:b/>
                <w:lang w:eastAsia="ar-SA"/>
              </w:rPr>
            </w:pPr>
            <w:r w:rsidRPr="004B24A2">
              <w:rPr>
                <w:b/>
                <w:lang w:eastAsia="ar-SA"/>
              </w:rPr>
              <w:t>ДЕКАБРЬ</w:t>
            </w:r>
          </w:p>
          <w:p w:rsidR="007B7091" w:rsidRPr="004B24A2" w:rsidRDefault="007B7091" w:rsidP="007B7091">
            <w:pPr>
              <w:pStyle w:val="a6"/>
              <w:spacing w:after="0"/>
              <w:ind w:left="-4"/>
              <w:jc w:val="center"/>
              <w:rPr>
                <w:b/>
                <w:lang w:eastAsia="ar-SA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музыкальный фестиваль юных исполнителей «Наши надежды»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1-10 декабря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7B7091" w:rsidRPr="004B24A2" w:rsidRDefault="007B7091" w:rsidP="007B7091">
            <w:pPr>
              <w:pStyle w:val="ad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4B24A2">
              <w:rPr>
                <w:color w:val="000000"/>
                <w:lang w:eastAsia="en-US"/>
              </w:rPr>
              <w:t>региональный фестиваль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pStyle w:val="ad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4B24A2">
              <w:rPr>
                <w:color w:val="000000"/>
                <w:lang w:eastAsia="en-US"/>
              </w:rPr>
              <w:t>ГБУ «Дагестанская государственная филармония им. Т. Мурадова»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pStyle w:val="ad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Проведение Международного дня инвалидов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pStyle w:val="a6"/>
              <w:spacing w:after="0"/>
              <w:ind w:left="0"/>
              <w:jc w:val="center"/>
              <w:rPr>
                <w:rFonts w:eastAsiaTheme="minorHAnsi"/>
                <w:lang w:eastAsia="en-US"/>
              </w:rPr>
            </w:pPr>
            <w:r w:rsidRPr="004B24A2">
              <w:rPr>
                <w:rFonts w:eastAsiaTheme="minorHAnsi"/>
                <w:lang w:eastAsia="en-US"/>
              </w:rPr>
              <w:t>проведение сольного концерта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pStyle w:val="ad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4B24A2">
              <w:rPr>
                <w:rFonts w:eastAsiaTheme="minorHAnsi"/>
                <w:lang w:eastAsia="en-US"/>
              </w:rPr>
              <w:t>ГБУ                                            «Академический заслуженный ансамбль танца Дагестана «Лезгинка»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pStyle w:val="ad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Встреча «Сила человечного духа» – Международный день инвалидов 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встреча стационарно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специальная библиотека для слепых»</w:t>
            </w:r>
          </w:p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Премьера восстановленного спектакля по пьесе  Аризы Батыровой «Я родилась зимою…» по мотивам произведений Фазу Алиевой 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премьера спектакля</w:t>
            </w:r>
          </w:p>
          <w:p w:rsidR="007B7091" w:rsidRPr="004B24A2" w:rsidRDefault="007B7091" w:rsidP="007B70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966CF7">
              <w:rPr>
                <w:rFonts w:ascii="Times New Roman" w:hAnsi="Times New Roman" w:cs="Times New Roman"/>
                <w:bCs/>
                <w:sz w:val="24"/>
                <w:szCs w:val="24"/>
              </w:rPr>
              <w:t>стационар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РД «Театр поэзии»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Премьера спектакля «Моя хата с краю» (автор Е. Гальперин)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премьера спектакля</w:t>
            </w:r>
          </w:p>
          <w:p w:rsidR="007B7091" w:rsidRPr="004B24A2" w:rsidRDefault="007B7091" w:rsidP="007B7091">
            <w:pPr>
              <w:pStyle w:val="ad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4B24A2">
              <w:t>(стационар)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pStyle w:val="ad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4B24A2">
              <w:rPr>
                <w:rFonts w:eastAsiaTheme="minorHAnsi"/>
                <w:lang w:eastAsia="en-US"/>
              </w:rPr>
              <w:t>ГБУ «Аварский музыкально-драматический театр им.Г.Цадасы»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pStyle w:val="ad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  «Я лиру посвятил народу своему…» к 200-летию  Н.А. Некрасову.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pStyle w:val="a6"/>
              <w:spacing w:after="0"/>
              <w:ind w:left="0"/>
              <w:jc w:val="center"/>
              <w:rPr>
                <w:rFonts w:eastAsiaTheme="minorHAnsi"/>
                <w:lang w:eastAsia="en-US"/>
              </w:rPr>
            </w:pPr>
            <w:r w:rsidRPr="004B24A2">
              <w:rPr>
                <w:rFonts w:eastAsiaTheme="minorHAnsi"/>
                <w:lang w:eastAsia="en-US"/>
              </w:rPr>
              <w:t>стационарно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РД «Национальная библиотека</w:t>
            </w:r>
          </w:p>
          <w:p w:rsidR="007B7091" w:rsidRPr="004B24A2" w:rsidRDefault="007B7091" w:rsidP="007B7091">
            <w:pPr>
              <w:pStyle w:val="ad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4B24A2">
              <w:rPr>
                <w:rFonts w:eastAsiaTheme="minorHAnsi"/>
                <w:lang w:eastAsia="en-US"/>
              </w:rPr>
              <w:t>Республики Дагестан им Р. Гамзатова»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Новогодние программы и показы новогодних спектаклей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21-31 декабря</w:t>
            </w:r>
          </w:p>
        </w:tc>
        <w:tc>
          <w:tcPr>
            <w:tcW w:w="2433" w:type="dxa"/>
            <w:shd w:val="clear" w:color="auto" w:fill="auto"/>
          </w:tcPr>
          <w:p w:rsidR="007B7091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Новогодние программы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Республиканская выставка декоративно-прикладного и изобразительного искусства «Традиции Дагестана»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ГБУК «Республиканский дом народного творчества»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Премьера спектакля «Семья Вурдалака» (драма), автор В. Сигарев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 премьера</w:t>
            </w:r>
          </w:p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проекту «Культура малой Родины»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премьера спектакля</w:t>
            </w:r>
          </w:p>
          <w:p w:rsidR="007B7091" w:rsidRPr="004B24A2" w:rsidRDefault="007B7091" w:rsidP="007B7091">
            <w:pPr>
              <w:pStyle w:val="ad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bCs/>
              </w:rPr>
              <w:t>(</w:t>
            </w:r>
            <w:r w:rsidRPr="00966CF7">
              <w:rPr>
                <w:bCs/>
              </w:rPr>
              <w:t>стационар</w:t>
            </w:r>
            <w:r>
              <w:rPr>
                <w:bCs/>
              </w:rPr>
              <w:t>)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pStyle w:val="ad"/>
              <w:spacing w:before="0" w:beforeAutospacing="0" w:after="0" w:afterAutospacing="0"/>
              <w:jc w:val="center"/>
              <w:rPr>
                <w:lang w:eastAsia="ar-SA"/>
              </w:rPr>
            </w:pPr>
            <w:r w:rsidRPr="004B24A2">
              <w:rPr>
                <w:lang w:eastAsia="ar-SA"/>
              </w:rPr>
              <w:t>ГБУ «Азербайджанский государственный драматический театр»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pStyle w:val="ad"/>
              <w:spacing w:before="0" w:beforeAutospacing="0" w:after="0" w:afterAutospacing="0"/>
              <w:jc w:val="center"/>
              <w:rPr>
                <w:lang w:eastAsia="ar-SA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pStyle w:val="af3"/>
              <w:rPr>
                <w:rFonts w:cs="Times New Roman"/>
              </w:rPr>
            </w:pPr>
            <w:r w:rsidRPr="004B24A2">
              <w:rPr>
                <w:rFonts w:cs="Times New Roman"/>
              </w:rPr>
              <w:t>Премьера спектакля «Бубух и планшет»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премьера спектакля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966CF7">
              <w:rPr>
                <w:rFonts w:ascii="Times New Roman" w:hAnsi="Times New Roman" w:cs="Times New Roman"/>
                <w:bCs/>
                <w:sz w:val="24"/>
                <w:szCs w:val="24"/>
              </w:rPr>
              <w:t>стационар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«Государственный табасаранский драматический театр»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pStyle w:val="1"/>
              <w:shd w:val="clear" w:color="auto" w:fill="FFFFFF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Премьера.</w:t>
            </w:r>
          </w:p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Балет «Золушка» Антонио Спадавеккиа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премьера спектакля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966CF7">
              <w:rPr>
                <w:rFonts w:ascii="Times New Roman" w:hAnsi="Times New Roman" w:cs="Times New Roman"/>
                <w:bCs/>
                <w:sz w:val="24"/>
                <w:szCs w:val="24"/>
              </w:rPr>
              <w:t>стационар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РД «Дагестанский государственный театр оперы и балета»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pStyle w:val="1"/>
              <w:shd w:val="clear" w:color="auto" w:fill="FFFFFF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Всероссийская инклюзивная акция «Музей для всех»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РД «Музей истории мировых культур и религий»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 Дагестанский форум современной музыки «Творческие пересечения»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33" w:type="dxa"/>
            <w:shd w:val="clear" w:color="auto" w:fill="auto"/>
          </w:tcPr>
          <w:p w:rsidR="007B7091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форум  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«Дагестанская государственная филармония им. Т. Мурадова»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58"/>
        </w:trPr>
        <w:tc>
          <w:tcPr>
            <w:tcW w:w="15168" w:type="dxa"/>
            <w:gridSpan w:val="6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«Культура – детям Дагестана»</w:t>
            </w:r>
          </w:p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(при улучшении эпидемиологической обстановки)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Культурно-просветительский проект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Минкультуры РД,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2693" w:type="dxa"/>
          </w:tcPr>
          <w:p w:rsidR="007B7091" w:rsidRPr="00481B1A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81B1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 отдельному плану</w:t>
            </w: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«Мастера сцены – жителям Дагестана»</w:t>
            </w:r>
          </w:p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(при улучшении эпидемиологической обстановки)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Культурно-просветительский проект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Минкультуры РД,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2693" w:type="dxa"/>
          </w:tcPr>
          <w:p w:rsidR="007B7091" w:rsidRPr="00481B1A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81B1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 отдельному плану</w:t>
            </w: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«Творческий десант» -  проведение обменных культурных программ народных коллективов в муниципальных образованиях</w:t>
            </w: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творческие обменные встречи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ГБУК «Республиканский дом народного творчества»</w:t>
            </w:r>
          </w:p>
        </w:tc>
        <w:tc>
          <w:tcPr>
            <w:tcW w:w="2693" w:type="dxa"/>
          </w:tcPr>
          <w:p w:rsidR="007B7091" w:rsidRPr="00481B1A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B1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 отдельному плану</w:t>
            </w: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Абонемент для детей и родителей «Музыкальные путешествия»</w:t>
            </w:r>
          </w:p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 «Дагестанская государственная филармония </w:t>
            </w:r>
            <w:r w:rsidRPr="004B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Т. Мурадова»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7091" w:rsidRPr="00481B1A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B1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 отдельному графику</w:t>
            </w:r>
          </w:p>
        </w:tc>
      </w:tr>
      <w:tr w:rsidR="007B7091" w:rsidRPr="004B24A2" w:rsidTr="00233B99">
        <w:trPr>
          <w:trHeight w:val="1035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Абонемент для детей дошкольного возраста «Сундучок с музыкальными сказками»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«Дагестанская государственная филармония им. Т. Мурадова»</w:t>
            </w:r>
          </w:p>
        </w:tc>
        <w:tc>
          <w:tcPr>
            <w:tcW w:w="2693" w:type="dxa"/>
          </w:tcPr>
          <w:p w:rsidR="007B7091" w:rsidRPr="00481B1A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B1A">
              <w:rPr>
                <w:rFonts w:ascii="Times New Roman" w:hAnsi="Times New Roman" w:cs="Times New Roman"/>
                <w:i/>
                <w:sz w:val="24"/>
                <w:szCs w:val="24"/>
              </w:rPr>
              <w:t>По отдельному графику</w:t>
            </w: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Мастер-классы ведущих педагогов музыкальных ВУЗов России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ГБПОУ РД «Махачкалинское музыкальное училище им. Г.А. Гасанова»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«Уроки в музее» по изобразительному, декоративно-прикладному и ювелирному искусству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в 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Музее «Дагестанский аул»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«Музей-заповедник-этнографический комплекс «Дагестанский аул»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Цикл театральных культурно-просветительских акций «Дорогой мира и добра!» (с показом тематических спектаклей по противодействию идеологии терроризма) в муниципальных образованиях Республики Дагестан с повышенной террористической активностью в  рамках Комплексной программы противодействия идеологии терроризма в Республике Дагестан на 2021-2023 годы.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театральных культурно-просветительских акций «Дорогой мира и добра!»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«Лакский государственный музыкально-драматический театр им.Э.Капиева.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ГОД 100-ЛЕТИЯ ДАССР.</w:t>
            </w:r>
          </w:p>
          <w:p w:rsidR="007B7091" w:rsidRPr="004B24A2" w:rsidRDefault="007B7091" w:rsidP="007B709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Выставка «Первые лица Республики Дагестан» в ГБУ «Национальный музей Республики Дагестан им. А. Тахо-Годи»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очно/онлайн</w:t>
            </w:r>
          </w:p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«Национальный музей Республики Дагестан им. А. Тахо-Годи»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Республиканский план</w:t>
            </w: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ГОД 100-ЛЕТИЯ ДАССР.</w:t>
            </w:r>
          </w:p>
          <w:p w:rsidR="007B7091" w:rsidRPr="004B24A2" w:rsidRDefault="007B7091" w:rsidP="007B709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Экспозиции, посвященные 100-летию со дня образования Дагестанской </w:t>
            </w: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АССР, в ГБУ «Национальный музей Республики Дагестан им. А.Тахо-Годи» и в 39 филиалах музея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очно/онлайн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«Национальный музей Республики Дагестан им. А. Тахо-Годи»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Республиканский план</w:t>
            </w: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ГОД 100-ЛЕТИЯ ДАССР.</w:t>
            </w:r>
          </w:p>
          <w:p w:rsidR="007B7091" w:rsidRPr="004B24A2" w:rsidRDefault="007B7091" w:rsidP="007B709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Ярмарки национальной кухни и выставки народных художественных промыслов на центральной площади г. Махачкалы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 года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Минкультуры РД</w:t>
            </w:r>
          </w:p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ГБУК «Республиканский дом народного творчества»</w:t>
            </w: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(при участии Минтуризма РД и Администраций МО)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Республиканский план</w:t>
            </w: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ГОД 100-ЛЕТИЯ ДАССР.</w:t>
            </w:r>
          </w:p>
          <w:p w:rsidR="007B7091" w:rsidRPr="004B24A2" w:rsidRDefault="007B7091" w:rsidP="007B709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Книжно-иллюстративные выставки и тематические мероприятия в библиотеках республики: </w:t>
            </w:r>
          </w:p>
          <w:p w:rsidR="007B7091" w:rsidRPr="004B24A2" w:rsidRDefault="007B7091" w:rsidP="007B709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«Моя Родина, мой Дагестан»;</w:t>
            </w:r>
          </w:p>
          <w:p w:rsidR="007B7091" w:rsidRPr="004B24A2" w:rsidRDefault="007B7091" w:rsidP="007B709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«Живой родник – земли моей язык»; </w:t>
            </w:r>
          </w:p>
          <w:p w:rsidR="007B7091" w:rsidRPr="004B24A2" w:rsidRDefault="007B7091" w:rsidP="007B709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«Друг, где б ты не жил, приезжай в цветущий Дагестан!»;</w:t>
            </w:r>
          </w:p>
          <w:p w:rsidR="007B7091" w:rsidRPr="004B24A2" w:rsidRDefault="007B7091" w:rsidP="007B709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«Дагестан звучит в душе моей»;</w:t>
            </w:r>
          </w:p>
          <w:p w:rsidR="007B7091" w:rsidRPr="004B24A2" w:rsidRDefault="007B7091" w:rsidP="007B709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«Любовью к Отечеству сердце питаю»;</w:t>
            </w:r>
          </w:p>
          <w:p w:rsidR="007B7091" w:rsidRPr="004B24A2" w:rsidRDefault="007B7091" w:rsidP="007B709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«Дагестан цветущий, Дагестан растущий»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 года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очно/онлайн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«Национальная библиотека РД им. Р. Гамзатова»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Республиканский план</w:t>
            </w: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ГОД 100-ЛЕТИЯ ДАССР.</w:t>
            </w:r>
          </w:p>
          <w:p w:rsidR="007B7091" w:rsidRPr="004B24A2" w:rsidRDefault="007B7091" w:rsidP="007B709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Создание событийного календаря знаменательных дат с 1921 по 2020 годы «Летопись столетия: ДАССР – 100 лет» 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онлайн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«Национальная библиотека РД им. Р. Гамзатова»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i/>
                <w:sz w:val="24"/>
                <w:szCs w:val="24"/>
              </w:rPr>
              <w:t>Республиканский план</w:t>
            </w: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ГОД 100-ЛЕТИЯ ДАССР.</w:t>
            </w:r>
          </w:p>
          <w:p w:rsidR="007B7091" w:rsidRPr="004B24A2" w:rsidRDefault="007B7091" w:rsidP="007B709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Трансляции на ТВ и на Youtube-каналах архивных фильмов-хроник о культуре и традициях Советского Дагестана (события, персоны)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документальные фильмы, объединенные общей темой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 «Дагестанский музей изобразительных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искусств им. П.С. Гамзатовой»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(при участии Минкомсвязь РД, ГТРК «Дагестан», РГВК «Дагестан»)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i/>
                <w:sz w:val="24"/>
                <w:szCs w:val="24"/>
              </w:rPr>
              <w:t>Республиканский план</w:t>
            </w: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ГОД 100-ЛЕТИЯ ДАССР.</w:t>
            </w:r>
          </w:p>
          <w:p w:rsidR="007B7091" w:rsidRPr="004B24A2" w:rsidRDefault="007B7091" w:rsidP="007B709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Показ национальных фильмов советского периода на киноплощадках муниципальных районов и городских округов Республики Дагестан и учреждений культуры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«Театр поэзии»</w:t>
            </w:r>
          </w:p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Виртуальные залы</w:t>
            </w:r>
          </w:p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Кинотеатры МО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i/>
                <w:sz w:val="24"/>
                <w:szCs w:val="24"/>
              </w:rPr>
              <w:t>Республиканский план</w:t>
            </w: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ГОД 100-ЛЕТИЯ ДАССР.</w:t>
            </w:r>
          </w:p>
          <w:p w:rsidR="007B7091" w:rsidRPr="004B24A2" w:rsidRDefault="007B7091" w:rsidP="007B709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Создание и наполнение разделов, посвященных празднованию 100-летия со дня образования ДАССР, на своих официальных сайтах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сайты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Минкультуры РД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i/>
                <w:sz w:val="24"/>
                <w:szCs w:val="24"/>
              </w:rPr>
              <w:t>Республиканский план</w:t>
            </w: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ГОД 100-ЛЕТИЯ ДАССР.</w:t>
            </w:r>
          </w:p>
          <w:p w:rsidR="007B7091" w:rsidRPr="004B24A2" w:rsidRDefault="007B7091" w:rsidP="007B709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Дни Республики Дагестан в Совете Федерации и Государственной Думе Федерального Собрания РФ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(формат уточняется)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Участие Минкультуры РД</w:t>
            </w:r>
          </w:p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(при наличии доп.финансирования)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i/>
                <w:sz w:val="24"/>
                <w:szCs w:val="24"/>
              </w:rPr>
              <w:t>Республиканский план</w:t>
            </w: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ГОД 100-ЛЕТИЯ ДАССР.</w:t>
            </w:r>
          </w:p>
          <w:p w:rsidR="007B7091" w:rsidRPr="004B24A2" w:rsidRDefault="007B7091" w:rsidP="007B709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Дни Республики Дагестан в г. Москве, посвященные 100-летию со дня образования Дагестанской АССР </w:t>
            </w:r>
          </w:p>
          <w:p w:rsidR="007B7091" w:rsidRPr="004B24A2" w:rsidRDefault="007B7091" w:rsidP="007B709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(предварительно)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 Концертная программа в ГКД</w:t>
            </w:r>
          </w:p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2. Выставка в Историческом музее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Участие Минкультуры РД</w:t>
            </w:r>
          </w:p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(при наличии доп.финансирования)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i/>
                <w:sz w:val="24"/>
                <w:szCs w:val="24"/>
              </w:rPr>
              <w:t>Республиканский план</w:t>
            </w: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ГОД 100-ЛЕТИЯ ДАССР.</w:t>
            </w:r>
          </w:p>
          <w:p w:rsidR="007B7091" w:rsidRPr="004B24A2" w:rsidRDefault="007B7091" w:rsidP="007B709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Проведение в субъектах РФ с проживанием наибольшего количества этнических дагестанцев мероприятий (в т.ч. культурных).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 участии Минкультуры РД</w:t>
            </w:r>
          </w:p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(по запросу)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i/>
                <w:sz w:val="24"/>
                <w:szCs w:val="24"/>
              </w:rPr>
              <w:t>Республиканский план</w:t>
            </w: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/>
                <w:sz w:val="24"/>
                <w:szCs w:val="24"/>
              </w:rPr>
              <w:t>ГОД 100-ЛЕТИЯ ДАССР.</w:t>
            </w:r>
          </w:p>
          <w:p w:rsidR="007B7091" w:rsidRPr="004B24A2" w:rsidRDefault="007B7091" w:rsidP="007B7091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Ярмарки национальной кухни и выставки народных художественных промыслов на центральной площади г. Махачкалы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 участии Минкультуры РД</w:t>
            </w:r>
          </w:p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(по запросу)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i/>
                <w:sz w:val="24"/>
                <w:szCs w:val="24"/>
              </w:rPr>
              <w:t>Республиканский план</w:t>
            </w: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/>
                <w:sz w:val="24"/>
                <w:szCs w:val="24"/>
              </w:rPr>
              <w:t>ГОД 100-ЛЕТИЯ ДАССР.</w:t>
            </w:r>
          </w:p>
          <w:p w:rsidR="007B7091" w:rsidRPr="004B24A2" w:rsidRDefault="007B7091" w:rsidP="007B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Культурно-массовые мероприятия КДУ, центров традиционной культуры </w:t>
            </w: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муниципальных образований РД, посвященные 100-летию со дня образования ДАССР</w:t>
            </w:r>
          </w:p>
          <w:p w:rsidR="007B7091" w:rsidRPr="004B24A2" w:rsidRDefault="007B7091" w:rsidP="007B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4B2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соответствии с планом мероприятий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ГБУК «Республиканский дом народного творчества»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i/>
                <w:sz w:val="24"/>
                <w:szCs w:val="24"/>
              </w:rPr>
              <w:t>По отдельному плану ГБУК «РДНТ»</w:t>
            </w: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Культурно-массовые мероприятия КДУ, центров традиционной культуры муниципальных образований РД</w:t>
            </w:r>
          </w:p>
          <w:p w:rsidR="007B7091" w:rsidRPr="004B24A2" w:rsidRDefault="007B7091" w:rsidP="007B7091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4B2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соответствии с планом мероприятий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24A2">
              <w:rPr>
                <w:rFonts w:ascii="Times New Roman" w:hAnsi="Times New Roman" w:cs="Times New Roman"/>
                <w:sz w:val="24"/>
                <w:szCs w:val="24"/>
              </w:rPr>
              <w:t>ГБУК «Республиканский дом народного творчества»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i/>
                <w:sz w:val="24"/>
                <w:szCs w:val="24"/>
              </w:rPr>
              <w:t>По отдельному плану ГБУК «РДНТ»</w:t>
            </w: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Культурно-просветительский проект «Территория мира»</w:t>
            </w:r>
          </w:p>
          <w:p w:rsidR="007B7091" w:rsidRPr="004B24A2" w:rsidRDefault="007B7091" w:rsidP="007B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Виртуальные экскурсии, лекции, видео-фильмы, викторины на основе контента ГМИР г. Санкт-Петербург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«Музей истории мировых культур и религий»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Культурно-просветительский проект «Уроки культуры»</w:t>
            </w:r>
          </w:p>
          <w:p w:rsidR="007B7091" w:rsidRPr="004B24A2" w:rsidRDefault="007B7091" w:rsidP="007B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лекции, мастер-классы, показы художественных и исторических фильмов направленные на изучение творчества и жизни художников, деятелей культуры и искусства на основе экспонатов музея.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ГБУ РД «Музей истории мировых культур и религий»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Культурно-просветительский проект «Культура против терроризма»</w:t>
            </w:r>
          </w:p>
          <w:p w:rsidR="007B7091" w:rsidRPr="004B24A2" w:rsidRDefault="007B7091" w:rsidP="007B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лекции, встречи, приуроченные к памятным датам по борьбе с терроризмом.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ГБУ РД «Музей истории мировых культур и религий»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Культурно-просветительский проект «Уроки в музее»</w:t>
            </w:r>
          </w:p>
          <w:p w:rsidR="007B7091" w:rsidRPr="004B24A2" w:rsidRDefault="007B7091" w:rsidP="007B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лекции, мастер-классы, показы художественных и исторических фильмов направленные на изучение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ГБУ РД «Музей истории мировых культур и религий»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Творческий клуб для подростков и молодежи «Дом» в рамках </w:t>
            </w: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госпрограммы «Профилактика и противодействие проявлениям экстремизма в РД»</w:t>
            </w:r>
          </w:p>
          <w:p w:rsidR="007B7091" w:rsidRPr="004B24A2" w:rsidRDefault="007B7091" w:rsidP="007B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Мастер-классы, показы художественных и документальных фильмов, встречи с деятелями культуры и искусства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творческий клуб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ГБУ РД «Музей истории мировых культур и религий»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Музейный квест/Museum Quest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ГБУ РД «Музей истории мировых культур и религий»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Просветительский проект «Азбука веры»</w:t>
            </w:r>
          </w:p>
          <w:p w:rsidR="007B7091" w:rsidRPr="004B24A2" w:rsidRDefault="007B7091" w:rsidP="007B7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Онлайн-лекции, цикл встреч, мастер-классы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ГБУ РД «Музей истории мировых культур и религий»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pStyle w:val="1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24A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Мероприятия по антитеррору по отдельному плану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тематические мероприятия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Минкультуры РД,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Подведомственные учреждения,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Управления (отделы) культуры МО</w:t>
            </w: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pStyle w:val="1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Юбилейные мероприятия по отдельному плану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Минкультуры РД,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Подведомственные учреждения,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7091" w:rsidRPr="004B24A2" w:rsidTr="00233B99">
        <w:trPr>
          <w:trHeight w:val="574"/>
        </w:trPr>
        <w:tc>
          <w:tcPr>
            <w:tcW w:w="689" w:type="dxa"/>
            <w:shd w:val="clear" w:color="auto" w:fill="auto"/>
          </w:tcPr>
          <w:p w:rsidR="007B7091" w:rsidRPr="004B24A2" w:rsidRDefault="007B7091" w:rsidP="007B70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B7091" w:rsidRPr="004B24A2" w:rsidRDefault="007B7091" w:rsidP="007B7091">
            <w:pPr>
              <w:pStyle w:val="1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Мероприятия в рамках празднования 100-летия ДАССР </w:t>
            </w:r>
          </w:p>
        </w:tc>
        <w:tc>
          <w:tcPr>
            <w:tcW w:w="1701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433" w:type="dxa"/>
            <w:shd w:val="clear" w:color="auto" w:fill="auto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Минкультуры РД,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Подведомственные учреждения, </w:t>
            </w:r>
          </w:p>
          <w:p w:rsidR="007B7091" w:rsidRPr="004B24A2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2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Управления (отделы) культуры МО РД </w:t>
            </w:r>
          </w:p>
        </w:tc>
        <w:tc>
          <w:tcPr>
            <w:tcW w:w="2693" w:type="dxa"/>
          </w:tcPr>
          <w:p w:rsidR="007B7091" w:rsidRPr="00481B1A" w:rsidRDefault="007B7091" w:rsidP="007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81B1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По ведомственному плану</w:t>
            </w:r>
          </w:p>
        </w:tc>
      </w:tr>
    </w:tbl>
    <w:p w:rsidR="00745272" w:rsidRPr="005E09DA" w:rsidRDefault="00745272" w:rsidP="005E09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45272" w:rsidRPr="005E09DA" w:rsidSect="007C517A">
      <w:pgSz w:w="16838" w:h="11906" w:orient="landscape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E99" w:rsidRDefault="00044E99" w:rsidP="0008018B">
      <w:pPr>
        <w:spacing w:after="0" w:line="240" w:lineRule="auto"/>
      </w:pPr>
      <w:r>
        <w:separator/>
      </w:r>
    </w:p>
  </w:endnote>
  <w:endnote w:type="continuationSeparator" w:id="0">
    <w:p w:rsidR="00044E99" w:rsidRDefault="00044E99" w:rsidP="0008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E99" w:rsidRDefault="00044E99" w:rsidP="0008018B">
      <w:pPr>
        <w:spacing w:after="0" w:line="240" w:lineRule="auto"/>
      </w:pPr>
      <w:r>
        <w:separator/>
      </w:r>
    </w:p>
  </w:footnote>
  <w:footnote w:type="continuationSeparator" w:id="0">
    <w:p w:rsidR="00044E99" w:rsidRDefault="00044E99" w:rsidP="00080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B6EC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3B44A49"/>
    <w:multiLevelType w:val="hybridMultilevel"/>
    <w:tmpl w:val="4BCA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F350E"/>
    <w:multiLevelType w:val="hybridMultilevel"/>
    <w:tmpl w:val="23E0AB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736F24"/>
    <w:multiLevelType w:val="hybridMultilevel"/>
    <w:tmpl w:val="18CA785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2E0B1DF3"/>
    <w:multiLevelType w:val="hybridMultilevel"/>
    <w:tmpl w:val="C72A4C1C"/>
    <w:lvl w:ilvl="0" w:tplc="623C27E4">
      <w:start w:val="1"/>
      <w:numFmt w:val="decimal"/>
      <w:lvlText w:val="%1."/>
      <w:lvlJc w:val="left"/>
      <w:pPr>
        <w:ind w:left="420" w:hanging="360"/>
      </w:pPr>
      <w:rPr>
        <w:rFonts w:hint="default"/>
        <w:color w:val="1C1C1C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328365C"/>
    <w:multiLevelType w:val="hybridMultilevel"/>
    <w:tmpl w:val="292E2F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35C75664"/>
    <w:multiLevelType w:val="hybridMultilevel"/>
    <w:tmpl w:val="19EA7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01471"/>
    <w:multiLevelType w:val="hybridMultilevel"/>
    <w:tmpl w:val="292E2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3CB65470"/>
    <w:multiLevelType w:val="hybridMultilevel"/>
    <w:tmpl w:val="292E2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419E7C5F"/>
    <w:multiLevelType w:val="hybridMultilevel"/>
    <w:tmpl w:val="51F23F5E"/>
    <w:lvl w:ilvl="0" w:tplc="B122D5F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525669F7"/>
    <w:multiLevelType w:val="multilevel"/>
    <w:tmpl w:val="F070B8C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2" w15:restartNumberingAfterBreak="0">
    <w:nsid w:val="55097B77"/>
    <w:multiLevelType w:val="hybridMultilevel"/>
    <w:tmpl w:val="2CF63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82083"/>
    <w:multiLevelType w:val="multilevel"/>
    <w:tmpl w:val="D92C1FF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66727BF6"/>
    <w:multiLevelType w:val="hybridMultilevel"/>
    <w:tmpl w:val="E5A8F4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63E08A0"/>
    <w:multiLevelType w:val="hybridMultilevel"/>
    <w:tmpl w:val="F9723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13"/>
  </w:num>
  <w:num w:numId="9">
    <w:abstractNumId w:val="11"/>
  </w:num>
  <w:num w:numId="10">
    <w:abstractNumId w:val="15"/>
  </w:num>
  <w:num w:numId="11">
    <w:abstractNumId w:val="0"/>
  </w:num>
  <w:num w:numId="12">
    <w:abstractNumId w:val="10"/>
  </w:num>
  <w:num w:numId="13">
    <w:abstractNumId w:val="5"/>
  </w:num>
  <w:num w:numId="14">
    <w:abstractNumId w:val="7"/>
  </w:num>
  <w:num w:numId="15">
    <w:abstractNumId w:val="12"/>
  </w:num>
  <w:num w:numId="16">
    <w:abstractNumId w:val="3"/>
  </w:num>
  <w:num w:numId="17">
    <w:abstractNumId w:val="1"/>
  </w:num>
  <w:num w:numId="18">
    <w:abstractNumId w:val="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72"/>
    <w:rsid w:val="00003145"/>
    <w:rsid w:val="00004C8A"/>
    <w:rsid w:val="00011A2A"/>
    <w:rsid w:val="00011B37"/>
    <w:rsid w:val="00012953"/>
    <w:rsid w:val="00013491"/>
    <w:rsid w:val="000138A2"/>
    <w:rsid w:val="00014F1B"/>
    <w:rsid w:val="00017F1F"/>
    <w:rsid w:val="00020524"/>
    <w:rsid w:val="0002066C"/>
    <w:rsid w:val="00020AFC"/>
    <w:rsid w:val="0002175E"/>
    <w:rsid w:val="000242B7"/>
    <w:rsid w:val="000262EB"/>
    <w:rsid w:val="00027B6D"/>
    <w:rsid w:val="00030EE1"/>
    <w:rsid w:val="000316E5"/>
    <w:rsid w:val="00033009"/>
    <w:rsid w:val="00036212"/>
    <w:rsid w:val="00036B39"/>
    <w:rsid w:val="00036D49"/>
    <w:rsid w:val="00044E99"/>
    <w:rsid w:val="00045B6D"/>
    <w:rsid w:val="00045ECC"/>
    <w:rsid w:val="00051BA4"/>
    <w:rsid w:val="00052298"/>
    <w:rsid w:val="00052409"/>
    <w:rsid w:val="000546EF"/>
    <w:rsid w:val="00062561"/>
    <w:rsid w:val="0006262E"/>
    <w:rsid w:val="000638D1"/>
    <w:rsid w:val="00064191"/>
    <w:rsid w:val="00064527"/>
    <w:rsid w:val="00066366"/>
    <w:rsid w:val="00066584"/>
    <w:rsid w:val="000672A7"/>
    <w:rsid w:val="00071913"/>
    <w:rsid w:val="00074A9D"/>
    <w:rsid w:val="00077819"/>
    <w:rsid w:val="0008018B"/>
    <w:rsid w:val="00082C51"/>
    <w:rsid w:val="00084064"/>
    <w:rsid w:val="00084BEA"/>
    <w:rsid w:val="00086D7A"/>
    <w:rsid w:val="0008758A"/>
    <w:rsid w:val="000877E7"/>
    <w:rsid w:val="00090DEF"/>
    <w:rsid w:val="000916B8"/>
    <w:rsid w:val="00092633"/>
    <w:rsid w:val="000A6085"/>
    <w:rsid w:val="000B16A8"/>
    <w:rsid w:val="000B17E0"/>
    <w:rsid w:val="000B4466"/>
    <w:rsid w:val="000C0F23"/>
    <w:rsid w:val="000C27A9"/>
    <w:rsid w:val="000C27DE"/>
    <w:rsid w:val="000C5109"/>
    <w:rsid w:val="000C56E8"/>
    <w:rsid w:val="000D08FF"/>
    <w:rsid w:val="000D166B"/>
    <w:rsid w:val="000D2B24"/>
    <w:rsid w:val="000D2BDB"/>
    <w:rsid w:val="000E5E7E"/>
    <w:rsid w:val="000E7A42"/>
    <w:rsid w:val="000F0C2D"/>
    <w:rsid w:val="000F1866"/>
    <w:rsid w:val="000F379E"/>
    <w:rsid w:val="000F412E"/>
    <w:rsid w:val="000F44AF"/>
    <w:rsid w:val="001014CF"/>
    <w:rsid w:val="00102F6C"/>
    <w:rsid w:val="00104341"/>
    <w:rsid w:val="00105260"/>
    <w:rsid w:val="00106032"/>
    <w:rsid w:val="0010728D"/>
    <w:rsid w:val="001137B1"/>
    <w:rsid w:val="00113E1E"/>
    <w:rsid w:val="00114629"/>
    <w:rsid w:val="00114C57"/>
    <w:rsid w:val="00115EA1"/>
    <w:rsid w:val="001167DD"/>
    <w:rsid w:val="0011683C"/>
    <w:rsid w:val="00116B94"/>
    <w:rsid w:val="001206E6"/>
    <w:rsid w:val="00121205"/>
    <w:rsid w:val="00121363"/>
    <w:rsid w:val="00122126"/>
    <w:rsid w:val="00124CF0"/>
    <w:rsid w:val="00126157"/>
    <w:rsid w:val="0012628A"/>
    <w:rsid w:val="00126503"/>
    <w:rsid w:val="00126CB4"/>
    <w:rsid w:val="00130000"/>
    <w:rsid w:val="001329D1"/>
    <w:rsid w:val="001357B7"/>
    <w:rsid w:val="00137022"/>
    <w:rsid w:val="00137478"/>
    <w:rsid w:val="00137B06"/>
    <w:rsid w:val="001400C7"/>
    <w:rsid w:val="00143CD8"/>
    <w:rsid w:val="00144551"/>
    <w:rsid w:val="00144BE1"/>
    <w:rsid w:val="001460A8"/>
    <w:rsid w:val="00152B4A"/>
    <w:rsid w:val="00152E8C"/>
    <w:rsid w:val="001530C1"/>
    <w:rsid w:val="00153237"/>
    <w:rsid w:val="0015392B"/>
    <w:rsid w:val="001579D0"/>
    <w:rsid w:val="0016532F"/>
    <w:rsid w:val="00166C03"/>
    <w:rsid w:val="001708C1"/>
    <w:rsid w:val="0017175F"/>
    <w:rsid w:val="0017333E"/>
    <w:rsid w:val="001761F3"/>
    <w:rsid w:val="00177C21"/>
    <w:rsid w:val="00180189"/>
    <w:rsid w:val="00181888"/>
    <w:rsid w:val="00183222"/>
    <w:rsid w:val="00184E51"/>
    <w:rsid w:val="00192717"/>
    <w:rsid w:val="00195CD8"/>
    <w:rsid w:val="001A2534"/>
    <w:rsid w:val="001A3055"/>
    <w:rsid w:val="001A5F30"/>
    <w:rsid w:val="001A6D42"/>
    <w:rsid w:val="001A7587"/>
    <w:rsid w:val="001B043F"/>
    <w:rsid w:val="001B0789"/>
    <w:rsid w:val="001B0926"/>
    <w:rsid w:val="001B2484"/>
    <w:rsid w:val="001B4A59"/>
    <w:rsid w:val="001B538B"/>
    <w:rsid w:val="001B616D"/>
    <w:rsid w:val="001B7F32"/>
    <w:rsid w:val="001C0D13"/>
    <w:rsid w:val="001C1EA1"/>
    <w:rsid w:val="001C3701"/>
    <w:rsid w:val="001C396D"/>
    <w:rsid w:val="001C3BCB"/>
    <w:rsid w:val="001C4647"/>
    <w:rsid w:val="001C4E5E"/>
    <w:rsid w:val="001C5E5D"/>
    <w:rsid w:val="001C6F5F"/>
    <w:rsid w:val="001D46CC"/>
    <w:rsid w:val="001D4E67"/>
    <w:rsid w:val="001D5BAF"/>
    <w:rsid w:val="001E1933"/>
    <w:rsid w:val="001E5AE7"/>
    <w:rsid w:val="001E7752"/>
    <w:rsid w:val="001F0EA6"/>
    <w:rsid w:val="001F11AC"/>
    <w:rsid w:val="001F1EB0"/>
    <w:rsid w:val="001F213C"/>
    <w:rsid w:val="001F41FD"/>
    <w:rsid w:val="001F50B0"/>
    <w:rsid w:val="001F5D88"/>
    <w:rsid w:val="001F64C4"/>
    <w:rsid w:val="001F7EAB"/>
    <w:rsid w:val="00201561"/>
    <w:rsid w:val="00201C4A"/>
    <w:rsid w:val="0020447A"/>
    <w:rsid w:val="00204BE1"/>
    <w:rsid w:val="00205A99"/>
    <w:rsid w:val="002065E0"/>
    <w:rsid w:val="00212E2C"/>
    <w:rsid w:val="00214BA0"/>
    <w:rsid w:val="00215EA6"/>
    <w:rsid w:val="00215EDE"/>
    <w:rsid w:val="00216C4F"/>
    <w:rsid w:val="0021777E"/>
    <w:rsid w:val="002179EE"/>
    <w:rsid w:val="002204E5"/>
    <w:rsid w:val="00224662"/>
    <w:rsid w:val="0023057B"/>
    <w:rsid w:val="00233070"/>
    <w:rsid w:val="002337A5"/>
    <w:rsid w:val="00233AFD"/>
    <w:rsid w:val="00233B99"/>
    <w:rsid w:val="0023575A"/>
    <w:rsid w:val="00237545"/>
    <w:rsid w:val="00242D8B"/>
    <w:rsid w:val="00244D61"/>
    <w:rsid w:val="00245A9E"/>
    <w:rsid w:val="00246001"/>
    <w:rsid w:val="00246205"/>
    <w:rsid w:val="002501E3"/>
    <w:rsid w:val="00250A39"/>
    <w:rsid w:val="00252FB7"/>
    <w:rsid w:val="00254396"/>
    <w:rsid w:val="00260BB9"/>
    <w:rsid w:val="002635DA"/>
    <w:rsid w:val="00265B68"/>
    <w:rsid w:val="00266D56"/>
    <w:rsid w:val="002678A3"/>
    <w:rsid w:val="002716FE"/>
    <w:rsid w:val="002754E4"/>
    <w:rsid w:val="0027764F"/>
    <w:rsid w:val="00277DA1"/>
    <w:rsid w:val="002826A5"/>
    <w:rsid w:val="002826B2"/>
    <w:rsid w:val="002828D5"/>
    <w:rsid w:val="00283143"/>
    <w:rsid w:val="0028319A"/>
    <w:rsid w:val="00286970"/>
    <w:rsid w:val="00286D11"/>
    <w:rsid w:val="00291876"/>
    <w:rsid w:val="00293A84"/>
    <w:rsid w:val="00294EA7"/>
    <w:rsid w:val="0029605E"/>
    <w:rsid w:val="00296523"/>
    <w:rsid w:val="0029720E"/>
    <w:rsid w:val="002A1D63"/>
    <w:rsid w:val="002A47BA"/>
    <w:rsid w:val="002A4C65"/>
    <w:rsid w:val="002A58B4"/>
    <w:rsid w:val="002A61C6"/>
    <w:rsid w:val="002A72C8"/>
    <w:rsid w:val="002B2B9A"/>
    <w:rsid w:val="002B2C7F"/>
    <w:rsid w:val="002B3688"/>
    <w:rsid w:val="002B415D"/>
    <w:rsid w:val="002B71BE"/>
    <w:rsid w:val="002C4C61"/>
    <w:rsid w:val="002C5AAE"/>
    <w:rsid w:val="002C6479"/>
    <w:rsid w:val="002C6FD8"/>
    <w:rsid w:val="002D1C7C"/>
    <w:rsid w:val="002D514B"/>
    <w:rsid w:val="002D599D"/>
    <w:rsid w:val="002D5CCB"/>
    <w:rsid w:val="002D610A"/>
    <w:rsid w:val="002D731D"/>
    <w:rsid w:val="002D752F"/>
    <w:rsid w:val="002E459A"/>
    <w:rsid w:val="002E47CD"/>
    <w:rsid w:val="002E70AA"/>
    <w:rsid w:val="002F065E"/>
    <w:rsid w:val="002F1485"/>
    <w:rsid w:val="002F1EAF"/>
    <w:rsid w:val="00305A21"/>
    <w:rsid w:val="0030746A"/>
    <w:rsid w:val="00311979"/>
    <w:rsid w:val="00312BD8"/>
    <w:rsid w:val="003145CE"/>
    <w:rsid w:val="00315EE8"/>
    <w:rsid w:val="00315F62"/>
    <w:rsid w:val="00316704"/>
    <w:rsid w:val="00317D9F"/>
    <w:rsid w:val="003200E0"/>
    <w:rsid w:val="0032185C"/>
    <w:rsid w:val="003229AB"/>
    <w:rsid w:val="00322C4F"/>
    <w:rsid w:val="00324C12"/>
    <w:rsid w:val="0032653D"/>
    <w:rsid w:val="003312CF"/>
    <w:rsid w:val="00332C0C"/>
    <w:rsid w:val="00332F74"/>
    <w:rsid w:val="003334D4"/>
    <w:rsid w:val="00333690"/>
    <w:rsid w:val="00333E52"/>
    <w:rsid w:val="003355AC"/>
    <w:rsid w:val="0033743B"/>
    <w:rsid w:val="003409EF"/>
    <w:rsid w:val="003413FF"/>
    <w:rsid w:val="0035018E"/>
    <w:rsid w:val="003510C2"/>
    <w:rsid w:val="00351B76"/>
    <w:rsid w:val="00351F58"/>
    <w:rsid w:val="00353426"/>
    <w:rsid w:val="00353F36"/>
    <w:rsid w:val="00355089"/>
    <w:rsid w:val="003552F1"/>
    <w:rsid w:val="003559A6"/>
    <w:rsid w:val="00357340"/>
    <w:rsid w:val="00361DC2"/>
    <w:rsid w:val="00362157"/>
    <w:rsid w:val="00365238"/>
    <w:rsid w:val="003657C9"/>
    <w:rsid w:val="003658BF"/>
    <w:rsid w:val="00366685"/>
    <w:rsid w:val="003673EA"/>
    <w:rsid w:val="003714DC"/>
    <w:rsid w:val="003723EC"/>
    <w:rsid w:val="00372697"/>
    <w:rsid w:val="00373DBB"/>
    <w:rsid w:val="00373ED6"/>
    <w:rsid w:val="00374610"/>
    <w:rsid w:val="00374658"/>
    <w:rsid w:val="0037578C"/>
    <w:rsid w:val="00375A38"/>
    <w:rsid w:val="003802CE"/>
    <w:rsid w:val="00381CC7"/>
    <w:rsid w:val="00384281"/>
    <w:rsid w:val="00384AF3"/>
    <w:rsid w:val="00392725"/>
    <w:rsid w:val="00394BCE"/>
    <w:rsid w:val="00395141"/>
    <w:rsid w:val="003957FF"/>
    <w:rsid w:val="0039603C"/>
    <w:rsid w:val="00396286"/>
    <w:rsid w:val="003963AC"/>
    <w:rsid w:val="003A0912"/>
    <w:rsid w:val="003A5D5E"/>
    <w:rsid w:val="003B05BB"/>
    <w:rsid w:val="003B274B"/>
    <w:rsid w:val="003B3332"/>
    <w:rsid w:val="003B793A"/>
    <w:rsid w:val="003C3DDB"/>
    <w:rsid w:val="003C407C"/>
    <w:rsid w:val="003D300C"/>
    <w:rsid w:val="003D3659"/>
    <w:rsid w:val="003D648C"/>
    <w:rsid w:val="003D65E7"/>
    <w:rsid w:val="003E0FE3"/>
    <w:rsid w:val="003E11DD"/>
    <w:rsid w:val="003E2B7A"/>
    <w:rsid w:val="003E2C64"/>
    <w:rsid w:val="003E3200"/>
    <w:rsid w:val="003E4205"/>
    <w:rsid w:val="003E4703"/>
    <w:rsid w:val="003E6418"/>
    <w:rsid w:val="003E78DD"/>
    <w:rsid w:val="003F212A"/>
    <w:rsid w:val="003F29D9"/>
    <w:rsid w:val="003F3C0F"/>
    <w:rsid w:val="003F41FA"/>
    <w:rsid w:val="003F4EDF"/>
    <w:rsid w:val="003F5E80"/>
    <w:rsid w:val="003F6DF7"/>
    <w:rsid w:val="003F7916"/>
    <w:rsid w:val="003F7E7E"/>
    <w:rsid w:val="004025E5"/>
    <w:rsid w:val="00402700"/>
    <w:rsid w:val="00406365"/>
    <w:rsid w:val="00406BF2"/>
    <w:rsid w:val="00410B9A"/>
    <w:rsid w:val="0041199F"/>
    <w:rsid w:val="00411DE7"/>
    <w:rsid w:val="00412290"/>
    <w:rsid w:val="00412491"/>
    <w:rsid w:val="00414EB8"/>
    <w:rsid w:val="004155A2"/>
    <w:rsid w:val="004173B5"/>
    <w:rsid w:val="004178AE"/>
    <w:rsid w:val="00417E23"/>
    <w:rsid w:val="00423EA7"/>
    <w:rsid w:val="0042414B"/>
    <w:rsid w:val="0042416F"/>
    <w:rsid w:val="00425516"/>
    <w:rsid w:val="004255AA"/>
    <w:rsid w:val="00426457"/>
    <w:rsid w:val="00426B14"/>
    <w:rsid w:val="004274ED"/>
    <w:rsid w:val="0043154F"/>
    <w:rsid w:val="00432626"/>
    <w:rsid w:val="0043718F"/>
    <w:rsid w:val="00440D1F"/>
    <w:rsid w:val="00446A73"/>
    <w:rsid w:val="00446D47"/>
    <w:rsid w:val="00450B0A"/>
    <w:rsid w:val="004546B0"/>
    <w:rsid w:val="0045479D"/>
    <w:rsid w:val="00454A3F"/>
    <w:rsid w:val="00460BE0"/>
    <w:rsid w:val="00461AE0"/>
    <w:rsid w:val="0046205E"/>
    <w:rsid w:val="00464E1D"/>
    <w:rsid w:val="00466E8E"/>
    <w:rsid w:val="0047129D"/>
    <w:rsid w:val="004717CB"/>
    <w:rsid w:val="00471E12"/>
    <w:rsid w:val="004769DA"/>
    <w:rsid w:val="00476FBD"/>
    <w:rsid w:val="00480FE3"/>
    <w:rsid w:val="00481B1A"/>
    <w:rsid w:val="004830EA"/>
    <w:rsid w:val="00484C4C"/>
    <w:rsid w:val="00485F95"/>
    <w:rsid w:val="00486D3A"/>
    <w:rsid w:val="004914E1"/>
    <w:rsid w:val="004915A7"/>
    <w:rsid w:val="004924FB"/>
    <w:rsid w:val="00492630"/>
    <w:rsid w:val="00494B1F"/>
    <w:rsid w:val="00497F86"/>
    <w:rsid w:val="004A2F43"/>
    <w:rsid w:val="004A406C"/>
    <w:rsid w:val="004A52CB"/>
    <w:rsid w:val="004A5B64"/>
    <w:rsid w:val="004A7E7E"/>
    <w:rsid w:val="004B237F"/>
    <w:rsid w:val="004B24A2"/>
    <w:rsid w:val="004B481B"/>
    <w:rsid w:val="004C195F"/>
    <w:rsid w:val="004C2804"/>
    <w:rsid w:val="004C2EA2"/>
    <w:rsid w:val="004C2F8C"/>
    <w:rsid w:val="004C46E1"/>
    <w:rsid w:val="004C51B8"/>
    <w:rsid w:val="004D0633"/>
    <w:rsid w:val="004D0EC6"/>
    <w:rsid w:val="004D1090"/>
    <w:rsid w:val="004D73FA"/>
    <w:rsid w:val="004E060B"/>
    <w:rsid w:val="004E232B"/>
    <w:rsid w:val="004E5C1D"/>
    <w:rsid w:val="004E7FC1"/>
    <w:rsid w:val="004F08B7"/>
    <w:rsid w:val="004F224F"/>
    <w:rsid w:val="004F4CC0"/>
    <w:rsid w:val="004F57C8"/>
    <w:rsid w:val="005010DC"/>
    <w:rsid w:val="00501494"/>
    <w:rsid w:val="00502188"/>
    <w:rsid w:val="00503622"/>
    <w:rsid w:val="0050484B"/>
    <w:rsid w:val="00505935"/>
    <w:rsid w:val="00505A88"/>
    <w:rsid w:val="00510834"/>
    <w:rsid w:val="005121CB"/>
    <w:rsid w:val="00513979"/>
    <w:rsid w:val="005159FF"/>
    <w:rsid w:val="005170EE"/>
    <w:rsid w:val="00520777"/>
    <w:rsid w:val="00523F1F"/>
    <w:rsid w:val="00527F27"/>
    <w:rsid w:val="0053051A"/>
    <w:rsid w:val="00530800"/>
    <w:rsid w:val="00531C07"/>
    <w:rsid w:val="00535176"/>
    <w:rsid w:val="00536197"/>
    <w:rsid w:val="00540E36"/>
    <w:rsid w:val="00541DD0"/>
    <w:rsid w:val="0054247D"/>
    <w:rsid w:val="005429DB"/>
    <w:rsid w:val="005431AE"/>
    <w:rsid w:val="005454B5"/>
    <w:rsid w:val="005513A2"/>
    <w:rsid w:val="00552263"/>
    <w:rsid w:val="005532D3"/>
    <w:rsid w:val="00555773"/>
    <w:rsid w:val="00557827"/>
    <w:rsid w:val="005601FE"/>
    <w:rsid w:val="005605EE"/>
    <w:rsid w:val="00560963"/>
    <w:rsid w:val="005627AB"/>
    <w:rsid w:val="00563F50"/>
    <w:rsid w:val="00565C8A"/>
    <w:rsid w:val="00573948"/>
    <w:rsid w:val="00574391"/>
    <w:rsid w:val="00575BC9"/>
    <w:rsid w:val="00577780"/>
    <w:rsid w:val="00577EF1"/>
    <w:rsid w:val="00580710"/>
    <w:rsid w:val="005808FD"/>
    <w:rsid w:val="005810F3"/>
    <w:rsid w:val="00585A2B"/>
    <w:rsid w:val="005917BE"/>
    <w:rsid w:val="00591BCE"/>
    <w:rsid w:val="00591E9D"/>
    <w:rsid w:val="00595905"/>
    <w:rsid w:val="0059635A"/>
    <w:rsid w:val="005963B1"/>
    <w:rsid w:val="005A07F7"/>
    <w:rsid w:val="005A2069"/>
    <w:rsid w:val="005A232E"/>
    <w:rsid w:val="005A3E9E"/>
    <w:rsid w:val="005A6BBF"/>
    <w:rsid w:val="005B1183"/>
    <w:rsid w:val="005B5176"/>
    <w:rsid w:val="005B5662"/>
    <w:rsid w:val="005B73BA"/>
    <w:rsid w:val="005B7C2C"/>
    <w:rsid w:val="005C0D64"/>
    <w:rsid w:val="005C1FF8"/>
    <w:rsid w:val="005C3576"/>
    <w:rsid w:val="005C43DE"/>
    <w:rsid w:val="005C4CCA"/>
    <w:rsid w:val="005D0CFD"/>
    <w:rsid w:val="005D1194"/>
    <w:rsid w:val="005D1C88"/>
    <w:rsid w:val="005D3DAF"/>
    <w:rsid w:val="005D6D63"/>
    <w:rsid w:val="005E09DA"/>
    <w:rsid w:val="005E287A"/>
    <w:rsid w:val="005E3716"/>
    <w:rsid w:val="005E4D0A"/>
    <w:rsid w:val="005E4EB1"/>
    <w:rsid w:val="005E5231"/>
    <w:rsid w:val="005E6E23"/>
    <w:rsid w:val="005E7F29"/>
    <w:rsid w:val="005E7FA4"/>
    <w:rsid w:val="005F242D"/>
    <w:rsid w:val="005F35C3"/>
    <w:rsid w:val="005F4436"/>
    <w:rsid w:val="005F47BD"/>
    <w:rsid w:val="00604033"/>
    <w:rsid w:val="0060520A"/>
    <w:rsid w:val="00605510"/>
    <w:rsid w:val="00605BFD"/>
    <w:rsid w:val="0060650F"/>
    <w:rsid w:val="00612176"/>
    <w:rsid w:val="00612F43"/>
    <w:rsid w:val="006139E7"/>
    <w:rsid w:val="0062194B"/>
    <w:rsid w:val="00622BFC"/>
    <w:rsid w:val="0062357C"/>
    <w:rsid w:val="00623791"/>
    <w:rsid w:val="00623848"/>
    <w:rsid w:val="006250CF"/>
    <w:rsid w:val="0062554B"/>
    <w:rsid w:val="00626320"/>
    <w:rsid w:val="00626461"/>
    <w:rsid w:val="006303E7"/>
    <w:rsid w:val="0063050E"/>
    <w:rsid w:val="00631379"/>
    <w:rsid w:val="00631CF4"/>
    <w:rsid w:val="00633D21"/>
    <w:rsid w:val="006343A2"/>
    <w:rsid w:val="006343FB"/>
    <w:rsid w:val="00636263"/>
    <w:rsid w:val="006362A4"/>
    <w:rsid w:val="00637808"/>
    <w:rsid w:val="00640FD1"/>
    <w:rsid w:val="006437AD"/>
    <w:rsid w:val="006437E0"/>
    <w:rsid w:val="00644E25"/>
    <w:rsid w:val="00650237"/>
    <w:rsid w:val="006504F0"/>
    <w:rsid w:val="006542A3"/>
    <w:rsid w:val="00654C99"/>
    <w:rsid w:val="0066070E"/>
    <w:rsid w:val="00660E56"/>
    <w:rsid w:val="00661C3A"/>
    <w:rsid w:val="006628C6"/>
    <w:rsid w:val="00662E20"/>
    <w:rsid w:val="0066428F"/>
    <w:rsid w:val="006645E2"/>
    <w:rsid w:val="00664F13"/>
    <w:rsid w:val="00664FC2"/>
    <w:rsid w:val="0066523B"/>
    <w:rsid w:val="00666ED7"/>
    <w:rsid w:val="00667FD8"/>
    <w:rsid w:val="00670E86"/>
    <w:rsid w:val="00673036"/>
    <w:rsid w:val="0067577C"/>
    <w:rsid w:val="00675FA8"/>
    <w:rsid w:val="006761FB"/>
    <w:rsid w:val="00676583"/>
    <w:rsid w:val="00676990"/>
    <w:rsid w:val="00676CEA"/>
    <w:rsid w:val="006773F9"/>
    <w:rsid w:val="00686432"/>
    <w:rsid w:val="00687D53"/>
    <w:rsid w:val="00690EE8"/>
    <w:rsid w:val="00691198"/>
    <w:rsid w:val="0069352C"/>
    <w:rsid w:val="00694584"/>
    <w:rsid w:val="00696AC7"/>
    <w:rsid w:val="006A1203"/>
    <w:rsid w:val="006A122D"/>
    <w:rsid w:val="006A1389"/>
    <w:rsid w:val="006A6FF5"/>
    <w:rsid w:val="006B466F"/>
    <w:rsid w:val="006B6FC0"/>
    <w:rsid w:val="006C2744"/>
    <w:rsid w:val="006C3742"/>
    <w:rsid w:val="006C4459"/>
    <w:rsid w:val="006C44E4"/>
    <w:rsid w:val="006C530D"/>
    <w:rsid w:val="006D070C"/>
    <w:rsid w:val="006D0C96"/>
    <w:rsid w:val="006D2CD7"/>
    <w:rsid w:val="006D73E7"/>
    <w:rsid w:val="006D7C06"/>
    <w:rsid w:val="006E0A55"/>
    <w:rsid w:val="006E3A03"/>
    <w:rsid w:val="006E3D22"/>
    <w:rsid w:val="006E41B9"/>
    <w:rsid w:val="006E50FF"/>
    <w:rsid w:val="006E5FA5"/>
    <w:rsid w:val="006E76AA"/>
    <w:rsid w:val="006F299F"/>
    <w:rsid w:val="006F5EAA"/>
    <w:rsid w:val="006F63F9"/>
    <w:rsid w:val="006F6844"/>
    <w:rsid w:val="006F7667"/>
    <w:rsid w:val="007012E6"/>
    <w:rsid w:val="00703FB5"/>
    <w:rsid w:val="007047B8"/>
    <w:rsid w:val="00705ABC"/>
    <w:rsid w:val="0070687F"/>
    <w:rsid w:val="007163D6"/>
    <w:rsid w:val="00717044"/>
    <w:rsid w:val="00717ED5"/>
    <w:rsid w:val="007216A3"/>
    <w:rsid w:val="0072177D"/>
    <w:rsid w:val="00721F45"/>
    <w:rsid w:val="0072296C"/>
    <w:rsid w:val="00722F0D"/>
    <w:rsid w:val="00724C07"/>
    <w:rsid w:val="0073002B"/>
    <w:rsid w:val="0073205D"/>
    <w:rsid w:val="00732FA0"/>
    <w:rsid w:val="00735657"/>
    <w:rsid w:val="00736708"/>
    <w:rsid w:val="00737238"/>
    <w:rsid w:val="00740BE8"/>
    <w:rsid w:val="0074117E"/>
    <w:rsid w:val="007416A7"/>
    <w:rsid w:val="007427FB"/>
    <w:rsid w:val="00742CFC"/>
    <w:rsid w:val="00743FFC"/>
    <w:rsid w:val="00744B32"/>
    <w:rsid w:val="00745272"/>
    <w:rsid w:val="00747C95"/>
    <w:rsid w:val="00750279"/>
    <w:rsid w:val="007642A3"/>
    <w:rsid w:val="00766B36"/>
    <w:rsid w:val="00766DB6"/>
    <w:rsid w:val="00771B61"/>
    <w:rsid w:val="00773D85"/>
    <w:rsid w:val="00774CF5"/>
    <w:rsid w:val="00775029"/>
    <w:rsid w:val="00775182"/>
    <w:rsid w:val="00775ED5"/>
    <w:rsid w:val="0078377B"/>
    <w:rsid w:val="0078415C"/>
    <w:rsid w:val="0078419C"/>
    <w:rsid w:val="00786CAB"/>
    <w:rsid w:val="00787BB4"/>
    <w:rsid w:val="00791504"/>
    <w:rsid w:val="0079171E"/>
    <w:rsid w:val="00791F8B"/>
    <w:rsid w:val="00792A8C"/>
    <w:rsid w:val="0079404E"/>
    <w:rsid w:val="00795C7F"/>
    <w:rsid w:val="00795EA0"/>
    <w:rsid w:val="00796458"/>
    <w:rsid w:val="007A07F4"/>
    <w:rsid w:val="007A101C"/>
    <w:rsid w:val="007A1201"/>
    <w:rsid w:val="007A1FBD"/>
    <w:rsid w:val="007A4A21"/>
    <w:rsid w:val="007A574C"/>
    <w:rsid w:val="007A5FA4"/>
    <w:rsid w:val="007B18A4"/>
    <w:rsid w:val="007B1D61"/>
    <w:rsid w:val="007B7091"/>
    <w:rsid w:val="007C4BB1"/>
    <w:rsid w:val="007C517A"/>
    <w:rsid w:val="007C5725"/>
    <w:rsid w:val="007C76FB"/>
    <w:rsid w:val="007C7B9B"/>
    <w:rsid w:val="007D1224"/>
    <w:rsid w:val="007D1E0E"/>
    <w:rsid w:val="007D3064"/>
    <w:rsid w:val="007D4D88"/>
    <w:rsid w:val="007D7DBB"/>
    <w:rsid w:val="007E0095"/>
    <w:rsid w:val="007E21CF"/>
    <w:rsid w:val="007E21FC"/>
    <w:rsid w:val="007E2B29"/>
    <w:rsid w:val="007E302F"/>
    <w:rsid w:val="007E3173"/>
    <w:rsid w:val="007E4A49"/>
    <w:rsid w:val="007E71A4"/>
    <w:rsid w:val="007F113E"/>
    <w:rsid w:val="007F2647"/>
    <w:rsid w:val="007F299C"/>
    <w:rsid w:val="007F3443"/>
    <w:rsid w:val="007F3BA7"/>
    <w:rsid w:val="007F42FB"/>
    <w:rsid w:val="0080354C"/>
    <w:rsid w:val="008065EE"/>
    <w:rsid w:val="00806C26"/>
    <w:rsid w:val="008156CF"/>
    <w:rsid w:val="00816EC2"/>
    <w:rsid w:val="008179D9"/>
    <w:rsid w:val="008239F6"/>
    <w:rsid w:val="0082573A"/>
    <w:rsid w:val="00826E7B"/>
    <w:rsid w:val="00827E94"/>
    <w:rsid w:val="00830545"/>
    <w:rsid w:val="008323B6"/>
    <w:rsid w:val="008327F5"/>
    <w:rsid w:val="00833B2E"/>
    <w:rsid w:val="00834102"/>
    <w:rsid w:val="0083681E"/>
    <w:rsid w:val="0084028B"/>
    <w:rsid w:val="00841F7E"/>
    <w:rsid w:val="00844761"/>
    <w:rsid w:val="0085029A"/>
    <w:rsid w:val="0085080C"/>
    <w:rsid w:val="00851810"/>
    <w:rsid w:val="00853E8F"/>
    <w:rsid w:val="00854378"/>
    <w:rsid w:val="00856CFF"/>
    <w:rsid w:val="008613A2"/>
    <w:rsid w:val="008624C2"/>
    <w:rsid w:val="008632A6"/>
    <w:rsid w:val="00864511"/>
    <w:rsid w:val="008665C7"/>
    <w:rsid w:val="0086778D"/>
    <w:rsid w:val="00867D5A"/>
    <w:rsid w:val="00867F0F"/>
    <w:rsid w:val="0087033B"/>
    <w:rsid w:val="00877427"/>
    <w:rsid w:val="008825F7"/>
    <w:rsid w:val="00882811"/>
    <w:rsid w:val="00883D4C"/>
    <w:rsid w:val="00886E62"/>
    <w:rsid w:val="0089389D"/>
    <w:rsid w:val="008A0C40"/>
    <w:rsid w:val="008A1324"/>
    <w:rsid w:val="008B04DA"/>
    <w:rsid w:val="008B1038"/>
    <w:rsid w:val="008B2501"/>
    <w:rsid w:val="008B2C84"/>
    <w:rsid w:val="008B3E5B"/>
    <w:rsid w:val="008B4E8B"/>
    <w:rsid w:val="008B56C3"/>
    <w:rsid w:val="008B60A4"/>
    <w:rsid w:val="008C04B8"/>
    <w:rsid w:val="008C12AD"/>
    <w:rsid w:val="008C1B77"/>
    <w:rsid w:val="008C1B80"/>
    <w:rsid w:val="008C272F"/>
    <w:rsid w:val="008C5359"/>
    <w:rsid w:val="008C56C0"/>
    <w:rsid w:val="008C6945"/>
    <w:rsid w:val="008C78B3"/>
    <w:rsid w:val="008D4257"/>
    <w:rsid w:val="008D58A9"/>
    <w:rsid w:val="008D76E4"/>
    <w:rsid w:val="008D7893"/>
    <w:rsid w:val="008E1E13"/>
    <w:rsid w:val="008E2CB5"/>
    <w:rsid w:val="008F1405"/>
    <w:rsid w:val="008F3E1A"/>
    <w:rsid w:val="008F48BA"/>
    <w:rsid w:val="0090084B"/>
    <w:rsid w:val="009010CE"/>
    <w:rsid w:val="00905747"/>
    <w:rsid w:val="0090581A"/>
    <w:rsid w:val="009061BC"/>
    <w:rsid w:val="00906BC8"/>
    <w:rsid w:val="00907CAD"/>
    <w:rsid w:val="00910769"/>
    <w:rsid w:val="00910DC0"/>
    <w:rsid w:val="0091184E"/>
    <w:rsid w:val="00911F4B"/>
    <w:rsid w:val="00915277"/>
    <w:rsid w:val="00915A6E"/>
    <w:rsid w:val="00915FE2"/>
    <w:rsid w:val="009161A5"/>
    <w:rsid w:val="00921B86"/>
    <w:rsid w:val="00922983"/>
    <w:rsid w:val="00922B46"/>
    <w:rsid w:val="0092400F"/>
    <w:rsid w:val="00924402"/>
    <w:rsid w:val="009256DC"/>
    <w:rsid w:val="00925B89"/>
    <w:rsid w:val="00927317"/>
    <w:rsid w:val="0092742A"/>
    <w:rsid w:val="00927FFB"/>
    <w:rsid w:val="009322B8"/>
    <w:rsid w:val="00932EE1"/>
    <w:rsid w:val="00932FD0"/>
    <w:rsid w:val="009343DB"/>
    <w:rsid w:val="00935BE9"/>
    <w:rsid w:val="009439BF"/>
    <w:rsid w:val="0094568C"/>
    <w:rsid w:val="00945782"/>
    <w:rsid w:val="0094587E"/>
    <w:rsid w:val="009520F4"/>
    <w:rsid w:val="009520F7"/>
    <w:rsid w:val="00953555"/>
    <w:rsid w:val="0095442C"/>
    <w:rsid w:val="00954AC9"/>
    <w:rsid w:val="00955CA9"/>
    <w:rsid w:val="00956D9E"/>
    <w:rsid w:val="00957C89"/>
    <w:rsid w:val="00957C99"/>
    <w:rsid w:val="009651B4"/>
    <w:rsid w:val="00965F93"/>
    <w:rsid w:val="00966788"/>
    <w:rsid w:val="00966CF7"/>
    <w:rsid w:val="00966F7D"/>
    <w:rsid w:val="00970924"/>
    <w:rsid w:val="00970CD4"/>
    <w:rsid w:val="00972BDC"/>
    <w:rsid w:val="00981A35"/>
    <w:rsid w:val="009838A6"/>
    <w:rsid w:val="00985394"/>
    <w:rsid w:val="00986088"/>
    <w:rsid w:val="00987683"/>
    <w:rsid w:val="00987A75"/>
    <w:rsid w:val="009958E1"/>
    <w:rsid w:val="009A0C5F"/>
    <w:rsid w:val="009A2CC5"/>
    <w:rsid w:val="009A473D"/>
    <w:rsid w:val="009A6472"/>
    <w:rsid w:val="009B027C"/>
    <w:rsid w:val="009B0B92"/>
    <w:rsid w:val="009B18C6"/>
    <w:rsid w:val="009B36F9"/>
    <w:rsid w:val="009C0F23"/>
    <w:rsid w:val="009C2D58"/>
    <w:rsid w:val="009C34CF"/>
    <w:rsid w:val="009C6F9D"/>
    <w:rsid w:val="009C7A6D"/>
    <w:rsid w:val="009D04C9"/>
    <w:rsid w:val="009D265C"/>
    <w:rsid w:val="009E09B2"/>
    <w:rsid w:val="009E13C3"/>
    <w:rsid w:val="009E2038"/>
    <w:rsid w:val="009E2E26"/>
    <w:rsid w:val="009E2E9F"/>
    <w:rsid w:val="009E31D6"/>
    <w:rsid w:val="009E5913"/>
    <w:rsid w:val="009E7EF5"/>
    <w:rsid w:val="009F0F6E"/>
    <w:rsid w:val="009F5117"/>
    <w:rsid w:val="009F61CB"/>
    <w:rsid w:val="009F71C5"/>
    <w:rsid w:val="00A012E5"/>
    <w:rsid w:val="00A02909"/>
    <w:rsid w:val="00A04447"/>
    <w:rsid w:val="00A064AD"/>
    <w:rsid w:val="00A07667"/>
    <w:rsid w:val="00A105BA"/>
    <w:rsid w:val="00A1299F"/>
    <w:rsid w:val="00A13407"/>
    <w:rsid w:val="00A138DB"/>
    <w:rsid w:val="00A20EB0"/>
    <w:rsid w:val="00A25664"/>
    <w:rsid w:val="00A27744"/>
    <w:rsid w:val="00A31129"/>
    <w:rsid w:val="00A32CBE"/>
    <w:rsid w:val="00A33A3F"/>
    <w:rsid w:val="00A33A73"/>
    <w:rsid w:val="00A348A8"/>
    <w:rsid w:val="00A34E8A"/>
    <w:rsid w:val="00A369D6"/>
    <w:rsid w:val="00A37B16"/>
    <w:rsid w:val="00A42F21"/>
    <w:rsid w:val="00A4391F"/>
    <w:rsid w:val="00A44794"/>
    <w:rsid w:val="00A45353"/>
    <w:rsid w:val="00A505F0"/>
    <w:rsid w:val="00A52F76"/>
    <w:rsid w:val="00A55369"/>
    <w:rsid w:val="00A61B8B"/>
    <w:rsid w:val="00A61FB7"/>
    <w:rsid w:val="00A6319F"/>
    <w:rsid w:val="00A6321A"/>
    <w:rsid w:val="00A636B0"/>
    <w:rsid w:val="00A65A5C"/>
    <w:rsid w:val="00A66D13"/>
    <w:rsid w:val="00A674AF"/>
    <w:rsid w:val="00A67658"/>
    <w:rsid w:val="00A67FAE"/>
    <w:rsid w:val="00A72EFF"/>
    <w:rsid w:val="00A75671"/>
    <w:rsid w:val="00A75D18"/>
    <w:rsid w:val="00A81889"/>
    <w:rsid w:val="00A8383E"/>
    <w:rsid w:val="00A85051"/>
    <w:rsid w:val="00A86857"/>
    <w:rsid w:val="00A86E2D"/>
    <w:rsid w:val="00A90103"/>
    <w:rsid w:val="00A90814"/>
    <w:rsid w:val="00A92582"/>
    <w:rsid w:val="00A93385"/>
    <w:rsid w:val="00A9351C"/>
    <w:rsid w:val="00A9444E"/>
    <w:rsid w:val="00A94D12"/>
    <w:rsid w:val="00A96DB2"/>
    <w:rsid w:val="00A96EC3"/>
    <w:rsid w:val="00A977B9"/>
    <w:rsid w:val="00A97F0D"/>
    <w:rsid w:val="00AA018F"/>
    <w:rsid w:val="00AA52E7"/>
    <w:rsid w:val="00AA64D9"/>
    <w:rsid w:val="00AA778A"/>
    <w:rsid w:val="00AB0977"/>
    <w:rsid w:val="00AB1CD6"/>
    <w:rsid w:val="00AB2223"/>
    <w:rsid w:val="00AB24BA"/>
    <w:rsid w:val="00AB3625"/>
    <w:rsid w:val="00AB3924"/>
    <w:rsid w:val="00AB3A16"/>
    <w:rsid w:val="00AB481A"/>
    <w:rsid w:val="00AC2480"/>
    <w:rsid w:val="00AC4B1D"/>
    <w:rsid w:val="00AC5582"/>
    <w:rsid w:val="00AC6D09"/>
    <w:rsid w:val="00AC7560"/>
    <w:rsid w:val="00AC7873"/>
    <w:rsid w:val="00AD0BFF"/>
    <w:rsid w:val="00AD2BE1"/>
    <w:rsid w:val="00AD2BFD"/>
    <w:rsid w:val="00AD44B4"/>
    <w:rsid w:val="00AD736B"/>
    <w:rsid w:val="00AE0BC9"/>
    <w:rsid w:val="00AE298E"/>
    <w:rsid w:val="00AE33FC"/>
    <w:rsid w:val="00AE41BD"/>
    <w:rsid w:val="00AE4972"/>
    <w:rsid w:val="00AE63B1"/>
    <w:rsid w:val="00AE6CB4"/>
    <w:rsid w:val="00AE7B45"/>
    <w:rsid w:val="00AF09E3"/>
    <w:rsid w:val="00AF0F82"/>
    <w:rsid w:val="00AF1783"/>
    <w:rsid w:val="00AF1BE7"/>
    <w:rsid w:val="00AF476A"/>
    <w:rsid w:val="00AF515B"/>
    <w:rsid w:val="00AF619A"/>
    <w:rsid w:val="00AF6A4B"/>
    <w:rsid w:val="00AF736E"/>
    <w:rsid w:val="00B020AF"/>
    <w:rsid w:val="00B02DDC"/>
    <w:rsid w:val="00B10D37"/>
    <w:rsid w:val="00B1140C"/>
    <w:rsid w:val="00B11FC3"/>
    <w:rsid w:val="00B13444"/>
    <w:rsid w:val="00B13D30"/>
    <w:rsid w:val="00B13FB4"/>
    <w:rsid w:val="00B141BE"/>
    <w:rsid w:val="00B145A0"/>
    <w:rsid w:val="00B16066"/>
    <w:rsid w:val="00B17AA7"/>
    <w:rsid w:val="00B22B40"/>
    <w:rsid w:val="00B23695"/>
    <w:rsid w:val="00B243CA"/>
    <w:rsid w:val="00B24D81"/>
    <w:rsid w:val="00B271B3"/>
    <w:rsid w:val="00B30A7C"/>
    <w:rsid w:val="00B3167F"/>
    <w:rsid w:val="00B335CB"/>
    <w:rsid w:val="00B34498"/>
    <w:rsid w:val="00B36F99"/>
    <w:rsid w:val="00B40076"/>
    <w:rsid w:val="00B42963"/>
    <w:rsid w:val="00B4401F"/>
    <w:rsid w:val="00B471AF"/>
    <w:rsid w:val="00B51192"/>
    <w:rsid w:val="00B53B76"/>
    <w:rsid w:val="00B56BEA"/>
    <w:rsid w:val="00B57141"/>
    <w:rsid w:val="00B60459"/>
    <w:rsid w:val="00B629C4"/>
    <w:rsid w:val="00B62BBB"/>
    <w:rsid w:val="00B63186"/>
    <w:rsid w:val="00B639FD"/>
    <w:rsid w:val="00B63FDD"/>
    <w:rsid w:val="00B65269"/>
    <w:rsid w:val="00B65802"/>
    <w:rsid w:val="00B65FBF"/>
    <w:rsid w:val="00B664F5"/>
    <w:rsid w:val="00B67726"/>
    <w:rsid w:val="00B70CD6"/>
    <w:rsid w:val="00B7144D"/>
    <w:rsid w:val="00B72807"/>
    <w:rsid w:val="00B72B39"/>
    <w:rsid w:val="00B73633"/>
    <w:rsid w:val="00B74D7B"/>
    <w:rsid w:val="00B81634"/>
    <w:rsid w:val="00B83009"/>
    <w:rsid w:val="00B83F81"/>
    <w:rsid w:val="00B84446"/>
    <w:rsid w:val="00B853C8"/>
    <w:rsid w:val="00B85513"/>
    <w:rsid w:val="00B85BFE"/>
    <w:rsid w:val="00B86785"/>
    <w:rsid w:val="00B87F67"/>
    <w:rsid w:val="00B902DD"/>
    <w:rsid w:val="00B90922"/>
    <w:rsid w:val="00B919E8"/>
    <w:rsid w:val="00B91AE8"/>
    <w:rsid w:val="00B92451"/>
    <w:rsid w:val="00B933A8"/>
    <w:rsid w:val="00B955FE"/>
    <w:rsid w:val="00B9625A"/>
    <w:rsid w:val="00B97DF2"/>
    <w:rsid w:val="00BA0741"/>
    <w:rsid w:val="00BA558C"/>
    <w:rsid w:val="00BB015B"/>
    <w:rsid w:val="00BB4FD7"/>
    <w:rsid w:val="00BB65DA"/>
    <w:rsid w:val="00BC01CC"/>
    <w:rsid w:val="00BC1097"/>
    <w:rsid w:val="00BC128C"/>
    <w:rsid w:val="00BC37A8"/>
    <w:rsid w:val="00BD0AF9"/>
    <w:rsid w:val="00BD39C9"/>
    <w:rsid w:val="00BD554C"/>
    <w:rsid w:val="00BD595F"/>
    <w:rsid w:val="00BD635B"/>
    <w:rsid w:val="00BE08A6"/>
    <w:rsid w:val="00BE0B31"/>
    <w:rsid w:val="00BE1793"/>
    <w:rsid w:val="00BE24B1"/>
    <w:rsid w:val="00BE26E9"/>
    <w:rsid w:val="00BE2B91"/>
    <w:rsid w:val="00BE5DB5"/>
    <w:rsid w:val="00BE7AA3"/>
    <w:rsid w:val="00BF3B76"/>
    <w:rsid w:val="00C03C69"/>
    <w:rsid w:val="00C040CC"/>
    <w:rsid w:val="00C0701D"/>
    <w:rsid w:val="00C10A60"/>
    <w:rsid w:val="00C12EB5"/>
    <w:rsid w:val="00C145DC"/>
    <w:rsid w:val="00C14849"/>
    <w:rsid w:val="00C15C7B"/>
    <w:rsid w:val="00C15EFE"/>
    <w:rsid w:val="00C2110C"/>
    <w:rsid w:val="00C23EBD"/>
    <w:rsid w:val="00C25004"/>
    <w:rsid w:val="00C30DD7"/>
    <w:rsid w:val="00C324F9"/>
    <w:rsid w:val="00C33330"/>
    <w:rsid w:val="00C33CEA"/>
    <w:rsid w:val="00C36AB2"/>
    <w:rsid w:val="00C37294"/>
    <w:rsid w:val="00C42CB5"/>
    <w:rsid w:val="00C46B78"/>
    <w:rsid w:val="00C471A1"/>
    <w:rsid w:val="00C47AB3"/>
    <w:rsid w:val="00C53EDE"/>
    <w:rsid w:val="00C54D4B"/>
    <w:rsid w:val="00C5701D"/>
    <w:rsid w:val="00C60B49"/>
    <w:rsid w:val="00C60C5F"/>
    <w:rsid w:val="00C61030"/>
    <w:rsid w:val="00C621F5"/>
    <w:rsid w:val="00C6392E"/>
    <w:rsid w:val="00C6611A"/>
    <w:rsid w:val="00C66D60"/>
    <w:rsid w:val="00C71939"/>
    <w:rsid w:val="00C71D1E"/>
    <w:rsid w:val="00C7391F"/>
    <w:rsid w:val="00C743B1"/>
    <w:rsid w:val="00C76881"/>
    <w:rsid w:val="00C777B2"/>
    <w:rsid w:val="00C808B8"/>
    <w:rsid w:val="00C86655"/>
    <w:rsid w:val="00C9201C"/>
    <w:rsid w:val="00C93091"/>
    <w:rsid w:val="00C930E9"/>
    <w:rsid w:val="00C93B55"/>
    <w:rsid w:val="00C93C2B"/>
    <w:rsid w:val="00C97830"/>
    <w:rsid w:val="00CA1230"/>
    <w:rsid w:val="00CA376B"/>
    <w:rsid w:val="00CA45BF"/>
    <w:rsid w:val="00CA624A"/>
    <w:rsid w:val="00CB1BF6"/>
    <w:rsid w:val="00CB2944"/>
    <w:rsid w:val="00CB32AF"/>
    <w:rsid w:val="00CB3984"/>
    <w:rsid w:val="00CB3D65"/>
    <w:rsid w:val="00CB4B2C"/>
    <w:rsid w:val="00CB4EA5"/>
    <w:rsid w:val="00CB77E3"/>
    <w:rsid w:val="00CC25DD"/>
    <w:rsid w:val="00CC6818"/>
    <w:rsid w:val="00CC7A46"/>
    <w:rsid w:val="00CC7F47"/>
    <w:rsid w:val="00CD1DE6"/>
    <w:rsid w:val="00CD3048"/>
    <w:rsid w:val="00CD4085"/>
    <w:rsid w:val="00CD6D27"/>
    <w:rsid w:val="00CD73E6"/>
    <w:rsid w:val="00CE1BD9"/>
    <w:rsid w:val="00CE21F4"/>
    <w:rsid w:val="00CE2323"/>
    <w:rsid w:val="00CE3D33"/>
    <w:rsid w:val="00CE3F25"/>
    <w:rsid w:val="00CE7266"/>
    <w:rsid w:val="00CE7414"/>
    <w:rsid w:val="00CF1094"/>
    <w:rsid w:val="00CF250B"/>
    <w:rsid w:val="00CF43A3"/>
    <w:rsid w:val="00CF52A7"/>
    <w:rsid w:val="00D014CE"/>
    <w:rsid w:val="00D01E9A"/>
    <w:rsid w:val="00D062E1"/>
    <w:rsid w:val="00D101C1"/>
    <w:rsid w:val="00D10811"/>
    <w:rsid w:val="00D1166D"/>
    <w:rsid w:val="00D119CC"/>
    <w:rsid w:val="00D14781"/>
    <w:rsid w:val="00D22CAA"/>
    <w:rsid w:val="00D24404"/>
    <w:rsid w:val="00D24D5F"/>
    <w:rsid w:val="00D24EBE"/>
    <w:rsid w:val="00D25B4B"/>
    <w:rsid w:val="00D30FDE"/>
    <w:rsid w:val="00D3129A"/>
    <w:rsid w:val="00D328B7"/>
    <w:rsid w:val="00D34CDC"/>
    <w:rsid w:val="00D4039C"/>
    <w:rsid w:val="00D42513"/>
    <w:rsid w:val="00D42A54"/>
    <w:rsid w:val="00D5046C"/>
    <w:rsid w:val="00D51ECB"/>
    <w:rsid w:val="00D54FC7"/>
    <w:rsid w:val="00D55B86"/>
    <w:rsid w:val="00D56E46"/>
    <w:rsid w:val="00D60F49"/>
    <w:rsid w:val="00D638BF"/>
    <w:rsid w:val="00D63FF2"/>
    <w:rsid w:val="00D6419A"/>
    <w:rsid w:val="00D65698"/>
    <w:rsid w:val="00D66D3E"/>
    <w:rsid w:val="00D67661"/>
    <w:rsid w:val="00D724DB"/>
    <w:rsid w:val="00D77718"/>
    <w:rsid w:val="00D81E63"/>
    <w:rsid w:val="00D81F27"/>
    <w:rsid w:val="00D82C11"/>
    <w:rsid w:val="00D82D1A"/>
    <w:rsid w:val="00D8355C"/>
    <w:rsid w:val="00D8381E"/>
    <w:rsid w:val="00D83C34"/>
    <w:rsid w:val="00D85A28"/>
    <w:rsid w:val="00D85E2E"/>
    <w:rsid w:val="00D86E82"/>
    <w:rsid w:val="00D870FD"/>
    <w:rsid w:val="00D9075B"/>
    <w:rsid w:val="00D93654"/>
    <w:rsid w:val="00D93753"/>
    <w:rsid w:val="00D97E49"/>
    <w:rsid w:val="00DA4E0C"/>
    <w:rsid w:val="00DA7FC7"/>
    <w:rsid w:val="00DB1B51"/>
    <w:rsid w:val="00DB1FA2"/>
    <w:rsid w:val="00DB23FD"/>
    <w:rsid w:val="00DB292E"/>
    <w:rsid w:val="00DB2B22"/>
    <w:rsid w:val="00DB2CCD"/>
    <w:rsid w:val="00DB55F5"/>
    <w:rsid w:val="00DB5B69"/>
    <w:rsid w:val="00DB6EFF"/>
    <w:rsid w:val="00DC0E82"/>
    <w:rsid w:val="00DC11F4"/>
    <w:rsid w:val="00DC18BC"/>
    <w:rsid w:val="00DC3974"/>
    <w:rsid w:val="00DC3BAA"/>
    <w:rsid w:val="00DC696C"/>
    <w:rsid w:val="00DC6BF1"/>
    <w:rsid w:val="00DC6D27"/>
    <w:rsid w:val="00DD2687"/>
    <w:rsid w:val="00DD279B"/>
    <w:rsid w:val="00DD4F1C"/>
    <w:rsid w:val="00DD6319"/>
    <w:rsid w:val="00DD7A49"/>
    <w:rsid w:val="00DE0B45"/>
    <w:rsid w:val="00DE0DEB"/>
    <w:rsid w:val="00DE3129"/>
    <w:rsid w:val="00DE54A2"/>
    <w:rsid w:val="00DE6830"/>
    <w:rsid w:val="00DF0869"/>
    <w:rsid w:val="00DF1000"/>
    <w:rsid w:val="00DF26A2"/>
    <w:rsid w:val="00E01E3E"/>
    <w:rsid w:val="00E02BCA"/>
    <w:rsid w:val="00E03615"/>
    <w:rsid w:val="00E03957"/>
    <w:rsid w:val="00E03AA3"/>
    <w:rsid w:val="00E03EA7"/>
    <w:rsid w:val="00E10E8B"/>
    <w:rsid w:val="00E11C03"/>
    <w:rsid w:val="00E170F1"/>
    <w:rsid w:val="00E20051"/>
    <w:rsid w:val="00E21E4F"/>
    <w:rsid w:val="00E222CA"/>
    <w:rsid w:val="00E2490F"/>
    <w:rsid w:val="00E24AF2"/>
    <w:rsid w:val="00E273D9"/>
    <w:rsid w:val="00E3121B"/>
    <w:rsid w:val="00E3128E"/>
    <w:rsid w:val="00E3264D"/>
    <w:rsid w:val="00E32705"/>
    <w:rsid w:val="00E36DC1"/>
    <w:rsid w:val="00E40905"/>
    <w:rsid w:val="00E40FB2"/>
    <w:rsid w:val="00E42356"/>
    <w:rsid w:val="00E44AE2"/>
    <w:rsid w:val="00E452DA"/>
    <w:rsid w:val="00E47559"/>
    <w:rsid w:val="00E4777A"/>
    <w:rsid w:val="00E504B2"/>
    <w:rsid w:val="00E50A37"/>
    <w:rsid w:val="00E50D4F"/>
    <w:rsid w:val="00E51946"/>
    <w:rsid w:val="00E568DD"/>
    <w:rsid w:val="00E56A6E"/>
    <w:rsid w:val="00E577B2"/>
    <w:rsid w:val="00E6112C"/>
    <w:rsid w:val="00E62A30"/>
    <w:rsid w:val="00E63B4A"/>
    <w:rsid w:val="00E64505"/>
    <w:rsid w:val="00E70FEF"/>
    <w:rsid w:val="00E71294"/>
    <w:rsid w:val="00E71CC6"/>
    <w:rsid w:val="00E72F21"/>
    <w:rsid w:val="00E80D2E"/>
    <w:rsid w:val="00E820E7"/>
    <w:rsid w:val="00E857CA"/>
    <w:rsid w:val="00E861E5"/>
    <w:rsid w:val="00E86856"/>
    <w:rsid w:val="00E87A1B"/>
    <w:rsid w:val="00E87B17"/>
    <w:rsid w:val="00E90805"/>
    <w:rsid w:val="00E94ED3"/>
    <w:rsid w:val="00E971F4"/>
    <w:rsid w:val="00E974DD"/>
    <w:rsid w:val="00EA0E37"/>
    <w:rsid w:val="00EA1549"/>
    <w:rsid w:val="00EA1876"/>
    <w:rsid w:val="00EA3489"/>
    <w:rsid w:val="00EA3F1E"/>
    <w:rsid w:val="00EA4114"/>
    <w:rsid w:val="00EA4640"/>
    <w:rsid w:val="00EB047D"/>
    <w:rsid w:val="00EB05CE"/>
    <w:rsid w:val="00EB2787"/>
    <w:rsid w:val="00EB5D74"/>
    <w:rsid w:val="00EB6F9C"/>
    <w:rsid w:val="00EC01D5"/>
    <w:rsid w:val="00EC03CB"/>
    <w:rsid w:val="00EC0A64"/>
    <w:rsid w:val="00EC179E"/>
    <w:rsid w:val="00ED0BC2"/>
    <w:rsid w:val="00ED24D1"/>
    <w:rsid w:val="00EE1FB6"/>
    <w:rsid w:val="00EE24B4"/>
    <w:rsid w:val="00EE2A8E"/>
    <w:rsid w:val="00EE5CA7"/>
    <w:rsid w:val="00EE675F"/>
    <w:rsid w:val="00EE7106"/>
    <w:rsid w:val="00EE7D37"/>
    <w:rsid w:val="00EF0B89"/>
    <w:rsid w:val="00EF1490"/>
    <w:rsid w:val="00EF411F"/>
    <w:rsid w:val="00EF4746"/>
    <w:rsid w:val="00EF5F67"/>
    <w:rsid w:val="00F052BB"/>
    <w:rsid w:val="00F077F4"/>
    <w:rsid w:val="00F1023F"/>
    <w:rsid w:val="00F10B15"/>
    <w:rsid w:val="00F126DD"/>
    <w:rsid w:val="00F15169"/>
    <w:rsid w:val="00F17673"/>
    <w:rsid w:val="00F21B1D"/>
    <w:rsid w:val="00F243B8"/>
    <w:rsid w:val="00F24B1B"/>
    <w:rsid w:val="00F24CA1"/>
    <w:rsid w:val="00F263AF"/>
    <w:rsid w:val="00F26739"/>
    <w:rsid w:val="00F276D6"/>
    <w:rsid w:val="00F311FD"/>
    <w:rsid w:val="00F31F2C"/>
    <w:rsid w:val="00F33DC2"/>
    <w:rsid w:val="00F34009"/>
    <w:rsid w:val="00F343D5"/>
    <w:rsid w:val="00F349A1"/>
    <w:rsid w:val="00F35F88"/>
    <w:rsid w:val="00F36C95"/>
    <w:rsid w:val="00F37699"/>
    <w:rsid w:val="00F41005"/>
    <w:rsid w:val="00F41719"/>
    <w:rsid w:val="00F426CE"/>
    <w:rsid w:val="00F43C23"/>
    <w:rsid w:val="00F444D7"/>
    <w:rsid w:val="00F46EF1"/>
    <w:rsid w:val="00F474E6"/>
    <w:rsid w:val="00F51142"/>
    <w:rsid w:val="00F51441"/>
    <w:rsid w:val="00F520C9"/>
    <w:rsid w:val="00F536DE"/>
    <w:rsid w:val="00F56192"/>
    <w:rsid w:val="00F603EF"/>
    <w:rsid w:val="00F60D1F"/>
    <w:rsid w:val="00F610C6"/>
    <w:rsid w:val="00F61287"/>
    <w:rsid w:val="00F616D8"/>
    <w:rsid w:val="00F619E8"/>
    <w:rsid w:val="00F62A3B"/>
    <w:rsid w:val="00F62E69"/>
    <w:rsid w:val="00F63C30"/>
    <w:rsid w:val="00F66797"/>
    <w:rsid w:val="00F70F2B"/>
    <w:rsid w:val="00F7104A"/>
    <w:rsid w:val="00F71EC0"/>
    <w:rsid w:val="00F758BB"/>
    <w:rsid w:val="00F75CE3"/>
    <w:rsid w:val="00F76F54"/>
    <w:rsid w:val="00F770CC"/>
    <w:rsid w:val="00F77448"/>
    <w:rsid w:val="00F81A7C"/>
    <w:rsid w:val="00F85B1D"/>
    <w:rsid w:val="00F87F83"/>
    <w:rsid w:val="00F90D33"/>
    <w:rsid w:val="00F91550"/>
    <w:rsid w:val="00F94EE5"/>
    <w:rsid w:val="00FA214B"/>
    <w:rsid w:val="00FA3AB4"/>
    <w:rsid w:val="00FA5C0A"/>
    <w:rsid w:val="00FA722F"/>
    <w:rsid w:val="00FB06BD"/>
    <w:rsid w:val="00FB198A"/>
    <w:rsid w:val="00FB3532"/>
    <w:rsid w:val="00FB37C9"/>
    <w:rsid w:val="00FB3E49"/>
    <w:rsid w:val="00FB5E51"/>
    <w:rsid w:val="00FB7010"/>
    <w:rsid w:val="00FC31C4"/>
    <w:rsid w:val="00FC465A"/>
    <w:rsid w:val="00FC46A3"/>
    <w:rsid w:val="00FC4A70"/>
    <w:rsid w:val="00FC4FF9"/>
    <w:rsid w:val="00FC52E2"/>
    <w:rsid w:val="00FC5EA1"/>
    <w:rsid w:val="00FC67AA"/>
    <w:rsid w:val="00FC6D84"/>
    <w:rsid w:val="00FD260B"/>
    <w:rsid w:val="00FD3A5F"/>
    <w:rsid w:val="00FD411C"/>
    <w:rsid w:val="00FD4BCE"/>
    <w:rsid w:val="00FD6489"/>
    <w:rsid w:val="00FD76BC"/>
    <w:rsid w:val="00FD783A"/>
    <w:rsid w:val="00FE2914"/>
    <w:rsid w:val="00FE300B"/>
    <w:rsid w:val="00FE4C9F"/>
    <w:rsid w:val="00FF177A"/>
    <w:rsid w:val="00FF1CD3"/>
    <w:rsid w:val="00FF449F"/>
    <w:rsid w:val="00FF58B2"/>
    <w:rsid w:val="00FF597D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4508A-B416-437C-AA09-E49DB3A6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9075B"/>
  </w:style>
  <w:style w:type="paragraph" w:styleId="1">
    <w:name w:val="heading 1"/>
    <w:basedOn w:val="a0"/>
    <w:next w:val="a0"/>
    <w:link w:val="10"/>
    <w:uiPriority w:val="9"/>
    <w:qFormat/>
    <w:rsid w:val="00745272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0"/>
    <w:next w:val="a1"/>
    <w:link w:val="20"/>
    <w:qFormat/>
    <w:rsid w:val="00745272"/>
    <w:pPr>
      <w:numPr>
        <w:ilvl w:val="1"/>
        <w:numId w:val="2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3">
    <w:name w:val="heading 3"/>
    <w:basedOn w:val="a0"/>
    <w:next w:val="a0"/>
    <w:link w:val="30"/>
    <w:qFormat/>
    <w:rsid w:val="00745272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45272"/>
    <w:pPr>
      <w:keepNext/>
      <w:keepLines/>
      <w:suppressAutoHyphen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4527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qFormat/>
    <w:rsid w:val="00745272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2"/>
    <w:link w:val="3"/>
    <w:rsid w:val="0074527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2"/>
    <w:link w:val="5"/>
    <w:uiPriority w:val="9"/>
    <w:semiHidden/>
    <w:rsid w:val="0074527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paragraph" w:styleId="a5">
    <w:name w:val="List Paragraph"/>
    <w:basedOn w:val="a0"/>
    <w:uiPriority w:val="34"/>
    <w:qFormat/>
    <w:rsid w:val="0074527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0"/>
    <w:link w:val="a7"/>
    <w:rsid w:val="0074527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2"/>
    <w:link w:val="a6"/>
    <w:rsid w:val="00745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0"/>
    <w:link w:val="a9"/>
    <w:uiPriority w:val="99"/>
    <w:unhideWhenUsed/>
    <w:rsid w:val="00745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745272"/>
  </w:style>
  <w:style w:type="character" w:customStyle="1" w:styleId="apple-converted-space">
    <w:name w:val="apple-converted-space"/>
    <w:basedOn w:val="a2"/>
    <w:rsid w:val="00745272"/>
  </w:style>
  <w:style w:type="character" w:customStyle="1" w:styleId="0pt">
    <w:name w:val="Основной текст + Интервал 0 pt"/>
    <w:basedOn w:val="a2"/>
    <w:uiPriority w:val="99"/>
    <w:rsid w:val="00745272"/>
    <w:rPr>
      <w:rFonts w:ascii="Times New Roman" w:hAnsi="Times New Roman" w:cs="Times New Roman" w:hint="default"/>
      <w:spacing w:val="10"/>
      <w:sz w:val="24"/>
      <w:szCs w:val="24"/>
    </w:rPr>
  </w:style>
  <w:style w:type="character" w:styleId="aa">
    <w:name w:val="Strong"/>
    <w:basedOn w:val="a2"/>
    <w:qFormat/>
    <w:rsid w:val="00745272"/>
    <w:rPr>
      <w:b/>
      <w:bCs/>
    </w:rPr>
  </w:style>
  <w:style w:type="paragraph" w:styleId="ab">
    <w:name w:val="No Spacing"/>
    <w:link w:val="ac"/>
    <w:uiPriority w:val="1"/>
    <w:qFormat/>
    <w:rsid w:val="00745272"/>
    <w:pPr>
      <w:spacing w:after="0" w:line="240" w:lineRule="auto"/>
    </w:pPr>
  </w:style>
  <w:style w:type="paragraph" w:styleId="ad">
    <w:name w:val="Normal (Web)"/>
    <w:basedOn w:val="a0"/>
    <w:uiPriority w:val="99"/>
    <w:unhideWhenUsed/>
    <w:rsid w:val="0074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ody Text"/>
    <w:basedOn w:val="a0"/>
    <w:link w:val="ae"/>
    <w:uiPriority w:val="99"/>
    <w:semiHidden/>
    <w:unhideWhenUsed/>
    <w:rsid w:val="0074527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2"/>
    <w:link w:val="a1"/>
    <w:uiPriority w:val="99"/>
    <w:semiHidden/>
    <w:rsid w:val="007452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Абзац списка2"/>
    <w:basedOn w:val="a0"/>
    <w:rsid w:val="00745272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character" w:customStyle="1" w:styleId="ac">
    <w:name w:val="Без интервала Знак"/>
    <w:basedOn w:val="a2"/>
    <w:link w:val="ab"/>
    <w:uiPriority w:val="1"/>
    <w:rsid w:val="00745272"/>
  </w:style>
  <w:style w:type="paragraph" w:customStyle="1" w:styleId="11">
    <w:name w:val="Абзац списка1"/>
    <w:basedOn w:val="a0"/>
    <w:rsid w:val="00745272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styleId="af">
    <w:name w:val="footer"/>
    <w:basedOn w:val="a0"/>
    <w:link w:val="af0"/>
    <w:uiPriority w:val="99"/>
    <w:unhideWhenUsed/>
    <w:rsid w:val="0074527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2"/>
    <w:link w:val="af"/>
    <w:uiPriority w:val="99"/>
    <w:rsid w:val="007452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0"/>
    <w:link w:val="af2"/>
    <w:uiPriority w:val="99"/>
    <w:semiHidden/>
    <w:unhideWhenUsed/>
    <w:rsid w:val="0074527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2"/>
    <w:link w:val="af1"/>
    <w:uiPriority w:val="99"/>
    <w:semiHidden/>
    <w:rsid w:val="0074527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extended-textshort">
    <w:name w:val="extended-text__short"/>
    <w:basedOn w:val="a2"/>
    <w:rsid w:val="00745272"/>
  </w:style>
  <w:style w:type="character" w:customStyle="1" w:styleId="s3uucc">
    <w:name w:val="s3uucc"/>
    <w:basedOn w:val="a2"/>
    <w:rsid w:val="00745272"/>
  </w:style>
  <w:style w:type="paragraph" w:customStyle="1" w:styleId="af3">
    <w:name w:val="Содержимое таблицы"/>
    <w:basedOn w:val="a0"/>
    <w:qFormat/>
    <w:rsid w:val="00745272"/>
    <w:pPr>
      <w:suppressLineNumbers/>
      <w:spacing w:after="0" w:line="240" w:lineRule="auto"/>
    </w:pPr>
    <w:rPr>
      <w:rFonts w:ascii="Times New Roman" w:eastAsia="Noto Sans CJK SC Regular" w:hAnsi="Times New Roman" w:cs="Lohit Devanagari"/>
      <w:kern w:val="2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7452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740BE8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2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F89CB-40B0-4274-910D-A04645A96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9619</Words>
  <Characters>54834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</dc:creator>
  <cp:lastModifiedBy>Заира</cp:lastModifiedBy>
  <cp:revision>2</cp:revision>
  <cp:lastPrinted>2021-01-13T09:04:00Z</cp:lastPrinted>
  <dcterms:created xsi:type="dcterms:W3CDTF">2023-02-06T08:29:00Z</dcterms:created>
  <dcterms:modified xsi:type="dcterms:W3CDTF">2023-02-06T08:29:00Z</dcterms:modified>
</cp:coreProperties>
</file>