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1AE" w:rsidRDefault="0056088E" w:rsidP="00CC5143">
      <w:pPr>
        <w:pStyle w:val="aa"/>
        <w:jc w:val="center"/>
        <w:rPr>
          <w:rFonts w:ascii="Times New Roman" w:hAnsi="Times New Roman" w:cs="Times New Roman"/>
          <w:b/>
          <w:sz w:val="28"/>
          <w:szCs w:val="28"/>
        </w:rPr>
      </w:pPr>
      <w:r>
        <w:rPr>
          <w:rFonts w:ascii="Times New Roman" w:hAnsi="Times New Roman" w:cs="Times New Roman"/>
          <w:b/>
          <w:sz w:val="28"/>
          <w:szCs w:val="28"/>
        </w:rPr>
        <w:t>ДОКЛАД</w:t>
      </w:r>
    </w:p>
    <w:p w:rsidR="003D41AE" w:rsidRDefault="000A65EB" w:rsidP="00CC5143">
      <w:pPr>
        <w:pStyle w:val="aa"/>
        <w:ind w:firstLine="709"/>
        <w:jc w:val="center"/>
        <w:rPr>
          <w:rFonts w:ascii="Times New Roman" w:hAnsi="Times New Roman" w:cs="Times New Roman"/>
          <w:b/>
          <w:sz w:val="28"/>
          <w:szCs w:val="28"/>
        </w:rPr>
      </w:pPr>
      <w:r w:rsidRPr="00A960B0">
        <w:rPr>
          <w:rFonts w:ascii="Times New Roman" w:hAnsi="Times New Roman" w:cs="Times New Roman"/>
          <w:b/>
          <w:sz w:val="28"/>
          <w:szCs w:val="28"/>
        </w:rPr>
        <w:t>о реализации мероприятий по противодействию коррупции</w:t>
      </w:r>
    </w:p>
    <w:p w:rsidR="007A5578" w:rsidRPr="00A960B0" w:rsidRDefault="00875D60" w:rsidP="00CC5143">
      <w:pPr>
        <w:pStyle w:val="aa"/>
        <w:ind w:firstLine="709"/>
        <w:jc w:val="center"/>
        <w:rPr>
          <w:rFonts w:ascii="Times New Roman" w:hAnsi="Times New Roman" w:cs="Times New Roman"/>
          <w:b/>
          <w:sz w:val="28"/>
          <w:szCs w:val="28"/>
        </w:rPr>
      </w:pPr>
      <w:r>
        <w:rPr>
          <w:rFonts w:ascii="Times New Roman" w:hAnsi="Times New Roman" w:cs="Times New Roman"/>
          <w:b/>
          <w:sz w:val="28"/>
          <w:szCs w:val="28"/>
        </w:rPr>
        <w:t xml:space="preserve">за </w:t>
      </w:r>
      <w:r w:rsidR="00763FE2">
        <w:rPr>
          <w:rFonts w:ascii="Times New Roman" w:hAnsi="Times New Roman" w:cs="Times New Roman"/>
          <w:b/>
          <w:sz w:val="28"/>
          <w:szCs w:val="28"/>
        </w:rPr>
        <w:t>2023</w:t>
      </w:r>
      <w:r w:rsidR="00497147">
        <w:rPr>
          <w:rFonts w:ascii="Times New Roman" w:hAnsi="Times New Roman" w:cs="Times New Roman"/>
          <w:b/>
          <w:sz w:val="28"/>
          <w:szCs w:val="28"/>
        </w:rPr>
        <w:t xml:space="preserve"> год</w:t>
      </w:r>
      <w:r w:rsidR="00792DCD" w:rsidRPr="00A960B0">
        <w:rPr>
          <w:rFonts w:ascii="Times New Roman" w:hAnsi="Times New Roman" w:cs="Times New Roman"/>
          <w:b/>
          <w:sz w:val="28"/>
          <w:szCs w:val="28"/>
        </w:rPr>
        <w:t xml:space="preserve"> </w:t>
      </w:r>
      <w:r w:rsidR="007A5578" w:rsidRPr="00A960B0">
        <w:rPr>
          <w:rFonts w:ascii="Times New Roman" w:hAnsi="Times New Roman" w:cs="Times New Roman"/>
          <w:b/>
          <w:sz w:val="28"/>
          <w:szCs w:val="28"/>
        </w:rPr>
        <w:t>в Министерстве культуры Республики Дагестан</w:t>
      </w:r>
    </w:p>
    <w:p w:rsidR="007A5578" w:rsidRPr="00A960B0" w:rsidRDefault="007A5578" w:rsidP="00CC5143">
      <w:pPr>
        <w:pStyle w:val="aa"/>
        <w:ind w:firstLine="709"/>
        <w:jc w:val="both"/>
        <w:rPr>
          <w:rFonts w:ascii="Times New Roman" w:hAnsi="Times New Roman" w:cs="Times New Roman"/>
          <w:sz w:val="28"/>
          <w:szCs w:val="28"/>
        </w:rPr>
      </w:pPr>
    </w:p>
    <w:p w:rsidR="007A5578" w:rsidRDefault="007A5578" w:rsidP="00CC5143">
      <w:pPr>
        <w:pStyle w:val="aa"/>
        <w:ind w:firstLine="709"/>
        <w:jc w:val="both"/>
        <w:rPr>
          <w:rFonts w:ascii="Times New Roman" w:hAnsi="Times New Roman" w:cs="Times New Roman"/>
          <w:sz w:val="28"/>
          <w:szCs w:val="28"/>
        </w:rPr>
      </w:pPr>
      <w:r w:rsidRPr="00A960B0">
        <w:rPr>
          <w:rFonts w:ascii="Times New Roman" w:hAnsi="Times New Roman" w:cs="Times New Roman"/>
          <w:sz w:val="28"/>
          <w:szCs w:val="28"/>
        </w:rPr>
        <w:t xml:space="preserve">Работа </w:t>
      </w:r>
      <w:r w:rsidR="00875D60">
        <w:rPr>
          <w:rFonts w:ascii="Times New Roman" w:hAnsi="Times New Roman" w:cs="Times New Roman"/>
          <w:sz w:val="28"/>
          <w:szCs w:val="28"/>
        </w:rPr>
        <w:t xml:space="preserve">по противодействию коррупции </w:t>
      </w:r>
      <w:r w:rsidR="003D41AE">
        <w:rPr>
          <w:rFonts w:ascii="Times New Roman" w:hAnsi="Times New Roman" w:cs="Times New Roman"/>
          <w:sz w:val="28"/>
          <w:szCs w:val="28"/>
        </w:rPr>
        <w:t>в</w:t>
      </w:r>
      <w:r w:rsidR="00706A44">
        <w:rPr>
          <w:rFonts w:ascii="Times New Roman" w:hAnsi="Times New Roman" w:cs="Times New Roman"/>
          <w:sz w:val="28"/>
          <w:szCs w:val="28"/>
        </w:rPr>
        <w:t xml:space="preserve"> </w:t>
      </w:r>
      <w:r w:rsidR="00763FE2">
        <w:rPr>
          <w:rFonts w:ascii="Times New Roman" w:hAnsi="Times New Roman" w:cs="Times New Roman"/>
          <w:sz w:val="28"/>
          <w:szCs w:val="28"/>
        </w:rPr>
        <w:t>2023</w:t>
      </w:r>
      <w:r w:rsidR="00497147">
        <w:rPr>
          <w:rFonts w:ascii="Times New Roman" w:hAnsi="Times New Roman" w:cs="Times New Roman"/>
          <w:sz w:val="28"/>
          <w:szCs w:val="28"/>
        </w:rPr>
        <w:t xml:space="preserve"> году</w:t>
      </w:r>
      <w:r w:rsidRPr="00A960B0">
        <w:rPr>
          <w:rFonts w:ascii="Times New Roman" w:hAnsi="Times New Roman" w:cs="Times New Roman"/>
          <w:sz w:val="28"/>
          <w:szCs w:val="28"/>
        </w:rPr>
        <w:t xml:space="preserve"> в Министерстве культуры Республики Дагестан (далее – Министерство) осуществлялась в соответствии </w:t>
      </w:r>
      <w:r w:rsidR="0077763B" w:rsidRPr="00A960B0">
        <w:rPr>
          <w:rFonts w:ascii="Times New Roman" w:hAnsi="Times New Roman" w:cs="Times New Roman"/>
          <w:sz w:val="28"/>
          <w:szCs w:val="28"/>
        </w:rPr>
        <w:t>с Федеральным законом от 25 декабря 2008 г. № 273 ФЗ «О противодействии коррупции», З</w:t>
      </w:r>
      <w:r w:rsidR="006708F5">
        <w:rPr>
          <w:rFonts w:ascii="Times New Roman" w:hAnsi="Times New Roman" w:cs="Times New Roman"/>
          <w:sz w:val="28"/>
          <w:szCs w:val="28"/>
        </w:rPr>
        <w:t>аконом Республики Дагестан от 07.04.</w:t>
      </w:r>
      <w:r w:rsidR="0077763B" w:rsidRPr="00A960B0">
        <w:rPr>
          <w:rFonts w:ascii="Times New Roman" w:hAnsi="Times New Roman" w:cs="Times New Roman"/>
          <w:sz w:val="28"/>
          <w:szCs w:val="28"/>
        </w:rPr>
        <w:t>2009 г. № 21 «О противодействии ко</w:t>
      </w:r>
      <w:r w:rsidR="003D41AE">
        <w:rPr>
          <w:rFonts w:ascii="Times New Roman" w:hAnsi="Times New Roman" w:cs="Times New Roman"/>
          <w:sz w:val="28"/>
          <w:szCs w:val="28"/>
        </w:rPr>
        <w:t xml:space="preserve">ррупции в Республике Дагестан», </w:t>
      </w:r>
      <w:r w:rsidR="00BC3AAD">
        <w:rPr>
          <w:rFonts w:ascii="Times New Roman" w:hAnsi="Times New Roman" w:cs="Times New Roman"/>
          <w:sz w:val="28"/>
          <w:szCs w:val="28"/>
        </w:rPr>
        <w:t xml:space="preserve">Планом противодействия коррупции Министерства на </w:t>
      </w:r>
      <w:r w:rsidR="00763FE2">
        <w:rPr>
          <w:rFonts w:ascii="Times New Roman" w:hAnsi="Times New Roman" w:cs="Times New Roman"/>
          <w:sz w:val="28"/>
          <w:szCs w:val="28"/>
        </w:rPr>
        <w:t>2023-2024 гг.</w:t>
      </w:r>
      <w:r w:rsidR="002C4164">
        <w:rPr>
          <w:rFonts w:ascii="Times New Roman" w:hAnsi="Times New Roman" w:cs="Times New Roman"/>
          <w:sz w:val="28"/>
          <w:szCs w:val="28"/>
        </w:rPr>
        <w:t xml:space="preserve"> </w:t>
      </w:r>
      <w:r w:rsidR="00706A44">
        <w:rPr>
          <w:rFonts w:ascii="Times New Roman" w:hAnsi="Times New Roman" w:cs="Times New Roman"/>
          <w:sz w:val="28"/>
          <w:szCs w:val="28"/>
        </w:rPr>
        <w:t xml:space="preserve">и Программой Министерства по реализации антикоррупционной </w:t>
      </w:r>
      <w:r w:rsidR="006708F5">
        <w:rPr>
          <w:rFonts w:ascii="Times New Roman" w:hAnsi="Times New Roman" w:cs="Times New Roman"/>
          <w:sz w:val="28"/>
          <w:szCs w:val="28"/>
        </w:rPr>
        <w:t>политики на 2019-2024 г., утверждённой приказом Мин</w:t>
      </w:r>
      <w:r w:rsidR="002C4164">
        <w:rPr>
          <w:rFonts w:ascii="Times New Roman" w:hAnsi="Times New Roman" w:cs="Times New Roman"/>
          <w:sz w:val="28"/>
          <w:szCs w:val="28"/>
        </w:rPr>
        <w:t>истерства от 31.01.2019 г. № 25-</w:t>
      </w:r>
      <w:r w:rsidR="006708F5">
        <w:rPr>
          <w:rFonts w:ascii="Times New Roman" w:hAnsi="Times New Roman" w:cs="Times New Roman"/>
          <w:sz w:val="28"/>
          <w:szCs w:val="28"/>
        </w:rPr>
        <w:t xml:space="preserve">од. </w:t>
      </w:r>
    </w:p>
    <w:p w:rsidR="006708F5" w:rsidRDefault="006708F5" w:rsidP="00CC5143">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Во </w:t>
      </w:r>
      <w:r w:rsidRPr="006708F5">
        <w:rPr>
          <w:rFonts w:ascii="Times New Roman" w:hAnsi="Times New Roman" w:cs="Times New Roman"/>
          <w:sz w:val="28"/>
          <w:szCs w:val="28"/>
        </w:rPr>
        <w:t>исполнение пункта 3 постановления Правител</w:t>
      </w:r>
      <w:r>
        <w:rPr>
          <w:rFonts w:ascii="Times New Roman" w:hAnsi="Times New Roman" w:cs="Times New Roman"/>
          <w:sz w:val="28"/>
          <w:szCs w:val="28"/>
        </w:rPr>
        <w:t>ьства Республики Дагестан от 29.12.</w:t>
      </w:r>
      <w:r w:rsidRPr="006708F5">
        <w:rPr>
          <w:rFonts w:ascii="Times New Roman" w:hAnsi="Times New Roman" w:cs="Times New Roman"/>
          <w:sz w:val="28"/>
          <w:szCs w:val="28"/>
        </w:rPr>
        <w:t>2018 г. № 206 Об утверждении госуд</w:t>
      </w:r>
      <w:r>
        <w:rPr>
          <w:rFonts w:ascii="Times New Roman" w:hAnsi="Times New Roman" w:cs="Times New Roman"/>
          <w:sz w:val="28"/>
          <w:szCs w:val="28"/>
        </w:rPr>
        <w:t xml:space="preserve">арственной программы Республики </w:t>
      </w:r>
      <w:r w:rsidRPr="006708F5">
        <w:rPr>
          <w:rFonts w:ascii="Times New Roman" w:hAnsi="Times New Roman" w:cs="Times New Roman"/>
          <w:sz w:val="28"/>
          <w:szCs w:val="28"/>
        </w:rPr>
        <w:t xml:space="preserve">Дагестан </w:t>
      </w:r>
      <w:r>
        <w:rPr>
          <w:rFonts w:ascii="Times New Roman" w:hAnsi="Times New Roman" w:cs="Times New Roman"/>
          <w:sz w:val="28"/>
          <w:szCs w:val="28"/>
        </w:rPr>
        <w:t>«</w:t>
      </w:r>
      <w:r w:rsidRPr="006708F5">
        <w:rPr>
          <w:rFonts w:ascii="Times New Roman" w:hAnsi="Times New Roman" w:cs="Times New Roman"/>
          <w:sz w:val="28"/>
          <w:szCs w:val="28"/>
        </w:rPr>
        <w:t>О противодействии коррупции в Республике Дагестан</w:t>
      </w:r>
      <w:r>
        <w:rPr>
          <w:rFonts w:ascii="Times New Roman" w:hAnsi="Times New Roman" w:cs="Times New Roman"/>
          <w:sz w:val="28"/>
          <w:szCs w:val="28"/>
        </w:rPr>
        <w:t xml:space="preserve">» </w:t>
      </w:r>
      <w:r w:rsidR="002D2052">
        <w:rPr>
          <w:rFonts w:ascii="Times New Roman" w:hAnsi="Times New Roman" w:cs="Times New Roman"/>
          <w:sz w:val="28"/>
          <w:szCs w:val="28"/>
        </w:rPr>
        <w:t xml:space="preserve">(далее – Программа) </w:t>
      </w:r>
      <w:r>
        <w:rPr>
          <w:rFonts w:ascii="Times New Roman" w:hAnsi="Times New Roman" w:cs="Times New Roman"/>
          <w:sz w:val="28"/>
          <w:szCs w:val="28"/>
        </w:rPr>
        <w:t xml:space="preserve">в Министерстве была </w:t>
      </w:r>
      <w:r w:rsidR="00792DCD">
        <w:rPr>
          <w:rFonts w:ascii="Times New Roman" w:hAnsi="Times New Roman" w:cs="Times New Roman"/>
          <w:sz w:val="28"/>
          <w:szCs w:val="28"/>
        </w:rPr>
        <w:t xml:space="preserve">утверждена ведомственная программа </w:t>
      </w:r>
      <w:r w:rsidR="0037686C">
        <w:rPr>
          <w:rFonts w:ascii="Times New Roman" w:hAnsi="Times New Roman" w:cs="Times New Roman"/>
          <w:sz w:val="28"/>
          <w:szCs w:val="28"/>
        </w:rPr>
        <w:t>по реализации антикоррупционной политики.</w:t>
      </w:r>
    </w:p>
    <w:p w:rsidR="002D2052" w:rsidRDefault="002D2052" w:rsidP="00CC5143">
      <w:pPr>
        <w:pStyle w:val="aa"/>
        <w:ind w:firstLine="709"/>
        <w:jc w:val="both"/>
        <w:rPr>
          <w:rFonts w:ascii="Times New Roman" w:hAnsi="Times New Roman" w:cs="Times New Roman"/>
          <w:sz w:val="28"/>
          <w:szCs w:val="28"/>
        </w:rPr>
      </w:pPr>
      <w:r>
        <w:rPr>
          <w:rFonts w:ascii="Times New Roman" w:hAnsi="Times New Roman" w:cs="Times New Roman"/>
          <w:sz w:val="28"/>
          <w:szCs w:val="28"/>
        </w:rPr>
        <w:t>За отчетный период в Министерстве были реализованы следующие мероприятия в соответствии с Программой.</w:t>
      </w:r>
    </w:p>
    <w:p w:rsidR="00763FE2" w:rsidRDefault="00763FE2" w:rsidP="00CC5143">
      <w:pPr>
        <w:pStyle w:val="aa"/>
        <w:ind w:firstLine="709"/>
        <w:jc w:val="both"/>
        <w:rPr>
          <w:rFonts w:ascii="Times New Roman" w:hAnsi="Times New Roman" w:cs="Times New Roman"/>
          <w:sz w:val="28"/>
          <w:szCs w:val="28"/>
        </w:rPr>
      </w:pPr>
      <w:r w:rsidRPr="00D36EE8">
        <w:rPr>
          <w:rFonts w:ascii="Times New Roman" w:hAnsi="Times New Roman" w:cs="Times New Roman"/>
          <w:sz w:val="28"/>
          <w:szCs w:val="28"/>
        </w:rPr>
        <w:t xml:space="preserve">Министерством </w:t>
      </w:r>
      <w:r>
        <w:rPr>
          <w:rFonts w:ascii="Times New Roman" w:hAnsi="Times New Roman" w:cs="Times New Roman"/>
          <w:sz w:val="28"/>
          <w:szCs w:val="28"/>
        </w:rPr>
        <w:t xml:space="preserve">по мере необходимости (в соответствии с требованиями действующего законодательства) </w:t>
      </w:r>
      <w:r w:rsidRPr="00D36EE8">
        <w:rPr>
          <w:rFonts w:ascii="Times New Roman" w:hAnsi="Times New Roman" w:cs="Times New Roman"/>
          <w:sz w:val="28"/>
          <w:szCs w:val="28"/>
        </w:rPr>
        <w:t>разрабатываются</w:t>
      </w:r>
      <w:r>
        <w:rPr>
          <w:rFonts w:ascii="Times New Roman" w:hAnsi="Times New Roman" w:cs="Times New Roman"/>
          <w:sz w:val="28"/>
          <w:szCs w:val="28"/>
        </w:rPr>
        <w:t xml:space="preserve"> и утверждаются </w:t>
      </w:r>
      <w:r w:rsidRPr="00D36EE8">
        <w:rPr>
          <w:rFonts w:ascii="Times New Roman" w:hAnsi="Times New Roman" w:cs="Times New Roman"/>
          <w:sz w:val="28"/>
          <w:szCs w:val="28"/>
        </w:rPr>
        <w:t>ведомственн</w:t>
      </w:r>
      <w:r>
        <w:rPr>
          <w:rFonts w:ascii="Times New Roman" w:hAnsi="Times New Roman" w:cs="Times New Roman"/>
          <w:sz w:val="28"/>
          <w:szCs w:val="28"/>
        </w:rPr>
        <w:t>ые</w:t>
      </w:r>
      <w:r w:rsidRPr="00D36EE8">
        <w:rPr>
          <w:rFonts w:ascii="Times New Roman" w:hAnsi="Times New Roman" w:cs="Times New Roman"/>
          <w:sz w:val="28"/>
          <w:szCs w:val="28"/>
        </w:rPr>
        <w:t xml:space="preserve"> нормативн</w:t>
      </w:r>
      <w:r>
        <w:rPr>
          <w:rFonts w:ascii="Times New Roman" w:hAnsi="Times New Roman" w:cs="Times New Roman"/>
          <w:sz w:val="28"/>
          <w:szCs w:val="28"/>
        </w:rPr>
        <w:t xml:space="preserve">ые </w:t>
      </w:r>
      <w:r w:rsidRPr="00D36EE8">
        <w:rPr>
          <w:rFonts w:ascii="Times New Roman" w:hAnsi="Times New Roman" w:cs="Times New Roman"/>
          <w:sz w:val="28"/>
          <w:szCs w:val="28"/>
        </w:rPr>
        <w:t>правовы</w:t>
      </w:r>
      <w:r>
        <w:rPr>
          <w:rFonts w:ascii="Times New Roman" w:hAnsi="Times New Roman" w:cs="Times New Roman"/>
          <w:sz w:val="28"/>
          <w:szCs w:val="28"/>
        </w:rPr>
        <w:t>е</w:t>
      </w:r>
      <w:r w:rsidRPr="00D36EE8">
        <w:rPr>
          <w:rFonts w:ascii="Times New Roman" w:hAnsi="Times New Roman" w:cs="Times New Roman"/>
          <w:sz w:val="28"/>
          <w:szCs w:val="28"/>
        </w:rPr>
        <w:t xml:space="preserve"> акт</w:t>
      </w:r>
      <w:r>
        <w:rPr>
          <w:rFonts w:ascii="Times New Roman" w:hAnsi="Times New Roman" w:cs="Times New Roman"/>
          <w:sz w:val="28"/>
          <w:szCs w:val="28"/>
        </w:rPr>
        <w:t>ы</w:t>
      </w:r>
      <w:r w:rsidRPr="00D36EE8">
        <w:rPr>
          <w:rFonts w:ascii="Times New Roman" w:hAnsi="Times New Roman" w:cs="Times New Roman"/>
          <w:sz w:val="28"/>
          <w:szCs w:val="28"/>
        </w:rPr>
        <w:t xml:space="preserve"> в </w:t>
      </w:r>
      <w:r>
        <w:rPr>
          <w:rFonts w:ascii="Times New Roman" w:hAnsi="Times New Roman" w:cs="Times New Roman"/>
          <w:sz w:val="28"/>
          <w:szCs w:val="28"/>
        </w:rPr>
        <w:t>сфере</w:t>
      </w:r>
      <w:r w:rsidRPr="00D36EE8">
        <w:rPr>
          <w:rFonts w:ascii="Times New Roman" w:hAnsi="Times New Roman" w:cs="Times New Roman"/>
          <w:sz w:val="28"/>
          <w:szCs w:val="28"/>
        </w:rPr>
        <w:t xml:space="preserve"> противодействия коррупции</w:t>
      </w:r>
      <w:r>
        <w:rPr>
          <w:rFonts w:ascii="Times New Roman" w:hAnsi="Times New Roman" w:cs="Times New Roman"/>
          <w:sz w:val="28"/>
          <w:szCs w:val="28"/>
        </w:rPr>
        <w:t>.</w:t>
      </w:r>
    </w:p>
    <w:p w:rsidR="00763FE2" w:rsidRDefault="00763FE2" w:rsidP="00CC514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 в 2023 году</w:t>
      </w:r>
      <w:r w:rsidRPr="002C4164">
        <w:rPr>
          <w:rFonts w:ascii="Times New Roman" w:hAnsi="Times New Roman" w:cs="Times New Roman"/>
          <w:sz w:val="28"/>
          <w:szCs w:val="28"/>
        </w:rPr>
        <w:t xml:space="preserve"> разработаны и приняты следующие ведомственные акты:</w:t>
      </w:r>
    </w:p>
    <w:p w:rsidR="00763FE2" w:rsidRDefault="00763FE2" w:rsidP="00CC5143">
      <w:pPr>
        <w:pStyle w:val="af"/>
        <w:numPr>
          <w:ilvl w:val="0"/>
          <w:numId w:val="1"/>
        </w:numPr>
        <w:spacing w:after="0" w:line="22" w:lineRule="atLeast"/>
        <w:ind w:left="0" w:right="-141" w:firstLine="0"/>
        <w:jc w:val="both"/>
        <w:rPr>
          <w:rFonts w:ascii="Times New Roman" w:hAnsi="Times New Roman" w:cs="Times New Roman"/>
          <w:sz w:val="28"/>
          <w:szCs w:val="28"/>
        </w:rPr>
      </w:pPr>
      <w:r>
        <w:rPr>
          <w:rFonts w:ascii="Times New Roman" w:hAnsi="Times New Roman" w:cs="Times New Roman"/>
          <w:sz w:val="28"/>
          <w:szCs w:val="28"/>
        </w:rPr>
        <w:t xml:space="preserve">Приказом Министерства </w:t>
      </w:r>
      <w:r w:rsidRPr="00550F6D">
        <w:rPr>
          <w:rFonts w:ascii="Times New Roman" w:hAnsi="Times New Roman" w:cs="Times New Roman"/>
          <w:sz w:val="28"/>
          <w:szCs w:val="28"/>
        </w:rPr>
        <w:t xml:space="preserve">культуры </w:t>
      </w:r>
      <w:r>
        <w:rPr>
          <w:rFonts w:ascii="Times New Roman" w:hAnsi="Times New Roman" w:cs="Times New Roman"/>
          <w:sz w:val="28"/>
          <w:szCs w:val="28"/>
        </w:rPr>
        <w:t>Республики Дагестан от 31 октября 2023 г. № 348-од актуализирован состав Комиссии по соблюдению требований к служебному поведению государственных гражданских служащих Республики Дагестан Министерства и урегулированию конфликта интересов;</w:t>
      </w:r>
    </w:p>
    <w:p w:rsidR="00763FE2" w:rsidRDefault="00763FE2" w:rsidP="00CC5143">
      <w:pPr>
        <w:pStyle w:val="af"/>
        <w:numPr>
          <w:ilvl w:val="0"/>
          <w:numId w:val="1"/>
        </w:numPr>
        <w:spacing w:after="0" w:line="22" w:lineRule="atLeast"/>
        <w:ind w:left="0" w:right="-141" w:firstLine="0"/>
        <w:jc w:val="both"/>
        <w:rPr>
          <w:rFonts w:ascii="Times New Roman" w:hAnsi="Times New Roman" w:cs="Times New Roman"/>
          <w:sz w:val="28"/>
          <w:szCs w:val="28"/>
        </w:rPr>
      </w:pPr>
      <w:r>
        <w:rPr>
          <w:rFonts w:ascii="Times New Roman" w:hAnsi="Times New Roman" w:cs="Times New Roman"/>
          <w:sz w:val="28"/>
          <w:szCs w:val="28"/>
        </w:rPr>
        <w:t xml:space="preserve">Приказом Министерства </w:t>
      </w:r>
      <w:r w:rsidRPr="00550F6D">
        <w:rPr>
          <w:rFonts w:ascii="Times New Roman" w:hAnsi="Times New Roman" w:cs="Times New Roman"/>
          <w:sz w:val="28"/>
          <w:szCs w:val="28"/>
        </w:rPr>
        <w:t xml:space="preserve">культуры </w:t>
      </w:r>
      <w:r>
        <w:rPr>
          <w:rFonts w:ascii="Times New Roman" w:hAnsi="Times New Roman" w:cs="Times New Roman"/>
          <w:sz w:val="28"/>
          <w:szCs w:val="28"/>
        </w:rPr>
        <w:t xml:space="preserve">Республики Дагестан от 13 февраля </w:t>
      </w:r>
      <w:r w:rsidRPr="001624D2">
        <w:rPr>
          <w:rFonts w:ascii="Times New Roman" w:hAnsi="Times New Roman" w:cs="Times New Roman"/>
          <w:sz w:val="28"/>
          <w:szCs w:val="28"/>
        </w:rPr>
        <w:t>2023</w:t>
      </w:r>
      <w:r>
        <w:rPr>
          <w:rFonts w:ascii="Times New Roman" w:hAnsi="Times New Roman" w:cs="Times New Roman"/>
          <w:sz w:val="28"/>
          <w:szCs w:val="28"/>
        </w:rPr>
        <w:t xml:space="preserve"> года № 39-од утверждена в новой редакции Карта коррупционных рисков и перечня функций Министерства, при реализации которых наиболее вероятно возникновение коррупции;</w:t>
      </w:r>
    </w:p>
    <w:p w:rsidR="00763FE2" w:rsidRDefault="00763FE2" w:rsidP="00CC5143">
      <w:pPr>
        <w:pStyle w:val="af"/>
        <w:numPr>
          <w:ilvl w:val="0"/>
          <w:numId w:val="1"/>
        </w:numPr>
        <w:spacing w:after="0" w:line="22" w:lineRule="atLeast"/>
        <w:ind w:left="0" w:right="-141" w:firstLine="0"/>
        <w:jc w:val="both"/>
        <w:rPr>
          <w:rFonts w:ascii="Times New Roman" w:hAnsi="Times New Roman" w:cs="Times New Roman"/>
          <w:sz w:val="28"/>
          <w:szCs w:val="28"/>
        </w:rPr>
      </w:pPr>
      <w:r>
        <w:rPr>
          <w:rFonts w:ascii="Times New Roman" w:hAnsi="Times New Roman" w:cs="Times New Roman"/>
          <w:sz w:val="28"/>
          <w:szCs w:val="28"/>
        </w:rPr>
        <w:t xml:space="preserve">Приказом Министерства </w:t>
      </w:r>
      <w:r w:rsidRPr="00550F6D">
        <w:rPr>
          <w:rFonts w:ascii="Times New Roman" w:hAnsi="Times New Roman" w:cs="Times New Roman"/>
          <w:sz w:val="28"/>
          <w:szCs w:val="28"/>
        </w:rPr>
        <w:t xml:space="preserve">культуры </w:t>
      </w:r>
      <w:r>
        <w:rPr>
          <w:rFonts w:ascii="Times New Roman" w:hAnsi="Times New Roman" w:cs="Times New Roman"/>
          <w:sz w:val="28"/>
          <w:szCs w:val="28"/>
        </w:rPr>
        <w:t>Республики Дагестан от 11 января 2023 г. № 3-од утвержден «Перечень</w:t>
      </w:r>
      <w:r w:rsidRPr="001624D2">
        <w:rPr>
          <w:rFonts w:ascii="Times New Roman" w:hAnsi="Times New Roman" w:cs="Times New Roman"/>
          <w:sz w:val="28"/>
          <w:szCs w:val="28"/>
        </w:rPr>
        <w:t xml:space="preserve"> должностей, замещение которых влечет за собой размещение сведений о доходах, расходах, об имуществе и обязательствах имущественного характера государственных гражданских служащих Республики Дагестан, замещающих должности государственной гражданской службы Республики Дагестан в Министерстве культуры Республики Дагестан,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Министерства культуры Республики Дагестан»</w:t>
      </w:r>
      <w:r>
        <w:rPr>
          <w:rFonts w:ascii="Times New Roman" w:hAnsi="Times New Roman" w:cs="Times New Roman"/>
          <w:sz w:val="28"/>
          <w:szCs w:val="28"/>
        </w:rPr>
        <w:t>;</w:t>
      </w:r>
    </w:p>
    <w:p w:rsidR="00763FE2" w:rsidRDefault="00763FE2" w:rsidP="00CC5143">
      <w:pPr>
        <w:pStyle w:val="af"/>
        <w:numPr>
          <w:ilvl w:val="0"/>
          <w:numId w:val="1"/>
        </w:numPr>
        <w:spacing w:after="0" w:line="22" w:lineRule="atLeast"/>
        <w:ind w:left="0" w:right="-141" w:firstLine="0"/>
        <w:jc w:val="both"/>
        <w:rPr>
          <w:rFonts w:ascii="Times New Roman" w:hAnsi="Times New Roman" w:cs="Times New Roman"/>
          <w:sz w:val="28"/>
          <w:szCs w:val="28"/>
        </w:rPr>
      </w:pPr>
      <w:r>
        <w:rPr>
          <w:rFonts w:ascii="Times New Roman" w:hAnsi="Times New Roman" w:cs="Times New Roman"/>
          <w:sz w:val="28"/>
          <w:szCs w:val="28"/>
        </w:rPr>
        <w:t xml:space="preserve">Приказом Министерства </w:t>
      </w:r>
      <w:r w:rsidRPr="00550F6D">
        <w:rPr>
          <w:rFonts w:ascii="Times New Roman" w:hAnsi="Times New Roman" w:cs="Times New Roman"/>
          <w:sz w:val="28"/>
          <w:szCs w:val="28"/>
        </w:rPr>
        <w:t xml:space="preserve">культуры </w:t>
      </w:r>
      <w:r>
        <w:rPr>
          <w:rFonts w:ascii="Times New Roman" w:hAnsi="Times New Roman" w:cs="Times New Roman"/>
          <w:sz w:val="28"/>
          <w:szCs w:val="28"/>
        </w:rPr>
        <w:t>Республики Дагестан от 11 января 2023 г. № 4-од утвержден «П</w:t>
      </w:r>
      <w:r w:rsidRPr="001624D2">
        <w:rPr>
          <w:rFonts w:ascii="Times New Roman" w:hAnsi="Times New Roman" w:cs="Times New Roman"/>
          <w:sz w:val="28"/>
          <w:szCs w:val="28"/>
        </w:rPr>
        <w:t>ереч</w:t>
      </w:r>
      <w:r>
        <w:rPr>
          <w:rFonts w:ascii="Times New Roman" w:hAnsi="Times New Roman" w:cs="Times New Roman"/>
          <w:sz w:val="28"/>
          <w:szCs w:val="28"/>
        </w:rPr>
        <w:t>ень</w:t>
      </w:r>
      <w:r w:rsidRPr="001624D2">
        <w:rPr>
          <w:rFonts w:ascii="Times New Roman" w:hAnsi="Times New Roman" w:cs="Times New Roman"/>
          <w:sz w:val="28"/>
          <w:szCs w:val="28"/>
        </w:rPr>
        <w:t xml:space="preserve"> должностей государственной гражданской </w:t>
      </w:r>
      <w:r w:rsidRPr="001624D2">
        <w:rPr>
          <w:rFonts w:ascii="Times New Roman" w:hAnsi="Times New Roman" w:cs="Times New Roman"/>
          <w:sz w:val="28"/>
          <w:szCs w:val="28"/>
        </w:rPr>
        <w:lastRenderedPageBreak/>
        <w:t>службы Республики Дагестан в Министерстве культуры Республики Дагестан, при замещении которых государственным гражданским служащим Республики Дагестан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Pr>
          <w:rFonts w:ascii="Times New Roman" w:hAnsi="Times New Roman" w:cs="Times New Roman"/>
          <w:sz w:val="28"/>
          <w:szCs w:val="28"/>
        </w:rPr>
        <w:t>;</w:t>
      </w:r>
    </w:p>
    <w:p w:rsidR="00763FE2" w:rsidRDefault="00763FE2" w:rsidP="00CC5143">
      <w:pPr>
        <w:pStyle w:val="af"/>
        <w:numPr>
          <w:ilvl w:val="0"/>
          <w:numId w:val="1"/>
        </w:numPr>
        <w:spacing w:after="0" w:line="22" w:lineRule="atLeast"/>
        <w:ind w:left="0" w:right="-141" w:firstLine="0"/>
        <w:jc w:val="both"/>
        <w:rPr>
          <w:rFonts w:ascii="Times New Roman" w:hAnsi="Times New Roman" w:cs="Times New Roman"/>
          <w:sz w:val="28"/>
          <w:szCs w:val="28"/>
        </w:rPr>
      </w:pPr>
      <w:r w:rsidRPr="001624D2">
        <w:rPr>
          <w:rFonts w:ascii="Times New Roman" w:hAnsi="Times New Roman" w:cs="Times New Roman"/>
          <w:sz w:val="28"/>
          <w:szCs w:val="28"/>
        </w:rPr>
        <w:t>Приказом Министер</w:t>
      </w:r>
      <w:r>
        <w:rPr>
          <w:rFonts w:ascii="Times New Roman" w:hAnsi="Times New Roman" w:cs="Times New Roman"/>
          <w:sz w:val="28"/>
          <w:szCs w:val="28"/>
        </w:rPr>
        <w:t xml:space="preserve">ства </w:t>
      </w:r>
      <w:r w:rsidRPr="00550F6D">
        <w:rPr>
          <w:rFonts w:ascii="Times New Roman" w:hAnsi="Times New Roman" w:cs="Times New Roman"/>
          <w:sz w:val="28"/>
          <w:szCs w:val="28"/>
        </w:rPr>
        <w:t xml:space="preserve">культуры </w:t>
      </w:r>
      <w:r>
        <w:rPr>
          <w:rFonts w:ascii="Times New Roman" w:hAnsi="Times New Roman" w:cs="Times New Roman"/>
          <w:sz w:val="28"/>
          <w:szCs w:val="28"/>
        </w:rPr>
        <w:t>Республики Дагестан от 11 января 2023 г. № 6</w:t>
      </w:r>
      <w:r w:rsidRPr="001624D2">
        <w:rPr>
          <w:rFonts w:ascii="Times New Roman" w:hAnsi="Times New Roman" w:cs="Times New Roman"/>
          <w:sz w:val="28"/>
          <w:szCs w:val="28"/>
        </w:rPr>
        <w:t>-од утвержден</w:t>
      </w:r>
      <w:r>
        <w:rPr>
          <w:rFonts w:ascii="Times New Roman" w:hAnsi="Times New Roman" w:cs="Times New Roman"/>
          <w:sz w:val="28"/>
          <w:szCs w:val="28"/>
        </w:rPr>
        <w:t>о</w:t>
      </w:r>
      <w:r w:rsidRPr="001624D2">
        <w:rPr>
          <w:rFonts w:ascii="Times New Roman" w:hAnsi="Times New Roman" w:cs="Times New Roman"/>
          <w:sz w:val="28"/>
          <w:szCs w:val="28"/>
        </w:rPr>
        <w:t xml:space="preserve"> </w:t>
      </w:r>
      <w:r>
        <w:rPr>
          <w:rFonts w:ascii="Times New Roman" w:hAnsi="Times New Roman" w:cs="Times New Roman"/>
          <w:sz w:val="28"/>
          <w:szCs w:val="28"/>
        </w:rPr>
        <w:t>«</w:t>
      </w:r>
      <w:r w:rsidRPr="001624D2">
        <w:rPr>
          <w:rFonts w:ascii="Times New Roman" w:hAnsi="Times New Roman" w:cs="Times New Roman"/>
          <w:sz w:val="28"/>
          <w:szCs w:val="28"/>
        </w:rPr>
        <w:t>Пол</w:t>
      </w:r>
      <w:r>
        <w:rPr>
          <w:rFonts w:ascii="Times New Roman" w:hAnsi="Times New Roman" w:cs="Times New Roman"/>
          <w:sz w:val="28"/>
          <w:szCs w:val="28"/>
        </w:rPr>
        <w:t>ожение</w:t>
      </w:r>
      <w:r w:rsidRPr="001624D2">
        <w:rPr>
          <w:rFonts w:ascii="Times New Roman" w:hAnsi="Times New Roman" w:cs="Times New Roman"/>
          <w:sz w:val="28"/>
          <w:szCs w:val="28"/>
        </w:rPr>
        <w:t xml:space="preserve"> о Комиссии по противодействию коррупции в Министерстве культуры Республики Дагестан»</w:t>
      </w:r>
      <w:r>
        <w:rPr>
          <w:rFonts w:ascii="Times New Roman" w:hAnsi="Times New Roman" w:cs="Times New Roman"/>
          <w:sz w:val="28"/>
          <w:szCs w:val="28"/>
        </w:rPr>
        <w:t>;</w:t>
      </w:r>
    </w:p>
    <w:p w:rsidR="00763FE2" w:rsidRDefault="00763FE2" w:rsidP="00CC5143">
      <w:pPr>
        <w:pStyle w:val="af"/>
        <w:numPr>
          <w:ilvl w:val="0"/>
          <w:numId w:val="1"/>
        </w:numPr>
        <w:spacing w:after="0" w:line="22" w:lineRule="atLeast"/>
        <w:ind w:left="0" w:right="-141" w:firstLine="0"/>
        <w:jc w:val="both"/>
        <w:rPr>
          <w:rFonts w:ascii="Times New Roman" w:hAnsi="Times New Roman" w:cs="Times New Roman"/>
          <w:sz w:val="28"/>
          <w:szCs w:val="28"/>
        </w:rPr>
      </w:pPr>
      <w:r>
        <w:rPr>
          <w:rFonts w:ascii="Times New Roman" w:hAnsi="Times New Roman" w:cs="Times New Roman"/>
          <w:sz w:val="28"/>
          <w:szCs w:val="28"/>
        </w:rPr>
        <w:t xml:space="preserve">Приказом Министерства </w:t>
      </w:r>
      <w:r w:rsidRPr="00550F6D">
        <w:rPr>
          <w:rFonts w:ascii="Times New Roman" w:hAnsi="Times New Roman" w:cs="Times New Roman"/>
          <w:sz w:val="28"/>
          <w:szCs w:val="28"/>
        </w:rPr>
        <w:t xml:space="preserve">культуры </w:t>
      </w:r>
      <w:r>
        <w:rPr>
          <w:rFonts w:ascii="Times New Roman" w:hAnsi="Times New Roman" w:cs="Times New Roman"/>
          <w:sz w:val="28"/>
          <w:szCs w:val="28"/>
        </w:rPr>
        <w:t>Республики Дагестан от 23 января 2023 г. № 24</w:t>
      </w:r>
      <w:r w:rsidRPr="001624D2">
        <w:rPr>
          <w:rFonts w:ascii="Times New Roman" w:hAnsi="Times New Roman" w:cs="Times New Roman"/>
          <w:sz w:val="28"/>
          <w:szCs w:val="28"/>
        </w:rPr>
        <w:t xml:space="preserve">-од </w:t>
      </w:r>
      <w:r>
        <w:rPr>
          <w:rFonts w:ascii="Times New Roman" w:hAnsi="Times New Roman" w:cs="Times New Roman"/>
          <w:sz w:val="28"/>
          <w:szCs w:val="28"/>
        </w:rPr>
        <w:t>утверждено «Положение</w:t>
      </w:r>
      <w:r w:rsidRPr="001624D2">
        <w:rPr>
          <w:rFonts w:ascii="Times New Roman" w:hAnsi="Times New Roman" w:cs="Times New Roman"/>
          <w:sz w:val="28"/>
          <w:szCs w:val="28"/>
        </w:rPr>
        <w:t xml:space="preserve"> о порядке сообщения руководителями государственных учреждений Республики Дагестан, подведомственных Министерству культуры Республики Дагестан, о возникновении личной заинтересованности при исполнении должностных обязанностей, которая приводит или может привести к конфликту интересов и Положения о комиссии по соблюдению требований к служебному поведению руководителями, государственных учреждений Республики Дагестан, подведомственных Министерству культуры Республики Дагестан, и урегулированию конфликта интересов»</w:t>
      </w:r>
      <w:r>
        <w:rPr>
          <w:rFonts w:ascii="Times New Roman" w:hAnsi="Times New Roman" w:cs="Times New Roman"/>
          <w:sz w:val="28"/>
          <w:szCs w:val="28"/>
        </w:rPr>
        <w:t>;</w:t>
      </w:r>
    </w:p>
    <w:p w:rsidR="00763FE2" w:rsidRDefault="00763FE2" w:rsidP="00CC5143">
      <w:pPr>
        <w:pStyle w:val="af"/>
        <w:numPr>
          <w:ilvl w:val="0"/>
          <w:numId w:val="1"/>
        </w:numPr>
        <w:spacing w:after="0" w:line="22" w:lineRule="atLeast"/>
        <w:ind w:left="0" w:right="-141" w:firstLine="0"/>
        <w:jc w:val="both"/>
        <w:rPr>
          <w:rFonts w:ascii="Times New Roman" w:hAnsi="Times New Roman" w:cs="Times New Roman"/>
          <w:sz w:val="28"/>
          <w:szCs w:val="28"/>
        </w:rPr>
      </w:pPr>
      <w:r w:rsidRPr="00550F6D">
        <w:rPr>
          <w:rFonts w:ascii="Times New Roman" w:hAnsi="Times New Roman" w:cs="Times New Roman"/>
          <w:sz w:val="28"/>
          <w:szCs w:val="28"/>
        </w:rPr>
        <w:t>Приказ Министерства культуры Республики Дагестан № 253-од от 12.07.2023 «О назначении должностного лица, ответственного за работу по профилактике коррупционных и иных правонарушений в Министерстве культуры Республики Дагестан»</w:t>
      </w:r>
      <w:r>
        <w:rPr>
          <w:rFonts w:ascii="Times New Roman" w:hAnsi="Times New Roman" w:cs="Times New Roman"/>
          <w:sz w:val="28"/>
          <w:szCs w:val="28"/>
        </w:rPr>
        <w:t>;</w:t>
      </w:r>
    </w:p>
    <w:p w:rsidR="00763FE2" w:rsidRPr="00550F6D" w:rsidRDefault="00763FE2" w:rsidP="00CC5143">
      <w:pPr>
        <w:pStyle w:val="af"/>
        <w:numPr>
          <w:ilvl w:val="0"/>
          <w:numId w:val="1"/>
        </w:numPr>
        <w:spacing w:after="0" w:line="22" w:lineRule="atLeast"/>
        <w:ind w:left="0" w:right="-141" w:firstLine="0"/>
        <w:jc w:val="both"/>
        <w:rPr>
          <w:rFonts w:ascii="Times New Roman" w:hAnsi="Times New Roman" w:cs="Times New Roman"/>
          <w:sz w:val="28"/>
          <w:szCs w:val="28"/>
        </w:rPr>
      </w:pPr>
      <w:r w:rsidRPr="00550F6D">
        <w:rPr>
          <w:rFonts w:ascii="Times New Roman" w:eastAsia="Times New Roman" w:hAnsi="Times New Roman" w:cs="Times New Roman"/>
          <w:sz w:val="28"/>
          <w:szCs w:val="28"/>
          <w:lang w:eastAsia="ru-RU"/>
        </w:rPr>
        <w:t>Приказ Министерства культуры Республики Дагестан от 15 декабря 2023 г. № 414-од «Об утверждении Перечня должностей государственной гражданской службы Республики Дагестан в Министерстве культуры Республики Дагестан,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eastAsia="Times New Roman" w:hAnsi="Times New Roman" w:cs="Times New Roman"/>
          <w:sz w:val="28"/>
          <w:szCs w:val="28"/>
          <w:lang w:eastAsia="ru-RU"/>
        </w:rPr>
        <w:t>;</w:t>
      </w:r>
    </w:p>
    <w:p w:rsidR="00763FE2" w:rsidRPr="00E13745" w:rsidRDefault="00763FE2" w:rsidP="00CC5143">
      <w:pPr>
        <w:pStyle w:val="af"/>
        <w:numPr>
          <w:ilvl w:val="0"/>
          <w:numId w:val="1"/>
        </w:numPr>
        <w:spacing w:after="0" w:line="22" w:lineRule="atLeast"/>
        <w:ind w:left="0" w:right="-141" w:firstLine="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Приказ </w:t>
      </w:r>
      <w:r w:rsidRPr="00550F6D">
        <w:rPr>
          <w:rFonts w:ascii="Times New Roman" w:eastAsia="Times New Roman" w:hAnsi="Times New Roman" w:cs="Times New Roman"/>
          <w:sz w:val="28"/>
          <w:szCs w:val="28"/>
          <w:lang w:eastAsia="ru-RU"/>
        </w:rPr>
        <w:t>Министерства культуры Республики Дагестан</w:t>
      </w:r>
      <w:r>
        <w:rPr>
          <w:rFonts w:ascii="Times New Roman" w:eastAsia="Times New Roman" w:hAnsi="Times New Roman" w:cs="Times New Roman"/>
          <w:sz w:val="28"/>
          <w:szCs w:val="28"/>
          <w:lang w:eastAsia="ru-RU"/>
        </w:rPr>
        <w:t xml:space="preserve"> от 27 июля 2023 г. № 275-од «</w:t>
      </w:r>
      <w:r w:rsidRPr="00CB380C">
        <w:rPr>
          <w:rFonts w:ascii="Times New Roman" w:eastAsia="Times New Roman" w:hAnsi="Times New Roman" w:cs="Times New Roman"/>
          <w:sz w:val="28"/>
          <w:szCs w:val="28"/>
          <w:lang w:eastAsia="ru-RU"/>
        </w:rPr>
        <w:t>О внесении изменений в приказ Министерства культуры Республики Дагестан от 28 октября 2021 года № 361-од «Об утверждении Порядка организации деятельности рабочей группы Министерства культуры Республики Дагестан по регистрации и предварительному рассмотрению обращения граждан, поступающих через специализированные ящики «Для обращений граждан по вопросам коррупции» и общественные посты, сформированных в Министерстве культуры Республики Дагестан и его подведомственных учреждениях»</w:t>
      </w:r>
      <w:r>
        <w:rPr>
          <w:rFonts w:ascii="Times New Roman" w:eastAsia="Times New Roman" w:hAnsi="Times New Roman" w:cs="Times New Roman"/>
          <w:sz w:val="28"/>
          <w:szCs w:val="28"/>
          <w:lang w:eastAsia="ru-RU"/>
        </w:rPr>
        <w:t>.</w:t>
      </w:r>
    </w:p>
    <w:p w:rsidR="00763FE2" w:rsidRDefault="00763FE2" w:rsidP="00CC5143">
      <w:pPr>
        <w:pStyle w:val="aa"/>
        <w:ind w:firstLine="567"/>
        <w:jc w:val="both"/>
        <w:rPr>
          <w:rFonts w:ascii="Times New Roman" w:hAnsi="Times New Roman" w:cs="Times New Roman"/>
          <w:sz w:val="28"/>
          <w:szCs w:val="28"/>
        </w:rPr>
      </w:pPr>
      <w:r w:rsidRPr="00D36EE8">
        <w:rPr>
          <w:rFonts w:ascii="Times New Roman" w:hAnsi="Times New Roman" w:cs="Times New Roman"/>
          <w:sz w:val="28"/>
          <w:szCs w:val="28"/>
        </w:rPr>
        <w:t xml:space="preserve">Ответственным должностным лицом Министерства обеспечена установка, ввод в эксплуатацию и надлежащее функционирование СПО «Справки БК» в Министерстве. Кроме того, для лиц, претендующих на замещение должностей государственной гражданской службы в </w:t>
      </w:r>
      <w:r w:rsidRPr="00D36EE8">
        <w:rPr>
          <w:rFonts w:ascii="Times New Roman" w:hAnsi="Times New Roman" w:cs="Times New Roman"/>
          <w:sz w:val="28"/>
          <w:szCs w:val="28"/>
        </w:rPr>
        <w:lastRenderedPageBreak/>
        <w:t>Министерстве, на официальном сайте Министерства размещена ссылка для установки СПО «Справки БК».</w:t>
      </w:r>
      <w:r>
        <w:rPr>
          <w:rFonts w:ascii="Times New Roman" w:hAnsi="Times New Roman" w:cs="Times New Roman"/>
          <w:sz w:val="28"/>
          <w:szCs w:val="28"/>
        </w:rPr>
        <w:t xml:space="preserve"> В ходе декларационной кампании 2023 года (за отчетный 2022 год) всеми руководителями подведомственных организаций Министерства и государственными гражданскими служащими РД в Министерстве были представлены </w:t>
      </w:r>
      <w:r w:rsidRPr="002467BA">
        <w:rPr>
          <w:rFonts w:ascii="Times New Roman" w:hAnsi="Times New Roman" w:cs="Times New Roman"/>
          <w:sz w:val="28"/>
          <w:szCs w:val="28"/>
        </w:rPr>
        <w:t>сведения о своих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w:t>
      </w:r>
      <w:r>
        <w:rPr>
          <w:rFonts w:ascii="Times New Roman" w:hAnsi="Times New Roman" w:cs="Times New Roman"/>
          <w:sz w:val="28"/>
          <w:szCs w:val="28"/>
        </w:rPr>
        <w:t xml:space="preserve"> с использованием СПО «Справки БК».</w:t>
      </w:r>
    </w:p>
    <w:p w:rsidR="00763FE2" w:rsidRPr="00E13745" w:rsidRDefault="00FF3E78" w:rsidP="00CC5143">
      <w:pPr>
        <w:widowControl w:val="0"/>
        <w:autoSpaceDE w:val="0"/>
        <w:autoSpaceDN w:val="0"/>
        <w:spacing w:after="0" w:line="240" w:lineRule="auto"/>
        <w:ind w:firstLine="567"/>
        <w:jc w:val="both"/>
        <w:outlineLvl w:val="0"/>
        <w:rPr>
          <w:rFonts w:ascii="Times New Roman" w:eastAsia="Times New Roman" w:hAnsi="Times New Roman" w:cs="Times New Roman"/>
          <w:sz w:val="28"/>
          <w:szCs w:val="28"/>
          <w:lang w:eastAsia="ru-RU"/>
        </w:rPr>
      </w:pPr>
      <w:r w:rsidRPr="00FF3E78">
        <w:rPr>
          <w:rFonts w:ascii="Times New Roman" w:hAnsi="Times New Roman" w:cs="Times New Roman"/>
          <w:sz w:val="28"/>
          <w:szCs w:val="28"/>
        </w:rPr>
        <w:t>У</w:t>
      </w:r>
      <w:r w:rsidR="00763FE2" w:rsidRPr="00FF3E78">
        <w:rPr>
          <w:rFonts w:ascii="Times New Roman" w:hAnsi="Times New Roman" w:cs="Times New Roman"/>
          <w:sz w:val="28"/>
          <w:szCs w:val="28"/>
        </w:rPr>
        <w:t>полн</w:t>
      </w:r>
      <w:r w:rsidR="00763FE2" w:rsidRPr="00D36EE8">
        <w:rPr>
          <w:rFonts w:ascii="Times New Roman" w:hAnsi="Times New Roman" w:cs="Times New Roman"/>
          <w:sz w:val="28"/>
          <w:szCs w:val="28"/>
        </w:rPr>
        <w:t xml:space="preserve">омоченным лицом Министерства </w:t>
      </w:r>
      <w:r w:rsidR="00763FE2">
        <w:rPr>
          <w:rFonts w:ascii="Times New Roman" w:hAnsi="Times New Roman" w:cs="Times New Roman"/>
          <w:sz w:val="28"/>
          <w:szCs w:val="28"/>
        </w:rPr>
        <w:t>ежегодно осуществляется анализ сведений</w:t>
      </w:r>
      <w:r w:rsidR="00763FE2" w:rsidRPr="002D17AF">
        <w:rPr>
          <w:rFonts w:ascii="Times New Roman" w:hAnsi="Times New Roman" w:cs="Times New Roman"/>
          <w:sz w:val="28"/>
          <w:szCs w:val="28"/>
        </w:rPr>
        <w:t xml:space="preserve"> о доходах, расходах, об имуществе и обязательствах имущественного характера, о доходах, расходах, об имуществе и обязательствах имущественного характера своих супругов и несовершеннолетних детей</w:t>
      </w:r>
      <w:r w:rsidR="00763FE2">
        <w:rPr>
          <w:rFonts w:ascii="Times New Roman" w:hAnsi="Times New Roman" w:cs="Times New Roman"/>
          <w:sz w:val="28"/>
          <w:szCs w:val="28"/>
        </w:rPr>
        <w:t xml:space="preserve"> государственных гражданских служащих РД в Министерстве и руководителей подведомственных учреждений Министерства</w:t>
      </w:r>
      <w:r w:rsidR="00763FE2" w:rsidRPr="007F3354">
        <w:rPr>
          <w:rFonts w:ascii="Times New Roman" w:hAnsi="Times New Roman" w:cs="Times New Roman"/>
          <w:sz w:val="28"/>
          <w:szCs w:val="28"/>
        </w:rPr>
        <w:t xml:space="preserve">. </w:t>
      </w:r>
      <w:r w:rsidR="00763FE2">
        <w:rPr>
          <w:rFonts w:ascii="Times New Roman" w:eastAsia="Times New Roman" w:hAnsi="Times New Roman" w:cs="Times New Roman"/>
          <w:sz w:val="28"/>
          <w:szCs w:val="28"/>
          <w:lang w:eastAsia="ru-RU"/>
        </w:rPr>
        <w:t>Справка</w:t>
      </w:r>
      <w:r w:rsidR="00763FE2" w:rsidRPr="002C4164">
        <w:rPr>
          <w:rFonts w:ascii="Times New Roman" w:eastAsia="Times New Roman" w:hAnsi="Times New Roman" w:cs="Times New Roman"/>
          <w:sz w:val="28"/>
          <w:szCs w:val="28"/>
          <w:lang w:eastAsia="ru-RU"/>
        </w:rPr>
        <w:t xml:space="preserve"> о результатах проведенного анализа </w:t>
      </w:r>
      <w:r w:rsidR="00763FE2">
        <w:rPr>
          <w:rFonts w:ascii="Times New Roman" w:eastAsia="Times New Roman" w:hAnsi="Times New Roman" w:cs="Times New Roman"/>
          <w:sz w:val="28"/>
          <w:szCs w:val="28"/>
          <w:lang w:eastAsia="ru-RU"/>
        </w:rPr>
        <w:t xml:space="preserve">по итогам декларационной кампании 2023 года размещена на </w:t>
      </w:r>
      <w:r w:rsidR="00763FE2" w:rsidRPr="002C4164">
        <w:rPr>
          <w:rFonts w:ascii="Times New Roman" w:hAnsi="Times New Roman" w:cs="Times New Roman"/>
          <w:sz w:val="28"/>
          <w:szCs w:val="28"/>
        </w:rPr>
        <w:t>официальном сайте</w:t>
      </w:r>
      <w:r w:rsidR="00763FE2">
        <w:rPr>
          <w:rFonts w:ascii="Times New Roman" w:hAnsi="Times New Roman" w:cs="Times New Roman"/>
          <w:sz w:val="28"/>
          <w:szCs w:val="28"/>
        </w:rPr>
        <w:t xml:space="preserve"> Министерства (www.minkult</w:t>
      </w:r>
      <w:proofErr w:type="spellStart"/>
      <w:r w:rsidR="00763FE2">
        <w:rPr>
          <w:rFonts w:ascii="Times New Roman" w:hAnsi="Times New Roman" w:cs="Times New Roman"/>
          <w:sz w:val="28"/>
          <w:szCs w:val="28"/>
          <w:lang w:val="en-US"/>
        </w:rPr>
        <w:t>rd</w:t>
      </w:r>
      <w:proofErr w:type="spellEnd"/>
      <w:r w:rsidR="00763FE2">
        <w:rPr>
          <w:rFonts w:ascii="Times New Roman" w:hAnsi="Times New Roman" w:cs="Times New Roman"/>
          <w:sz w:val="28"/>
          <w:szCs w:val="28"/>
        </w:rPr>
        <w:t>.</w:t>
      </w:r>
      <w:proofErr w:type="spellStart"/>
      <w:r w:rsidR="00763FE2">
        <w:rPr>
          <w:rFonts w:ascii="Times New Roman" w:hAnsi="Times New Roman" w:cs="Times New Roman"/>
          <w:sz w:val="28"/>
          <w:szCs w:val="28"/>
        </w:rPr>
        <w:t>ru</w:t>
      </w:r>
      <w:proofErr w:type="spellEnd"/>
      <w:r w:rsidR="00763FE2">
        <w:rPr>
          <w:rFonts w:ascii="Times New Roman" w:hAnsi="Times New Roman" w:cs="Times New Roman"/>
          <w:sz w:val="28"/>
          <w:szCs w:val="28"/>
        </w:rPr>
        <w:t xml:space="preserve">) в </w:t>
      </w:r>
      <w:r w:rsidR="00763FE2" w:rsidRPr="002C4164">
        <w:rPr>
          <w:rFonts w:ascii="Times New Roman" w:hAnsi="Times New Roman" w:cs="Times New Roman"/>
          <w:sz w:val="28"/>
          <w:szCs w:val="28"/>
        </w:rPr>
        <w:t>разделе</w:t>
      </w:r>
      <w:r w:rsidR="00763FE2" w:rsidRPr="002C4164">
        <w:rPr>
          <w:rFonts w:ascii="Times New Roman" w:eastAsia="Times New Roman" w:hAnsi="Times New Roman" w:cs="Times New Roman"/>
          <w:sz w:val="28"/>
          <w:szCs w:val="28"/>
          <w:lang w:eastAsia="ru-RU"/>
        </w:rPr>
        <w:t xml:space="preserve"> </w:t>
      </w:r>
      <w:r w:rsidR="00763FE2">
        <w:rPr>
          <w:rFonts w:ascii="Times New Roman" w:eastAsia="Times New Roman" w:hAnsi="Times New Roman" w:cs="Times New Roman"/>
          <w:sz w:val="28"/>
          <w:szCs w:val="28"/>
          <w:lang w:eastAsia="ru-RU"/>
        </w:rPr>
        <w:t>«Противодействие коррупции».</w:t>
      </w:r>
    </w:p>
    <w:p w:rsidR="00763FE2" w:rsidRDefault="00763FE2" w:rsidP="00CC5143">
      <w:pPr>
        <w:pStyle w:val="aa"/>
        <w:ind w:firstLine="709"/>
        <w:jc w:val="both"/>
        <w:rPr>
          <w:rFonts w:ascii="Times New Roman" w:eastAsia="Times New Roman" w:hAnsi="Times New Roman" w:cs="Times New Roman"/>
          <w:sz w:val="28"/>
          <w:szCs w:val="28"/>
          <w:lang w:eastAsia="ru-RU"/>
        </w:rPr>
      </w:pPr>
      <w:r w:rsidRPr="00EB2100">
        <w:rPr>
          <w:rFonts w:ascii="Times New Roman" w:hAnsi="Times New Roman" w:cs="Times New Roman"/>
          <w:sz w:val="28"/>
          <w:szCs w:val="28"/>
        </w:rPr>
        <w:t xml:space="preserve">Министерством осуществляются ежегодные </w:t>
      </w:r>
      <w:r w:rsidRPr="00EB2100">
        <w:rPr>
          <w:rFonts w:ascii="Times New Roman" w:eastAsia="Times New Roman" w:hAnsi="Times New Roman" w:cs="Times New Roman"/>
          <w:sz w:val="28"/>
          <w:szCs w:val="28"/>
          <w:lang w:eastAsia="ru-RU"/>
        </w:rPr>
        <w:t xml:space="preserve">проверки соблюдения государственными служащими Министерства требований к служебному поведению, предусмотренных законодательством о государственной службе, в частности, </w:t>
      </w:r>
      <w:r w:rsidRPr="00EB2100">
        <w:rPr>
          <w:rFonts w:ascii="Times New Roman" w:hAnsi="Times New Roman" w:cs="Times New Roman"/>
          <w:sz w:val="28"/>
          <w:szCs w:val="28"/>
        </w:rPr>
        <w:t xml:space="preserve"> уполномоченным лицом отдела государственной службы</w:t>
      </w:r>
      <w:r>
        <w:rPr>
          <w:rFonts w:ascii="Times New Roman" w:hAnsi="Times New Roman" w:cs="Times New Roman"/>
          <w:sz w:val="28"/>
          <w:szCs w:val="28"/>
        </w:rPr>
        <w:t>, кадровой работы</w:t>
      </w:r>
      <w:r w:rsidRPr="00EB2100">
        <w:rPr>
          <w:rFonts w:ascii="Times New Roman" w:hAnsi="Times New Roman" w:cs="Times New Roman"/>
          <w:sz w:val="28"/>
          <w:szCs w:val="28"/>
        </w:rPr>
        <w:t xml:space="preserve"> и делопроизводства Министерства осуществляется ежегодная проверка </w:t>
      </w:r>
      <w:r w:rsidRPr="00EB2100">
        <w:rPr>
          <w:rFonts w:ascii="Times New Roman" w:eastAsia="Times New Roman" w:hAnsi="Times New Roman" w:cs="Times New Roman"/>
          <w:sz w:val="28"/>
          <w:szCs w:val="28"/>
          <w:lang w:eastAsia="ru-RU"/>
        </w:rPr>
        <w:t xml:space="preserve">на предмет участия государственных гражданских служащих Министерства в предпринимательской деятельности с использованием баз данных Федеральной налоговой службы Российской Федерации </w:t>
      </w:r>
      <w:r>
        <w:rPr>
          <w:rFonts w:ascii="Times New Roman" w:eastAsia="Times New Roman" w:hAnsi="Times New Roman" w:cs="Times New Roman"/>
          <w:sz w:val="28"/>
          <w:szCs w:val="28"/>
          <w:lang w:eastAsia="ru-RU"/>
        </w:rPr>
        <w:t>«</w:t>
      </w:r>
      <w:r w:rsidRPr="00EB2100">
        <w:rPr>
          <w:rFonts w:ascii="Times New Roman" w:eastAsia="Times New Roman" w:hAnsi="Times New Roman" w:cs="Times New Roman"/>
          <w:sz w:val="28"/>
          <w:szCs w:val="28"/>
          <w:lang w:eastAsia="ru-RU"/>
        </w:rPr>
        <w:t>Единый государ</w:t>
      </w:r>
      <w:r>
        <w:rPr>
          <w:rFonts w:ascii="Times New Roman" w:eastAsia="Times New Roman" w:hAnsi="Times New Roman" w:cs="Times New Roman"/>
          <w:sz w:val="28"/>
          <w:szCs w:val="28"/>
          <w:lang w:eastAsia="ru-RU"/>
        </w:rPr>
        <w:t>ственный реестр юридических лиц» и «</w:t>
      </w:r>
      <w:r w:rsidRPr="00EB2100">
        <w:rPr>
          <w:rFonts w:ascii="Times New Roman" w:eastAsia="Times New Roman" w:hAnsi="Times New Roman" w:cs="Times New Roman"/>
          <w:sz w:val="28"/>
          <w:szCs w:val="28"/>
          <w:lang w:eastAsia="ru-RU"/>
        </w:rPr>
        <w:t>Единый государственный реестр индивидуальных предпринимателей</w:t>
      </w:r>
      <w:r>
        <w:rPr>
          <w:rFonts w:ascii="Times New Roman" w:eastAsia="Times New Roman" w:hAnsi="Times New Roman" w:cs="Times New Roman"/>
          <w:sz w:val="28"/>
          <w:szCs w:val="28"/>
          <w:lang w:eastAsia="ru-RU"/>
        </w:rPr>
        <w:t>»</w:t>
      </w:r>
      <w:r w:rsidRPr="00EB2100">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p>
    <w:p w:rsidR="00763FE2" w:rsidRPr="00EB2100" w:rsidRDefault="00FF3E78" w:rsidP="00CC5143">
      <w:pPr>
        <w:pStyle w:val="aa"/>
        <w:ind w:firstLine="709"/>
        <w:jc w:val="both"/>
        <w:rPr>
          <w:rFonts w:ascii="Times New Roman" w:eastAsia="Times New Roman" w:hAnsi="Times New Roman" w:cs="Times New Roman"/>
          <w:sz w:val="28"/>
          <w:szCs w:val="28"/>
          <w:lang w:eastAsia="ru-RU"/>
        </w:rPr>
      </w:pPr>
      <w:r w:rsidRPr="00FF3E78">
        <w:rPr>
          <w:rFonts w:ascii="Times New Roman" w:hAnsi="Times New Roman" w:cs="Times New Roman"/>
          <w:sz w:val="28"/>
          <w:szCs w:val="28"/>
        </w:rPr>
        <w:t>В</w:t>
      </w:r>
      <w:r>
        <w:rPr>
          <w:rFonts w:ascii="Times New Roman" w:hAnsi="Times New Roman" w:cs="Times New Roman"/>
          <w:b/>
          <w:sz w:val="28"/>
          <w:szCs w:val="28"/>
        </w:rPr>
        <w:t xml:space="preserve"> </w:t>
      </w:r>
      <w:r w:rsidR="00763FE2" w:rsidRPr="00EB2100">
        <w:rPr>
          <w:rFonts w:ascii="Times New Roman" w:hAnsi="Times New Roman" w:cs="Times New Roman"/>
          <w:sz w:val="28"/>
          <w:szCs w:val="28"/>
        </w:rPr>
        <w:t xml:space="preserve">Министерстве издан приказ о </w:t>
      </w:r>
      <w:r w:rsidR="00763FE2" w:rsidRPr="00EB2100">
        <w:rPr>
          <w:rFonts w:ascii="Times New Roman" w:eastAsia="Times New Roman" w:hAnsi="Times New Roman" w:cs="Times New Roman"/>
          <w:sz w:val="28"/>
          <w:szCs w:val="28"/>
          <w:lang w:eastAsia="ru-RU"/>
        </w:rPr>
        <w:t>порядке проведения проверок сведений о фактах обращения в целях склонения государственного</w:t>
      </w:r>
      <w:r w:rsidR="00763FE2">
        <w:rPr>
          <w:rFonts w:ascii="Times New Roman" w:eastAsia="Times New Roman" w:hAnsi="Times New Roman" w:cs="Times New Roman"/>
          <w:sz w:val="28"/>
          <w:szCs w:val="28"/>
          <w:lang w:eastAsia="ru-RU"/>
        </w:rPr>
        <w:t xml:space="preserve"> гражданского</w:t>
      </w:r>
      <w:r w:rsidR="00763FE2" w:rsidRPr="00EB2100">
        <w:rPr>
          <w:rFonts w:ascii="Times New Roman" w:eastAsia="Times New Roman" w:hAnsi="Times New Roman" w:cs="Times New Roman"/>
          <w:sz w:val="28"/>
          <w:szCs w:val="28"/>
          <w:lang w:eastAsia="ru-RU"/>
        </w:rPr>
        <w:t xml:space="preserve"> служащего</w:t>
      </w:r>
      <w:r w:rsidR="00763FE2">
        <w:rPr>
          <w:rFonts w:ascii="Times New Roman" w:eastAsia="Times New Roman" w:hAnsi="Times New Roman" w:cs="Times New Roman"/>
          <w:sz w:val="28"/>
          <w:szCs w:val="28"/>
          <w:lang w:eastAsia="ru-RU"/>
        </w:rPr>
        <w:t xml:space="preserve"> Республики Дагестан в </w:t>
      </w:r>
      <w:r w:rsidR="00763FE2" w:rsidRPr="00EB2100">
        <w:rPr>
          <w:rFonts w:ascii="Times New Roman" w:eastAsia="Times New Roman" w:hAnsi="Times New Roman" w:cs="Times New Roman"/>
          <w:sz w:val="28"/>
          <w:szCs w:val="28"/>
          <w:lang w:eastAsia="ru-RU"/>
        </w:rPr>
        <w:t>Министерстве к совершению коррупционных правонарушений. За отчетный пер</w:t>
      </w:r>
      <w:r w:rsidR="00763FE2">
        <w:rPr>
          <w:rFonts w:ascii="Times New Roman" w:eastAsia="Times New Roman" w:hAnsi="Times New Roman" w:cs="Times New Roman"/>
          <w:sz w:val="28"/>
          <w:szCs w:val="28"/>
          <w:lang w:eastAsia="ru-RU"/>
        </w:rPr>
        <w:t>иод сведений об указанных фактах</w:t>
      </w:r>
      <w:r w:rsidR="00763FE2" w:rsidRPr="00EB2100">
        <w:rPr>
          <w:rFonts w:ascii="Times New Roman" w:eastAsia="Times New Roman" w:hAnsi="Times New Roman" w:cs="Times New Roman"/>
          <w:sz w:val="28"/>
          <w:szCs w:val="28"/>
          <w:lang w:eastAsia="ru-RU"/>
        </w:rPr>
        <w:t xml:space="preserve"> не поступало.</w:t>
      </w:r>
    </w:p>
    <w:p w:rsidR="00763FE2" w:rsidRDefault="00FF3E78" w:rsidP="00CC5143">
      <w:pPr>
        <w:pStyle w:val="aa"/>
        <w:ind w:firstLine="709"/>
        <w:jc w:val="both"/>
        <w:rPr>
          <w:rFonts w:ascii="Times New Roman" w:hAnsi="Times New Roman" w:cs="Times New Roman"/>
          <w:sz w:val="28"/>
          <w:szCs w:val="28"/>
          <w:highlight w:val="yellow"/>
        </w:rPr>
      </w:pPr>
      <w:r w:rsidRPr="00FF3E78">
        <w:rPr>
          <w:rFonts w:ascii="Times New Roman" w:hAnsi="Times New Roman" w:cs="Times New Roman"/>
          <w:sz w:val="28"/>
          <w:szCs w:val="28"/>
        </w:rPr>
        <w:t>В</w:t>
      </w:r>
      <w:r w:rsidR="00763FE2">
        <w:rPr>
          <w:rFonts w:ascii="Times New Roman" w:hAnsi="Times New Roman" w:cs="Times New Roman"/>
          <w:sz w:val="28"/>
          <w:szCs w:val="28"/>
        </w:rPr>
        <w:t xml:space="preserve"> </w:t>
      </w:r>
      <w:r>
        <w:rPr>
          <w:rFonts w:ascii="Times New Roman" w:hAnsi="Times New Roman" w:cs="Times New Roman"/>
          <w:sz w:val="28"/>
          <w:szCs w:val="28"/>
        </w:rPr>
        <w:t xml:space="preserve">2023 году </w:t>
      </w:r>
      <w:r w:rsidR="00763FE2">
        <w:rPr>
          <w:rFonts w:ascii="Times New Roman" w:hAnsi="Times New Roman" w:cs="Times New Roman"/>
          <w:sz w:val="28"/>
          <w:szCs w:val="28"/>
        </w:rPr>
        <w:t xml:space="preserve">актуализирована карта коррупционных рисков и внесены изменения в перечень </w:t>
      </w:r>
      <w:r w:rsidR="00763FE2" w:rsidRPr="00065299">
        <w:rPr>
          <w:rFonts w:ascii="Times New Roman" w:hAnsi="Times New Roman" w:cs="Times New Roman"/>
          <w:sz w:val="28"/>
          <w:szCs w:val="28"/>
        </w:rPr>
        <w:t>должностей государственной гражданской службы Республики Дагестан в Министерстве культуры Республики Дагестан,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sidR="00763FE2" w:rsidRPr="00395D9B">
        <w:rPr>
          <w:rFonts w:ascii="Times New Roman" w:hAnsi="Times New Roman" w:cs="Times New Roman"/>
          <w:sz w:val="28"/>
          <w:szCs w:val="28"/>
        </w:rPr>
        <w:t>.</w:t>
      </w:r>
      <w:r w:rsidR="00763FE2">
        <w:rPr>
          <w:rFonts w:ascii="Times New Roman" w:hAnsi="Times New Roman" w:cs="Times New Roman"/>
          <w:sz w:val="28"/>
          <w:szCs w:val="28"/>
        </w:rPr>
        <w:t xml:space="preserve"> Указанные ведомственные акты размещены</w:t>
      </w:r>
      <w:r w:rsidR="00763FE2" w:rsidRPr="00661A73">
        <w:rPr>
          <w:rFonts w:ascii="Times New Roman" w:hAnsi="Times New Roman" w:cs="Times New Roman"/>
          <w:sz w:val="28"/>
          <w:szCs w:val="28"/>
        </w:rPr>
        <w:t xml:space="preserve"> на официальном сайте Министерства</w:t>
      </w:r>
      <w:r w:rsidR="00763FE2">
        <w:rPr>
          <w:rFonts w:ascii="Times New Roman" w:hAnsi="Times New Roman" w:cs="Times New Roman"/>
          <w:sz w:val="28"/>
          <w:szCs w:val="28"/>
        </w:rPr>
        <w:t xml:space="preserve"> </w:t>
      </w:r>
      <w:r w:rsidR="00763FE2" w:rsidRPr="00661A73">
        <w:rPr>
          <w:rFonts w:ascii="Times New Roman" w:hAnsi="Times New Roman" w:cs="Times New Roman"/>
          <w:sz w:val="28"/>
          <w:szCs w:val="28"/>
        </w:rPr>
        <w:t>(www.minkultrd.ru) в подразделе «</w:t>
      </w:r>
      <w:r w:rsidR="00763FE2">
        <w:rPr>
          <w:rFonts w:ascii="Times New Roman" w:hAnsi="Times New Roman" w:cs="Times New Roman"/>
          <w:sz w:val="28"/>
          <w:szCs w:val="28"/>
        </w:rPr>
        <w:t>Нормативные правовые и иные акты в сфере противодействия коррупции</w:t>
      </w:r>
      <w:r w:rsidR="00763FE2" w:rsidRPr="00661A73">
        <w:rPr>
          <w:rFonts w:ascii="Times New Roman" w:hAnsi="Times New Roman" w:cs="Times New Roman"/>
          <w:sz w:val="28"/>
          <w:szCs w:val="28"/>
        </w:rPr>
        <w:t>» раздела «Противодействие коррупции».</w:t>
      </w:r>
      <w:r w:rsidR="00763FE2">
        <w:rPr>
          <w:rFonts w:ascii="Times New Roman" w:hAnsi="Times New Roman" w:cs="Times New Roman"/>
          <w:sz w:val="28"/>
          <w:szCs w:val="28"/>
        </w:rPr>
        <w:t xml:space="preserve"> </w:t>
      </w:r>
    </w:p>
    <w:p w:rsidR="00763FE2" w:rsidRPr="00982688" w:rsidRDefault="00FF3E78" w:rsidP="00CC5143">
      <w:pPr>
        <w:pStyle w:val="aa"/>
        <w:ind w:firstLine="709"/>
        <w:jc w:val="both"/>
        <w:rPr>
          <w:rFonts w:ascii="Times New Roman" w:hAnsi="Times New Roman" w:cs="Times New Roman"/>
          <w:sz w:val="28"/>
          <w:szCs w:val="28"/>
        </w:rPr>
      </w:pPr>
      <w:r>
        <w:rPr>
          <w:rFonts w:ascii="Times New Roman" w:hAnsi="Times New Roman" w:cs="Times New Roman"/>
          <w:sz w:val="28"/>
          <w:szCs w:val="28"/>
        </w:rPr>
        <w:t>У</w:t>
      </w:r>
      <w:r w:rsidR="00763FE2" w:rsidRPr="00982688">
        <w:rPr>
          <w:rFonts w:ascii="Times New Roman" w:hAnsi="Times New Roman" w:cs="Times New Roman"/>
          <w:sz w:val="28"/>
          <w:szCs w:val="28"/>
        </w:rPr>
        <w:t xml:space="preserve">полномоченным лицом отдела государственной службы, кадровой работы и делопроизводства Министерства осуществляется загрузка сведений </w:t>
      </w:r>
      <w:r w:rsidR="00763FE2" w:rsidRPr="00982688">
        <w:rPr>
          <w:rFonts w:ascii="Times New Roman" w:hAnsi="Times New Roman" w:cs="Times New Roman"/>
          <w:sz w:val="28"/>
          <w:szCs w:val="28"/>
        </w:rPr>
        <w:lastRenderedPageBreak/>
        <w:t>о доходах, расходах, имуществе и обязательствах имущественного характера государственных служащих РД в Министерстве и членов их семей в электронные личные дела на федеральном портале госслужбы (https://gossluzhba.gov.ru).</w:t>
      </w:r>
    </w:p>
    <w:p w:rsidR="00763FE2" w:rsidRDefault="00FF3E78" w:rsidP="00CC5143">
      <w:pPr>
        <w:pStyle w:val="aa"/>
        <w:ind w:firstLine="709"/>
        <w:jc w:val="both"/>
        <w:rPr>
          <w:rFonts w:ascii="Times New Roman" w:eastAsia="Times New Roman" w:hAnsi="Times New Roman" w:cs="Times New Roman"/>
          <w:sz w:val="28"/>
          <w:szCs w:val="28"/>
          <w:lang w:eastAsia="ru-RU"/>
        </w:rPr>
      </w:pPr>
      <w:r w:rsidRPr="00FF3E78">
        <w:rPr>
          <w:rFonts w:ascii="Times New Roman" w:hAnsi="Times New Roman" w:cs="Times New Roman"/>
          <w:sz w:val="28"/>
          <w:szCs w:val="28"/>
        </w:rPr>
        <w:t>В</w:t>
      </w:r>
      <w:r>
        <w:rPr>
          <w:rFonts w:ascii="Times New Roman" w:hAnsi="Times New Roman" w:cs="Times New Roman"/>
          <w:b/>
          <w:sz w:val="28"/>
          <w:szCs w:val="28"/>
        </w:rPr>
        <w:t xml:space="preserve"> </w:t>
      </w:r>
      <w:r w:rsidR="00763FE2" w:rsidRPr="00982688">
        <w:rPr>
          <w:rFonts w:ascii="Times New Roman" w:hAnsi="Times New Roman" w:cs="Times New Roman"/>
          <w:sz w:val="28"/>
          <w:szCs w:val="28"/>
        </w:rPr>
        <w:t xml:space="preserve">Министерстве ежегодно утверждается </w:t>
      </w:r>
      <w:r w:rsidR="00763FE2" w:rsidRPr="00982688">
        <w:rPr>
          <w:rFonts w:ascii="Times New Roman" w:eastAsia="Times New Roman" w:hAnsi="Times New Roman" w:cs="Times New Roman"/>
          <w:sz w:val="28"/>
          <w:szCs w:val="28"/>
          <w:lang w:eastAsia="ru-RU"/>
        </w:rPr>
        <w:t>план работы комиссии по противодействию коррупции в Министерстве.</w:t>
      </w:r>
    </w:p>
    <w:p w:rsidR="00763FE2" w:rsidRPr="00B0096F" w:rsidRDefault="00763FE2" w:rsidP="00CC5143">
      <w:pPr>
        <w:pStyle w:val="aa"/>
        <w:ind w:firstLine="709"/>
        <w:jc w:val="both"/>
        <w:rPr>
          <w:rFonts w:ascii="Times New Roman" w:eastAsia="Times New Roman" w:hAnsi="Times New Roman" w:cs="Times New Roman"/>
          <w:sz w:val="28"/>
          <w:szCs w:val="28"/>
          <w:lang w:eastAsia="ru-RU"/>
        </w:rPr>
      </w:pPr>
      <w:r w:rsidRPr="00B0096F">
        <w:rPr>
          <w:rFonts w:ascii="Times New Roman" w:hAnsi="Times New Roman" w:cs="Times New Roman"/>
          <w:sz w:val="28"/>
          <w:szCs w:val="28"/>
        </w:rPr>
        <w:t xml:space="preserve">Министерством обеспечивается </w:t>
      </w:r>
      <w:r>
        <w:rPr>
          <w:rFonts w:ascii="Times New Roman" w:eastAsia="Times New Roman" w:hAnsi="Times New Roman" w:cs="Times New Roman"/>
          <w:sz w:val="28"/>
          <w:szCs w:val="28"/>
          <w:lang w:eastAsia="ru-RU"/>
        </w:rPr>
        <w:t>открытость деятельности комиссий</w:t>
      </w:r>
      <w:r w:rsidRPr="00B0096F">
        <w:rPr>
          <w:rFonts w:ascii="Times New Roman" w:eastAsia="Times New Roman" w:hAnsi="Times New Roman" w:cs="Times New Roman"/>
          <w:sz w:val="28"/>
          <w:szCs w:val="28"/>
          <w:lang w:eastAsia="ru-RU"/>
        </w:rPr>
        <w:t xml:space="preserve"> в Министерстве, в част</w:t>
      </w:r>
      <w:r>
        <w:rPr>
          <w:rFonts w:ascii="Times New Roman" w:eastAsia="Times New Roman" w:hAnsi="Times New Roman" w:cs="Times New Roman"/>
          <w:sz w:val="28"/>
          <w:szCs w:val="28"/>
          <w:lang w:eastAsia="ru-RU"/>
        </w:rPr>
        <w:t>ности, в состав комиссий включены представители</w:t>
      </w:r>
      <w:r w:rsidRPr="00B0096F">
        <w:rPr>
          <w:rFonts w:ascii="Times New Roman" w:eastAsia="Times New Roman" w:hAnsi="Times New Roman" w:cs="Times New Roman"/>
          <w:sz w:val="28"/>
          <w:szCs w:val="28"/>
          <w:lang w:eastAsia="ru-RU"/>
        </w:rPr>
        <w:t xml:space="preserve"> </w:t>
      </w:r>
      <w:r w:rsidRPr="000844AB">
        <w:rPr>
          <w:rFonts w:ascii="Times New Roman" w:eastAsia="Times New Roman" w:hAnsi="Times New Roman" w:cs="Times New Roman"/>
          <w:sz w:val="28"/>
          <w:szCs w:val="28"/>
          <w:lang w:eastAsia="ru-RU"/>
        </w:rPr>
        <w:t>общест</w:t>
      </w:r>
      <w:r>
        <w:rPr>
          <w:rFonts w:ascii="Times New Roman" w:eastAsia="Times New Roman" w:hAnsi="Times New Roman" w:cs="Times New Roman"/>
          <w:sz w:val="28"/>
          <w:szCs w:val="28"/>
          <w:lang w:eastAsia="ru-RU"/>
        </w:rPr>
        <w:t>венного совета при Министерстве, также ежегодные отчеты о реализации мер по противодействию коррупции публикуются на официальном сайте Министерства.</w:t>
      </w:r>
    </w:p>
    <w:p w:rsidR="00763FE2" w:rsidRPr="00FF3E78" w:rsidRDefault="00FF3E78" w:rsidP="00FF3E78">
      <w:pPr>
        <w:autoSpaceDE w:val="0"/>
        <w:autoSpaceDN w:val="0"/>
        <w:adjustRightInd w:val="0"/>
        <w:spacing w:after="0" w:line="240" w:lineRule="auto"/>
        <w:ind w:firstLine="708"/>
        <w:jc w:val="both"/>
        <w:rPr>
          <w:rFonts w:ascii="Times New Roman" w:hAnsi="Times New Roman" w:cs="Times New Roman"/>
          <w:sz w:val="28"/>
          <w:szCs w:val="28"/>
          <w:lang w:eastAsia="ru-RU"/>
        </w:rPr>
      </w:pPr>
      <w:r>
        <w:rPr>
          <w:rFonts w:ascii="Times New Roman" w:hAnsi="Times New Roman" w:cs="Times New Roman"/>
          <w:sz w:val="28"/>
          <w:szCs w:val="28"/>
        </w:rPr>
        <w:t xml:space="preserve">В Министерстве обеспечивается </w:t>
      </w:r>
      <w:r>
        <w:rPr>
          <w:rFonts w:ascii="Times New Roman" w:hAnsi="Times New Roman" w:cs="Times New Roman"/>
          <w:sz w:val="28"/>
          <w:szCs w:val="28"/>
          <w:lang w:eastAsia="ru-RU"/>
        </w:rPr>
        <w:t>действенное функционирование</w:t>
      </w:r>
      <w:r w:rsidRPr="00FF3E78">
        <w:rPr>
          <w:rFonts w:ascii="Times New Roman" w:hAnsi="Times New Roman" w:cs="Times New Roman"/>
          <w:sz w:val="28"/>
          <w:szCs w:val="28"/>
        </w:rPr>
        <w:t xml:space="preserve"> </w:t>
      </w:r>
      <w:r>
        <w:rPr>
          <w:rFonts w:ascii="Times New Roman" w:hAnsi="Times New Roman" w:cs="Times New Roman"/>
          <w:sz w:val="28"/>
          <w:szCs w:val="28"/>
        </w:rPr>
        <w:t>К</w:t>
      </w:r>
      <w:r w:rsidRPr="00B0096F">
        <w:rPr>
          <w:rFonts w:ascii="Times New Roman" w:hAnsi="Times New Roman" w:cs="Times New Roman"/>
          <w:sz w:val="28"/>
          <w:szCs w:val="28"/>
        </w:rPr>
        <w:t xml:space="preserve">омиссии </w:t>
      </w:r>
      <w:r w:rsidRPr="00B0096F">
        <w:rPr>
          <w:rFonts w:ascii="Times New Roman" w:eastAsia="Times New Roman" w:hAnsi="Times New Roman" w:cs="Times New Roman"/>
          <w:sz w:val="28"/>
          <w:szCs w:val="28"/>
          <w:lang w:eastAsia="ru-RU"/>
        </w:rPr>
        <w:t>по соблюдению требований к служебному поведению государственных гражданских служащих и урегулированию конфликта интересов в</w:t>
      </w:r>
      <w:r>
        <w:rPr>
          <w:rFonts w:ascii="Times New Roman" w:eastAsia="Times New Roman" w:hAnsi="Times New Roman" w:cs="Times New Roman"/>
          <w:sz w:val="28"/>
          <w:szCs w:val="28"/>
          <w:lang w:eastAsia="ru-RU"/>
        </w:rPr>
        <w:t xml:space="preserve"> Министерстве</w:t>
      </w:r>
      <w:r>
        <w:rPr>
          <w:rFonts w:ascii="Times New Roman" w:eastAsia="Times New Roman" w:hAnsi="Times New Roman" w:cs="Times New Roman"/>
          <w:sz w:val="28"/>
          <w:szCs w:val="28"/>
          <w:lang w:eastAsia="ru-RU"/>
        </w:rPr>
        <w:t xml:space="preserve"> (далее – Комиссия).</w:t>
      </w:r>
      <w:r w:rsidR="00763FE2" w:rsidRPr="00B0096F">
        <w:rPr>
          <w:rFonts w:ascii="Times New Roman" w:hAnsi="Times New Roman" w:cs="Times New Roman"/>
          <w:sz w:val="28"/>
          <w:szCs w:val="28"/>
        </w:rPr>
        <w:t xml:space="preserve"> </w:t>
      </w:r>
      <w:r>
        <w:rPr>
          <w:rFonts w:ascii="Times New Roman" w:hAnsi="Times New Roman" w:cs="Times New Roman"/>
          <w:sz w:val="28"/>
          <w:szCs w:val="28"/>
        </w:rPr>
        <w:t>П</w:t>
      </w:r>
      <w:r w:rsidR="00763FE2" w:rsidRPr="00B0096F">
        <w:rPr>
          <w:rFonts w:ascii="Times New Roman" w:hAnsi="Times New Roman" w:cs="Times New Roman"/>
          <w:sz w:val="28"/>
          <w:szCs w:val="28"/>
        </w:rPr>
        <w:t>о мере необ</w:t>
      </w:r>
      <w:r>
        <w:rPr>
          <w:rFonts w:ascii="Times New Roman" w:hAnsi="Times New Roman" w:cs="Times New Roman"/>
          <w:sz w:val="28"/>
          <w:szCs w:val="28"/>
        </w:rPr>
        <w:t>ходимости проводятся заседания К</w:t>
      </w:r>
      <w:r w:rsidR="00763FE2" w:rsidRPr="00B0096F">
        <w:rPr>
          <w:rFonts w:ascii="Times New Roman" w:hAnsi="Times New Roman" w:cs="Times New Roman"/>
          <w:sz w:val="28"/>
          <w:szCs w:val="28"/>
        </w:rPr>
        <w:t>омиссии</w:t>
      </w:r>
      <w:r>
        <w:rPr>
          <w:rFonts w:ascii="Times New Roman" w:hAnsi="Times New Roman" w:cs="Times New Roman"/>
          <w:sz w:val="28"/>
          <w:szCs w:val="28"/>
        </w:rPr>
        <w:t>.</w:t>
      </w:r>
      <w:r w:rsidR="00763FE2" w:rsidRPr="00B0096F">
        <w:rPr>
          <w:rFonts w:ascii="Times New Roman" w:hAnsi="Times New Roman" w:cs="Times New Roman"/>
          <w:sz w:val="28"/>
          <w:szCs w:val="28"/>
        </w:rPr>
        <w:t xml:space="preserve"> </w:t>
      </w:r>
      <w:r w:rsidR="00763FE2" w:rsidRPr="000B7EED">
        <w:rPr>
          <w:rFonts w:ascii="Times New Roman" w:eastAsia="Times New Roman" w:hAnsi="Times New Roman" w:cs="Times New Roman"/>
          <w:sz w:val="28"/>
          <w:szCs w:val="28"/>
          <w:lang w:eastAsia="ru-RU"/>
        </w:rPr>
        <w:t xml:space="preserve">План работы Комиссии на 2023 год утвержден </w:t>
      </w:r>
      <w:r w:rsidR="00763FE2">
        <w:rPr>
          <w:rFonts w:ascii="Times New Roman" w:hAnsi="Times New Roman" w:cs="Times New Roman"/>
          <w:sz w:val="28"/>
          <w:szCs w:val="28"/>
        </w:rPr>
        <w:t>в</w:t>
      </w:r>
      <w:r w:rsidR="00763FE2" w:rsidRPr="000B7EED">
        <w:rPr>
          <w:rFonts w:ascii="Times New Roman" w:hAnsi="Times New Roman" w:cs="Times New Roman"/>
          <w:sz w:val="28"/>
          <w:szCs w:val="28"/>
        </w:rPr>
        <w:t xml:space="preserve"> </w:t>
      </w:r>
      <w:r w:rsidR="00763FE2" w:rsidRPr="000B7EED">
        <w:rPr>
          <w:rFonts w:ascii="Times New Roman" w:hAnsi="Times New Roman" w:cs="Times New Roman"/>
          <w:sz w:val="28"/>
          <w:szCs w:val="28"/>
          <w:lang w:val="en-US"/>
        </w:rPr>
        <w:t>I</w:t>
      </w:r>
      <w:r w:rsidR="00763FE2" w:rsidRPr="000B7EED">
        <w:rPr>
          <w:rFonts w:ascii="Times New Roman" w:hAnsi="Times New Roman" w:cs="Times New Roman"/>
          <w:sz w:val="28"/>
          <w:szCs w:val="28"/>
        </w:rPr>
        <w:t xml:space="preserve"> квартале.</w:t>
      </w:r>
      <w:r w:rsidR="00763FE2">
        <w:rPr>
          <w:rFonts w:ascii="Times New Roman" w:hAnsi="Times New Roman" w:cs="Times New Roman"/>
          <w:sz w:val="28"/>
          <w:szCs w:val="28"/>
        </w:rPr>
        <w:t xml:space="preserve"> Заседания Комиссии </w:t>
      </w:r>
      <w:r w:rsidR="00763FE2">
        <w:rPr>
          <w:rFonts w:ascii="Times New Roman" w:eastAsia="Times New Roman" w:hAnsi="Times New Roman" w:cs="Times New Roman"/>
          <w:sz w:val="28"/>
          <w:szCs w:val="28"/>
          <w:lang w:eastAsia="ru-RU"/>
        </w:rPr>
        <w:t>проводятся при наличии оснований</w:t>
      </w:r>
      <w:r w:rsidR="00763FE2">
        <w:rPr>
          <w:rFonts w:ascii="Times New Roman" w:hAnsi="Times New Roman" w:cs="Times New Roman"/>
          <w:sz w:val="28"/>
          <w:szCs w:val="28"/>
        </w:rPr>
        <w:t xml:space="preserve">, </w:t>
      </w:r>
      <w:proofErr w:type="gramStart"/>
      <w:r w:rsidR="00763FE2">
        <w:rPr>
          <w:rFonts w:ascii="Times New Roman" w:hAnsi="Times New Roman" w:cs="Times New Roman"/>
          <w:sz w:val="28"/>
          <w:szCs w:val="28"/>
        </w:rPr>
        <w:t>предусмотренных  Положением</w:t>
      </w:r>
      <w:proofErr w:type="gramEnd"/>
      <w:r w:rsidR="00763FE2">
        <w:rPr>
          <w:rFonts w:ascii="Times New Roman" w:hAnsi="Times New Roman" w:cs="Times New Roman"/>
          <w:sz w:val="28"/>
          <w:szCs w:val="28"/>
        </w:rPr>
        <w:t xml:space="preserve"> о комиссии по соблюдению требований к служебному поведению государственных гражданских служащих Республики Дагестан Министерства культуры Республики Дагестан и урегулированию конфликта интересов. Информация о проведенных заседаниях размещается на официальном сайте Министерства (www.minkult</w:t>
      </w:r>
      <w:proofErr w:type="spellStart"/>
      <w:r w:rsidR="00763FE2">
        <w:rPr>
          <w:rFonts w:ascii="Times New Roman" w:hAnsi="Times New Roman" w:cs="Times New Roman"/>
          <w:sz w:val="28"/>
          <w:szCs w:val="28"/>
          <w:lang w:val="en-US"/>
        </w:rPr>
        <w:t>rd</w:t>
      </w:r>
      <w:proofErr w:type="spellEnd"/>
      <w:r w:rsidR="00763FE2" w:rsidRPr="00E019F0">
        <w:rPr>
          <w:rFonts w:ascii="Times New Roman" w:hAnsi="Times New Roman" w:cs="Times New Roman"/>
          <w:sz w:val="28"/>
          <w:szCs w:val="28"/>
        </w:rPr>
        <w:t>.</w:t>
      </w:r>
      <w:proofErr w:type="spellStart"/>
      <w:r w:rsidR="00763FE2" w:rsidRPr="00E019F0">
        <w:rPr>
          <w:rFonts w:ascii="Times New Roman" w:hAnsi="Times New Roman" w:cs="Times New Roman"/>
          <w:sz w:val="28"/>
          <w:szCs w:val="28"/>
        </w:rPr>
        <w:t>ru</w:t>
      </w:r>
      <w:proofErr w:type="spellEnd"/>
      <w:r w:rsidR="00763FE2">
        <w:rPr>
          <w:rFonts w:ascii="Times New Roman" w:hAnsi="Times New Roman" w:cs="Times New Roman"/>
          <w:sz w:val="28"/>
          <w:szCs w:val="28"/>
        </w:rPr>
        <w:t>) в подразделе «</w:t>
      </w:r>
      <w:r w:rsidR="00763FE2" w:rsidRPr="00AC0AEE">
        <w:rPr>
          <w:rFonts w:ascii="Times New Roman" w:hAnsi="Times New Roman" w:cs="Times New Roman"/>
          <w:sz w:val="28"/>
          <w:szCs w:val="28"/>
        </w:rPr>
        <w:t>Комиссия по соблюдению требований к служебному поведению и урегулированию конфликта интересов — Заседания Комиссии</w:t>
      </w:r>
      <w:r w:rsidR="00763FE2">
        <w:rPr>
          <w:rFonts w:ascii="Times New Roman" w:hAnsi="Times New Roman" w:cs="Times New Roman"/>
          <w:sz w:val="28"/>
          <w:szCs w:val="28"/>
        </w:rPr>
        <w:t>» раздела «Противодействие коррупции».</w:t>
      </w:r>
      <w:r w:rsidR="00763FE2" w:rsidRPr="00FB4EE5">
        <w:rPr>
          <w:rFonts w:ascii="Times New Roman" w:hAnsi="Times New Roman" w:cs="Times New Roman"/>
          <w:szCs w:val="20"/>
        </w:rPr>
        <w:t xml:space="preserve"> </w:t>
      </w:r>
    </w:p>
    <w:p w:rsidR="00763FE2" w:rsidRDefault="00763FE2" w:rsidP="00CC5143">
      <w:pPr>
        <w:pStyle w:val="aa"/>
        <w:ind w:firstLine="709"/>
        <w:jc w:val="both"/>
        <w:rPr>
          <w:rFonts w:ascii="Times New Roman" w:hAnsi="Times New Roman" w:cs="Times New Roman"/>
          <w:sz w:val="28"/>
          <w:szCs w:val="28"/>
        </w:rPr>
      </w:pPr>
      <w:r w:rsidRPr="00FB4EE5">
        <w:rPr>
          <w:rFonts w:ascii="Times New Roman" w:hAnsi="Times New Roman" w:cs="Times New Roman"/>
          <w:sz w:val="28"/>
          <w:szCs w:val="28"/>
        </w:rPr>
        <w:t>В отчетном году заседания Комиссии не проводились в связи с отсутствием основания их проведения, установленных Положением о соответствующей комиссии, утвержденным приказом Министерства</w:t>
      </w:r>
    </w:p>
    <w:p w:rsidR="00763FE2" w:rsidRPr="00B0096F" w:rsidRDefault="00FF3E78" w:rsidP="00CC5143">
      <w:pPr>
        <w:pStyle w:val="aa"/>
        <w:ind w:firstLine="709"/>
        <w:jc w:val="both"/>
        <w:rPr>
          <w:rFonts w:ascii="Times New Roman" w:eastAsia="Times New Roman" w:hAnsi="Times New Roman" w:cs="Times New Roman"/>
          <w:sz w:val="28"/>
          <w:szCs w:val="28"/>
          <w:lang w:eastAsia="ru-RU"/>
        </w:rPr>
      </w:pPr>
      <w:r w:rsidRPr="00FF3E78">
        <w:rPr>
          <w:rFonts w:ascii="Times New Roman" w:hAnsi="Times New Roman" w:cs="Times New Roman"/>
          <w:sz w:val="28"/>
          <w:szCs w:val="28"/>
        </w:rPr>
        <w:t>В</w:t>
      </w:r>
      <w:r w:rsidR="00763FE2" w:rsidRPr="00FF3E78">
        <w:rPr>
          <w:rFonts w:ascii="Times New Roman" w:hAnsi="Times New Roman" w:cs="Times New Roman"/>
          <w:sz w:val="28"/>
          <w:szCs w:val="28"/>
        </w:rPr>
        <w:t xml:space="preserve"> </w:t>
      </w:r>
      <w:r w:rsidR="00763FE2" w:rsidRPr="00B0096F">
        <w:rPr>
          <w:rFonts w:ascii="Times New Roman" w:hAnsi="Times New Roman" w:cs="Times New Roman"/>
          <w:sz w:val="28"/>
          <w:szCs w:val="28"/>
        </w:rPr>
        <w:t xml:space="preserve">Министерстве за отчетный период не выявлены </w:t>
      </w:r>
      <w:r w:rsidR="00763FE2" w:rsidRPr="00B0096F">
        <w:rPr>
          <w:rFonts w:ascii="Times New Roman" w:eastAsia="Times New Roman" w:hAnsi="Times New Roman" w:cs="Times New Roman"/>
          <w:sz w:val="28"/>
          <w:szCs w:val="28"/>
          <w:lang w:eastAsia="ru-RU"/>
        </w:rPr>
        <w:t>случаи несоблюдения лицами, замещающими должности государственной гражданской службы Республики Дагестан в Министерстве требований о предотвращении и урегулировании конфликта интересов.</w:t>
      </w:r>
    </w:p>
    <w:p w:rsidR="00763FE2" w:rsidRPr="0064433D" w:rsidRDefault="00763FE2" w:rsidP="00CC5143">
      <w:pPr>
        <w:pStyle w:val="aa"/>
        <w:ind w:firstLine="709"/>
        <w:jc w:val="both"/>
        <w:rPr>
          <w:rFonts w:ascii="Times New Roman" w:hAnsi="Times New Roman" w:cs="Times New Roman"/>
          <w:sz w:val="28"/>
          <w:szCs w:val="28"/>
        </w:rPr>
      </w:pPr>
      <w:r w:rsidRPr="00FB4EE5">
        <w:rPr>
          <w:rFonts w:ascii="Times New Roman" w:hAnsi="Times New Roman" w:cs="Times New Roman"/>
          <w:sz w:val="28"/>
          <w:szCs w:val="28"/>
        </w:rPr>
        <w:t xml:space="preserve">Сведения о доходах государственных гражданских служащих </w:t>
      </w:r>
      <w:r>
        <w:rPr>
          <w:rFonts w:ascii="Times New Roman" w:hAnsi="Times New Roman" w:cs="Times New Roman"/>
          <w:sz w:val="28"/>
          <w:szCs w:val="28"/>
        </w:rPr>
        <w:t>Республики Дагестан в Министерстве культуры Республики Дагестан</w:t>
      </w:r>
      <w:r w:rsidRPr="00FB4EE5">
        <w:rPr>
          <w:rFonts w:ascii="Times New Roman" w:hAnsi="Times New Roman" w:cs="Times New Roman"/>
          <w:sz w:val="28"/>
          <w:szCs w:val="28"/>
        </w:rPr>
        <w:t xml:space="preserve"> на официальном сайте Минкультуры РД (www.minkultrd.ru) в отчетном году </w:t>
      </w:r>
      <w:r>
        <w:rPr>
          <w:rFonts w:ascii="Times New Roman" w:hAnsi="Times New Roman" w:cs="Times New Roman"/>
          <w:sz w:val="28"/>
          <w:szCs w:val="28"/>
        </w:rPr>
        <w:t>размещены</w:t>
      </w:r>
      <w:r w:rsidRPr="00FB4EE5">
        <w:rPr>
          <w:rFonts w:ascii="Times New Roman" w:hAnsi="Times New Roman" w:cs="Times New Roman"/>
          <w:sz w:val="28"/>
          <w:szCs w:val="28"/>
        </w:rPr>
        <w:t xml:space="preserve"> не были во исполнение </w:t>
      </w:r>
      <w:proofErr w:type="spellStart"/>
      <w:r w:rsidRPr="00FB4EE5">
        <w:rPr>
          <w:rFonts w:ascii="Times New Roman" w:hAnsi="Times New Roman" w:cs="Times New Roman"/>
          <w:sz w:val="28"/>
          <w:szCs w:val="28"/>
        </w:rPr>
        <w:t>пп</w:t>
      </w:r>
      <w:proofErr w:type="spellEnd"/>
      <w:r w:rsidRPr="00FB4EE5">
        <w:rPr>
          <w:rFonts w:ascii="Times New Roman" w:hAnsi="Times New Roman" w:cs="Times New Roman"/>
          <w:sz w:val="28"/>
          <w:szCs w:val="28"/>
        </w:rPr>
        <w:t>. «ж» п. 1 Указа Пр</w:t>
      </w:r>
      <w:r>
        <w:rPr>
          <w:rFonts w:ascii="Times New Roman" w:hAnsi="Times New Roman" w:cs="Times New Roman"/>
          <w:sz w:val="28"/>
          <w:szCs w:val="28"/>
        </w:rPr>
        <w:t xml:space="preserve">езидента РФ от 29.12.2022 N 968 </w:t>
      </w:r>
      <w:r w:rsidRPr="00FB4EE5">
        <w:rPr>
          <w:rFonts w:ascii="Times New Roman" w:hAnsi="Times New Roman" w:cs="Times New Roman"/>
          <w:sz w:val="28"/>
          <w:szCs w:val="28"/>
        </w:rPr>
        <w:t>"Об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r>
        <w:rPr>
          <w:rFonts w:ascii="Times New Roman" w:hAnsi="Times New Roman" w:cs="Times New Roman"/>
          <w:sz w:val="28"/>
          <w:szCs w:val="28"/>
        </w:rPr>
        <w:t>.</w:t>
      </w:r>
    </w:p>
    <w:p w:rsidR="00763FE2" w:rsidRPr="00B0096F" w:rsidRDefault="00FF3E78" w:rsidP="00CC5143">
      <w:pPr>
        <w:pStyle w:val="aa"/>
        <w:ind w:firstLine="709"/>
        <w:jc w:val="both"/>
        <w:rPr>
          <w:rFonts w:ascii="Times New Roman" w:hAnsi="Times New Roman" w:cs="Times New Roman"/>
          <w:sz w:val="28"/>
          <w:szCs w:val="28"/>
        </w:rPr>
      </w:pPr>
      <w:r w:rsidRPr="00FF3E78">
        <w:rPr>
          <w:rFonts w:ascii="Times New Roman" w:hAnsi="Times New Roman" w:cs="Times New Roman"/>
          <w:sz w:val="28"/>
          <w:szCs w:val="28"/>
        </w:rPr>
        <w:t>В</w:t>
      </w:r>
      <w:r w:rsidR="00763FE2">
        <w:rPr>
          <w:rFonts w:ascii="Times New Roman" w:hAnsi="Times New Roman" w:cs="Times New Roman"/>
          <w:sz w:val="28"/>
          <w:szCs w:val="28"/>
        </w:rPr>
        <w:t xml:space="preserve"> Министерстве ведется анализ должностных регламентов государственных гражданских служащих Республики Дагестан в Министерстве, по мере необходимости вносятся изменения. </w:t>
      </w:r>
    </w:p>
    <w:p w:rsidR="00763FE2" w:rsidRDefault="00FF3E78" w:rsidP="00CC5143">
      <w:pPr>
        <w:pStyle w:val="aa"/>
        <w:ind w:firstLine="709"/>
        <w:jc w:val="both"/>
        <w:rPr>
          <w:rFonts w:ascii="Times New Roman" w:hAnsi="Times New Roman" w:cs="Times New Roman"/>
          <w:sz w:val="28"/>
          <w:szCs w:val="28"/>
        </w:rPr>
      </w:pPr>
      <w:r w:rsidRPr="00FF3E78">
        <w:rPr>
          <w:rFonts w:ascii="Times New Roman" w:hAnsi="Times New Roman" w:cs="Times New Roman"/>
          <w:sz w:val="28"/>
          <w:szCs w:val="28"/>
        </w:rPr>
        <w:t>В</w:t>
      </w:r>
      <w:r w:rsidR="00763FE2">
        <w:rPr>
          <w:rFonts w:ascii="Times New Roman" w:hAnsi="Times New Roman" w:cs="Times New Roman"/>
          <w:sz w:val="28"/>
          <w:szCs w:val="28"/>
        </w:rPr>
        <w:t xml:space="preserve"> отчетном периоде отсутствовали факты вынесения решений судов о признании недействительными ненормативных правовых актов, незаконными решений и действий (бездействий) Министерства.</w:t>
      </w:r>
    </w:p>
    <w:p w:rsidR="00F331F0" w:rsidRPr="00B0096F" w:rsidRDefault="00F331F0" w:rsidP="00F331F0">
      <w:pPr>
        <w:pStyle w:val="aa"/>
        <w:ind w:firstLine="709"/>
        <w:jc w:val="both"/>
        <w:rPr>
          <w:rFonts w:ascii="Times New Roman" w:hAnsi="Times New Roman" w:cs="Times New Roman"/>
          <w:sz w:val="28"/>
          <w:szCs w:val="28"/>
        </w:rPr>
      </w:pPr>
      <w:r>
        <w:rPr>
          <w:rFonts w:ascii="Times New Roman" w:hAnsi="Times New Roman" w:cs="Times New Roman"/>
          <w:sz w:val="28"/>
          <w:szCs w:val="28"/>
        </w:rPr>
        <w:lastRenderedPageBreak/>
        <w:t>Оценка эффективности деятельности Министерства в сфере противодействия коррупции проведена в предусмотренные методикой сроки, результаты оценки направлены в Управление Администрации Главы и Правительства РД по вопросам противодействия коррупции.</w:t>
      </w:r>
    </w:p>
    <w:p w:rsidR="00763FE2" w:rsidRPr="000F733C" w:rsidRDefault="00FF3E78" w:rsidP="00CC5143">
      <w:pPr>
        <w:pStyle w:val="aa"/>
        <w:ind w:firstLine="709"/>
        <w:jc w:val="both"/>
        <w:rPr>
          <w:rFonts w:ascii="Times New Roman" w:hAnsi="Times New Roman" w:cs="Times New Roman"/>
          <w:sz w:val="28"/>
          <w:szCs w:val="28"/>
        </w:rPr>
      </w:pPr>
      <w:r w:rsidRPr="00FF3E78">
        <w:rPr>
          <w:rFonts w:ascii="Times New Roman" w:hAnsi="Times New Roman" w:cs="Times New Roman"/>
          <w:sz w:val="28"/>
          <w:szCs w:val="28"/>
        </w:rPr>
        <w:t xml:space="preserve">В </w:t>
      </w:r>
      <w:r w:rsidR="00763FE2" w:rsidRPr="00780124">
        <w:rPr>
          <w:rFonts w:ascii="Times New Roman" w:hAnsi="Times New Roman" w:cs="Times New Roman"/>
          <w:sz w:val="28"/>
          <w:szCs w:val="28"/>
        </w:rPr>
        <w:t xml:space="preserve">целях проведения социологических исследований на официальном сайте Министерства культуры Республики Дагестан размещен онлайн - опрос по оценке работы Министерства культуры Республики Дагестан в сфере </w:t>
      </w:r>
      <w:r w:rsidR="00763FE2">
        <w:rPr>
          <w:rFonts w:ascii="Times New Roman" w:hAnsi="Times New Roman" w:cs="Times New Roman"/>
          <w:sz w:val="28"/>
          <w:szCs w:val="28"/>
        </w:rPr>
        <w:t>противодействия коррупции.</w:t>
      </w:r>
    </w:p>
    <w:p w:rsidR="00763FE2" w:rsidRDefault="00F331F0" w:rsidP="00CC5143">
      <w:pPr>
        <w:pStyle w:val="aa"/>
        <w:ind w:firstLine="709"/>
        <w:jc w:val="both"/>
        <w:rPr>
          <w:rFonts w:ascii="Times New Roman" w:hAnsi="Times New Roman" w:cs="Times New Roman"/>
          <w:sz w:val="28"/>
          <w:szCs w:val="28"/>
        </w:rPr>
      </w:pPr>
      <w:r w:rsidRPr="00F331F0">
        <w:rPr>
          <w:rFonts w:ascii="Times New Roman" w:hAnsi="Times New Roman" w:cs="Times New Roman"/>
          <w:sz w:val="28"/>
          <w:szCs w:val="28"/>
        </w:rPr>
        <w:t>В</w:t>
      </w:r>
      <w:r w:rsidR="00763FE2" w:rsidRPr="00DC0848">
        <w:rPr>
          <w:rFonts w:ascii="Times New Roman" w:hAnsi="Times New Roman" w:cs="Times New Roman"/>
          <w:sz w:val="28"/>
          <w:szCs w:val="28"/>
        </w:rPr>
        <w:t xml:space="preserve"> Министерстве осуществляется комплекс организационных, разъяснительных и иных мер по предупреждению коррупции в подведомственных учреждениях Министерства, в частности, осуществляется методическое обеспечение, проведение семинар-совещаний и консультировани</w:t>
      </w:r>
      <w:r w:rsidR="00763FE2">
        <w:rPr>
          <w:rFonts w:ascii="Times New Roman" w:hAnsi="Times New Roman" w:cs="Times New Roman"/>
          <w:sz w:val="28"/>
          <w:szCs w:val="28"/>
        </w:rPr>
        <w:t>е</w:t>
      </w:r>
      <w:r w:rsidR="00763FE2" w:rsidRPr="00DC0848">
        <w:rPr>
          <w:rFonts w:ascii="Times New Roman" w:hAnsi="Times New Roman" w:cs="Times New Roman"/>
          <w:sz w:val="28"/>
          <w:szCs w:val="28"/>
        </w:rPr>
        <w:t xml:space="preserve"> по вопросам противодействия коррупции.</w:t>
      </w:r>
      <w:r w:rsidR="00763FE2">
        <w:rPr>
          <w:rFonts w:ascii="Times New Roman" w:hAnsi="Times New Roman" w:cs="Times New Roman"/>
          <w:sz w:val="28"/>
          <w:szCs w:val="28"/>
        </w:rPr>
        <w:t xml:space="preserve"> </w:t>
      </w:r>
    </w:p>
    <w:p w:rsidR="00763FE2" w:rsidRPr="000E733A" w:rsidRDefault="00F331F0" w:rsidP="00CC514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Так, </w:t>
      </w:r>
      <w:r w:rsidR="00763FE2" w:rsidRPr="000E733A">
        <w:rPr>
          <w:rFonts w:ascii="Times New Roman" w:eastAsia="Times New Roman" w:hAnsi="Times New Roman" w:cs="Times New Roman"/>
          <w:sz w:val="28"/>
          <w:szCs w:val="28"/>
          <w:lang w:eastAsia="ru-RU"/>
        </w:rPr>
        <w:t xml:space="preserve">13 ноября 2023 года в здании ГБУ «Национальная библиотека им. Р. Гамзатова» </w:t>
      </w:r>
      <w:r w:rsidR="00763FE2">
        <w:rPr>
          <w:rFonts w:ascii="Times New Roman" w:eastAsia="Times New Roman" w:hAnsi="Times New Roman" w:cs="Times New Roman"/>
          <w:sz w:val="28"/>
          <w:szCs w:val="28"/>
          <w:lang w:eastAsia="ru-RU"/>
        </w:rPr>
        <w:t>проведено</w:t>
      </w:r>
      <w:r w:rsidR="00763FE2" w:rsidRPr="000E733A">
        <w:rPr>
          <w:rFonts w:ascii="Times New Roman" w:eastAsia="Times New Roman" w:hAnsi="Times New Roman" w:cs="Times New Roman"/>
          <w:sz w:val="28"/>
          <w:szCs w:val="28"/>
          <w:lang w:eastAsia="ru-RU"/>
        </w:rPr>
        <w:t xml:space="preserve"> семинар-совещание на тему: «Актуальные вопросы профилактики и противодействия коррупции в государственных органах исполнительной власти, государственных учреждениях, в том числе при осуществлении государственных и регламентированных закупок».</w:t>
      </w:r>
    </w:p>
    <w:p w:rsidR="00763FE2" w:rsidRPr="0064433D" w:rsidRDefault="00763FE2" w:rsidP="00CC5143">
      <w:pPr>
        <w:spacing w:after="0" w:line="240" w:lineRule="auto"/>
        <w:ind w:firstLine="709"/>
        <w:jc w:val="both"/>
        <w:rPr>
          <w:rFonts w:ascii="Times New Roman" w:eastAsia="Times New Roman" w:hAnsi="Times New Roman" w:cs="Times New Roman"/>
          <w:sz w:val="28"/>
          <w:szCs w:val="28"/>
          <w:lang w:eastAsia="ru-RU"/>
        </w:rPr>
      </w:pPr>
      <w:r w:rsidRPr="000E733A">
        <w:rPr>
          <w:rFonts w:ascii="Times New Roman" w:eastAsia="Times New Roman" w:hAnsi="Times New Roman" w:cs="Times New Roman"/>
          <w:sz w:val="28"/>
          <w:szCs w:val="28"/>
          <w:lang w:eastAsia="ru-RU"/>
        </w:rPr>
        <w:t xml:space="preserve">В работе семинара приняли участие </w:t>
      </w:r>
      <w:r>
        <w:rPr>
          <w:rFonts w:ascii="Times New Roman" w:eastAsia="Times New Roman" w:hAnsi="Times New Roman" w:cs="Times New Roman"/>
          <w:sz w:val="28"/>
          <w:szCs w:val="28"/>
          <w:lang w:eastAsia="ru-RU"/>
        </w:rPr>
        <w:t xml:space="preserve">помощник министра по вопросам противодействия коррупции, </w:t>
      </w:r>
      <w:r w:rsidRPr="000E733A">
        <w:rPr>
          <w:rFonts w:ascii="Times New Roman" w:eastAsia="Times New Roman" w:hAnsi="Times New Roman" w:cs="Times New Roman"/>
          <w:sz w:val="28"/>
          <w:szCs w:val="28"/>
          <w:lang w:eastAsia="ru-RU"/>
        </w:rPr>
        <w:t>представители финансово-хозяйственного отдела аппарата Министерства, а также сотрудники подведомственных учреждений</w:t>
      </w:r>
      <w:r w:rsidRPr="00272D7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Министерства</w:t>
      </w:r>
      <w:r w:rsidRPr="000E733A">
        <w:rPr>
          <w:rFonts w:ascii="Times New Roman" w:eastAsia="Times New Roman" w:hAnsi="Times New Roman" w:cs="Times New Roman"/>
          <w:sz w:val="28"/>
          <w:szCs w:val="28"/>
          <w:lang w:eastAsia="ru-RU"/>
        </w:rPr>
        <w:t xml:space="preserve">, участвующие при проведении закупок товаров, работ и услуг для обеспечения государственных нужд. </w:t>
      </w:r>
    </w:p>
    <w:p w:rsidR="00763FE2" w:rsidRDefault="00F331F0" w:rsidP="00CC5143">
      <w:pPr>
        <w:pStyle w:val="aa"/>
        <w:ind w:firstLine="709"/>
        <w:jc w:val="both"/>
        <w:rPr>
          <w:rFonts w:ascii="Times New Roman" w:hAnsi="Times New Roman" w:cs="Times New Roman"/>
          <w:sz w:val="28"/>
          <w:szCs w:val="28"/>
        </w:rPr>
      </w:pPr>
      <w:r w:rsidRPr="00F331F0">
        <w:rPr>
          <w:rFonts w:ascii="Times New Roman" w:hAnsi="Times New Roman" w:cs="Times New Roman"/>
          <w:sz w:val="28"/>
          <w:szCs w:val="28"/>
        </w:rPr>
        <w:t>В</w:t>
      </w:r>
      <w:r w:rsidR="00763FE2">
        <w:rPr>
          <w:rFonts w:ascii="Times New Roman" w:hAnsi="Times New Roman" w:cs="Times New Roman"/>
          <w:sz w:val="28"/>
          <w:szCs w:val="28"/>
        </w:rPr>
        <w:t xml:space="preserve"> отчетном периоде в Министерстве отсутствовали случаи привлечения</w:t>
      </w:r>
      <w:r w:rsidR="00763FE2" w:rsidRPr="006D597F">
        <w:rPr>
          <w:rFonts w:ascii="Times New Roman" w:hAnsi="Times New Roman" w:cs="Times New Roman"/>
          <w:sz w:val="28"/>
          <w:szCs w:val="28"/>
        </w:rPr>
        <w:t xml:space="preserve"> к</w:t>
      </w:r>
      <w:r w:rsidR="00763FE2">
        <w:rPr>
          <w:rFonts w:ascii="Times New Roman" w:hAnsi="Times New Roman" w:cs="Times New Roman"/>
          <w:sz w:val="28"/>
          <w:szCs w:val="28"/>
        </w:rPr>
        <w:t xml:space="preserve"> юридической ответственности</w:t>
      </w:r>
      <w:r w:rsidR="00763FE2" w:rsidRPr="006D597F">
        <w:rPr>
          <w:rFonts w:ascii="Times New Roman" w:hAnsi="Times New Roman" w:cs="Times New Roman"/>
          <w:sz w:val="28"/>
          <w:szCs w:val="28"/>
        </w:rPr>
        <w:t xml:space="preserve"> лиц</w:t>
      </w:r>
      <w:r w:rsidR="00763FE2">
        <w:rPr>
          <w:rFonts w:ascii="Times New Roman" w:hAnsi="Times New Roman" w:cs="Times New Roman"/>
          <w:sz w:val="28"/>
          <w:szCs w:val="28"/>
        </w:rPr>
        <w:t>, замещающих государственную должность Республики Дагестан и</w:t>
      </w:r>
      <w:r w:rsidR="00763FE2" w:rsidRPr="006D597F">
        <w:rPr>
          <w:rFonts w:ascii="Times New Roman" w:hAnsi="Times New Roman" w:cs="Times New Roman"/>
          <w:sz w:val="28"/>
          <w:szCs w:val="28"/>
        </w:rPr>
        <w:t xml:space="preserve"> должности государственной гражданск</w:t>
      </w:r>
      <w:r w:rsidR="00763FE2">
        <w:rPr>
          <w:rFonts w:ascii="Times New Roman" w:hAnsi="Times New Roman" w:cs="Times New Roman"/>
          <w:sz w:val="28"/>
          <w:szCs w:val="28"/>
        </w:rPr>
        <w:t xml:space="preserve">ой службы Республики Дагестан в Министерстве. </w:t>
      </w:r>
    </w:p>
    <w:p w:rsidR="00763FE2" w:rsidRPr="002E03B7" w:rsidRDefault="00763FE2" w:rsidP="00CC5143">
      <w:pPr>
        <w:pStyle w:val="aa"/>
        <w:ind w:firstLine="709"/>
        <w:jc w:val="both"/>
        <w:rPr>
          <w:rFonts w:ascii="Times New Roman" w:hAnsi="Times New Roman" w:cs="Times New Roman"/>
          <w:b/>
          <w:color w:val="000000" w:themeColor="text1"/>
          <w:sz w:val="28"/>
          <w:szCs w:val="28"/>
        </w:rPr>
      </w:pPr>
      <w:r w:rsidRPr="002E03B7">
        <w:rPr>
          <w:rFonts w:ascii="Times New Roman" w:hAnsi="Times New Roman" w:cs="Times New Roman"/>
          <w:color w:val="000000" w:themeColor="text1"/>
          <w:sz w:val="28"/>
          <w:szCs w:val="28"/>
        </w:rPr>
        <w:t>Министерством обеспечивается актуализация состава комиссии по противодействию коррупции Министерства. По состоянию на отчетный период состав комиссии формируется из государственных гражданских служащих Министерства, представителя Общественного совета, образованного при Министерстве, представителя (представителей) общественных и (или) научных организаций, образовательных учреждений среднего, высшего и дополнительного профессионального образования.</w:t>
      </w:r>
    </w:p>
    <w:p w:rsidR="00F331F0" w:rsidRDefault="00F331F0" w:rsidP="00F331F0">
      <w:pPr>
        <w:pStyle w:val="aa"/>
        <w:ind w:firstLine="709"/>
        <w:jc w:val="both"/>
        <w:rPr>
          <w:rFonts w:ascii="Times New Roman" w:hAnsi="Times New Roman" w:cs="Times New Roman"/>
          <w:sz w:val="28"/>
          <w:szCs w:val="28"/>
        </w:rPr>
      </w:pPr>
      <w:r w:rsidRPr="00F331F0">
        <w:rPr>
          <w:rFonts w:ascii="Times New Roman" w:hAnsi="Times New Roman" w:cs="Times New Roman"/>
          <w:sz w:val="28"/>
          <w:szCs w:val="28"/>
        </w:rPr>
        <w:t>В</w:t>
      </w:r>
      <w:r w:rsidR="00763FE2" w:rsidRPr="001E2B77">
        <w:rPr>
          <w:rFonts w:ascii="Times New Roman" w:hAnsi="Times New Roman" w:cs="Times New Roman"/>
          <w:sz w:val="28"/>
          <w:szCs w:val="28"/>
        </w:rPr>
        <w:t xml:space="preserve"> целях совершенствования порядка отбора и изучения кандидатов на должности государственной гражданской службы Республики Дагестан в Минкультуры РД и руководителей государственных учреждений, подведомственных Министерству в отчетном году</w:t>
      </w:r>
      <w:r>
        <w:rPr>
          <w:rFonts w:ascii="Times New Roman" w:hAnsi="Times New Roman" w:cs="Times New Roman"/>
          <w:sz w:val="28"/>
          <w:szCs w:val="28"/>
        </w:rPr>
        <w:t>:</w:t>
      </w:r>
    </w:p>
    <w:p w:rsidR="00763FE2" w:rsidRDefault="00F331F0" w:rsidP="00F331F0">
      <w:pPr>
        <w:pStyle w:val="aa"/>
        <w:ind w:firstLine="709"/>
        <w:jc w:val="both"/>
        <w:rPr>
          <w:rFonts w:ascii="Times New Roman" w:hAnsi="Times New Roman" w:cs="Times New Roman"/>
          <w:sz w:val="28"/>
          <w:szCs w:val="28"/>
        </w:rPr>
      </w:pPr>
      <w:r>
        <w:rPr>
          <w:rFonts w:ascii="Times New Roman" w:hAnsi="Times New Roman" w:cs="Times New Roman"/>
          <w:sz w:val="28"/>
          <w:szCs w:val="28"/>
        </w:rPr>
        <w:t>- внесены изменения в Порядок</w:t>
      </w:r>
      <w:r w:rsidR="00763FE2" w:rsidRPr="00506A1A">
        <w:rPr>
          <w:rFonts w:ascii="Times New Roman" w:hAnsi="Times New Roman" w:cs="Times New Roman"/>
          <w:sz w:val="28"/>
          <w:szCs w:val="28"/>
        </w:rPr>
        <w:t xml:space="preserve"> работы конкурсной комиссии по проведению конкурсов на замещение вакантных должностей государственной гражданской службы Республики Дагестан в Министерстве культуры Республики Дагестан и включение в кадровый резерв Министерства культуры Республики Дагестан и Методики проведения конкурсов на замещение вакантных должностей государственной гражданской службы Республики Дагестан в Министерстве культуры Республики Дагестан и включение в </w:t>
      </w:r>
      <w:r w:rsidR="00763FE2" w:rsidRPr="00506A1A">
        <w:rPr>
          <w:rFonts w:ascii="Times New Roman" w:hAnsi="Times New Roman" w:cs="Times New Roman"/>
          <w:sz w:val="28"/>
          <w:szCs w:val="28"/>
        </w:rPr>
        <w:lastRenderedPageBreak/>
        <w:t>кадровый резерв Министерст</w:t>
      </w:r>
      <w:r>
        <w:rPr>
          <w:rFonts w:ascii="Times New Roman" w:hAnsi="Times New Roman" w:cs="Times New Roman"/>
          <w:sz w:val="28"/>
          <w:szCs w:val="28"/>
        </w:rPr>
        <w:t>ва культуры Республики Дагестан, утвержденный приказом Министерства</w:t>
      </w:r>
      <w:r w:rsidR="00763FE2">
        <w:rPr>
          <w:rFonts w:ascii="Times New Roman" w:hAnsi="Times New Roman" w:cs="Times New Roman"/>
          <w:sz w:val="28"/>
          <w:szCs w:val="28"/>
        </w:rPr>
        <w:t xml:space="preserve"> </w:t>
      </w:r>
      <w:r w:rsidR="00763FE2" w:rsidRPr="00506A1A">
        <w:rPr>
          <w:rFonts w:ascii="Times New Roman" w:hAnsi="Times New Roman" w:cs="Times New Roman"/>
          <w:sz w:val="28"/>
          <w:szCs w:val="28"/>
        </w:rPr>
        <w:t xml:space="preserve">от </w:t>
      </w:r>
      <w:r w:rsidR="00763FE2">
        <w:rPr>
          <w:rFonts w:ascii="Times New Roman" w:hAnsi="Times New Roman" w:cs="Times New Roman"/>
          <w:sz w:val="28"/>
          <w:szCs w:val="28"/>
        </w:rPr>
        <w:t>1 августа 2018 г.</w:t>
      </w:r>
      <w:r w:rsidR="00763FE2" w:rsidRPr="00506A1A">
        <w:rPr>
          <w:rFonts w:ascii="Times New Roman" w:hAnsi="Times New Roman" w:cs="Times New Roman"/>
          <w:sz w:val="28"/>
          <w:szCs w:val="28"/>
        </w:rPr>
        <w:t xml:space="preserve"> № 250-од</w:t>
      </w:r>
      <w:r w:rsidR="00763FE2">
        <w:rPr>
          <w:rFonts w:ascii="Times New Roman" w:hAnsi="Times New Roman" w:cs="Times New Roman"/>
          <w:sz w:val="28"/>
          <w:szCs w:val="28"/>
        </w:rPr>
        <w:t>;</w:t>
      </w:r>
    </w:p>
    <w:p w:rsidR="000F2CBE" w:rsidRDefault="00763FE2" w:rsidP="000F2CBE">
      <w:pPr>
        <w:pStyle w:val="aa"/>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0F2CBE">
        <w:rPr>
          <w:rFonts w:ascii="Times New Roman" w:hAnsi="Times New Roman" w:cs="Times New Roman"/>
          <w:sz w:val="28"/>
          <w:szCs w:val="28"/>
        </w:rPr>
        <w:t>издан</w:t>
      </w:r>
      <w:r w:rsidR="00F331F0">
        <w:rPr>
          <w:rFonts w:ascii="Times New Roman" w:hAnsi="Times New Roman" w:cs="Times New Roman"/>
          <w:sz w:val="28"/>
          <w:szCs w:val="28"/>
        </w:rPr>
        <w:t xml:space="preserve"> приказ </w:t>
      </w:r>
      <w:r w:rsidR="000F2CBE" w:rsidRPr="000F2CBE">
        <w:rPr>
          <w:rFonts w:ascii="Times New Roman" w:eastAsia="Times New Roman" w:hAnsi="Times New Roman" w:cs="Times New Roman"/>
          <w:sz w:val="28"/>
          <w:szCs w:val="28"/>
          <w:lang w:eastAsia="ru-RU"/>
        </w:rPr>
        <w:t>«Об утверждении Порядка работы Комиссии по проведению конкурса на право замещения вакантной должности руководителя государственного учреждения, подведомственного Министерству культуры Республики Дагестан, и Методики проведения конкурса на право замещения вакантной должности руководителя государственного учреждения, подведомственного Министерству культуры Республики Дагестан» от 7 августа 2023 г. № 282-од</w:t>
      </w:r>
      <w:r w:rsidR="000F2CBE">
        <w:rPr>
          <w:rFonts w:ascii="Times New Roman" w:eastAsia="Times New Roman" w:hAnsi="Times New Roman" w:cs="Times New Roman"/>
          <w:sz w:val="28"/>
          <w:szCs w:val="28"/>
          <w:lang w:eastAsia="ru-RU"/>
        </w:rPr>
        <w:t>.</w:t>
      </w:r>
    </w:p>
    <w:p w:rsidR="00763FE2" w:rsidRDefault="000F2CBE" w:rsidP="00CC5143">
      <w:pPr>
        <w:pStyle w:val="aa"/>
        <w:ind w:firstLine="709"/>
        <w:jc w:val="both"/>
        <w:rPr>
          <w:rFonts w:ascii="Times New Roman" w:hAnsi="Times New Roman" w:cs="Times New Roman"/>
          <w:sz w:val="28"/>
          <w:szCs w:val="28"/>
        </w:rPr>
      </w:pPr>
      <w:r w:rsidRPr="000F2CBE">
        <w:rPr>
          <w:rFonts w:ascii="Times New Roman" w:hAnsi="Times New Roman" w:cs="Times New Roman"/>
          <w:sz w:val="28"/>
          <w:szCs w:val="28"/>
        </w:rPr>
        <w:t>В</w:t>
      </w:r>
      <w:r w:rsidR="00763FE2" w:rsidRPr="000F2CBE">
        <w:rPr>
          <w:rFonts w:ascii="Times New Roman" w:hAnsi="Times New Roman" w:cs="Times New Roman"/>
          <w:sz w:val="28"/>
          <w:szCs w:val="28"/>
        </w:rPr>
        <w:t xml:space="preserve"> </w:t>
      </w:r>
      <w:r w:rsidR="00763FE2" w:rsidRPr="002E5476">
        <w:rPr>
          <w:rFonts w:ascii="Times New Roman" w:hAnsi="Times New Roman" w:cs="Times New Roman"/>
          <w:sz w:val="28"/>
          <w:szCs w:val="28"/>
        </w:rPr>
        <w:t>соответствии с порядком проведения антикоррупционной экспертизы нормативных правовых актов, проектов нормативных правовых актов и иных документов Министерства, утвержденным приказом Министерства, проводится антикоррупционная экспертиза нормативных правовых актов, проектов нормативных правовых актов и иных документов Минис</w:t>
      </w:r>
      <w:r w:rsidR="00763FE2">
        <w:rPr>
          <w:rFonts w:ascii="Times New Roman" w:hAnsi="Times New Roman" w:cs="Times New Roman"/>
          <w:sz w:val="28"/>
          <w:szCs w:val="28"/>
        </w:rPr>
        <w:t>терства, по результатам которой</w:t>
      </w:r>
      <w:r w:rsidR="00763FE2" w:rsidRPr="002E5476">
        <w:rPr>
          <w:rFonts w:ascii="Times New Roman" w:hAnsi="Times New Roman" w:cs="Times New Roman"/>
          <w:sz w:val="28"/>
          <w:szCs w:val="28"/>
        </w:rPr>
        <w:t xml:space="preserve"> уполномоченным должностным лицом дается заключение о наличии или отсутствии в проектах нормативных правовых актов </w:t>
      </w:r>
      <w:proofErr w:type="spellStart"/>
      <w:r w:rsidR="00763FE2" w:rsidRPr="002E5476">
        <w:rPr>
          <w:rFonts w:ascii="Times New Roman" w:hAnsi="Times New Roman" w:cs="Times New Roman"/>
          <w:sz w:val="28"/>
          <w:szCs w:val="28"/>
        </w:rPr>
        <w:t>коррупциогенных</w:t>
      </w:r>
      <w:proofErr w:type="spellEnd"/>
      <w:r w:rsidR="00763FE2" w:rsidRPr="002E5476">
        <w:rPr>
          <w:rFonts w:ascii="Times New Roman" w:hAnsi="Times New Roman" w:cs="Times New Roman"/>
          <w:sz w:val="28"/>
          <w:szCs w:val="28"/>
        </w:rPr>
        <w:t xml:space="preserve"> факторов. С целью систематизации и контроля данного процесса</w:t>
      </w:r>
      <w:r w:rsidR="00763FE2">
        <w:rPr>
          <w:rFonts w:ascii="Times New Roman" w:hAnsi="Times New Roman" w:cs="Times New Roman"/>
          <w:sz w:val="28"/>
          <w:szCs w:val="28"/>
        </w:rPr>
        <w:t>,</w:t>
      </w:r>
      <w:r w:rsidR="00763FE2" w:rsidRPr="002E5476">
        <w:rPr>
          <w:rFonts w:ascii="Times New Roman" w:hAnsi="Times New Roman" w:cs="Times New Roman"/>
          <w:sz w:val="28"/>
          <w:szCs w:val="28"/>
        </w:rPr>
        <w:t xml:space="preserve"> ведется журнал учета нормативных правовых актов и проектов нормативных правовых актов, поступивших на антикоррупционную экспертизу.</w:t>
      </w:r>
      <w:r w:rsidR="00763FE2">
        <w:rPr>
          <w:rFonts w:ascii="Times New Roman" w:hAnsi="Times New Roman" w:cs="Times New Roman"/>
          <w:sz w:val="28"/>
          <w:szCs w:val="28"/>
        </w:rPr>
        <w:t xml:space="preserve"> </w:t>
      </w:r>
    </w:p>
    <w:p w:rsidR="00763FE2" w:rsidRDefault="00763FE2" w:rsidP="00CC5143">
      <w:pPr>
        <w:pStyle w:val="aa"/>
        <w:ind w:firstLine="709"/>
        <w:jc w:val="both"/>
        <w:rPr>
          <w:rFonts w:ascii="Times New Roman" w:hAnsi="Times New Roman" w:cs="Times New Roman"/>
          <w:sz w:val="28"/>
          <w:szCs w:val="28"/>
        </w:rPr>
      </w:pPr>
      <w:r w:rsidRPr="00E019F0">
        <w:rPr>
          <w:rFonts w:ascii="Times New Roman" w:hAnsi="Times New Roman" w:cs="Times New Roman"/>
          <w:sz w:val="28"/>
          <w:szCs w:val="28"/>
        </w:rPr>
        <w:t xml:space="preserve">Также в целях проведения </w:t>
      </w:r>
      <w:r>
        <w:rPr>
          <w:rFonts w:ascii="Times New Roman" w:hAnsi="Times New Roman" w:cs="Times New Roman"/>
          <w:sz w:val="28"/>
          <w:szCs w:val="28"/>
        </w:rPr>
        <w:t xml:space="preserve">независимой </w:t>
      </w:r>
      <w:r w:rsidRPr="00E019F0">
        <w:rPr>
          <w:rFonts w:ascii="Times New Roman" w:hAnsi="Times New Roman" w:cs="Times New Roman"/>
          <w:sz w:val="28"/>
          <w:szCs w:val="28"/>
        </w:rPr>
        <w:t xml:space="preserve">антикоррупционной экспертизы </w:t>
      </w:r>
      <w:r>
        <w:rPr>
          <w:rFonts w:ascii="Times New Roman" w:hAnsi="Times New Roman" w:cs="Times New Roman"/>
          <w:sz w:val="28"/>
          <w:szCs w:val="28"/>
        </w:rPr>
        <w:t xml:space="preserve">проекты </w:t>
      </w:r>
      <w:r w:rsidRPr="00E019F0">
        <w:rPr>
          <w:rFonts w:ascii="Times New Roman" w:hAnsi="Times New Roman" w:cs="Times New Roman"/>
          <w:sz w:val="28"/>
          <w:szCs w:val="28"/>
        </w:rPr>
        <w:t>нормативных правовых актов,</w:t>
      </w:r>
      <w:r>
        <w:rPr>
          <w:rFonts w:ascii="Times New Roman" w:hAnsi="Times New Roman" w:cs="Times New Roman"/>
          <w:sz w:val="28"/>
          <w:szCs w:val="28"/>
        </w:rPr>
        <w:t xml:space="preserve"> подготавливаемых Министерством, размещаются</w:t>
      </w:r>
      <w:r w:rsidRPr="00E019F0">
        <w:rPr>
          <w:rFonts w:ascii="Times New Roman" w:hAnsi="Times New Roman" w:cs="Times New Roman"/>
          <w:sz w:val="28"/>
          <w:szCs w:val="28"/>
        </w:rPr>
        <w:t xml:space="preserve"> на официальном </w:t>
      </w:r>
      <w:r>
        <w:rPr>
          <w:rFonts w:ascii="Times New Roman" w:hAnsi="Times New Roman" w:cs="Times New Roman"/>
          <w:sz w:val="28"/>
          <w:szCs w:val="28"/>
        </w:rPr>
        <w:t>сайте Министерства (www.minkult</w:t>
      </w:r>
      <w:proofErr w:type="spellStart"/>
      <w:r>
        <w:rPr>
          <w:rFonts w:ascii="Times New Roman" w:hAnsi="Times New Roman" w:cs="Times New Roman"/>
          <w:sz w:val="28"/>
          <w:szCs w:val="28"/>
          <w:lang w:val="en-US"/>
        </w:rPr>
        <w:t>rd</w:t>
      </w:r>
      <w:proofErr w:type="spellEnd"/>
      <w:r w:rsidRPr="00E019F0">
        <w:rPr>
          <w:rFonts w:ascii="Times New Roman" w:hAnsi="Times New Roman" w:cs="Times New Roman"/>
          <w:sz w:val="28"/>
          <w:szCs w:val="28"/>
        </w:rPr>
        <w:t>.</w:t>
      </w:r>
      <w:proofErr w:type="spellStart"/>
      <w:r w:rsidRPr="00E019F0">
        <w:rPr>
          <w:rFonts w:ascii="Times New Roman" w:hAnsi="Times New Roman" w:cs="Times New Roman"/>
          <w:sz w:val="28"/>
          <w:szCs w:val="28"/>
        </w:rPr>
        <w:t>ru</w:t>
      </w:r>
      <w:proofErr w:type="spellEnd"/>
      <w:r w:rsidRPr="00E019F0">
        <w:rPr>
          <w:rFonts w:ascii="Times New Roman" w:hAnsi="Times New Roman" w:cs="Times New Roman"/>
          <w:sz w:val="28"/>
          <w:szCs w:val="28"/>
        </w:rPr>
        <w:t>) в подразделе «</w:t>
      </w:r>
      <w:r>
        <w:rPr>
          <w:rFonts w:ascii="Times New Roman" w:hAnsi="Times New Roman" w:cs="Times New Roman"/>
          <w:sz w:val="28"/>
          <w:szCs w:val="28"/>
        </w:rPr>
        <w:t xml:space="preserve">Антикоррупционная экспертиза» раздела «Противодействие коррупции». </w:t>
      </w:r>
    </w:p>
    <w:p w:rsidR="00763FE2" w:rsidRDefault="00763FE2" w:rsidP="00CC5143">
      <w:pPr>
        <w:pStyle w:val="aa"/>
        <w:ind w:firstLine="709"/>
        <w:jc w:val="both"/>
        <w:rPr>
          <w:rFonts w:ascii="Times New Roman" w:hAnsi="Times New Roman" w:cs="Times New Roman"/>
          <w:sz w:val="28"/>
          <w:szCs w:val="28"/>
        </w:rPr>
      </w:pPr>
      <w:r>
        <w:rPr>
          <w:rFonts w:ascii="Times New Roman" w:hAnsi="Times New Roman" w:cs="Times New Roman"/>
          <w:sz w:val="28"/>
          <w:szCs w:val="28"/>
        </w:rPr>
        <w:t>В 2023 году была проведена антикоррупционная экспертиза 38 проектов нормативных правовых актов Министерства. Кроме того, проекты нормативных правовых актов Министерства направляются в Прокуратуру Республики Дагестан для проведения антикоррупционной экспертизы.</w:t>
      </w:r>
    </w:p>
    <w:p w:rsidR="00763FE2" w:rsidRDefault="00763FE2" w:rsidP="00CC5143">
      <w:pPr>
        <w:pStyle w:val="aa"/>
        <w:ind w:firstLine="709"/>
        <w:jc w:val="both"/>
        <w:rPr>
          <w:rFonts w:ascii="Times New Roman" w:hAnsi="Times New Roman" w:cs="Times New Roman"/>
          <w:sz w:val="28"/>
          <w:szCs w:val="28"/>
        </w:rPr>
      </w:pPr>
      <w:r>
        <w:rPr>
          <w:rFonts w:ascii="Times New Roman" w:hAnsi="Times New Roman" w:cs="Times New Roman"/>
          <w:sz w:val="28"/>
          <w:szCs w:val="28"/>
        </w:rPr>
        <w:t>Министерством</w:t>
      </w:r>
      <w:r w:rsidRPr="006348CC">
        <w:rPr>
          <w:rFonts w:ascii="Times New Roman" w:hAnsi="Times New Roman" w:cs="Times New Roman"/>
          <w:sz w:val="28"/>
          <w:szCs w:val="28"/>
        </w:rPr>
        <w:t xml:space="preserve"> </w:t>
      </w:r>
      <w:r>
        <w:rPr>
          <w:rFonts w:ascii="Times New Roman" w:hAnsi="Times New Roman" w:cs="Times New Roman"/>
          <w:sz w:val="28"/>
          <w:szCs w:val="28"/>
        </w:rPr>
        <w:t>проводится</w:t>
      </w:r>
      <w:r w:rsidRPr="006348CC">
        <w:rPr>
          <w:rFonts w:ascii="Times New Roman" w:hAnsi="Times New Roman" w:cs="Times New Roman"/>
          <w:sz w:val="28"/>
          <w:szCs w:val="28"/>
        </w:rPr>
        <w:t xml:space="preserve"> </w:t>
      </w:r>
      <w:r>
        <w:rPr>
          <w:rFonts w:ascii="Times New Roman" w:hAnsi="Times New Roman" w:cs="Times New Roman"/>
          <w:sz w:val="28"/>
          <w:szCs w:val="28"/>
        </w:rPr>
        <w:t xml:space="preserve">постоянный антикоррупционный мониторинг </w:t>
      </w:r>
      <w:r w:rsidRPr="006348CC">
        <w:rPr>
          <w:rFonts w:ascii="Times New Roman" w:hAnsi="Times New Roman" w:cs="Times New Roman"/>
          <w:sz w:val="28"/>
          <w:szCs w:val="28"/>
        </w:rPr>
        <w:t>в целях выявления причин и условий, способствующих коррупционным пр</w:t>
      </w:r>
      <w:r>
        <w:rPr>
          <w:rFonts w:ascii="Times New Roman" w:hAnsi="Times New Roman" w:cs="Times New Roman"/>
          <w:sz w:val="28"/>
          <w:szCs w:val="28"/>
        </w:rPr>
        <w:t>оявлениям в Республике Дагестан.</w:t>
      </w:r>
    </w:p>
    <w:p w:rsidR="00763FE2" w:rsidRDefault="00763FE2" w:rsidP="00CC5143">
      <w:pPr>
        <w:pStyle w:val="aa"/>
        <w:ind w:firstLine="709"/>
        <w:jc w:val="both"/>
        <w:rPr>
          <w:rFonts w:ascii="Times New Roman" w:hAnsi="Times New Roman" w:cs="Times New Roman"/>
          <w:sz w:val="28"/>
          <w:szCs w:val="28"/>
        </w:rPr>
      </w:pPr>
      <w:r>
        <w:rPr>
          <w:rFonts w:ascii="Times New Roman" w:hAnsi="Times New Roman" w:cs="Times New Roman"/>
          <w:sz w:val="28"/>
          <w:szCs w:val="28"/>
        </w:rPr>
        <w:t xml:space="preserve">Мониторинг проводится </w:t>
      </w:r>
      <w:r w:rsidRPr="003052F3">
        <w:rPr>
          <w:rFonts w:ascii="Times New Roman" w:hAnsi="Times New Roman" w:cs="Times New Roman"/>
          <w:sz w:val="28"/>
          <w:szCs w:val="28"/>
        </w:rPr>
        <w:t xml:space="preserve">посредством сбора, обобщения и анализа информации о фактах коррупции в </w:t>
      </w:r>
      <w:r>
        <w:rPr>
          <w:rFonts w:ascii="Times New Roman" w:hAnsi="Times New Roman" w:cs="Times New Roman"/>
          <w:sz w:val="28"/>
          <w:szCs w:val="28"/>
        </w:rPr>
        <w:t>Министерстве и подведомственных Министерству учреждениях</w:t>
      </w:r>
      <w:r w:rsidRPr="003052F3">
        <w:rPr>
          <w:rFonts w:ascii="Times New Roman" w:hAnsi="Times New Roman" w:cs="Times New Roman"/>
          <w:sz w:val="28"/>
          <w:szCs w:val="28"/>
        </w:rPr>
        <w:t>, о выявленных по результатам антикоррупционной экспертизы нормативных правовых актов (проектов нормативных правовых актов</w:t>
      </w:r>
      <w:r>
        <w:rPr>
          <w:rFonts w:ascii="Times New Roman" w:hAnsi="Times New Roman" w:cs="Times New Roman"/>
          <w:sz w:val="28"/>
          <w:szCs w:val="28"/>
        </w:rPr>
        <w:t>)</w:t>
      </w:r>
      <w:r w:rsidRPr="003052F3">
        <w:rPr>
          <w:rFonts w:ascii="Times New Roman" w:hAnsi="Times New Roman" w:cs="Times New Roman"/>
          <w:sz w:val="28"/>
          <w:szCs w:val="28"/>
        </w:rPr>
        <w:t xml:space="preserve"> положениях, способствующих созданию условий для проявления коррупции, о последствиях коррупционных правонарушений, об эффективности мер противодействия коррупции.</w:t>
      </w:r>
      <w:r w:rsidRPr="006348CC">
        <w:rPr>
          <w:rFonts w:ascii="Times New Roman" w:hAnsi="Times New Roman" w:cs="Times New Roman"/>
          <w:sz w:val="28"/>
          <w:szCs w:val="28"/>
        </w:rPr>
        <w:t xml:space="preserve"> </w:t>
      </w:r>
    </w:p>
    <w:p w:rsidR="00763FE2" w:rsidRPr="00E1215F" w:rsidRDefault="000F2CBE" w:rsidP="00CC5143">
      <w:pPr>
        <w:pStyle w:val="aa"/>
        <w:ind w:firstLine="709"/>
        <w:jc w:val="both"/>
        <w:rPr>
          <w:rFonts w:ascii="Times New Roman" w:hAnsi="Times New Roman" w:cs="Times New Roman"/>
          <w:sz w:val="28"/>
          <w:szCs w:val="28"/>
        </w:rPr>
      </w:pPr>
      <w:r w:rsidRPr="000F2CBE">
        <w:rPr>
          <w:rFonts w:ascii="Times New Roman" w:hAnsi="Times New Roman" w:cs="Times New Roman"/>
          <w:sz w:val="28"/>
          <w:szCs w:val="28"/>
        </w:rPr>
        <w:t>В</w:t>
      </w:r>
      <w:r w:rsidR="00763FE2" w:rsidRPr="000F2CBE">
        <w:rPr>
          <w:rFonts w:ascii="Times New Roman" w:hAnsi="Times New Roman" w:cs="Times New Roman"/>
          <w:sz w:val="28"/>
          <w:szCs w:val="28"/>
        </w:rPr>
        <w:t xml:space="preserve"> </w:t>
      </w:r>
      <w:proofErr w:type="gramStart"/>
      <w:r w:rsidR="00763FE2" w:rsidRPr="000F2CBE">
        <w:rPr>
          <w:rFonts w:ascii="Times New Roman" w:hAnsi="Times New Roman" w:cs="Times New Roman"/>
          <w:sz w:val="28"/>
          <w:szCs w:val="28"/>
        </w:rPr>
        <w:t>целях</w:t>
      </w:r>
      <w:r w:rsidR="00763FE2" w:rsidRPr="00E1215F">
        <w:rPr>
          <w:rFonts w:ascii="Times New Roman" w:hAnsi="Times New Roman" w:cs="Times New Roman"/>
          <w:b/>
          <w:sz w:val="28"/>
          <w:szCs w:val="28"/>
        </w:rPr>
        <w:t xml:space="preserve"> </w:t>
      </w:r>
      <w:r w:rsidR="00763FE2" w:rsidRPr="00E1215F">
        <w:rPr>
          <w:rFonts w:ascii="Times New Roman" w:hAnsi="Times New Roman" w:cs="Times New Roman"/>
          <w:sz w:val="28"/>
          <w:szCs w:val="28"/>
        </w:rPr>
        <w:t xml:space="preserve"> вовлеченности</w:t>
      </w:r>
      <w:proofErr w:type="gramEnd"/>
      <w:r w:rsidR="00763FE2" w:rsidRPr="00E1215F">
        <w:rPr>
          <w:rFonts w:ascii="Times New Roman" w:hAnsi="Times New Roman" w:cs="Times New Roman"/>
          <w:sz w:val="28"/>
          <w:szCs w:val="28"/>
        </w:rPr>
        <w:t xml:space="preserve"> институтов гражданского общества в реализацию антикоррупционной политики Министерства приказами от 02.11.2022 г. № 373-од, от  16.01.2023г. № 15-од утверждены положение и состав Общественного совета при Министерстве культуры РД.</w:t>
      </w:r>
    </w:p>
    <w:p w:rsidR="00763FE2" w:rsidRPr="00E1215F" w:rsidRDefault="00763FE2" w:rsidP="00CC5143">
      <w:pPr>
        <w:pStyle w:val="aa"/>
        <w:ind w:firstLine="709"/>
        <w:jc w:val="both"/>
        <w:rPr>
          <w:rFonts w:ascii="Times New Roman" w:hAnsi="Times New Roman" w:cs="Times New Roman"/>
          <w:sz w:val="28"/>
          <w:szCs w:val="28"/>
        </w:rPr>
      </w:pPr>
      <w:r w:rsidRPr="00E1215F">
        <w:rPr>
          <w:rFonts w:ascii="Times New Roman" w:hAnsi="Times New Roman" w:cs="Times New Roman"/>
          <w:sz w:val="28"/>
          <w:szCs w:val="28"/>
        </w:rPr>
        <w:lastRenderedPageBreak/>
        <w:t>В 2023 году проведено 4 заседания Общественного совета, в повестку которых были включены вопросы антикоррупционной деятельности, проводимой Министерством.</w:t>
      </w:r>
    </w:p>
    <w:p w:rsidR="00763FE2" w:rsidRDefault="00763FE2" w:rsidP="00CC5143">
      <w:pPr>
        <w:pStyle w:val="aa"/>
        <w:ind w:firstLine="709"/>
        <w:jc w:val="both"/>
        <w:rPr>
          <w:rFonts w:ascii="Times New Roman" w:hAnsi="Times New Roman" w:cs="Times New Roman"/>
          <w:sz w:val="28"/>
          <w:szCs w:val="28"/>
        </w:rPr>
      </w:pPr>
      <w:r w:rsidRPr="002E5476">
        <w:rPr>
          <w:rFonts w:ascii="Times New Roman" w:hAnsi="Times New Roman" w:cs="Times New Roman"/>
          <w:sz w:val="28"/>
          <w:szCs w:val="28"/>
        </w:rPr>
        <w:t>Министерством обеспечивается соблюдение требований законодательства Российской Федерации при поступлении граждан на государственную гражданскую службу, в том числе принимаются меры по минимизации коррупционных рисков при проведении конкурсов на замещение вакантных должностей. В частности, конкурсы на замещение вакантных должностей проводятся с участием представителей Общественного совета; вся информация о конкурсе размещается на официальном сайте Министерства, республиканском портале государственной службы и кадров, федеральной государственной информационной системе «Единая информационная система управления кадровым составом государственной гражданской службы Российской Федерации». Также Министерством был издан приказ об утверждении методики проведения конкурсов на замещение вакантных должностей в соответствии с единой методикой проведения конкурсов, утвержденной постан</w:t>
      </w:r>
      <w:r>
        <w:rPr>
          <w:rFonts w:ascii="Times New Roman" w:hAnsi="Times New Roman" w:cs="Times New Roman"/>
          <w:sz w:val="28"/>
          <w:szCs w:val="28"/>
        </w:rPr>
        <w:t xml:space="preserve">овлением Правительства от 31 марта </w:t>
      </w:r>
      <w:r w:rsidRPr="002E5476">
        <w:rPr>
          <w:rFonts w:ascii="Times New Roman" w:hAnsi="Times New Roman" w:cs="Times New Roman"/>
          <w:sz w:val="28"/>
          <w:szCs w:val="28"/>
        </w:rPr>
        <w:t>20</w:t>
      </w:r>
      <w:r>
        <w:rPr>
          <w:rFonts w:ascii="Times New Roman" w:hAnsi="Times New Roman" w:cs="Times New Roman"/>
          <w:sz w:val="28"/>
          <w:szCs w:val="28"/>
        </w:rPr>
        <w:t xml:space="preserve">18 года № 397. Состав конкурсной комиссии формируется с учетом требований антикоррупционного законодательства, с обязательным включением в состав комиссии представителей общественного совета, научных и образовательных учреждений, представителей Администрации Главы и Правительства РД.  </w:t>
      </w:r>
    </w:p>
    <w:p w:rsidR="00763FE2" w:rsidRPr="00CF1D14" w:rsidRDefault="00225E75" w:rsidP="00CC5143">
      <w:pPr>
        <w:pStyle w:val="aa"/>
        <w:ind w:firstLine="709"/>
        <w:jc w:val="both"/>
        <w:rPr>
          <w:rFonts w:ascii="Times New Roman" w:hAnsi="Times New Roman" w:cs="Times New Roman"/>
          <w:sz w:val="28"/>
          <w:szCs w:val="28"/>
        </w:rPr>
      </w:pPr>
      <w:r w:rsidRPr="00225E75">
        <w:rPr>
          <w:rFonts w:ascii="Times New Roman" w:hAnsi="Times New Roman" w:cs="Times New Roman"/>
          <w:sz w:val="28"/>
          <w:szCs w:val="28"/>
        </w:rPr>
        <w:t>В</w:t>
      </w:r>
      <w:r w:rsidR="00763FE2" w:rsidRPr="00225E75">
        <w:rPr>
          <w:rFonts w:ascii="Times New Roman" w:eastAsia="Times New Roman" w:hAnsi="Times New Roman" w:cs="Times New Roman"/>
          <w:sz w:val="28"/>
          <w:szCs w:val="20"/>
          <w:lang w:eastAsia="ru-RU"/>
        </w:rPr>
        <w:t xml:space="preserve"> </w:t>
      </w:r>
      <w:r w:rsidR="00763FE2">
        <w:rPr>
          <w:rFonts w:ascii="Times New Roman" w:eastAsia="Times New Roman" w:hAnsi="Times New Roman" w:cs="Times New Roman"/>
          <w:sz w:val="28"/>
          <w:szCs w:val="20"/>
          <w:lang w:eastAsia="ru-RU"/>
        </w:rPr>
        <w:t xml:space="preserve">целях профессионального развития государственных гражданских служащих Министерства в области противодействия коррупции в 2023 году обеспечено прохождение курса повышения квалификации по программе: </w:t>
      </w:r>
      <w:r w:rsidR="00763FE2">
        <w:rPr>
          <w:rFonts w:ascii="Times New Roman" w:hAnsi="Times New Roman" w:cs="Times New Roman"/>
          <w:sz w:val="28"/>
          <w:szCs w:val="28"/>
        </w:rPr>
        <w:t xml:space="preserve">«Функции подразделений государственных органов по профилактике коррупционных правонарушений», проводимого </w:t>
      </w:r>
      <w:r w:rsidR="00763FE2" w:rsidRPr="00494C4F">
        <w:rPr>
          <w:rFonts w:ascii="Times New Roman" w:hAnsi="Times New Roman" w:cs="Times New Roman"/>
          <w:sz w:val="28"/>
          <w:szCs w:val="28"/>
        </w:rPr>
        <w:t>на базе ГБУ ДПО РД «Дагестанский кадровый центр»</w:t>
      </w:r>
      <w:r w:rsidR="00763FE2">
        <w:rPr>
          <w:rFonts w:ascii="Times New Roman" w:hAnsi="Times New Roman" w:cs="Times New Roman"/>
          <w:sz w:val="28"/>
          <w:szCs w:val="28"/>
        </w:rPr>
        <w:t xml:space="preserve"> государственных служащих, в должностные обязанности которых входит участие в противодействии коррупции, а также  государственных служащих, участвующих в проведении закупок товаров, работ, услуг для обеспечения государственных нужд Министерства.</w:t>
      </w:r>
    </w:p>
    <w:p w:rsidR="00763FE2" w:rsidRPr="005B4E71" w:rsidRDefault="00763FE2" w:rsidP="00CC5143">
      <w:pPr>
        <w:pStyle w:val="aa"/>
        <w:tabs>
          <w:tab w:val="left" w:pos="3030"/>
        </w:tabs>
        <w:ind w:firstLine="709"/>
        <w:jc w:val="both"/>
        <w:rPr>
          <w:rFonts w:ascii="Times New Roman" w:hAnsi="Times New Roman" w:cs="Times New Roman"/>
          <w:sz w:val="28"/>
          <w:szCs w:val="28"/>
        </w:rPr>
      </w:pPr>
      <w:r w:rsidRPr="001F1E6D">
        <w:rPr>
          <w:rFonts w:ascii="Times New Roman" w:hAnsi="Times New Roman" w:cs="Times New Roman"/>
          <w:sz w:val="28"/>
          <w:szCs w:val="28"/>
        </w:rPr>
        <w:t xml:space="preserve">Министерством был </w:t>
      </w:r>
      <w:r>
        <w:rPr>
          <w:rFonts w:ascii="Times New Roman" w:hAnsi="Times New Roman" w:cs="Times New Roman"/>
          <w:sz w:val="28"/>
          <w:szCs w:val="28"/>
        </w:rPr>
        <w:t>издан</w:t>
      </w:r>
      <w:r w:rsidRPr="001F1E6D">
        <w:rPr>
          <w:rFonts w:ascii="Times New Roman" w:hAnsi="Times New Roman" w:cs="Times New Roman"/>
          <w:sz w:val="28"/>
          <w:szCs w:val="28"/>
        </w:rPr>
        <w:t xml:space="preserve"> </w:t>
      </w:r>
      <w:r>
        <w:rPr>
          <w:rFonts w:ascii="Times New Roman" w:hAnsi="Times New Roman" w:cs="Times New Roman"/>
          <w:sz w:val="28"/>
          <w:szCs w:val="28"/>
        </w:rPr>
        <w:t>приказ «Об утверждении Положения о порядке сообщения государственными гражданскими служащими Республики Дагестан в Министерстве культуры Республики Дагестан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обязанностей, сдаче и оценке подарка, реализации (выкупе) и зачислении средств, вырученных от его реализации». Кроме того, ежегодно до сведения государственных служащих и руководителей подведомственных учреждений доводятся положения антикоррупционного законодательства, содержащие запрет на дарение и получение подарков. В отчетном периоде уведомлений о получении подарков не поступало.</w:t>
      </w:r>
    </w:p>
    <w:p w:rsidR="00763FE2" w:rsidRPr="00E019F0" w:rsidRDefault="00763FE2" w:rsidP="00CC5143">
      <w:pPr>
        <w:pStyle w:val="aa"/>
        <w:ind w:firstLine="709"/>
        <w:jc w:val="both"/>
        <w:rPr>
          <w:rFonts w:ascii="Times New Roman" w:hAnsi="Times New Roman" w:cs="Times New Roman"/>
          <w:sz w:val="28"/>
          <w:szCs w:val="28"/>
        </w:rPr>
      </w:pPr>
      <w:r w:rsidRPr="00E019F0">
        <w:rPr>
          <w:rFonts w:ascii="Times New Roman" w:hAnsi="Times New Roman" w:cs="Times New Roman"/>
          <w:sz w:val="28"/>
          <w:szCs w:val="28"/>
        </w:rPr>
        <w:t xml:space="preserve">Министерством обеспечивается своевременное размещение актуальной информации о состоянии работы по противодействию коррупции и информационных материалов по вопросам противодействия коррупции на </w:t>
      </w:r>
      <w:r w:rsidRPr="00E019F0">
        <w:rPr>
          <w:rFonts w:ascii="Times New Roman" w:hAnsi="Times New Roman" w:cs="Times New Roman"/>
          <w:sz w:val="28"/>
          <w:szCs w:val="28"/>
        </w:rPr>
        <w:lastRenderedPageBreak/>
        <w:t>официальном сайте Министерства информационно-телекоммуникационной сет</w:t>
      </w:r>
      <w:r>
        <w:rPr>
          <w:rFonts w:ascii="Times New Roman" w:hAnsi="Times New Roman" w:cs="Times New Roman"/>
          <w:sz w:val="28"/>
          <w:szCs w:val="28"/>
        </w:rPr>
        <w:t>и «Интернет» (www.minkult</w:t>
      </w:r>
      <w:proofErr w:type="spellStart"/>
      <w:r>
        <w:rPr>
          <w:rFonts w:ascii="Times New Roman" w:hAnsi="Times New Roman" w:cs="Times New Roman"/>
          <w:sz w:val="28"/>
          <w:szCs w:val="28"/>
          <w:lang w:val="en-US"/>
        </w:rPr>
        <w:t>rd</w:t>
      </w:r>
      <w:proofErr w:type="spellEnd"/>
      <w:r w:rsidRPr="00412A83">
        <w:rPr>
          <w:rFonts w:ascii="Times New Roman" w:hAnsi="Times New Roman" w:cs="Times New Roman"/>
          <w:sz w:val="28"/>
          <w:szCs w:val="28"/>
        </w:rPr>
        <w:t>.</w:t>
      </w:r>
      <w:proofErr w:type="spellStart"/>
      <w:r w:rsidRPr="00E019F0">
        <w:rPr>
          <w:rFonts w:ascii="Times New Roman" w:hAnsi="Times New Roman" w:cs="Times New Roman"/>
          <w:sz w:val="28"/>
          <w:szCs w:val="28"/>
        </w:rPr>
        <w:t>ru</w:t>
      </w:r>
      <w:proofErr w:type="spellEnd"/>
      <w:r w:rsidRPr="00E019F0">
        <w:rPr>
          <w:rFonts w:ascii="Times New Roman" w:hAnsi="Times New Roman" w:cs="Times New Roman"/>
          <w:sz w:val="28"/>
          <w:szCs w:val="28"/>
        </w:rPr>
        <w:t>) в разд</w:t>
      </w:r>
      <w:r>
        <w:rPr>
          <w:rFonts w:ascii="Times New Roman" w:hAnsi="Times New Roman" w:cs="Times New Roman"/>
          <w:sz w:val="28"/>
          <w:szCs w:val="28"/>
        </w:rPr>
        <w:t xml:space="preserve">еле «Противодействие коррупции» в соответствии с </w:t>
      </w:r>
      <w:r w:rsidRPr="00E019F0">
        <w:rPr>
          <w:rFonts w:ascii="Times New Roman" w:hAnsi="Times New Roman" w:cs="Times New Roman"/>
          <w:sz w:val="28"/>
          <w:szCs w:val="28"/>
        </w:rPr>
        <w:t>требованиями, установленными</w:t>
      </w:r>
      <w:r>
        <w:rPr>
          <w:rFonts w:ascii="Times New Roman" w:hAnsi="Times New Roman" w:cs="Times New Roman"/>
          <w:sz w:val="28"/>
          <w:szCs w:val="28"/>
        </w:rPr>
        <w:t xml:space="preserve"> </w:t>
      </w:r>
      <w:r w:rsidRPr="00E019F0">
        <w:rPr>
          <w:rFonts w:ascii="Times New Roman" w:hAnsi="Times New Roman" w:cs="Times New Roman"/>
          <w:sz w:val="28"/>
          <w:szCs w:val="28"/>
        </w:rPr>
        <w:t xml:space="preserve">приказом </w:t>
      </w:r>
      <w:r>
        <w:rPr>
          <w:rFonts w:ascii="Times New Roman" w:hAnsi="Times New Roman" w:cs="Times New Roman"/>
          <w:sz w:val="28"/>
          <w:szCs w:val="28"/>
        </w:rPr>
        <w:t>Министерства труда и социальной защиты Российской Федерации</w:t>
      </w:r>
      <w:r w:rsidRPr="00E019F0">
        <w:rPr>
          <w:rFonts w:ascii="Times New Roman" w:hAnsi="Times New Roman" w:cs="Times New Roman"/>
          <w:sz w:val="28"/>
          <w:szCs w:val="28"/>
        </w:rPr>
        <w:t xml:space="preserve"> от </w:t>
      </w:r>
      <w:r>
        <w:rPr>
          <w:rFonts w:ascii="Times New Roman" w:hAnsi="Times New Roman" w:cs="Times New Roman"/>
          <w:sz w:val="28"/>
          <w:szCs w:val="28"/>
        </w:rPr>
        <w:t>0</w:t>
      </w:r>
      <w:r w:rsidRPr="00E019F0">
        <w:rPr>
          <w:rFonts w:ascii="Times New Roman" w:hAnsi="Times New Roman" w:cs="Times New Roman"/>
          <w:sz w:val="28"/>
          <w:szCs w:val="28"/>
        </w:rPr>
        <w:t>7</w:t>
      </w:r>
      <w:r>
        <w:rPr>
          <w:rFonts w:ascii="Times New Roman" w:hAnsi="Times New Roman" w:cs="Times New Roman"/>
          <w:sz w:val="28"/>
          <w:szCs w:val="28"/>
        </w:rPr>
        <w:t xml:space="preserve"> октября 2013 года</w:t>
      </w:r>
      <w:r w:rsidRPr="00E019F0">
        <w:rPr>
          <w:rFonts w:ascii="Times New Roman" w:hAnsi="Times New Roman" w:cs="Times New Roman"/>
          <w:sz w:val="28"/>
          <w:szCs w:val="28"/>
        </w:rPr>
        <w:t xml:space="preserve"> № 530</w:t>
      </w:r>
      <w:r>
        <w:rPr>
          <w:rFonts w:ascii="Times New Roman" w:hAnsi="Times New Roman" w:cs="Times New Roman"/>
          <w:sz w:val="28"/>
          <w:szCs w:val="28"/>
        </w:rPr>
        <w:t xml:space="preserve"> </w:t>
      </w:r>
      <w:r w:rsidRPr="00E019F0">
        <w:rPr>
          <w:rFonts w:ascii="Times New Roman" w:hAnsi="Times New Roman" w:cs="Times New Roman"/>
          <w:sz w:val="28"/>
          <w:szCs w:val="28"/>
        </w:rPr>
        <w:t>н</w:t>
      </w:r>
      <w:r>
        <w:rPr>
          <w:rFonts w:ascii="Times New Roman" w:hAnsi="Times New Roman" w:cs="Times New Roman"/>
          <w:sz w:val="28"/>
          <w:szCs w:val="28"/>
        </w:rPr>
        <w:t>.</w:t>
      </w:r>
    </w:p>
    <w:p w:rsidR="00763FE2" w:rsidRDefault="00225E75" w:rsidP="00CC5143">
      <w:pPr>
        <w:pStyle w:val="aa"/>
        <w:ind w:firstLine="709"/>
        <w:jc w:val="both"/>
        <w:rPr>
          <w:rFonts w:ascii="Times New Roman" w:hAnsi="Times New Roman" w:cs="Times New Roman"/>
          <w:sz w:val="28"/>
          <w:szCs w:val="28"/>
        </w:rPr>
      </w:pPr>
      <w:r>
        <w:rPr>
          <w:rFonts w:ascii="Times New Roman" w:hAnsi="Times New Roman" w:cs="Times New Roman"/>
          <w:sz w:val="28"/>
          <w:szCs w:val="28"/>
        </w:rPr>
        <w:t>В</w:t>
      </w:r>
      <w:r w:rsidR="00763FE2" w:rsidRPr="00442D43">
        <w:rPr>
          <w:rFonts w:ascii="Times New Roman" w:hAnsi="Times New Roman" w:cs="Times New Roman"/>
          <w:sz w:val="28"/>
          <w:szCs w:val="28"/>
        </w:rPr>
        <w:t xml:space="preserve"> Министерстве и подведомственных Министерству учреждениях установлены специализированные ящики «Для обращений граждан по вопросам коррупции», организована работа рабочей группы Министерства по регистрации и предварительному рассмотрению обращений граждан,</w:t>
      </w:r>
      <w:r w:rsidR="00763FE2">
        <w:rPr>
          <w:rFonts w:ascii="Times New Roman" w:hAnsi="Times New Roman" w:cs="Times New Roman"/>
          <w:sz w:val="28"/>
          <w:szCs w:val="28"/>
        </w:rPr>
        <w:t xml:space="preserve"> ежеквартально</w:t>
      </w:r>
      <w:r w:rsidR="00763FE2" w:rsidRPr="00442D43">
        <w:rPr>
          <w:rFonts w:ascii="Times New Roman" w:hAnsi="Times New Roman" w:cs="Times New Roman"/>
          <w:sz w:val="28"/>
          <w:szCs w:val="28"/>
        </w:rPr>
        <w:t xml:space="preserve"> производится вскрытие специализированных ящиков.</w:t>
      </w:r>
      <w:r w:rsidR="00763FE2">
        <w:rPr>
          <w:rFonts w:ascii="Times New Roman" w:hAnsi="Times New Roman" w:cs="Times New Roman"/>
          <w:sz w:val="28"/>
          <w:szCs w:val="28"/>
        </w:rPr>
        <w:t xml:space="preserve"> </w:t>
      </w:r>
      <w:r w:rsidR="00763FE2" w:rsidRPr="005070A5">
        <w:rPr>
          <w:rFonts w:ascii="Times New Roman" w:hAnsi="Times New Roman" w:cs="Times New Roman"/>
          <w:sz w:val="28"/>
          <w:szCs w:val="28"/>
        </w:rPr>
        <w:t>Кроме</w:t>
      </w:r>
      <w:r w:rsidR="00763FE2">
        <w:rPr>
          <w:rFonts w:ascii="Times New Roman" w:hAnsi="Times New Roman" w:cs="Times New Roman"/>
          <w:sz w:val="28"/>
          <w:szCs w:val="28"/>
        </w:rPr>
        <w:t xml:space="preserve"> того, н</w:t>
      </w:r>
      <w:r w:rsidR="00763FE2" w:rsidRPr="00442D43">
        <w:rPr>
          <w:rFonts w:ascii="Times New Roman" w:hAnsi="Times New Roman" w:cs="Times New Roman"/>
          <w:sz w:val="28"/>
          <w:szCs w:val="28"/>
        </w:rPr>
        <w:t xml:space="preserve">а официальном сайте Министерства размещена информация об обратной связи для сообщений о фактах коррупции («телефон доверия», адрес электронной почты). За </w:t>
      </w:r>
      <w:r w:rsidR="00763FE2">
        <w:rPr>
          <w:rFonts w:ascii="Times New Roman" w:hAnsi="Times New Roman" w:cs="Times New Roman"/>
          <w:sz w:val="28"/>
          <w:szCs w:val="28"/>
        </w:rPr>
        <w:t xml:space="preserve">отчетный период </w:t>
      </w:r>
      <w:r w:rsidR="00763FE2" w:rsidRPr="00442D43">
        <w:rPr>
          <w:rFonts w:ascii="Times New Roman" w:hAnsi="Times New Roman" w:cs="Times New Roman"/>
          <w:sz w:val="28"/>
          <w:szCs w:val="28"/>
        </w:rPr>
        <w:t>обращени</w:t>
      </w:r>
      <w:r w:rsidR="00763FE2">
        <w:rPr>
          <w:rFonts w:ascii="Times New Roman" w:hAnsi="Times New Roman" w:cs="Times New Roman"/>
          <w:sz w:val="28"/>
          <w:szCs w:val="28"/>
        </w:rPr>
        <w:t>й</w:t>
      </w:r>
      <w:r w:rsidR="00763FE2" w:rsidRPr="00442D43">
        <w:rPr>
          <w:rFonts w:ascii="Times New Roman" w:hAnsi="Times New Roman" w:cs="Times New Roman"/>
          <w:sz w:val="28"/>
          <w:szCs w:val="28"/>
        </w:rPr>
        <w:t xml:space="preserve"> граждан</w:t>
      </w:r>
      <w:r w:rsidR="00763FE2">
        <w:rPr>
          <w:rFonts w:ascii="Times New Roman" w:hAnsi="Times New Roman" w:cs="Times New Roman"/>
          <w:sz w:val="28"/>
          <w:szCs w:val="28"/>
        </w:rPr>
        <w:t xml:space="preserve"> о фактах коррупции в Министерстве и подведомственных Министерству</w:t>
      </w:r>
      <w:r w:rsidR="00763FE2" w:rsidRPr="00442D43">
        <w:rPr>
          <w:rFonts w:ascii="Times New Roman" w:hAnsi="Times New Roman" w:cs="Times New Roman"/>
          <w:sz w:val="28"/>
          <w:szCs w:val="28"/>
        </w:rPr>
        <w:t xml:space="preserve"> </w:t>
      </w:r>
      <w:r w:rsidR="00763FE2">
        <w:rPr>
          <w:rFonts w:ascii="Times New Roman" w:hAnsi="Times New Roman" w:cs="Times New Roman"/>
          <w:sz w:val="28"/>
          <w:szCs w:val="28"/>
        </w:rPr>
        <w:t xml:space="preserve">учреждениях </w:t>
      </w:r>
      <w:r w:rsidR="00763FE2" w:rsidRPr="00442D43">
        <w:rPr>
          <w:rFonts w:ascii="Times New Roman" w:hAnsi="Times New Roman" w:cs="Times New Roman"/>
          <w:sz w:val="28"/>
          <w:szCs w:val="28"/>
        </w:rPr>
        <w:t>не поступали.</w:t>
      </w:r>
    </w:p>
    <w:p w:rsidR="00763FE2" w:rsidRPr="00B0096F" w:rsidRDefault="00763FE2" w:rsidP="00CC5143">
      <w:pPr>
        <w:pStyle w:val="aa"/>
        <w:ind w:firstLine="709"/>
        <w:jc w:val="both"/>
        <w:rPr>
          <w:rFonts w:ascii="Times New Roman" w:hAnsi="Times New Roman" w:cs="Times New Roman"/>
          <w:sz w:val="28"/>
          <w:szCs w:val="28"/>
        </w:rPr>
      </w:pPr>
      <w:r>
        <w:rPr>
          <w:rFonts w:ascii="Times New Roman" w:hAnsi="Times New Roman" w:cs="Times New Roman"/>
          <w:sz w:val="28"/>
          <w:szCs w:val="28"/>
        </w:rPr>
        <w:t>Уполномоченным</w:t>
      </w:r>
      <w:r w:rsidRPr="00B0096F">
        <w:rPr>
          <w:rFonts w:ascii="Times New Roman" w:hAnsi="Times New Roman" w:cs="Times New Roman"/>
          <w:sz w:val="28"/>
          <w:szCs w:val="28"/>
        </w:rPr>
        <w:t xml:space="preserve"> лицо</w:t>
      </w:r>
      <w:r>
        <w:rPr>
          <w:rFonts w:ascii="Times New Roman" w:hAnsi="Times New Roman" w:cs="Times New Roman"/>
          <w:sz w:val="28"/>
          <w:szCs w:val="28"/>
        </w:rPr>
        <w:t>м</w:t>
      </w:r>
      <w:r w:rsidRPr="00B0096F">
        <w:rPr>
          <w:rFonts w:ascii="Times New Roman" w:hAnsi="Times New Roman" w:cs="Times New Roman"/>
          <w:sz w:val="28"/>
          <w:szCs w:val="28"/>
        </w:rPr>
        <w:t xml:space="preserve"> Министерства </w:t>
      </w:r>
      <w:r>
        <w:rPr>
          <w:rFonts w:ascii="Times New Roman" w:hAnsi="Times New Roman" w:cs="Times New Roman"/>
          <w:sz w:val="28"/>
          <w:szCs w:val="28"/>
        </w:rPr>
        <w:t xml:space="preserve">систематически </w:t>
      </w:r>
      <w:r w:rsidRPr="00B0096F">
        <w:rPr>
          <w:rFonts w:ascii="Times New Roman" w:hAnsi="Times New Roman" w:cs="Times New Roman"/>
          <w:sz w:val="28"/>
          <w:szCs w:val="28"/>
        </w:rPr>
        <w:t>осуществляет</w:t>
      </w:r>
      <w:r>
        <w:rPr>
          <w:rFonts w:ascii="Times New Roman" w:hAnsi="Times New Roman" w:cs="Times New Roman"/>
          <w:sz w:val="28"/>
          <w:szCs w:val="28"/>
        </w:rPr>
        <w:t>ся</w:t>
      </w:r>
      <w:r w:rsidRPr="00B0096F">
        <w:rPr>
          <w:rFonts w:ascii="Times New Roman" w:hAnsi="Times New Roman" w:cs="Times New Roman"/>
          <w:sz w:val="28"/>
          <w:szCs w:val="28"/>
        </w:rPr>
        <w:t xml:space="preserve"> мониторинг информации о коррупционных проявлениях в деятельности должностных лиц Министерства, размещенных в СМИ. </w:t>
      </w:r>
      <w:r>
        <w:rPr>
          <w:rFonts w:ascii="Times New Roman" w:hAnsi="Times New Roman" w:cs="Times New Roman"/>
          <w:sz w:val="28"/>
          <w:szCs w:val="28"/>
        </w:rPr>
        <w:t xml:space="preserve">За отчетный период соответствующих сведений, </w:t>
      </w:r>
      <w:proofErr w:type="gramStart"/>
      <w:r>
        <w:rPr>
          <w:rFonts w:ascii="Times New Roman" w:hAnsi="Times New Roman" w:cs="Times New Roman"/>
          <w:sz w:val="28"/>
          <w:szCs w:val="28"/>
        </w:rPr>
        <w:t>размещенных  в</w:t>
      </w:r>
      <w:proofErr w:type="gramEnd"/>
      <w:r>
        <w:rPr>
          <w:rFonts w:ascii="Times New Roman" w:hAnsi="Times New Roman" w:cs="Times New Roman"/>
          <w:sz w:val="28"/>
          <w:szCs w:val="28"/>
        </w:rPr>
        <w:t xml:space="preserve"> СМИ  не выявлено.</w:t>
      </w:r>
    </w:p>
    <w:p w:rsidR="00763FE2" w:rsidRPr="00B0096F" w:rsidRDefault="00225E75" w:rsidP="00CC5143">
      <w:pPr>
        <w:pStyle w:val="aa"/>
        <w:ind w:firstLine="709"/>
        <w:jc w:val="both"/>
        <w:rPr>
          <w:rFonts w:ascii="Times New Roman" w:hAnsi="Times New Roman" w:cs="Times New Roman"/>
          <w:sz w:val="28"/>
          <w:szCs w:val="28"/>
        </w:rPr>
      </w:pPr>
      <w:r w:rsidRPr="00225E75">
        <w:rPr>
          <w:rFonts w:ascii="Times New Roman" w:hAnsi="Times New Roman" w:cs="Times New Roman"/>
          <w:sz w:val="28"/>
          <w:szCs w:val="28"/>
        </w:rPr>
        <w:t>В</w:t>
      </w:r>
      <w:r w:rsidR="00763FE2">
        <w:rPr>
          <w:rFonts w:ascii="Times New Roman" w:hAnsi="Times New Roman" w:cs="Times New Roman"/>
          <w:sz w:val="28"/>
          <w:szCs w:val="28"/>
        </w:rPr>
        <w:t xml:space="preserve"> целях </w:t>
      </w:r>
      <w:proofErr w:type="gramStart"/>
      <w:r w:rsidR="00763FE2">
        <w:rPr>
          <w:rFonts w:ascii="Times New Roman" w:hAnsi="Times New Roman" w:cs="Times New Roman"/>
          <w:sz w:val="28"/>
          <w:szCs w:val="28"/>
        </w:rPr>
        <w:t>освещения  в</w:t>
      </w:r>
      <w:proofErr w:type="gramEnd"/>
      <w:r w:rsidR="00763FE2">
        <w:rPr>
          <w:rFonts w:ascii="Times New Roman" w:hAnsi="Times New Roman" w:cs="Times New Roman"/>
          <w:sz w:val="28"/>
          <w:szCs w:val="28"/>
        </w:rPr>
        <w:t xml:space="preserve"> средствах массовой информации деятельности Министерства по противодействию коррупции, в Агентство информации и печати Республики Дагестан в декабре 2023 года направлена информация о мероприятиях антикоррупционной направленности, проведенных в отчетном году в Министерстве и учреждениях, подведомственных Министерству</w:t>
      </w:r>
    </w:p>
    <w:p w:rsidR="00763FE2" w:rsidRPr="00B0096F" w:rsidRDefault="00443D4A" w:rsidP="00CC5143">
      <w:pPr>
        <w:pStyle w:val="aa"/>
        <w:ind w:firstLine="709"/>
        <w:jc w:val="both"/>
        <w:rPr>
          <w:rFonts w:ascii="Times New Roman" w:hAnsi="Times New Roman" w:cs="Times New Roman"/>
          <w:sz w:val="28"/>
          <w:szCs w:val="28"/>
        </w:rPr>
      </w:pPr>
      <w:r w:rsidRPr="00443D4A">
        <w:rPr>
          <w:rFonts w:ascii="Times New Roman" w:hAnsi="Times New Roman" w:cs="Times New Roman"/>
          <w:sz w:val="28"/>
          <w:szCs w:val="28"/>
        </w:rPr>
        <w:t>В</w:t>
      </w:r>
      <w:r w:rsidR="00763FE2">
        <w:rPr>
          <w:rFonts w:ascii="Times New Roman" w:hAnsi="Times New Roman" w:cs="Times New Roman"/>
          <w:sz w:val="28"/>
          <w:szCs w:val="28"/>
        </w:rPr>
        <w:t xml:space="preserve"> Министерстве оформлен и поддерживается в актуальном состоянии специальный информационный </w:t>
      </w:r>
      <w:r w:rsidR="00763FE2" w:rsidRPr="000B48F8">
        <w:rPr>
          <w:rFonts w:ascii="Times New Roman" w:hAnsi="Times New Roman" w:cs="Times New Roman"/>
          <w:sz w:val="28"/>
          <w:szCs w:val="28"/>
        </w:rPr>
        <w:t xml:space="preserve">стенд </w:t>
      </w:r>
      <w:r w:rsidR="00763FE2">
        <w:rPr>
          <w:rFonts w:ascii="Times New Roman" w:hAnsi="Times New Roman" w:cs="Times New Roman"/>
          <w:sz w:val="28"/>
          <w:szCs w:val="28"/>
        </w:rPr>
        <w:t xml:space="preserve">с </w:t>
      </w:r>
      <w:r w:rsidR="00763FE2" w:rsidRPr="000B48F8">
        <w:rPr>
          <w:rFonts w:ascii="Times New Roman" w:hAnsi="Times New Roman" w:cs="Times New Roman"/>
          <w:sz w:val="28"/>
          <w:szCs w:val="28"/>
        </w:rPr>
        <w:t>информаци</w:t>
      </w:r>
      <w:r w:rsidR="00763FE2">
        <w:rPr>
          <w:rFonts w:ascii="Times New Roman" w:hAnsi="Times New Roman" w:cs="Times New Roman"/>
          <w:sz w:val="28"/>
          <w:szCs w:val="28"/>
        </w:rPr>
        <w:t>ей</w:t>
      </w:r>
      <w:r w:rsidR="00763FE2" w:rsidRPr="000B48F8">
        <w:rPr>
          <w:rFonts w:ascii="Times New Roman" w:hAnsi="Times New Roman" w:cs="Times New Roman"/>
          <w:sz w:val="28"/>
          <w:szCs w:val="28"/>
        </w:rPr>
        <w:t xml:space="preserve"> антикоррупционног</w:t>
      </w:r>
      <w:r w:rsidR="00763FE2">
        <w:rPr>
          <w:rFonts w:ascii="Times New Roman" w:hAnsi="Times New Roman" w:cs="Times New Roman"/>
          <w:sz w:val="28"/>
          <w:szCs w:val="28"/>
        </w:rPr>
        <w:t xml:space="preserve">о </w:t>
      </w:r>
      <w:r w:rsidR="00763FE2" w:rsidRPr="000B48F8">
        <w:rPr>
          <w:rFonts w:ascii="Times New Roman" w:hAnsi="Times New Roman" w:cs="Times New Roman"/>
          <w:sz w:val="28"/>
          <w:szCs w:val="28"/>
        </w:rPr>
        <w:t>содержания</w:t>
      </w:r>
      <w:r w:rsidR="00763FE2">
        <w:rPr>
          <w:rFonts w:ascii="Times New Roman" w:hAnsi="Times New Roman" w:cs="Times New Roman"/>
          <w:sz w:val="28"/>
          <w:szCs w:val="28"/>
        </w:rPr>
        <w:t xml:space="preserve">. </w:t>
      </w:r>
    </w:p>
    <w:p w:rsidR="00763FE2" w:rsidRDefault="00443D4A" w:rsidP="00CC5143">
      <w:pPr>
        <w:pStyle w:val="aa"/>
        <w:ind w:firstLine="709"/>
        <w:jc w:val="both"/>
        <w:rPr>
          <w:rFonts w:ascii="Times New Roman" w:hAnsi="Times New Roman" w:cs="Times New Roman"/>
          <w:sz w:val="28"/>
          <w:szCs w:val="28"/>
        </w:rPr>
      </w:pPr>
      <w:r>
        <w:rPr>
          <w:rFonts w:ascii="Times New Roman" w:hAnsi="Times New Roman" w:cs="Times New Roman"/>
          <w:sz w:val="28"/>
          <w:szCs w:val="28"/>
        </w:rPr>
        <w:t>Г</w:t>
      </w:r>
      <w:r w:rsidR="00763FE2">
        <w:rPr>
          <w:rFonts w:ascii="Times New Roman" w:hAnsi="Times New Roman" w:cs="Times New Roman"/>
          <w:sz w:val="28"/>
          <w:szCs w:val="28"/>
        </w:rPr>
        <w:t xml:space="preserve">осударственные закупки </w:t>
      </w:r>
      <w:r w:rsidR="00763FE2" w:rsidRPr="00577CD7">
        <w:rPr>
          <w:rFonts w:ascii="Times New Roman" w:hAnsi="Times New Roman" w:cs="Times New Roman"/>
          <w:sz w:val="28"/>
          <w:szCs w:val="28"/>
        </w:rPr>
        <w:t>провод</w:t>
      </w:r>
      <w:r w:rsidR="00763FE2">
        <w:rPr>
          <w:rFonts w:ascii="Times New Roman" w:hAnsi="Times New Roman" w:cs="Times New Roman"/>
          <w:sz w:val="28"/>
          <w:szCs w:val="28"/>
        </w:rPr>
        <w:t xml:space="preserve">ятся </w:t>
      </w:r>
      <w:r w:rsidR="00763FE2" w:rsidRPr="00577CD7">
        <w:rPr>
          <w:rFonts w:ascii="Times New Roman" w:hAnsi="Times New Roman" w:cs="Times New Roman"/>
          <w:sz w:val="28"/>
          <w:szCs w:val="28"/>
        </w:rPr>
        <w:t>финансово – хозяйственным отделом Министерства в строгом соответствии</w:t>
      </w:r>
      <w:r w:rsidR="00763FE2">
        <w:rPr>
          <w:rFonts w:ascii="Times New Roman" w:hAnsi="Times New Roman" w:cs="Times New Roman"/>
          <w:sz w:val="28"/>
          <w:szCs w:val="28"/>
        </w:rPr>
        <w:t xml:space="preserve"> с Федеральным законом от 05 апреля </w:t>
      </w:r>
      <w:r w:rsidR="00763FE2" w:rsidRPr="00577CD7">
        <w:rPr>
          <w:rFonts w:ascii="Times New Roman" w:hAnsi="Times New Roman" w:cs="Times New Roman"/>
          <w:sz w:val="28"/>
          <w:szCs w:val="28"/>
        </w:rPr>
        <w:t>2013 г</w:t>
      </w:r>
      <w:r w:rsidR="00763FE2">
        <w:rPr>
          <w:rFonts w:ascii="Times New Roman" w:hAnsi="Times New Roman" w:cs="Times New Roman"/>
          <w:sz w:val="28"/>
          <w:szCs w:val="28"/>
        </w:rPr>
        <w:t>ода № 44-</w:t>
      </w:r>
      <w:r w:rsidR="00763FE2" w:rsidRPr="00577CD7">
        <w:rPr>
          <w:rFonts w:ascii="Times New Roman" w:hAnsi="Times New Roman" w:cs="Times New Roman"/>
          <w:sz w:val="28"/>
          <w:szCs w:val="28"/>
        </w:rPr>
        <w:t xml:space="preserve">ФЗ «О контрактной системе в сфере закупок товаров, работ, услуг для обеспечения государственных и муниципальных нужд». </w:t>
      </w:r>
      <w:r w:rsidR="00763FE2">
        <w:rPr>
          <w:rFonts w:ascii="Times New Roman" w:hAnsi="Times New Roman" w:cs="Times New Roman"/>
          <w:sz w:val="28"/>
          <w:szCs w:val="28"/>
        </w:rPr>
        <w:t>План-</w:t>
      </w:r>
      <w:r w:rsidR="00763FE2" w:rsidRPr="00577CD7">
        <w:rPr>
          <w:rFonts w:ascii="Times New Roman" w:hAnsi="Times New Roman" w:cs="Times New Roman"/>
          <w:sz w:val="28"/>
          <w:szCs w:val="28"/>
        </w:rPr>
        <w:t>график размещения заказа</w:t>
      </w:r>
      <w:r w:rsidR="00763FE2">
        <w:rPr>
          <w:rFonts w:ascii="Times New Roman" w:hAnsi="Times New Roman" w:cs="Times New Roman"/>
          <w:sz w:val="28"/>
          <w:szCs w:val="28"/>
        </w:rPr>
        <w:t xml:space="preserve"> на 2023 год опубликован</w:t>
      </w:r>
      <w:r w:rsidR="00763FE2" w:rsidRPr="00577CD7">
        <w:rPr>
          <w:rFonts w:ascii="Times New Roman" w:hAnsi="Times New Roman" w:cs="Times New Roman"/>
          <w:sz w:val="28"/>
          <w:szCs w:val="28"/>
        </w:rPr>
        <w:t xml:space="preserve"> на общероссийском официальном сайте (www.zakupki.gov.ru). </w:t>
      </w:r>
    </w:p>
    <w:p w:rsidR="00763FE2" w:rsidRPr="00F91E4A" w:rsidRDefault="00763FE2" w:rsidP="00CC514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Pr="00F91E4A">
        <w:rPr>
          <w:rFonts w:ascii="Times New Roman" w:hAnsi="Times New Roman" w:cs="Times New Roman"/>
          <w:sz w:val="28"/>
          <w:szCs w:val="28"/>
        </w:rPr>
        <w:t xml:space="preserve">се должности, замещаемые лицами, участвующими при осуществлении </w:t>
      </w:r>
      <w:r w:rsidRPr="00F91E4A">
        <w:rPr>
          <w:rFonts w:ascii="Times New Roman" w:eastAsia="Times New Roman" w:hAnsi="Times New Roman" w:cs="Times New Roman"/>
          <w:sz w:val="28"/>
          <w:szCs w:val="28"/>
          <w:lang w:eastAsia="ru-RU"/>
        </w:rPr>
        <w:t xml:space="preserve">закупок товаров, работ и услуг для обеспечения государственных нужд </w:t>
      </w:r>
      <w:r w:rsidRPr="00F91E4A">
        <w:rPr>
          <w:rFonts w:ascii="Times New Roman" w:hAnsi="Times New Roman" w:cs="Times New Roman"/>
          <w:sz w:val="28"/>
          <w:szCs w:val="28"/>
        </w:rPr>
        <w:t>включены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63FE2" w:rsidRDefault="00763FE2" w:rsidP="00CC5143">
      <w:pPr>
        <w:spacing w:after="0" w:line="240" w:lineRule="auto"/>
        <w:ind w:firstLine="708"/>
        <w:jc w:val="both"/>
        <w:rPr>
          <w:rFonts w:ascii="Times New Roman" w:hAnsi="Times New Roman" w:cs="Times New Roman"/>
          <w:sz w:val="28"/>
          <w:szCs w:val="28"/>
        </w:rPr>
      </w:pPr>
      <w:r w:rsidRPr="00F91E4A">
        <w:rPr>
          <w:rFonts w:ascii="Times New Roman" w:hAnsi="Times New Roman" w:cs="Times New Roman"/>
          <w:sz w:val="28"/>
          <w:szCs w:val="28"/>
        </w:rPr>
        <w:t xml:space="preserve">В рамках проведения аналитических мероприятий, в целях выявления личной заинтересованности служащих, которая приводит или может привести к конфликту интересов, сформированы профили государственных гражданских служащих, участвующих в осуществлении закупок в </w:t>
      </w:r>
      <w:r w:rsidRPr="00F91E4A">
        <w:rPr>
          <w:rFonts w:ascii="Times New Roman" w:hAnsi="Times New Roman" w:cs="Times New Roman"/>
          <w:sz w:val="28"/>
          <w:szCs w:val="28"/>
        </w:rPr>
        <w:lastRenderedPageBreak/>
        <w:t>Министерстве, а также профили участников закупок, обеспечено сравнение профилей лиц, участвующих в осуществлении закупок в Министерстве и их родственников с участниками закупок, с которым заключены контракты. На сегодняшний день проанализировано 3 профиля, по результатам которого подготовлено соответствующее заключение.</w:t>
      </w:r>
    </w:p>
    <w:p w:rsidR="00763FE2" w:rsidRPr="00B0096F" w:rsidRDefault="00763FE2" w:rsidP="00CC5143">
      <w:pPr>
        <w:spacing w:after="0" w:line="240" w:lineRule="auto"/>
        <w:ind w:firstLine="708"/>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Обеспечивается</w:t>
      </w:r>
      <w:r w:rsidRPr="00516969">
        <w:rPr>
          <w:rFonts w:ascii="Times New Roman" w:eastAsia="Times New Roman" w:hAnsi="Times New Roman" w:cs="Times New Roman"/>
          <w:sz w:val="28"/>
          <w:szCs w:val="28"/>
          <w:lang w:eastAsia="ru-RU"/>
        </w:rPr>
        <w:t xml:space="preserve"> участие </w:t>
      </w:r>
      <w:r w:rsidRPr="00516969">
        <w:rPr>
          <w:rFonts w:ascii="Times New Roman" w:hAnsi="Times New Roman" w:cs="Times New Roman"/>
          <w:sz w:val="28"/>
          <w:szCs w:val="28"/>
        </w:rPr>
        <w:t>государственных служащих, в должностные обязанности которых входит участие в проведении закупок товаров, работ, услуг для обеспечения государственных нужд, в мероприятиях по профессиональному развитию в обл</w:t>
      </w:r>
      <w:r>
        <w:rPr>
          <w:rFonts w:ascii="Times New Roman" w:hAnsi="Times New Roman" w:cs="Times New Roman"/>
          <w:sz w:val="28"/>
          <w:szCs w:val="28"/>
        </w:rPr>
        <w:t xml:space="preserve">асти противодействия коррупции (прохождение курсов повышения квалификации, проведение семинаров). </w:t>
      </w:r>
    </w:p>
    <w:p w:rsidR="00763FE2" w:rsidRDefault="00443D4A" w:rsidP="00CC5143">
      <w:pPr>
        <w:pStyle w:val="aa"/>
        <w:ind w:firstLine="709"/>
        <w:jc w:val="both"/>
        <w:rPr>
          <w:rFonts w:ascii="Times New Roman" w:hAnsi="Times New Roman" w:cs="Times New Roman"/>
          <w:sz w:val="28"/>
          <w:szCs w:val="28"/>
        </w:rPr>
      </w:pPr>
      <w:r>
        <w:rPr>
          <w:rFonts w:ascii="Times New Roman" w:hAnsi="Times New Roman" w:cs="Times New Roman"/>
          <w:sz w:val="28"/>
          <w:szCs w:val="28"/>
        </w:rPr>
        <w:t>Г</w:t>
      </w:r>
      <w:r w:rsidR="00763FE2">
        <w:rPr>
          <w:rFonts w:ascii="Times New Roman" w:hAnsi="Times New Roman" w:cs="Times New Roman"/>
          <w:sz w:val="28"/>
          <w:szCs w:val="28"/>
        </w:rPr>
        <w:t>осударственные закупки проводятся посредством использования Единой информационной системы в сфере закупок (</w:t>
      </w:r>
      <w:r w:rsidR="00763FE2" w:rsidRPr="00F56731">
        <w:rPr>
          <w:rFonts w:ascii="Times New Roman" w:hAnsi="Times New Roman" w:cs="Times New Roman"/>
          <w:sz w:val="28"/>
          <w:szCs w:val="28"/>
        </w:rPr>
        <w:t>http://zakupki.gov.ru/epz/main/public/home.html</w:t>
      </w:r>
      <w:r w:rsidR="00763FE2">
        <w:rPr>
          <w:rFonts w:ascii="Times New Roman" w:hAnsi="Times New Roman" w:cs="Times New Roman"/>
          <w:sz w:val="28"/>
          <w:szCs w:val="28"/>
        </w:rPr>
        <w:t>) и Биржевой площадки Республики Дагестан (</w:t>
      </w:r>
      <w:r w:rsidR="00763FE2" w:rsidRPr="00F56731">
        <w:rPr>
          <w:rFonts w:ascii="Times New Roman" w:hAnsi="Times New Roman" w:cs="Times New Roman"/>
          <w:sz w:val="28"/>
          <w:szCs w:val="28"/>
        </w:rPr>
        <w:t>http://bp-dag.zakazrf.ru</w:t>
      </w:r>
      <w:r w:rsidR="00763FE2">
        <w:rPr>
          <w:rFonts w:ascii="Times New Roman" w:hAnsi="Times New Roman" w:cs="Times New Roman"/>
          <w:sz w:val="28"/>
          <w:szCs w:val="28"/>
        </w:rPr>
        <w:t xml:space="preserve">). </w:t>
      </w:r>
    </w:p>
    <w:p w:rsidR="002C4164" w:rsidRPr="002C4164" w:rsidRDefault="002C4164" w:rsidP="00CC5143">
      <w:pPr>
        <w:spacing w:after="0" w:line="240" w:lineRule="auto"/>
        <w:ind w:firstLine="709"/>
        <w:jc w:val="both"/>
        <w:rPr>
          <w:rFonts w:ascii="Times New Roman" w:hAnsi="Times New Roman" w:cs="Times New Roman"/>
          <w:sz w:val="28"/>
          <w:szCs w:val="28"/>
        </w:rPr>
      </w:pPr>
      <w:r w:rsidRPr="002C4164">
        <w:rPr>
          <w:rFonts w:ascii="Times New Roman" w:hAnsi="Times New Roman" w:cs="Times New Roman"/>
          <w:sz w:val="28"/>
          <w:szCs w:val="28"/>
        </w:rPr>
        <w:t>Для реализации указанных мероприятий в Министерстве Программой не предусмотрено финансирование (за счет средств республиканского бюджета Республики Дагестан).</w:t>
      </w:r>
    </w:p>
    <w:p w:rsidR="002C4164" w:rsidRPr="002C4164" w:rsidRDefault="002C4164" w:rsidP="00CC5143">
      <w:pPr>
        <w:spacing w:after="0" w:line="240" w:lineRule="auto"/>
        <w:ind w:firstLine="709"/>
        <w:jc w:val="both"/>
        <w:rPr>
          <w:rFonts w:ascii="Times New Roman" w:hAnsi="Times New Roman" w:cs="Times New Roman"/>
          <w:sz w:val="28"/>
          <w:szCs w:val="28"/>
        </w:rPr>
      </w:pPr>
      <w:r w:rsidRPr="002C4164">
        <w:rPr>
          <w:rFonts w:ascii="Times New Roman" w:hAnsi="Times New Roman" w:cs="Times New Roman"/>
          <w:sz w:val="28"/>
          <w:szCs w:val="28"/>
        </w:rPr>
        <w:t>Помощником министра по вопросам противодействия коррупции обеспечивается своевременное направление информации по реализации мероприятий, предусмотренных Программой, в Управление Главы и Правительства Рес</w:t>
      </w:r>
      <w:bookmarkStart w:id="0" w:name="_GoBack"/>
      <w:bookmarkEnd w:id="0"/>
      <w:r w:rsidRPr="002C4164">
        <w:rPr>
          <w:rFonts w:ascii="Times New Roman" w:hAnsi="Times New Roman" w:cs="Times New Roman"/>
          <w:sz w:val="28"/>
          <w:szCs w:val="28"/>
        </w:rPr>
        <w:t xml:space="preserve">публики Дагестан по вопросам противодействия коррупции. </w:t>
      </w:r>
    </w:p>
    <w:p w:rsidR="002C4164" w:rsidRPr="002C4164" w:rsidRDefault="002C4164" w:rsidP="00CC5143">
      <w:pPr>
        <w:spacing w:after="0" w:line="240" w:lineRule="auto"/>
        <w:jc w:val="both"/>
        <w:rPr>
          <w:rFonts w:ascii="Times New Roman" w:hAnsi="Times New Roman" w:cs="Times New Roman"/>
          <w:b/>
          <w:sz w:val="28"/>
          <w:szCs w:val="28"/>
        </w:rPr>
      </w:pPr>
    </w:p>
    <w:p w:rsidR="002C4164" w:rsidRPr="002C4164" w:rsidRDefault="002C4164" w:rsidP="00CC5143">
      <w:pPr>
        <w:spacing w:after="0" w:line="240" w:lineRule="auto"/>
        <w:ind w:firstLine="709"/>
        <w:jc w:val="both"/>
        <w:rPr>
          <w:rFonts w:ascii="Times New Roman" w:hAnsi="Times New Roman" w:cs="Times New Roman"/>
          <w:b/>
          <w:sz w:val="28"/>
          <w:szCs w:val="28"/>
        </w:rPr>
      </w:pPr>
    </w:p>
    <w:p w:rsidR="002C4164" w:rsidRPr="002C4164" w:rsidRDefault="002C4164" w:rsidP="00CC5143">
      <w:pPr>
        <w:spacing w:after="0" w:line="240" w:lineRule="auto"/>
        <w:ind w:firstLine="709"/>
        <w:jc w:val="both"/>
        <w:rPr>
          <w:rFonts w:ascii="Times New Roman" w:hAnsi="Times New Roman" w:cs="Times New Roman"/>
          <w:b/>
          <w:sz w:val="28"/>
          <w:szCs w:val="28"/>
        </w:rPr>
      </w:pPr>
    </w:p>
    <w:p w:rsidR="002C4164" w:rsidRPr="002C4164" w:rsidRDefault="002C4164" w:rsidP="00CC5143">
      <w:pPr>
        <w:spacing w:after="0" w:line="240" w:lineRule="auto"/>
        <w:ind w:firstLine="709"/>
        <w:jc w:val="both"/>
        <w:rPr>
          <w:rFonts w:ascii="Times New Roman" w:hAnsi="Times New Roman" w:cs="Times New Roman"/>
          <w:b/>
          <w:sz w:val="28"/>
          <w:szCs w:val="28"/>
        </w:rPr>
      </w:pPr>
    </w:p>
    <w:p w:rsidR="002C4164" w:rsidRPr="002C4164" w:rsidRDefault="002C4164" w:rsidP="00CC5143">
      <w:pPr>
        <w:spacing w:after="0" w:line="240" w:lineRule="auto"/>
        <w:ind w:firstLine="709"/>
        <w:jc w:val="both"/>
        <w:rPr>
          <w:rFonts w:ascii="Times New Roman" w:hAnsi="Times New Roman" w:cs="Times New Roman"/>
          <w:b/>
          <w:sz w:val="28"/>
          <w:szCs w:val="28"/>
        </w:rPr>
      </w:pPr>
    </w:p>
    <w:p w:rsidR="002C4164" w:rsidRPr="002C4164" w:rsidRDefault="002C4164" w:rsidP="00CC5143">
      <w:pPr>
        <w:spacing w:after="0" w:line="240" w:lineRule="auto"/>
        <w:ind w:firstLine="709"/>
        <w:jc w:val="both"/>
        <w:rPr>
          <w:rFonts w:ascii="Times New Roman" w:hAnsi="Times New Roman" w:cs="Times New Roman"/>
          <w:b/>
          <w:sz w:val="28"/>
          <w:szCs w:val="28"/>
        </w:rPr>
      </w:pPr>
    </w:p>
    <w:p w:rsidR="002C4164" w:rsidRPr="002C4164" w:rsidRDefault="002C4164" w:rsidP="00CC5143">
      <w:pPr>
        <w:spacing w:after="0" w:line="240" w:lineRule="auto"/>
        <w:ind w:firstLine="709"/>
        <w:jc w:val="both"/>
        <w:rPr>
          <w:rFonts w:ascii="Times New Roman" w:hAnsi="Times New Roman" w:cs="Times New Roman"/>
          <w:b/>
          <w:sz w:val="28"/>
          <w:szCs w:val="28"/>
        </w:rPr>
      </w:pPr>
    </w:p>
    <w:p w:rsidR="0018332E" w:rsidRDefault="0018332E" w:rsidP="00CC5143">
      <w:pPr>
        <w:spacing w:after="0" w:line="240" w:lineRule="auto"/>
        <w:ind w:firstLine="709"/>
        <w:jc w:val="both"/>
        <w:rPr>
          <w:rFonts w:ascii="Times New Roman" w:eastAsia="Times New Roman" w:hAnsi="Times New Roman" w:cs="Times New Roman"/>
          <w:sz w:val="28"/>
          <w:szCs w:val="28"/>
          <w:lang w:eastAsia="ru-RU"/>
        </w:rPr>
      </w:pPr>
    </w:p>
    <w:sectPr w:rsidR="0018332E" w:rsidSect="00CC5143">
      <w:foot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23FB" w:rsidRDefault="00B523FB" w:rsidP="00B20491">
      <w:pPr>
        <w:spacing w:after="0" w:line="240" w:lineRule="auto"/>
      </w:pPr>
      <w:r>
        <w:separator/>
      </w:r>
    </w:p>
  </w:endnote>
  <w:endnote w:type="continuationSeparator" w:id="0">
    <w:p w:rsidR="00B523FB" w:rsidRDefault="00B523FB" w:rsidP="00B20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3382" w:rsidRDefault="009E3382">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23FB" w:rsidRDefault="00B523FB" w:rsidP="00B20491">
      <w:pPr>
        <w:spacing w:after="0" w:line="240" w:lineRule="auto"/>
      </w:pPr>
      <w:r>
        <w:separator/>
      </w:r>
    </w:p>
  </w:footnote>
  <w:footnote w:type="continuationSeparator" w:id="0">
    <w:p w:rsidR="00B523FB" w:rsidRDefault="00B523FB" w:rsidP="00B204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B511ED"/>
    <w:multiLevelType w:val="hybridMultilevel"/>
    <w:tmpl w:val="BE9AD5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80"/>
    <w:rsid w:val="000054AB"/>
    <w:rsid w:val="00017867"/>
    <w:rsid w:val="00020D2E"/>
    <w:rsid w:val="00027F5F"/>
    <w:rsid w:val="000375F0"/>
    <w:rsid w:val="00042D14"/>
    <w:rsid w:val="00065896"/>
    <w:rsid w:val="000665FF"/>
    <w:rsid w:val="00067023"/>
    <w:rsid w:val="00071E45"/>
    <w:rsid w:val="0008421E"/>
    <w:rsid w:val="00093A29"/>
    <w:rsid w:val="000A65EB"/>
    <w:rsid w:val="000B4554"/>
    <w:rsid w:val="000C13CF"/>
    <w:rsid w:val="000C422B"/>
    <w:rsid w:val="000C52F6"/>
    <w:rsid w:val="000D121C"/>
    <w:rsid w:val="000D14CD"/>
    <w:rsid w:val="000F2CBE"/>
    <w:rsid w:val="000F4C7E"/>
    <w:rsid w:val="00113609"/>
    <w:rsid w:val="00122E47"/>
    <w:rsid w:val="0012376D"/>
    <w:rsid w:val="001238A9"/>
    <w:rsid w:val="00130DF1"/>
    <w:rsid w:val="00137D9C"/>
    <w:rsid w:val="001402F6"/>
    <w:rsid w:val="00144CD2"/>
    <w:rsid w:val="001614C2"/>
    <w:rsid w:val="00164891"/>
    <w:rsid w:val="00180C71"/>
    <w:rsid w:val="0018332E"/>
    <w:rsid w:val="00185F32"/>
    <w:rsid w:val="001863B3"/>
    <w:rsid w:val="0019660A"/>
    <w:rsid w:val="001C47FC"/>
    <w:rsid w:val="001D019F"/>
    <w:rsid w:val="001E62FB"/>
    <w:rsid w:val="001F337B"/>
    <w:rsid w:val="00206ACB"/>
    <w:rsid w:val="00225E75"/>
    <w:rsid w:val="0023018A"/>
    <w:rsid w:val="0023633A"/>
    <w:rsid w:val="00255FFC"/>
    <w:rsid w:val="00262091"/>
    <w:rsid w:val="00285167"/>
    <w:rsid w:val="002B015E"/>
    <w:rsid w:val="002C4164"/>
    <w:rsid w:val="002C4A4F"/>
    <w:rsid w:val="002C5DF0"/>
    <w:rsid w:val="002C6ACE"/>
    <w:rsid w:val="002D2052"/>
    <w:rsid w:val="002D27DF"/>
    <w:rsid w:val="002D6C44"/>
    <w:rsid w:val="002E295D"/>
    <w:rsid w:val="002F4E94"/>
    <w:rsid w:val="00316410"/>
    <w:rsid w:val="00317190"/>
    <w:rsid w:val="00324D65"/>
    <w:rsid w:val="00327BF3"/>
    <w:rsid w:val="00336558"/>
    <w:rsid w:val="0035271E"/>
    <w:rsid w:val="00353476"/>
    <w:rsid w:val="0037394E"/>
    <w:rsid w:val="0037686C"/>
    <w:rsid w:val="003845AE"/>
    <w:rsid w:val="00387A83"/>
    <w:rsid w:val="003A11CF"/>
    <w:rsid w:val="003B03B1"/>
    <w:rsid w:val="003D0546"/>
    <w:rsid w:val="003D41AE"/>
    <w:rsid w:val="003E581E"/>
    <w:rsid w:val="004125AD"/>
    <w:rsid w:val="00423D86"/>
    <w:rsid w:val="00442B33"/>
    <w:rsid w:val="00443D4A"/>
    <w:rsid w:val="00445647"/>
    <w:rsid w:val="004802BA"/>
    <w:rsid w:val="0048201E"/>
    <w:rsid w:val="00497147"/>
    <w:rsid w:val="004977BE"/>
    <w:rsid w:val="004A5B07"/>
    <w:rsid w:val="004B22B8"/>
    <w:rsid w:val="004C0776"/>
    <w:rsid w:val="004E2E4A"/>
    <w:rsid w:val="004F4D6B"/>
    <w:rsid w:val="004F5FD7"/>
    <w:rsid w:val="00517583"/>
    <w:rsid w:val="005206C2"/>
    <w:rsid w:val="00532862"/>
    <w:rsid w:val="00545D4E"/>
    <w:rsid w:val="0055116F"/>
    <w:rsid w:val="00557D2C"/>
    <w:rsid w:val="0056088E"/>
    <w:rsid w:val="00561063"/>
    <w:rsid w:val="00564240"/>
    <w:rsid w:val="00580B64"/>
    <w:rsid w:val="00581E4D"/>
    <w:rsid w:val="00586337"/>
    <w:rsid w:val="005973A1"/>
    <w:rsid w:val="005A2706"/>
    <w:rsid w:val="005A70CC"/>
    <w:rsid w:val="005B385E"/>
    <w:rsid w:val="005B7AD9"/>
    <w:rsid w:val="005C0696"/>
    <w:rsid w:val="005C78AA"/>
    <w:rsid w:val="005E4775"/>
    <w:rsid w:val="005F40B7"/>
    <w:rsid w:val="006051AD"/>
    <w:rsid w:val="00612BFC"/>
    <w:rsid w:val="006247A9"/>
    <w:rsid w:val="00634A43"/>
    <w:rsid w:val="006464EC"/>
    <w:rsid w:val="00661F46"/>
    <w:rsid w:val="006660B6"/>
    <w:rsid w:val="00666D5B"/>
    <w:rsid w:val="006708F5"/>
    <w:rsid w:val="00670EB1"/>
    <w:rsid w:val="006821E1"/>
    <w:rsid w:val="00690718"/>
    <w:rsid w:val="006B3927"/>
    <w:rsid w:val="006C7048"/>
    <w:rsid w:val="006D14D7"/>
    <w:rsid w:val="006D3EED"/>
    <w:rsid w:val="006D64BD"/>
    <w:rsid w:val="006D6973"/>
    <w:rsid w:val="006D754E"/>
    <w:rsid w:val="006D7F42"/>
    <w:rsid w:val="006E1198"/>
    <w:rsid w:val="006E51C4"/>
    <w:rsid w:val="006F0FAD"/>
    <w:rsid w:val="00706A44"/>
    <w:rsid w:val="007073D7"/>
    <w:rsid w:val="0073598D"/>
    <w:rsid w:val="00741A3C"/>
    <w:rsid w:val="007471EE"/>
    <w:rsid w:val="00763FE2"/>
    <w:rsid w:val="0077763B"/>
    <w:rsid w:val="007875CF"/>
    <w:rsid w:val="00791FFA"/>
    <w:rsid w:val="00792DCD"/>
    <w:rsid w:val="007A3B7D"/>
    <w:rsid w:val="007A5578"/>
    <w:rsid w:val="007B1C42"/>
    <w:rsid w:val="007C660A"/>
    <w:rsid w:val="007E1267"/>
    <w:rsid w:val="007F43ED"/>
    <w:rsid w:val="007F4D5F"/>
    <w:rsid w:val="007F581E"/>
    <w:rsid w:val="00807572"/>
    <w:rsid w:val="00815A03"/>
    <w:rsid w:val="00834F93"/>
    <w:rsid w:val="008408C9"/>
    <w:rsid w:val="00851087"/>
    <w:rsid w:val="00853FC0"/>
    <w:rsid w:val="00857C36"/>
    <w:rsid w:val="00860DE9"/>
    <w:rsid w:val="00867F53"/>
    <w:rsid w:val="008744AC"/>
    <w:rsid w:val="0087524A"/>
    <w:rsid w:val="00875D60"/>
    <w:rsid w:val="00882A76"/>
    <w:rsid w:val="008839A2"/>
    <w:rsid w:val="00885641"/>
    <w:rsid w:val="00890C01"/>
    <w:rsid w:val="008A2E85"/>
    <w:rsid w:val="008A5163"/>
    <w:rsid w:val="008E1EC4"/>
    <w:rsid w:val="008F6651"/>
    <w:rsid w:val="008F696E"/>
    <w:rsid w:val="0090446A"/>
    <w:rsid w:val="00904F44"/>
    <w:rsid w:val="00916A70"/>
    <w:rsid w:val="00917822"/>
    <w:rsid w:val="00925274"/>
    <w:rsid w:val="009329F8"/>
    <w:rsid w:val="009355F4"/>
    <w:rsid w:val="00941C96"/>
    <w:rsid w:val="0095156E"/>
    <w:rsid w:val="00951E65"/>
    <w:rsid w:val="00952A8B"/>
    <w:rsid w:val="00981750"/>
    <w:rsid w:val="00983289"/>
    <w:rsid w:val="009865F7"/>
    <w:rsid w:val="009A15F8"/>
    <w:rsid w:val="009D1394"/>
    <w:rsid w:val="009D5CD7"/>
    <w:rsid w:val="009E09FF"/>
    <w:rsid w:val="009E3382"/>
    <w:rsid w:val="009F1513"/>
    <w:rsid w:val="009F5E0F"/>
    <w:rsid w:val="00A02190"/>
    <w:rsid w:val="00A11978"/>
    <w:rsid w:val="00A46278"/>
    <w:rsid w:val="00A63613"/>
    <w:rsid w:val="00A70D15"/>
    <w:rsid w:val="00A93E12"/>
    <w:rsid w:val="00A960B0"/>
    <w:rsid w:val="00AA0430"/>
    <w:rsid w:val="00AA2BF3"/>
    <w:rsid w:val="00AD6D34"/>
    <w:rsid w:val="00AE4DC6"/>
    <w:rsid w:val="00B06C17"/>
    <w:rsid w:val="00B06E0A"/>
    <w:rsid w:val="00B15318"/>
    <w:rsid w:val="00B20491"/>
    <w:rsid w:val="00B36542"/>
    <w:rsid w:val="00B40DC1"/>
    <w:rsid w:val="00B523FB"/>
    <w:rsid w:val="00B54CF7"/>
    <w:rsid w:val="00B82F05"/>
    <w:rsid w:val="00B83239"/>
    <w:rsid w:val="00B96F53"/>
    <w:rsid w:val="00B97C1C"/>
    <w:rsid w:val="00BB067F"/>
    <w:rsid w:val="00BB0C2A"/>
    <w:rsid w:val="00BC068B"/>
    <w:rsid w:val="00BC3AAD"/>
    <w:rsid w:val="00BC7715"/>
    <w:rsid w:val="00BD2228"/>
    <w:rsid w:val="00BE358F"/>
    <w:rsid w:val="00BE7915"/>
    <w:rsid w:val="00BF2548"/>
    <w:rsid w:val="00BF714E"/>
    <w:rsid w:val="00BF743C"/>
    <w:rsid w:val="00C27C17"/>
    <w:rsid w:val="00C27DE2"/>
    <w:rsid w:val="00C36155"/>
    <w:rsid w:val="00C5460F"/>
    <w:rsid w:val="00C60D2E"/>
    <w:rsid w:val="00C6644F"/>
    <w:rsid w:val="00C70334"/>
    <w:rsid w:val="00C80878"/>
    <w:rsid w:val="00C92443"/>
    <w:rsid w:val="00C96D37"/>
    <w:rsid w:val="00CA137B"/>
    <w:rsid w:val="00CA191A"/>
    <w:rsid w:val="00CA55A8"/>
    <w:rsid w:val="00CC5143"/>
    <w:rsid w:val="00CD2723"/>
    <w:rsid w:val="00CE03AE"/>
    <w:rsid w:val="00CE0C4C"/>
    <w:rsid w:val="00CE2463"/>
    <w:rsid w:val="00CF1013"/>
    <w:rsid w:val="00CF2CD4"/>
    <w:rsid w:val="00CF6DB8"/>
    <w:rsid w:val="00D15BCD"/>
    <w:rsid w:val="00D27177"/>
    <w:rsid w:val="00D34140"/>
    <w:rsid w:val="00D34ABA"/>
    <w:rsid w:val="00D376A0"/>
    <w:rsid w:val="00D474FC"/>
    <w:rsid w:val="00D52167"/>
    <w:rsid w:val="00D64B51"/>
    <w:rsid w:val="00D75469"/>
    <w:rsid w:val="00DA13B5"/>
    <w:rsid w:val="00DB5A3F"/>
    <w:rsid w:val="00DB6344"/>
    <w:rsid w:val="00DB6EBD"/>
    <w:rsid w:val="00DC558B"/>
    <w:rsid w:val="00DE45A3"/>
    <w:rsid w:val="00DF5C70"/>
    <w:rsid w:val="00DF71E4"/>
    <w:rsid w:val="00E36264"/>
    <w:rsid w:val="00E5002D"/>
    <w:rsid w:val="00E66C6F"/>
    <w:rsid w:val="00E738E3"/>
    <w:rsid w:val="00E7646A"/>
    <w:rsid w:val="00E80A97"/>
    <w:rsid w:val="00E82A2A"/>
    <w:rsid w:val="00E84D5A"/>
    <w:rsid w:val="00E8796D"/>
    <w:rsid w:val="00E91395"/>
    <w:rsid w:val="00EA33FF"/>
    <w:rsid w:val="00EB4800"/>
    <w:rsid w:val="00ED601E"/>
    <w:rsid w:val="00EE2B1A"/>
    <w:rsid w:val="00EE43F3"/>
    <w:rsid w:val="00F01C80"/>
    <w:rsid w:val="00F03831"/>
    <w:rsid w:val="00F331F0"/>
    <w:rsid w:val="00F51385"/>
    <w:rsid w:val="00F56B27"/>
    <w:rsid w:val="00F6352C"/>
    <w:rsid w:val="00F6471F"/>
    <w:rsid w:val="00F66F15"/>
    <w:rsid w:val="00F73C14"/>
    <w:rsid w:val="00F87928"/>
    <w:rsid w:val="00F87C0E"/>
    <w:rsid w:val="00FD2EB8"/>
    <w:rsid w:val="00FE21DF"/>
    <w:rsid w:val="00FF04BA"/>
    <w:rsid w:val="00FF3E78"/>
    <w:rsid w:val="00FF79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5CCFA8"/>
  <w15:docId w15:val="{DFDA409B-B393-4919-90EA-28AC51CAB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71E"/>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uiPriority w:val="99"/>
    <w:rsid w:val="00F01C80"/>
    <w:pPr>
      <w:widowControl w:val="0"/>
      <w:autoSpaceDE w:val="0"/>
      <w:autoSpaceDN w:val="0"/>
    </w:pPr>
    <w:rPr>
      <w:rFonts w:ascii="Tahoma" w:eastAsia="Times New Roman" w:hAnsi="Tahoma" w:cs="Tahoma"/>
    </w:rPr>
  </w:style>
  <w:style w:type="paragraph" w:customStyle="1" w:styleId="ConsPlusNormal">
    <w:name w:val="ConsPlusNormal"/>
    <w:rsid w:val="00F01C80"/>
    <w:pPr>
      <w:widowControl w:val="0"/>
      <w:autoSpaceDE w:val="0"/>
      <w:autoSpaceDN w:val="0"/>
    </w:pPr>
    <w:rPr>
      <w:rFonts w:eastAsia="Times New Roman" w:cs="Calibri"/>
      <w:sz w:val="22"/>
      <w:szCs w:val="22"/>
    </w:rPr>
  </w:style>
  <w:style w:type="paragraph" w:customStyle="1" w:styleId="ConsPlusTitle">
    <w:name w:val="ConsPlusTitle"/>
    <w:uiPriority w:val="99"/>
    <w:rsid w:val="00F01C80"/>
    <w:pPr>
      <w:widowControl w:val="0"/>
      <w:autoSpaceDE w:val="0"/>
      <w:autoSpaceDN w:val="0"/>
    </w:pPr>
    <w:rPr>
      <w:rFonts w:eastAsia="Times New Roman" w:cs="Calibri"/>
      <w:b/>
      <w:bCs/>
      <w:sz w:val="22"/>
      <w:szCs w:val="22"/>
    </w:rPr>
  </w:style>
  <w:style w:type="paragraph" w:customStyle="1" w:styleId="ConsPlusNonformat">
    <w:name w:val="ConsPlusNonformat"/>
    <w:uiPriority w:val="99"/>
    <w:rsid w:val="00F01C80"/>
    <w:pPr>
      <w:widowControl w:val="0"/>
      <w:autoSpaceDE w:val="0"/>
      <w:autoSpaceDN w:val="0"/>
    </w:pPr>
    <w:rPr>
      <w:rFonts w:ascii="Courier New" w:eastAsia="Times New Roman" w:hAnsi="Courier New" w:cs="Courier New"/>
    </w:rPr>
  </w:style>
  <w:style w:type="paragraph" w:customStyle="1" w:styleId="phone">
    <w:name w:val="phone"/>
    <w:basedOn w:val="a"/>
    <w:uiPriority w:val="99"/>
    <w:rsid w:val="00412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ax">
    <w:name w:val="fax"/>
    <w:basedOn w:val="a"/>
    <w:uiPriority w:val="99"/>
    <w:rsid w:val="004125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l">
    <w:name w:val="mail"/>
    <w:basedOn w:val="a"/>
    <w:uiPriority w:val="99"/>
    <w:rsid w:val="00412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rsid w:val="006D3EED"/>
    <w:rPr>
      <w:color w:val="0000FF"/>
      <w:u w:val="single"/>
    </w:rPr>
  </w:style>
  <w:style w:type="paragraph" w:styleId="a4">
    <w:name w:val="Balloon Text"/>
    <w:basedOn w:val="a"/>
    <w:link w:val="a5"/>
    <w:uiPriority w:val="99"/>
    <w:semiHidden/>
    <w:unhideWhenUsed/>
    <w:rsid w:val="005A270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A2706"/>
    <w:rPr>
      <w:rFonts w:ascii="Tahoma" w:hAnsi="Tahoma" w:cs="Tahoma"/>
      <w:sz w:val="16"/>
      <w:szCs w:val="16"/>
      <w:lang w:eastAsia="en-US"/>
    </w:rPr>
  </w:style>
  <w:style w:type="table" w:styleId="a6">
    <w:name w:val="Table Grid"/>
    <w:basedOn w:val="a1"/>
    <w:locked/>
    <w:rsid w:val="00324D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endnote text"/>
    <w:basedOn w:val="a"/>
    <w:link w:val="a8"/>
    <w:uiPriority w:val="99"/>
    <w:semiHidden/>
    <w:unhideWhenUsed/>
    <w:rsid w:val="00B20491"/>
    <w:pPr>
      <w:spacing w:after="0" w:line="240" w:lineRule="auto"/>
    </w:pPr>
    <w:rPr>
      <w:sz w:val="20"/>
      <w:szCs w:val="20"/>
    </w:rPr>
  </w:style>
  <w:style w:type="character" w:customStyle="1" w:styleId="a8">
    <w:name w:val="Текст концевой сноски Знак"/>
    <w:basedOn w:val="a0"/>
    <w:link w:val="a7"/>
    <w:uiPriority w:val="99"/>
    <w:semiHidden/>
    <w:rsid w:val="00B20491"/>
    <w:rPr>
      <w:rFonts w:cs="Calibri"/>
      <w:lang w:eastAsia="en-US"/>
    </w:rPr>
  </w:style>
  <w:style w:type="character" w:styleId="a9">
    <w:name w:val="endnote reference"/>
    <w:basedOn w:val="a0"/>
    <w:uiPriority w:val="99"/>
    <w:semiHidden/>
    <w:unhideWhenUsed/>
    <w:rsid w:val="00B20491"/>
    <w:rPr>
      <w:vertAlign w:val="superscript"/>
    </w:rPr>
  </w:style>
  <w:style w:type="paragraph" w:styleId="aa">
    <w:name w:val="No Spacing"/>
    <w:uiPriority w:val="1"/>
    <w:qFormat/>
    <w:rsid w:val="00A960B0"/>
    <w:rPr>
      <w:rFonts w:cs="Calibri"/>
      <w:sz w:val="22"/>
      <w:szCs w:val="22"/>
      <w:lang w:eastAsia="en-US"/>
    </w:rPr>
  </w:style>
  <w:style w:type="paragraph" w:styleId="ab">
    <w:name w:val="header"/>
    <w:basedOn w:val="a"/>
    <w:link w:val="ac"/>
    <w:uiPriority w:val="99"/>
    <w:unhideWhenUsed/>
    <w:rsid w:val="009E3382"/>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E3382"/>
    <w:rPr>
      <w:rFonts w:cs="Calibri"/>
      <w:sz w:val="22"/>
      <w:szCs w:val="22"/>
      <w:lang w:eastAsia="en-US"/>
    </w:rPr>
  </w:style>
  <w:style w:type="paragraph" w:styleId="ad">
    <w:name w:val="footer"/>
    <w:basedOn w:val="a"/>
    <w:link w:val="ae"/>
    <w:uiPriority w:val="99"/>
    <w:unhideWhenUsed/>
    <w:rsid w:val="009E338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E3382"/>
    <w:rPr>
      <w:rFonts w:cs="Calibri"/>
      <w:sz w:val="22"/>
      <w:szCs w:val="22"/>
      <w:lang w:eastAsia="en-US"/>
    </w:rPr>
  </w:style>
  <w:style w:type="paragraph" w:styleId="af">
    <w:name w:val="List Paragraph"/>
    <w:basedOn w:val="a"/>
    <w:uiPriority w:val="34"/>
    <w:qFormat/>
    <w:rsid w:val="00763FE2"/>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854823">
      <w:bodyDiv w:val="1"/>
      <w:marLeft w:val="0"/>
      <w:marRight w:val="0"/>
      <w:marTop w:val="0"/>
      <w:marBottom w:val="0"/>
      <w:divBdr>
        <w:top w:val="none" w:sz="0" w:space="0" w:color="auto"/>
        <w:left w:val="none" w:sz="0" w:space="0" w:color="auto"/>
        <w:bottom w:val="none" w:sz="0" w:space="0" w:color="auto"/>
        <w:right w:val="none" w:sz="0" w:space="0" w:color="auto"/>
      </w:divBdr>
    </w:div>
    <w:div w:id="475417386">
      <w:marLeft w:val="0"/>
      <w:marRight w:val="0"/>
      <w:marTop w:val="0"/>
      <w:marBottom w:val="0"/>
      <w:divBdr>
        <w:top w:val="none" w:sz="0" w:space="0" w:color="auto"/>
        <w:left w:val="none" w:sz="0" w:space="0" w:color="auto"/>
        <w:bottom w:val="none" w:sz="0" w:space="0" w:color="auto"/>
        <w:right w:val="none" w:sz="0" w:space="0" w:color="auto"/>
      </w:divBdr>
    </w:div>
    <w:div w:id="615871087">
      <w:bodyDiv w:val="1"/>
      <w:marLeft w:val="0"/>
      <w:marRight w:val="0"/>
      <w:marTop w:val="0"/>
      <w:marBottom w:val="0"/>
      <w:divBdr>
        <w:top w:val="none" w:sz="0" w:space="0" w:color="auto"/>
        <w:left w:val="none" w:sz="0" w:space="0" w:color="auto"/>
        <w:bottom w:val="none" w:sz="0" w:space="0" w:color="auto"/>
        <w:right w:val="none" w:sz="0" w:space="0" w:color="auto"/>
      </w:divBdr>
    </w:div>
    <w:div w:id="182308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25A04-551F-427D-AD40-7CBBB5997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2661</Words>
  <Characters>20841</Characters>
  <Application>Microsoft Office Word</Application>
  <DocSecurity>0</DocSecurity>
  <Lines>173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6</cp:revision>
  <cp:lastPrinted>2018-12-19T16:15:00Z</cp:lastPrinted>
  <dcterms:created xsi:type="dcterms:W3CDTF">2022-11-22T13:35:00Z</dcterms:created>
  <dcterms:modified xsi:type="dcterms:W3CDTF">2024-01-29T07:27:00Z</dcterms:modified>
</cp:coreProperties>
</file>