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F3C" w:rsidRDefault="00EF3F3C" w:rsidP="00EF3F3C">
      <w:pPr>
        <w:pStyle w:val="aa"/>
        <w:ind w:firstLine="4111"/>
        <w:jc w:val="center"/>
        <w:rPr>
          <w:rFonts w:ascii="Times New Roman" w:hAnsi="Times New Roman" w:cs="Times New Roman"/>
          <w:sz w:val="28"/>
          <w:szCs w:val="28"/>
        </w:rPr>
      </w:pPr>
      <w:r>
        <w:rPr>
          <w:rFonts w:ascii="Times New Roman" w:hAnsi="Times New Roman" w:cs="Times New Roman"/>
          <w:sz w:val="28"/>
          <w:szCs w:val="28"/>
        </w:rPr>
        <w:t>УТВЕРЖДЕН</w:t>
      </w:r>
    </w:p>
    <w:p w:rsidR="00EF3F3C" w:rsidRDefault="00EF3F3C" w:rsidP="00EF3F3C">
      <w:pPr>
        <w:pStyle w:val="aa"/>
        <w:ind w:firstLine="4111"/>
        <w:jc w:val="center"/>
        <w:rPr>
          <w:rFonts w:ascii="Times New Roman" w:hAnsi="Times New Roman" w:cs="Times New Roman"/>
          <w:sz w:val="28"/>
          <w:szCs w:val="28"/>
        </w:rPr>
      </w:pPr>
      <w:r>
        <w:rPr>
          <w:rFonts w:ascii="Times New Roman" w:hAnsi="Times New Roman" w:cs="Times New Roman"/>
          <w:sz w:val="28"/>
          <w:szCs w:val="28"/>
        </w:rPr>
        <w:t xml:space="preserve">протоколом </w:t>
      </w:r>
      <w:r>
        <w:rPr>
          <w:rFonts w:ascii="Times New Roman" w:hAnsi="Times New Roman" w:cs="Times New Roman"/>
          <w:sz w:val="28"/>
          <w:szCs w:val="28"/>
        </w:rPr>
        <w:t xml:space="preserve">заседания </w:t>
      </w:r>
      <w:r>
        <w:rPr>
          <w:rFonts w:ascii="Times New Roman" w:hAnsi="Times New Roman" w:cs="Times New Roman"/>
          <w:sz w:val="28"/>
          <w:szCs w:val="28"/>
        </w:rPr>
        <w:t xml:space="preserve">Комиссии </w:t>
      </w:r>
    </w:p>
    <w:p w:rsidR="00EF3F3C" w:rsidRDefault="00EF3F3C" w:rsidP="00EF3F3C">
      <w:pPr>
        <w:pStyle w:val="aa"/>
        <w:ind w:firstLine="411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по противодействию</w:t>
      </w:r>
      <w:r>
        <w:rPr>
          <w:rFonts w:ascii="Times New Roman" w:hAnsi="Times New Roman" w:cs="Times New Roman"/>
          <w:sz w:val="28"/>
          <w:szCs w:val="28"/>
        </w:rPr>
        <w:t xml:space="preserve"> коррупции </w:t>
      </w:r>
    </w:p>
    <w:p w:rsidR="00EF3F3C" w:rsidRDefault="00EF3F3C" w:rsidP="00EF3F3C">
      <w:pPr>
        <w:pStyle w:val="aa"/>
        <w:ind w:firstLine="4111"/>
        <w:rPr>
          <w:rFonts w:ascii="Times New Roman" w:hAnsi="Times New Roman" w:cs="Times New Roman"/>
          <w:sz w:val="28"/>
          <w:szCs w:val="28"/>
        </w:rPr>
      </w:pPr>
      <w:r>
        <w:rPr>
          <w:rFonts w:ascii="Times New Roman" w:hAnsi="Times New Roman" w:cs="Times New Roman"/>
          <w:sz w:val="28"/>
          <w:szCs w:val="28"/>
        </w:rPr>
        <w:t xml:space="preserve">                     в Минкультуры РД</w:t>
      </w:r>
    </w:p>
    <w:p w:rsidR="00EF3F3C" w:rsidRDefault="00EF3F3C" w:rsidP="00EF3F3C">
      <w:pPr>
        <w:pStyle w:val="aa"/>
        <w:ind w:firstLine="4111"/>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от « 29 </w:t>
      </w:r>
      <w:r>
        <w:rPr>
          <w:rFonts w:ascii="Times New Roman" w:hAnsi="Times New Roman" w:cs="Times New Roman"/>
          <w:sz w:val="28"/>
          <w:szCs w:val="28"/>
        </w:rPr>
        <w:t xml:space="preserve">» </w:t>
      </w:r>
      <w:r>
        <w:rPr>
          <w:rFonts w:ascii="Times New Roman" w:hAnsi="Times New Roman" w:cs="Times New Roman"/>
          <w:sz w:val="28"/>
          <w:szCs w:val="28"/>
        </w:rPr>
        <w:t xml:space="preserve">января </w:t>
      </w:r>
      <w:r>
        <w:rPr>
          <w:rFonts w:ascii="Times New Roman" w:hAnsi="Times New Roman" w:cs="Times New Roman"/>
          <w:sz w:val="28"/>
          <w:szCs w:val="28"/>
        </w:rPr>
        <w:t xml:space="preserve">2025 г. № </w:t>
      </w:r>
      <w:r>
        <w:rPr>
          <w:rFonts w:ascii="Times New Roman" w:hAnsi="Times New Roman" w:cs="Times New Roman"/>
          <w:sz w:val="28"/>
          <w:szCs w:val="28"/>
        </w:rPr>
        <w:t>1</w:t>
      </w:r>
    </w:p>
    <w:p w:rsidR="000A65EB" w:rsidRPr="00A960B0" w:rsidRDefault="000A65EB" w:rsidP="00A54DC7">
      <w:pPr>
        <w:pStyle w:val="aa"/>
        <w:jc w:val="both"/>
        <w:rPr>
          <w:rFonts w:ascii="Times New Roman" w:hAnsi="Times New Roman" w:cs="Times New Roman"/>
          <w:sz w:val="28"/>
          <w:szCs w:val="28"/>
        </w:rPr>
      </w:pPr>
    </w:p>
    <w:p w:rsidR="00953361" w:rsidRPr="00AA6D8D" w:rsidRDefault="00A54DC7" w:rsidP="00953361">
      <w:pPr>
        <w:pStyle w:val="aa"/>
        <w:jc w:val="center"/>
        <w:rPr>
          <w:rFonts w:ascii="Times New Roman" w:hAnsi="Times New Roman" w:cs="Times New Roman"/>
          <w:b/>
          <w:sz w:val="30"/>
          <w:szCs w:val="30"/>
        </w:rPr>
      </w:pPr>
      <w:r w:rsidRPr="00AA6D8D">
        <w:rPr>
          <w:rFonts w:ascii="Times New Roman" w:hAnsi="Times New Roman" w:cs="Times New Roman"/>
          <w:b/>
          <w:sz w:val="30"/>
          <w:szCs w:val="30"/>
        </w:rPr>
        <w:t>Отчет</w:t>
      </w:r>
    </w:p>
    <w:p w:rsidR="00953361" w:rsidRPr="00AA6D8D" w:rsidRDefault="00953361" w:rsidP="00953361">
      <w:pPr>
        <w:pStyle w:val="aa"/>
        <w:ind w:firstLine="709"/>
        <w:jc w:val="center"/>
        <w:rPr>
          <w:rFonts w:ascii="Times New Roman" w:hAnsi="Times New Roman" w:cs="Times New Roman"/>
          <w:b/>
          <w:sz w:val="30"/>
          <w:szCs w:val="30"/>
        </w:rPr>
      </w:pPr>
      <w:r w:rsidRPr="00AA6D8D">
        <w:rPr>
          <w:rFonts w:ascii="Times New Roman" w:hAnsi="Times New Roman" w:cs="Times New Roman"/>
          <w:b/>
          <w:sz w:val="30"/>
          <w:szCs w:val="30"/>
        </w:rPr>
        <w:t xml:space="preserve">о реализации </w:t>
      </w:r>
      <w:r w:rsidR="00A54DC7" w:rsidRPr="00AA6D8D">
        <w:rPr>
          <w:rFonts w:ascii="Times New Roman" w:hAnsi="Times New Roman" w:cs="Times New Roman"/>
          <w:b/>
          <w:sz w:val="30"/>
          <w:szCs w:val="30"/>
        </w:rPr>
        <w:t xml:space="preserve">Плана </w:t>
      </w:r>
      <w:r w:rsidRPr="00AA6D8D">
        <w:rPr>
          <w:rFonts w:ascii="Times New Roman" w:hAnsi="Times New Roman" w:cs="Times New Roman"/>
          <w:b/>
          <w:sz w:val="30"/>
          <w:szCs w:val="30"/>
        </w:rPr>
        <w:t>по противодействию коррупции</w:t>
      </w:r>
    </w:p>
    <w:p w:rsidR="00953361" w:rsidRPr="00AA6D8D" w:rsidRDefault="00953361" w:rsidP="00953361">
      <w:pPr>
        <w:pStyle w:val="aa"/>
        <w:ind w:firstLine="709"/>
        <w:jc w:val="center"/>
        <w:rPr>
          <w:rFonts w:ascii="Times New Roman" w:hAnsi="Times New Roman" w:cs="Times New Roman"/>
          <w:b/>
          <w:sz w:val="30"/>
          <w:szCs w:val="30"/>
        </w:rPr>
      </w:pPr>
      <w:r w:rsidRPr="00AA6D8D">
        <w:rPr>
          <w:rFonts w:ascii="Times New Roman" w:hAnsi="Times New Roman" w:cs="Times New Roman"/>
          <w:b/>
          <w:sz w:val="30"/>
          <w:szCs w:val="30"/>
        </w:rPr>
        <w:t>в Министерстве культуры Республики Дагестан</w:t>
      </w:r>
      <w:r w:rsidR="00A54DC7" w:rsidRPr="00AA6D8D">
        <w:rPr>
          <w:rFonts w:ascii="Times New Roman" w:hAnsi="Times New Roman" w:cs="Times New Roman"/>
          <w:b/>
          <w:sz w:val="30"/>
          <w:szCs w:val="30"/>
        </w:rPr>
        <w:t xml:space="preserve"> за 2024 год</w:t>
      </w:r>
    </w:p>
    <w:p w:rsidR="00953361" w:rsidRDefault="00953361" w:rsidP="00953361">
      <w:pPr>
        <w:pStyle w:val="aa"/>
        <w:ind w:firstLine="709"/>
        <w:jc w:val="both"/>
        <w:rPr>
          <w:rFonts w:ascii="Times New Roman" w:hAnsi="Times New Roman" w:cs="Times New Roman"/>
          <w:sz w:val="28"/>
          <w:szCs w:val="28"/>
        </w:rPr>
      </w:pPr>
    </w:p>
    <w:p w:rsidR="00953361" w:rsidRDefault="00953361" w:rsidP="00A54DC7">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по </w:t>
      </w:r>
      <w:r w:rsidR="00A54DC7">
        <w:rPr>
          <w:rFonts w:ascii="Times New Roman" w:hAnsi="Times New Roman" w:cs="Times New Roman"/>
          <w:sz w:val="28"/>
          <w:szCs w:val="28"/>
        </w:rPr>
        <w:t>противодействию коррупции в 2024</w:t>
      </w:r>
      <w:r>
        <w:rPr>
          <w:rFonts w:ascii="Times New Roman" w:hAnsi="Times New Roman" w:cs="Times New Roman"/>
          <w:sz w:val="28"/>
          <w:szCs w:val="28"/>
        </w:rPr>
        <w:t xml:space="preserve"> году в Министерстве культуры Республики Дагестан (далее – Министерство) осуществлялась в соответствии с Программой Министерства по реализации антикоррупционной политики на 2019-2024 г., утверждённой приказом Министе</w:t>
      </w:r>
      <w:r w:rsidR="00A54DC7">
        <w:rPr>
          <w:rFonts w:ascii="Times New Roman" w:hAnsi="Times New Roman" w:cs="Times New Roman"/>
          <w:sz w:val="28"/>
          <w:szCs w:val="28"/>
        </w:rPr>
        <w:t>рства от 31.01.2019 г. № 25-од и Планом противодействия коррупции Министерства на 2023-2024 гг. (далее – План).</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За отчетный период в Министерстве были реализованы следующие мероприятия в соответствии с П</w:t>
      </w:r>
      <w:r w:rsidR="00A54DC7">
        <w:rPr>
          <w:rFonts w:ascii="Times New Roman" w:hAnsi="Times New Roman" w:cs="Times New Roman"/>
          <w:sz w:val="28"/>
          <w:szCs w:val="28"/>
        </w:rPr>
        <w:t>ланом</w:t>
      </w:r>
      <w:r>
        <w:rPr>
          <w:rFonts w:ascii="Times New Roman" w:hAnsi="Times New Roman" w:cs="Times New Roman"/>
          <w:sz w:val="28"/>
          <w:szCs w:val="28"/>
        </w:rPr>
        <w:t>.</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Министерством по мере необходимости (в соответствии с требованиями действующего законодательства) разрабатываются и утверждаются ведомственные нормативные правовые акты в сфере противодействия коррупции.</w:t>
      </w:r>
    </w:p>
    <w:p w:rsidR="004C6B3B" w:rsidRPr="004C6B3B" w:rsidRDefault="00A54DC7" w:rsidP="004C6B3B">
      <w:pPr>
        <w:spacing w:after="0" w:line="240" w:lineRule="auto"/>
        <w:ind w:firstLine="709"/>
        <w:jc w:val="both"/>
        <w:rPr>
          <w:rFonts w:ascii="Times New Roman" w:eastAsiaTheme="minorHAnsi" w:hAnsi="Times New Roman" w:cs="Times New Roman"/>
          <w:sz w:val="28"/>
          <w:szCs w:val="28"/>
        </w:rPr>
      </w:pPr>
      <w:r>
        <w:rPr>
          <w:rFonts w:ascii="Times New Roman" w:hAnsi="Times New Roman" w:cs="Times New Roman"/>
          <w:sz w:val="28"/>
          <w:szCs w:val="28"/>
        </w:rPr>
        <w:t xml:space="preserve">Так, </w:t>
      </w:r>
      <w:r w:rsidR="004C6B3B">
        <w:rPr>
          <w:rFonts w:ascii="Times New Roman" w:hAnsi="Times New Roman" w:cs="Times New Roman"/>
          <w:sz w:val="28"/>
          <w:szCs w:val="28"/>
        </w:rPr>
        <w:t>в</w:t>
      </w:r>
      <w:r w:rsidR="004C6B3B" w:rsidRPr="004C6B3B">
        <w:rPr>
          <w:rFonts w:ascii="Times New Roman" w:eastAsiaTheme="minorHAnsi" w:hAnsi="Times New Roman" w:cs="Times New Roman"/>
          <w:sz w:val="28"/>
          <w:szCs w:val="28"/>
        </w:rPr>
        <w:t xml:space="preserve"> 2024 году Минкультуры РД в целях приведения в соответствие с изменениями, утвержденными Указом Главы РД от 24.05.2024 N 60 "О внесении изменений в некоторые акты Президента Республики Дагестан и Главы Республики Дагестан", Минкультуры РД приняты:</w:t>
      </w:r>
    </w:p>
    <w:p w:rsidR="004C6B3B" w:rsidRPr="004C6B3B" w:rsidRDefault="004C6B3B" w:rsidP="004C6B3B">
      <w:pPr>
        <w:pStyle w:val="aa"/>
        <w:ind w:firstLine="709"/>
        <w:jc w:val="both"/>
        <w:rPr>
          <w:rFonts w:ascii="Times New Roman" w:eastAsiaTheme="minorHAnsi" w:hAnsi="Times New Roman" w:cs="Times New Roman"/>
          <w:sz w:val="28"/>
          <w:szCs w:val="28"/>
        </w:rPr>
      </w:pPr>
      <w:r w:rsidRPr="004C6B3B">
        <w:rPr>
          <w:rFonts w:ascii="Times New Roman" w:eastAsiaTheme="minorHAnsi" w:hAnsi="Times New Roman" w:cs="Times New Roman"/>
          <w:sz w:val="28"/>
          <w:szCs w:val="28"/>
        </w:rPr>
        <w:t>1.</w:t>
      </w:r>
      <w:r w:rsidRPr="004C6B3B">
        <w:rPr>
          <w:rFonts w:ascii="Times New Roman" w:eastAsiaTheme="minorHAnsi" w:hAnsi="Times New Roman" w:cs="Times New Roman"/>
          <w:sz w:val="28"/>
          <w:szCs w:val="28"/>
        </w:rPr>
        <w:tab/>
        <w:t>Приказ Министерства культуры Республики Дагестан от 2 июля 2024 г. № 204-од «О внесении изменений в Порядок представления гражданами, претендующими на замещение должностей государственной гражданской службы Республики Дагестан в Министерстве культуры Республики Дагестан, и государственными гражданскими служащими Республики Дагестан в Министерстве культуры Республики Дагестан сведений о доходах, об имуществе и обязательствах имущественного характера, утвержденный приказом Министерства культуры Республики Дагестан от 17 июля 2018 г. № 227-од»</w:t>
      </w:r>
    </w:p>
    <w:p w:rsidR="004C6B3B" w:rsidRPr="004C6B3B" w:rsidRDefault="004C6B3B" w:rsidP="004C6B3B">
      <w:pPr>
        <w:pStyle w:val="aa"/>
        <w:ind w:firstLine="709"/>
        <w:jc w:val="both"/>
        <w:rPr>
          <w:rFonts w:ascii="Times New Roman" w:eastAsiaTheme="minorHAnsi" w:hAnsi="Times New Roman" w:cs="Times New Roman"/>
          <w:sz w:val="28"/>
          <w:szCs w:val="28"/>
        </w:rPr>
      </w:pPr>
      <w:r w:rsidRPr="004C6B3B">
        <w:rPr>
          <w:rFonts w:ascii="Times New Roman" w:eastAsiaTheme="minorHAnsi" w:hAnsi="Times New Roman" w:cs="Times New Roman"/>
          <w:sz w:val="28"/>
          <w:szCs w:val="28"/>
        </w:rPr>
        <w:t xml:space="preserve">2. Приказ Министерства культуры Республики Дагестан от 2 июля 2024 г. № 205-од «О внесении изменений в Положение о Комиссии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 утвержденное приказом Министерства культуры Республики Дагестан </w:t>
      </w:r>
      <w:r>
        <w:rPr>
          <w:rFonts w:ascii="Times New Roman" w:eastAsiaTheme="minorHAnsi" w:hAnsi="Times New Roman" w:cs="Times New Roman"/>
          <w:sz w:val="28"/>
          <w:szCs w:val="28"/>
        </w:rPr>
        <w:t>от 22 декабря 2016 г. № 480-од»</w:t>
      </w:r>
    </w:p>
    <w:p w:rsidR="004C6B3B" w:rsidRPr="004C6B3B" w:rsidRDefault="004C6B3B" w:rsidP="004C6B3B">
      <w:pPr>
        <w:pStyle w:val="aa"/>
        <w:ind w:firstLine="709"/>
        <w:jc w:val="both"/>
        <w:rPr>
          <w:rFonts w:ascii="Times New Roman" w:eastAsiaTheme="minorHAnsi" w:hAnsi="Times New Roman" w:cs="Times New Roman"/>
          <w:sz w:val="28"/>
          <w:szCs w:val="28"/>
        </w:rPr>
      </w:pPr>
      <w:r w:rsidRPr="004C6B3B">
        <w:rPr>
          <w:rFonts w:ascii="Times New Roman" w:eastAsiaTheme="minorHAnsi" w:hAnsi="Times New Roman" w:cs="Times New Roman"/>
          <w:sz w:val="28"/>
          <w:szCs w:val="28"/>
        </w:rPr>
        <w:t>Также, в целях актуализации порядка направления уведомлений государственными гражданскими служащими министерства о выполнении иной оплачиваемой работы принят в новой редакции:</w:t>
      </w:r>
    </w:p>
    <w:p w:rsidR="004C6B3B" w:rsidRPr="004C6B3B" w:rsidRDefault="004C6B3B" w:rsidP="004C6B3B">
      <w:pPr>
        <w:pStyle w:val="aa"/>
        <w:ind w:firstLine="709"/>
        <w:jc w:val="both"/>
        <w:rPr>
          <w:rFonts w:ascii="Times New Roman" w:eastAsiaTheme="minorHAnsi" w:hAnsi="Times New Roman" w:cs="Times New Roman"/>
          <w:sz w:val="28"/>
          <w:szCs w:val="28"/>
        </w:rPr>
      </w:pPr>
      <w:r w:rsidRPr="004C6B3B">
        <w:rPr>
          <w:rFonts w:ascii="Times New Roman" w:eastAsiaTheme="minorHAnsi" w:hAnsi="Times New Roman" w:cs="Times New Roman"/>
          <w:sz w:val="28"/>
          <w:szCs w:val="28"/>
        </w:rPr>
        <w:lastRenderedPageBreak/>
        <w:t>3.</w:t>
      </w:r>
      <w:r w:rsidRPr="004C6B3B">
        <w:rPr>
          <w:rFonts w:ascii="Times New Roman" w:eastAsiaTheme="minorHAnsi" w:hAnsi="Times New Roman" w:cs="Times New Roman"/>
          <w:sz w:val="28"/>
          <w:szCs w:val="28"/>
        </w:rPr>
        <w:tab/>
        <w:t>Приказ Министерства культуры Республики Дагестан от 23 июля 2024 г. № 226-од «Об утверждении Порядка уведомления государственными гражданскими служащими Республики Дагестан в Министерстве культуры</w:t>
      </w:r>
    </w:p>
    <w:p w:rsidR="004C6B3B" w:rsidRPr="004C6B3B" w:rsidRDefault="004C6B3B" w:rsidP="004C6B3B">
      <w:pPr>
        <w:pStyle w:val="aa"/>
        <w:ind w:firstLine="709"/>
        <w:jc w:val="both"/>
        <w:rPr>
          <w:rFonts w:ascii="Times New Roman" w:eastAsiaTheme="minorHAnsi" w:hAnsi="Times New Roman" w:cs="Times New Roman"/>
          <w:sz w:val="28"/>
          <w:szCs w:val="28"/>
        </w:rPr>
      </w:pPr>
      <w:r w:rsidRPr="004C6B3B">
        <w:rPr>
          <w:rFonts w:ascii="Times New Roman" w:eastAsiaTheme="minorHAnsi" w:hAnsi="Times New Roman" w:cs="Times New Roman"/>
          <w:sz w:val="28"/>
          <w:szCs w:val="28"/>
        </w:rPr>
        <w:t>Республики Дагестан представителя нанимателя о намерении выполнять иную оплачиваемую работу (о выполнении иной оплачиваемой работы) и регистрации этих уведомлений»</w:t>
      </w:r>
    </w:p>
    <w:p w:rsidR="004C6B3B" w:rsidRPr="004C6B3B" w:rsidRDefault="004C6B3B" w:rsidP="004C6B3B">
      <w:pPr>
        <w:pStyle w:val="aa"/>
        <w:ind w:firstLine="709"/>
        <w:jc w:val="both"/>
        <w:rPr>
          <w:rFonts w:ascii="Times New Roman" w:eastAsiaTheme="minorHAnsi" w:hAnsi="Times New Roman" w:cs="Times New Roman"/>
          <w:sz w:val="28"/>
          <w:szCs w:val="28"/>
        </w:rPr>
      </w:pPr>
    </w:p>
    <w:p w:rsidR="004C6B3B" w:rsidRPr="004C6B3B" w:rsidRDefault="004C6B3B" w:rsidP="004C6B3B">
      <w:pPr>
        <w:pStyle w:val="aa"/>
        <w:ind w:firstLine="709"/>
        <w:jc w:val="both"/>
        <w:rPr>
          <w:rFonts w:ascii="Times New Roman" w:eastAsiaTheme="minorHAnsi" w:hAnsi="Times New Roman" w:cs="Times New Roman"/>
          <w:sz w:val="28"/>
          <w:szCs w:val="28"/>
        </w:rPr>
      </w:pPr>
      <w:r w:rsidRPr="004C6B3B">
        <w:rPr>
          <w:rFonts w:ascii="Times New Roman" w:eastAsiaTheme="minorHAnsi" w:hAnsi="Times New Roman" w:cs="Times New Roman"/>
          <w:sz w:val="28"/>
          <w:szCs w:val="28"/>
        </w:rPr>
        <w:t>В связи с кадровыми и организационно</w:t>
      </w:r>
      <w:r>
        <w:rPr>
          <w:rFonts w:ascii="Times New Roman" w:eastAsiaTheme="minorHAnsi" w:hAnsi="Times New Roman" w:cs="Times New Roman"/>
          <w:sz w:val="28"/>
          <w:szCs w:val="28"/>
        </w:rPr>
        <w:t xml:space="preserve">-штатными изменениями приняты: </w:t>
      </w:r>
    </w:p>
    <w:p w:rsidR="004C6B3B" w:rsidRPr="004C6B3B" w:rsidRDefault="004C6B3B" w:rsidP="004C6B3B">
      <w:pPr>
        <w:pStyle w:val="aa"/>
        <w:ind w:firstLine="709"/>
        <w:jc w:val="both"/>
        <w:rPr>
          <w:rFonts w:ascii="Times New Roman" w:eastAsiaTheme="minorHAnsi" w:hAnsi="Times New Roman" w:cs="Times New Roman"/>
          <w:sz w:val="28"/>
          <w:szCs w:val="28"/>
        </w:rPr>
      </w:pPr>
      <w:r w:rsidRPr="004C6B3B">
        <w:rPr>
          <w:rFonts w:ascii="Times New Roman" w:eastAsiaTheme="minorHAnsi" w:hAnsi="Times New Roman" w:cs="Times New Roman"/>
          <w:sz w:val="28"/>
          <w:szCs w:val="28"/>
        </w:rPr>
        <w:t>4. Приказ Министерства культуры Республики Дагестан от 8 ноября 2024 г. № 334-од «Об утверждении Перечня должностей государственной гражданской службы Республики Дагестан в Министерстве культуры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659BD" w:rsidRPr="00A659BD" w:rsidRDefault="004C6B3B" w:rsidP="004C6B3B">
      <w:pPr>
        <w:pStyle w:val="aa"/>
        <w:ind w:firstLine="709"/>
        <w:jc w:val="both"/>
        <w:rPr>
          <w:rFonts w:ascii="Times New Roman" w:hAnsi="Times New Roman" w:cs="Times New Roman"/>
          <w:sz w:val="28"/>
          <w:szCs w:val="28"/>
          <w:highlight w:val="yellow"/>
        </w:rPr>
      </w:pPr>
      <w:r w:rsidRPr="004C6B3B">
        <w:rPr>
          <w:rFonts w:ascii="Times New Roman" w:eastAsiaTheme="minorHAnsi" w:hAnsi="Times New Roman" w:cs="Times New Roman"/>
          <w:sz w:val="28"/>
          <w:szCs w:val="28"/>
        </w:rPr>
        <w:t xml:space="preserve">5. Приказ Министерства культуры Республики Дагестан от 23 декабря 2024 г. № 389-од «Об утверждении карты коррупционных рисков и перечня функций Министерства культуры Республики Дагестан, при реализации которых наиболее вероятно возникновение </w:t>
      </w:r>
      <w:proofErr w:type="spellStart"/>
      <w:r w:rsidRPr="004C6B3B">
        <w:rPr>
          <w:rFonts w:ascii="Times New Roman" w:eastAsiaTheme="minorHAnsi" w:hAnsi="Times New Roman" w:cs="Times New Roman"/>
          <w:sz w:val="28"/>
          <w:szCs w:val="28"/>
        </w:rPr>
        <w:t>коррупции</w:t>
      </w:r>
      <w:proofErr w:type="gramStart"/>
      <w:r w:rsidRPr="004C6B3B">
        <w:rPr>
          <w:rFonts w:ascii="Times New Roman" w:eastAsiaTheme="minorHAnsi" w:hAnsi="Times New Roman" w:cs="Times New Roman"/>
          <w:sz w:val="28"/>
          <w:szCs w:val="28"/>
        </w:rPr>
        <w:t>».</w:t>
      </w:r>
      <w:r w:rsidR="00A659BD">
        <w:rPr>
          <w:rFonts w:ascii="Times New Roman" w:hAnsi="Times New Roman" w:cs="Times New Roman"/>
          <w:sz w:val="28"/>
          <w:szCs w:val="28"/>
        </w:rPr>
        <w:t>Указанные</w:t>
      </w:r>
      <w:proofErr w:type="spellEnd"/>
      <w:proofErr w:type="gramEnd"/>
      <w:r w:rsidR="00A659BD">
        <w:rPr>
          <w:rFonts w:ascii="Times New Roman" w:hAnsi="Times New Roman" w:cs="Times New Roman"/>
          <w:sz w:val="28"/>
          <w:szCs w:val="28"/>
        </w:rPr>
        <w:t xml:space="preserve"> ведомственные акты размещены на официальном сайте Министерства (www.minkultrd.ru) в подразделе «Нормативные правовые и иные акты в сфере противодействия коррупции» раздела «Противодействие коррупции». </w:t>
      </w:r>
    </w:p>
    <w:p w:rsidR="00953361" w:rsidRDefault="009B72FA" w:rsidP="00A659BD">
      <w:pPr>
        <w:pStyle w:val="aa"/>
        <w:ind w:firstLine="709"/>
        <w:jc w:val="both"/>
        <w:rPr>
          <w:rFonts w:ascii="Times New Roman" w:hAnsi="Times New Roman" w:cs="Times New Roman"/>
          <w:sz w:val="28"/>
          <w:szCs w:val="28"/>
        </w:rPr>
      </w:pPr>
      <w:r>
        <w:rPr>
          <w:rFonts w:ascii="Times New Roman" w:eastAsia="Times New Roman" w:hAnsi="Times New Roman" w:cs="Times New Roman"/>
          <w:bCs/>
          <w:spacing w:val="2"/>
          <w:kern w:val="36"/>
          <w:sz w:val="28"/>
          <w:szCs w:val="28"/>
          <w:lang w:eastAsia="ru-RU"/>
        </w:rPr>
        <w:t>Также,</w:t>
      </w:r>
      <w:r>
        <w:rPr>
          <w:rFonts w:ascii="Times New Roman" w:hAnsi="Times New Roman" w:cs="Times New Roman"/>
          <w:sz w:val="28"/>
          <w:szCs w:val="28"/>
        </w:rPr>
        <w:t xml:space="preserve"> на стадии проработки и согласования </w:t>
      </w:r>
      <w:r w:rsidR="00C13162">
        <w:rPr>
          <w:rFonts w:ascii="Times New Roman" w:hAnsi="Times New Roman" w:cs="Times New Roman"/>
          <w:sz w:val="28"/>
          <w:szCs w:val="28"/>
        </w:rPr>
        <w:t>находится проект</w:t>
      </w:r>
      <w:r>
        <w:rPr>
          <w:rFonts w:ascii="Times New Roman" w:hAnsi="Times New Roman" w:cs="Times New Roman"/>
          <w:sz w:val="28"/>
          <w:szCs w:val="28"/>
        </w:rPr>
        <w:t xml:space="preserve"> </w:t>
      </w:r>
      <w:r w:rsidR="00C13162">
        <w:rPr>
          <w:rFonts w:ascii="Times New Roman" w:hAnsi="Times New Roman" w:cs="Times New Roman"/>
          <w:sz w:val="28"/>
          <w:szCs w:val="28"/>
        </w:rPr>
        <w:t xml:space="preserve">приказа министерства </w:t>
      </w:r>
      <w:r w:rsidR="008B4AB1">
        <w:rPr>
          <w:rFonts w:ascii="Times New Roman" w:hAnsi="Times New Roman" w:cs="Times New Roman"/>
          <w:sz w:val="28"/>
          <w:szCs w:val="28"/>
        </w:rPr>
        <w:t xml:space="preserve">«Об утверждении Плана противодействия коррупции Министерства на 2025-2026 гг.». </w:t>
      </w:r>
    </w:p>
    <w:p w:rsidR="00BB1F77" w:rsidRDefault="00BB1F77" w:rsidP="00BB1F77">
      <w:pPr>
        <w:widowControl w:val="0"/>
        <w:autoSpaceDE w:val="0"/>
        <w:autoSpaceDN w:val="0"/>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В рамках ежегодной декла</w:t>
      </w:r>
      <w:r w:rsidRPr="00BB1F77">
        <w:rPr>
          <w:rFonts w:ascii="Times New Roman" w:hAnsi="Times New Roman" w:cs="Times New Roman"/>
          <w:sz w:val="28"/>
          <w:szCs w:val="28"/>
        </w:rPr>
        <w:t xml:space="preserve">рационной кампании </w:t>
      </w:r>
      <w:r>
        <w:rPr>
          <w:rFonts w:ascii="Times New Roman" w:hAnsi="Times New Roman" w:cs="Times New Roman"/>
          <w:sz w:val="28"/>
          <w:szCs w:val="28"/>
        </w:rPr>
        <w:t xml:space="preserve">уполномоченным лицом Министерства </w:t>
      </w:r>
      <w:r w:rsidRPr="00BB1F77">
        <w:rPr>
          <w:rFonts w:ascii="Times New Roman" w:hAnsi="Times New Roman" w:cs="Times New Roman"/>
          <w:sz w:val="28"/>
          <w:szCs w:val="28"/>
        </w:rPr>
        <w:t xml:space="preserve">проведен анализ сведений о доходах, </w:t>
      </w:r>
      <w:proofErr w:type="gramStart"/>
      <w:r w:rsidRPr="00BB1F77">
        <w:rPr>
          <w:rFonts w:ascii="Times New Roman" w:hAnsi="Times New Roman" w:cs="Times New Roman"/>
          <w:sz w:val="28"/>
          <w:szCs w:val="28"/>
        </w:rPr>
        <w:t>расходах ,</w:t>
      </w:r>
      <w:proofErr w:type="gramEnd"/>
      <w:r w:rsidRPr="00BB1F77">
        <w:rPr>
          <w:rFonts w:ascii="Times New Roman" w:hAnsi="Times New Roman" w:cs="Times New Roman"/>
          <w:sz w:val="28"/>
          <w:szCs w:val="28"/>
        </w:rPr>
        <w:t xml:space="preserve"> об имуществе и обязательствах имущественного характера (далее – сведения о доходах) государственных гражданских служащих Республики Дагестан в Министерстве культуры Республики Дагестан (далее – госслужащие) и руководителей подведомственных учреждений Министерства культуры Республики Дагестан (далее – руководители подведомствен</w:t>
      </w:r>
      <w:r>
        <w:rPr>
          <w:rFonts w:ascii="Times New Roman" w:hAnsi="Times New Roman" w:cs="Times New Roman"/>
          <w:sz w:val="28"/>
          <w:szCs w:val="28"/>
        </w:rPr>
        <w:t>ных учреждений) за отчетный 2023</w:t>
      </w:r>
      <w:r w:rsidRPr="00BB1F77">
        <w:rPr>
          <w:rFonts w:ascii="Times New Roman" w:hAnsi="Times New Roman" w:cs="Times New Roman"/>
          <w:sz w:val="28"/>
          <w:szCs w:val="28"/>
        </w:rPr>
        <w:t xml:space="preserve"> </w:t>
      </w:r>
      <w:r>
        <w:rPr>
          <w:rFonts w:ascii="Times New Roman" w:hAnsi="Times New Roman" w:cs="Times New Roman"/>
          <w:sz w:val="28"/>
          <w:szCs w:val="28"/>
        </w:rPr>
        <w:t xml:space="preserve">год. </w:t>
      </w:r>
    </w:p>
    <w:p w:rsidR="00BB1F77" w:rsidRPr="00BB1F77" w:rsidRDefault="00BB1F77" w:rsidP="00BB1F77">
      <w:pPr>
        <w:widowControl w:val="0"/>
        <w:autoSpaceDE w:val="0"/>
        <w:autoSpaceDN w:val="0"/>
        <w:spacing w:after="0" w:line="240" w:lineRule="auto"/>
        <w:ind w:firstLine="567"/>
        <w:jc w:val="both"/>
        <w:outlineLvl w:val="0"/>
        <w:rPr>
          <w:rFonts w:ascii="Times New Roman" w:hAnsi="Times New Roman" w:cs="Times New Roman"/>
          <w:sz w:val="28"/>
          <w:szCs w:val="28"/>
        </w:rPr>
      </w:pPr>
      <w:r w:rsidRPr="00BB1F77">
        <w:rPr>
          <w:rFonts w:ascii="Times New Roman" w:hAnsi="Times New Roman" w:cs="Times New Roman"/>
          <w:sz w:val="28"/>
          <w:szCs w:val="28"/>
        </w:rPr>
        <w:t xml:space="preserve">В </w:t>
      </w:r>
      <w:r>
        <w:rPr>
          <w:rFonts w:ascii="Times New Roman" w:hAnsi="Times New Roman" w:cs="Times New Roman"/>
          <w:sz w:val="28"/>
          <w:szCs w:val="28"/>
        </w:rPr>
        <w:t>2024</w:t>
      </w:r>
      <w:r w:rsidRPr="00BB1F77">
        <w:rPr>
          <w:rFonts w:ascii="Times New Roman" w:hAnsi="Times New Roman" w:cs="Times New Roman"/>
          <w:sz w:val="28"/>
          <w:szCs w:val="28"/>
        </w:rPr>
        <w:t xml:space="preserve"> году осуществлены сбор и анализ сведений в отношении:</w:t>
      </w:r>
    </w:p>
    <w:p w:rsidR="00BB1F77" w:rsidRPr="00BB1F77" w:rsidRDefault="00BB1F77" w:rsidP="00BB1F77">
      <w:pPr>
        <w:widowControl w:val="0"/>
        <w:autoSpaceDE w:val="0"/>
        <w:autoSpaceDN w:val="0"/>
        <w:spacing w:after="0" w:line="240" w:lineRule="auto"/>
        <w:ind w:firstLine="567"/>
        <w:jc w:val="both"/>
        <w:outlineLvl w:val="0"/>
        <w:rPr>
          <w:rFonts w:ascii="Times New Roman" w:hAnsi="Times New Roman" w:cs="Times New Roman"/>
          <w:sz w:val="28"/>
          <w:szCs w:val="28"/>
        </w:rPr>
      </w:pPr>
      <w:r w:rsidRPr="00BB1F77">
        <w:rPr>
          <w:rFonts w:ascii="Times New Roman" w:hAnsi="Times New Roman" w:cs="Times New Roman"/>
          <w:sz w:val="28"/>
          <w:szCs w:val="28"/>
        </w:rPr>
        <w:t xml:space="preserve">- </w:t>
      </w:r>
      <w:r>
        <w:rPr>
          <w:rFonts w:ascii="Times New Roman" w:hAnsi="Times New Roman" w:cs="Times New Roman"/>
          <w:sz w:val="28"/>
          <w:szCs w:val="28"/>
        </w:rPr>
        <w:t>32</w:t>
      </w:r>
      <w:r w:rsidRPr="00BB1F77">
        <w:rPr>
          <w:rFonts w:ascii="Times New Roman" w:hAnsi="Times New Roman" w:cs="Times New Roman"/>
          <w:sz w:val="28"/>
          <w:szCs w:val="28"/>
        </w:rPr>
        <w:t xml:space="preserve"> государственных гражданских служащих Республики Дагестан в Министерстве культуры Республики Дагестан;</w:t>
      </w:r>
    </w:p>
    <w:p w:rsidR="00BB1F77" w:rsidRPr="00BB1F77" w:rsidRDefault="00BB1F77" w:rsidP="00BB1F77">
      <w:pPr>
        <w:widowControl w:val="0"/>
        <w:autoSpaceDE w:val="0"/>
        <w:autoSpaceDN w:val="0"/>
        <w:spacing w:after="0" w:line="240" w:lineRule="auto"/>
        <w:ind w:firstLine="567"/>
        <w:jc w:val="both"/>
        <w:outlineLvl w:val="0"/>
        <w:rPr>
          <w:rFonts w:ascii="Times New Roman" w:hAnsi="Times New Roman" w:cs="Times New Roman"/>
          <w:sz w:val="28"/>
          <w:szCs w:val="28"/>
        </w:rPr>
      </w:pPr>
      <w:r w:rsidRPr="00BB1F77">
        <w:rPr>
          <w:rFonts w:ascii="Times New Roman" w:hAnsi="Times New Roman" w:cs="Times New Roman"/>
          <w:sz w:val="28"/>
          <w:szCs w:val="28"/>
        </w:rPr>
        <w:t xml:space="preserve">- </w:t>
      </w:r>
      <w:r>
        <w:rPr>
          <w:rFonts w:ascii="Times New Roman" w:hAnsi="Times New Roman" w:cs="Times New Roman"/>
          <w:sz w:val="28"/>
          <w:szCs w:val="28"/>
        </w:rPr>
        <w:t>38</w:t>
      </w:r>
      <w:r w:rsidRPr="00BB1F77">
        <w:rPr>
          <w:rFonts w:ascii="Times New Roman" w:hAnsi="Times New Roman" w:cs="Times New Roman"/>
          <w:sz w:val="28"/>
          <w:szCs w:val="28"/>
        </w:rPr>
        <w:t xml:space="preserve"> руководителей подведомственных учреждений Министерства культуры Республики Дагестан. </w:t>
      </w:r>
    </w:p>
    <w:p w:rsidR="00953361" w:rsidRDefault="00BB1F77" w:rsidP="00BB1F77">
      <w:pPr>
        <w:widowControl w:val="0"/>
        <w:autoSpaceDE w:val="0"/>
        <w:autoSpaceDN w:val="0"/>
        <w:spacing w:after="0" w:line="240" w:lineRule="auto"/>
        <w:ind w:firstLine="567"/>
        <w:jc w:val="both"/>
        <w:outlineLvl w:val="0"/>
        <w:rPr>
          <w:rFonts w:ascii="Times New Roman" w:hAnsi="Times New Roman" w:cs="Times New Roman"/>
          <w:sz w:val="28"/>
          <w:szCs w:val="28"/>
        </w:rPr>
      </w:pPr>
      <w:r w:rsidRPr="00BB1F77">
        <w:rPr>
          <w:rFonts w:ascii="Times New Roman" w:hAnsi="Times New Roman" w:cs="Times New Roman"/>
          <w:sz w:val="28"/>
          <w:szCs w:val="28"/>
        </w:rPr>
        <w:t>Сведения</w:t>
      </w:r>
      <w:r>
        <w:rPr>
          <w:rFonts w:ascii="Times New Roman" w:hAnsi="Times New Roman" w:cs="Times New Roman"/>
          <w:sz w:val="28"/>
          <w:szCs w:val="28"/>
        </w:rPr>
        <w:t xml:space="preserve"> о</w:t>
      </w:r>
      <w:r w:rsidRPr="00BB1F77">
        <w:rPr>
          <w:rFonts w:ascii="Times New Roman" w:hAnsi="Times New Roman" w:cs="Times New Roman"/>
          <w:sz w:val="28"/>
          <w:szCs w:val="28"/>
        </w:rPr>
        <w:t xml:space="preserve"> доходах были представлены в срок, установленный законодательством. Госслужащие и руководители подведомственных учреждений были ознакомлены с заключениями о результатах анализа сведений о доходах.</w:t>
      </w:r>
    </w:p>
    <w:p w:rsidR="00A659BD" w:rsidRPr="00BB1F77" w:rsidRDefault="00A659BD" w:rsidP="00A659BD">
      <w:pPr>
        <w:spacing w:after="0" w:line="240" w:lineRule="auto"/>
        <w:ind w:firstLine="708"/>
        <w:jc w:val="both"/>
        <w:rPr>
          <w:rFonts w:ascii="Times New Roman" w:hAnsi="Times New Roman" w:cs="Times New Roman"/>
          <w:sz w:val="28"/>
          <w:szCs w:val="28"/>
        </w:rPr>
      </w:pPr>
      <w:r w:rsidRPr="00BB1F77">
        <w:rPr>
          <w:rFonts w:ascii="Times New Roman" w:hAnsi="Times New Roman" w:cs="Times New Roman"/>
          <w:sz w:val="28"/>
          <w:szCs w:val="28"/>
        </w:rPr>
        <w:t xml:space="preserve">По результатам проведенного анализа предоставленных сведений   гражданскими служащими Министерства и руководителями подведомственных учреждений в 2024 </w:t>
      </w:r>
      <w:proofErr w:type="gramStart"/>
      <w:r w:rsidRPr="00BB1F77">
        <w:rPr>
          <w:rFonts w:ascii="Times New Roman" w:hAnsi="Times New Roman" w:cs="Times New Roman"/>
          <w:sz w:val="28"/>
          <w:szCs w:val="28"/>
        </w:rPr>
        <w:t>году  за</w:t>
      </w:r>
      <w:proofErr w:type="gramEnd"/>
      <w:r w:rsidRPr="00BB1F77">
        <w:rPr>
          <w:rFonts w:ascii="Times New Roman" w:hAnsi="Times New Roman" w:cs="Times New Roman"/>
          <w:sz w:val="28"/>
          <w:szCs w:val="28"/>
        </w:rPr>
        <w:t xml:space="preserve"> отчетный  2023 год  установлено, </w:t>
      </w:r>
      <w:r w:rsidRPr="00BB1F77">
        <w:rPr>
          <w:rFonts w:ascii="Times New Roman" w:hAnsi="Times New Roman" w:cs="Times New Roman"/>
          <w:sz w:val="28"/>
          <w:szCs w:val="28"/>
        </w:rPr>
        <w:lastRenderedPageBreak/>
        <w:t>что допущенные нарушения носят незначительный характер. По каждому факту должностным лицом Министерства, ответственным за профилактику коррупционных и иных правонарушений запрошены письменные пояснения, банковские выписки по счетам, копии документов-оснований приобретения недвижимого имущества или транспортного средства и др., проведены индивидуальные беседы. Оснований для инициирования проведения проверки достоверности и полноты сведений о доходах, расходах, об имуществе и обязательствах имущественного характера в отношении государственных гражданских служащих Министерства и руководителей подведомственных учреждений нет.</w:t>
      </w:r>
    </w:p>
    <w:p w:rsidR="00A659BD" w:rsidRPr="00BB1F77" w:rsidRDefault="00A659BD" w:rsidP="00A659BD">
      <w:pPr>
        <w:pStyle w:val="aa"/>
        <w:ind w:firstLine="709"/>
        <w:jc w:val="both"/>
        <w:rPr>
          <w:rFonts w:ascii="Times New Roman" w:hAnsi="Times New Roman" w:cs="Times New Roman"/>
          <w:sz w:val="28"/>
          <w:szCs w:val="28"/>
        </w:rPr>
      </w:pPr>
      <w:r w:rsidRPr="00BB1F77">
        <w:rPr>
          <w:rFonts w:ascii="Times New Roman" w:hAnsi="Times New Roman" w:cs="Times New Roman"/>
          <w:sz w:val="28"/>
          <w:szCs w:val="28"/>
        </w:rPr>
        <w:t>Нарушений ограничений и запретов, установленных законодательством о государственной гражданской службе, связанных с предоставлением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не выявлено.</w:t>
      </w:r>
    </w:p>
    <w:p w:rsidR="00A659BD" w:rsidRPr="00BB1F77" w:rsidRDefault="00A659BD" w:rsidP="00A659BD">
      <w:pPr>
        <w:widowControl w:val="0"/>
        <w:spacing w:after="0" w:line="240" w:lineRule="auto"/>
        <w:ind w:firstLine="708"/>
        <w:jc w:val="both"/>
        <w:rPr>
          <w:rFonts w:ascii="Times New Roman" w:hAnsi="Times New Roman" w:cs="Times New Roman"/>
          <w:sz w:val="28"/>
          <w:szCs w:val="28"/>
        </w:rPr>
      </w:pPr>
      <w:r w:rsidRPr="00BB1F77">
        <w:rPr>
          <w:rFonts w:ascii="Times New Roman" w:hAnsi="Times New Roman" w:cs="Times New Roman"/>
          <w:sz w:val="28"/>
          <w:szCs w:val="28"/>
        </w:rPr>
        <w:t xml:space="preserve">Как показал анализ пояснений, представленных гражданскими служащими Министерства и руководителями подведомственных учреждений по фактам нарушений и прилагаемых к ним подтверждающих документов, наличие в справках недостоверных или неполных данных не содержат признаков коррупционного правонарушения, не являются следствием прямого умысла, заведомо ложными сведениями. </w:t>
      </w:r>
    </w:p>
    <w:p w:rsidR="00A659BD" w:rsidRPr="00BB1F77" w:rsidRDefault="00A659BD" w:rsidP="00A659BD">
      <w:pPr>
        <w:widowControl w:val="0"/>
        <w:spacing w:after="0" w:line="240" w:lineRule="auto"/>
        <w:ind w:firstLine="708"/>
        <w:jc w:val="both"/>
        <w:rPr>
          <w:rFonts w:ascii="Times New Roman" w:hAnsi="Times New Roman" w:cs="Times New Roman"/>
          <w:sz w:val="28"/>
          <w:szCs w:val="28"/>
        </w:rPr>
      </w:pPr>
      <w:r w:rsidRPr="00BB1F77">
        <w:rPr>
          <w:rFonts w:ascii="Times New Roman" w:hAnsi="Times New Roman" w:cs="Times New Roman"/>
          <w:sz w:val="28"/>
          <w:szCs w:val="28"/>
        </w:rPr>
        <w:t>В ряде случаев причины допущенных ими нарушений при заполнении справок о доходах в основном являются объективными и обоснованными, не зависящими от гражданского служащего: недостоверные сведения внесены в справки вследствие ошибочной информации, содержащейся в предоставленных гражданскому служащему документах (выписке по счету, выданной кредитной организацией, и т.п.).</w:t>
      </w:r>
    </w:p>
    <w:p w:rsidR="00A659BD" w:rsidRPr="00BB1F77" w:rsidRDefault="00A659BD" w:rsidP="00BB1F77">
      <w:pPr>
        <w:pStyle w:val="aa"/>
        <w:ind w:firstLine="709"/>
        <w:jc w:val="both"/>
        <w:rPr>
          <w:rFonts w:ascii="Times New Roman" w:hAnsi="Times New Roman" w:cs="Times New Roman"/>
          <w:sz w:val="28"/>
          <w:szCs w:val="28"/>
        </w:rPr>
      </w:pPr>
      <w:r w:rsidRPr="00BB1F77">
        <w:rPr>
          <w:rFonts w:ascii="Times New Roman" w:hAnsi="Times New Roman" w:cs="Times New Roman"/>
          <w:sz w:val="28"/>
          <w:szCs w:val="28"/>
        </w:rPr>
        <w:t xml:space="preserve">Также причины допущенных нарушений вызваны невнимательностью и ненадлежащим изучением инструктивно-методических материалов по порядку заполнения Справок и соответствующей подготовке к их заполнению. </w:t>
      </w:r>
    </w:p>
    <w:p w:rsidR="00953361" w:rsidRDefault="00953361" w:rsidP="00953361">
      <w:pPr>
        <w:pStyle w:val="aa"/>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Министерством осуществляются ежегодные </w:t>
      </w:r>
      <w:r>
        <w:rPr>
          <w:rFonts w:ascii="Times New Roman" w:eastAsia="Times New Roman" w:hAnsi="Times New Roman" w:cs="Times New Roman"/>
          <w:sz w:val="28"/>
          <w:szCs w:val="28"/>
          <w:lang w:eastAsia="ru-RU"/>
        </w:rPr>
        <w:t xml:space="preserve">проверки соблюдения государственными служащими Министерства требований к служебному поведению, предусмотренных законодательством о государственной службе, в частности, </w:t>
      </w:r>
      <w:r>
        <w:rPr>
          <w:rFonts w:ascii="Times New Roman" w:hAnsi="Times New Roman" w:cs="Times New Roman"/>
          <w:sz w:val="28"/>
          <w:szCs w:val="28"/>
        </w:rPr>
        <w:t xml:space="preserve"> уполномоченным лицом отдела государственной службы, кадровой работы и делопроизводства Министерства осуществляется ежегодная проверка </w:t>
      </w:r>
      <w:r>
        <w:rPr>
          <w:rFonts w:ascii="Times New Roman" w:eastAsia="Times New Roman" w:hAnsi="Times New Roman" w:cs="Times New Roman"/>
          <w:sz w:val="28"/>
          <w:szCs w:val="28"/>
          <w:lang w:eastAsia="ru-RU"/>
        </w:rPr>
        <w:t xml:space="preserve">на предмет участия государственных гражданских служащих Министерства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w:t>
      </w:r>
    </w:p>
    <w:p w:rsidR="00953361" w:rsidRDefault="00953361" w:rsidP="00953361">
      <w:pPr>
        <w:pStyle w:val="aa"/>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w:t>
      </w:r>
      <w:r>
        <w:rPr>
          <w:rFonts w:ascii="Times New Roman" w:hAnsi="Times New Roman" w:cs="Times New Roman"/>
          <w:b/>
          <w:sz w:val="28"/>
          <w:szCs w:val="28"/>
        </w:rPr>
        <w:t xml:space="preserve"> </w:t>
      </w:r>
      <w:r>
        <w:rPr>
          <w:rFonts w:ascii="Times New Roman" w:hAnsi="Times New Roman" w:cs="Times New Roman"/>
          <w:sz w:val="28"/>
          <w:szCs w:val="28"/>
        </w:rPr>
        <w:t xml:space="preserve">Министерстве издан приказ о </w:t>
      </w:r>
      <w:r>
        <w:rPr>
          <w:rFonts w:ascii="Times New Roman" w:eastAsia="Times New Roman" w:hAnsi="Times New Roman" w:cs="Times New Roman"/>
          <w:sz w:val="28"/>
          <w:szCs w:val="28"/>
          <w:lang w:eastAsia="ru-RU"/>
        </w:rPr>
        <w:t>порядке проведения проверок сведений о фактах обращения в целях склонения государственного гражданского служащего Республики Дагестан в Министерстве к совершению коррупционных правонарушений. За отчетный период сведений об указанных фактах не поступало.</w:t>
      </w:r>
    </w:p>
    <w:p w:rsidR="00953361" w:rsidRPr="001D2068" w:rsidRDefault="00953361" w:rsidP="001D2068">
      <w:pPr>
        <w:pStyle w:val="aa"/>
        <w:ind w:firstLine="709"/>
        <w:jc w:val="both"/>
        <w:rPr>
          <w:rFonts w:ascii="Times New Roman" w:hAnsi="Times New Roman" w:cs="Times New Roman"/>
          <w:b/>
          <w:color w:val="000000" w:themeColor="text1"/>
          <w:sz w:val="28"/>
          <w:szCs w:val="28"/>
        </w:rPr>
      </w:pPr>
      <w:r>
        <w:rPr>
          <w:rFonts w:ascii="Times New Roman" w:hAnsi="Times New Roman" w:cs="Times New Roman"/>
          <w:sz w:val="28"/>
          <w:szCs w:val="28"/>
        </w:rPr>
        <w:lastRenderedPageBreak/>
        <w:t xml:space="preserve">Министерством обеспечивается </w:t>
      </w:r>
      <w:r>
        <w:rPr>
          <w:rFonts w:ascii="Times New Roman" w:eastAsia="Times New Roman" w:hAnsi="Times New Roman" w:cs="Times New Roman"/>
          <w:sz w:val="28"/>
          <w:szCs w:val="28"/>
          <w:lang w:eastAsia="ru-RU"/>
        </w:rPr>
        <w:t>открытость деятельности комиссий в Министерстве, в частности, в состав комиссий включены представители общественного совета при Министерстве, также ежегодные отчеты о реализации мер по противодействию коррупции публикуются на официальном сайте Министерства.</w:t>
      </w:r>
      <w:r w:rsidR="001D2068" w:rsidRPr="001D2068">
        <w:rPr>
          <w:rFonts w:ascii="Times New Roman" w:hAnsi="Times New Roman" w:cs="Times New Roman"/>
          <w:color w:val="000000" w:themeColor="text1"/>
          <w:sz w:val="28"/>
          <w:szCs w:val="28"/>
        </w:rPr>
        <w:t xml:space="preserve"> </w:t>
      </w:r>
      <w:r w:rsidR="001D2068">
        <w:rPr>
          <w:rFonts w:ascii="Times New Roman" w:hAnsi="Times New Roman" w:cs="Times New Roman"/>
          <w:color w:val="000000" w:themeColor="text1"/>
          <w:sz w:val="28"/>
          <w:szCs w:val="28"/>
        </w:rPr>
        <w:t>Министерством обеспечивается актуализация состава комиссии по противодействию коррупции Министерства. По состоянию на отчетный период состав комиссии формируется из государственных гражданских служащих Министерства, представителя Общественного совета, образованного при Министерстве, представителя (представителей) общественных и (или) научных организаций, образовательных учреждений среднего, высшего и дополнительного профессионального образования.</w:t>
      </w:r>
    </w:p>
    <w:p w:rsidR="004C6B3B" w:rsidRDefault="00953361" w:rsidP="004C6B3B">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eastAsia="ru-RU"/>
        </w:rPr>
      </w:pPr>
      <w:r w:rsidRPr="00A411EB">
        <w:rPr>
          <w:rFonts w:ascii="Times New Roman" w:hAnsi="Times New Roman" w:cs="Times New Roman"/>
          <w:color w:val="000000" w:themeColor="text1"/>
          <w:sz w:val="28"/>
          <w:szCs w:val="28"/>
        </w:rPr>
        <w:t xml:space="preserve">В Министерстве обеспечивается </w:t>
      </w:r>
      <w:r w:rsidRPr="00A411EB">
        <w:rPr>
          <w:rFonts w:ascii="Times New Roman" w:hAnsi="Times New Roman" w:cs="Times New Roman"/>
          <w:color w:val="000000" w:themeColor="text1"/>
          <w:sz w:val="28"/>
          <w:szCs w:val="28"/>
          <w:lang w:eastAsia="ru-RU"/>
        </w:rPr>
        <w:t>действенное функционирование</w:t>
      </w:r>
      <w:r w:rsidR="004C6B3B">
        <w:rPr>
          <w:rFonts w:ascii="Times New Roman" w:hAnsi="Times New Roman" w:cs="Times New Roman"/>
          <w:color w:val="000000" w:themeColor="text1"/>
          <w:sz w:val="28"/>
          <w:szCs w:val="28"/>
          <w:lang w:eastAsia="ru-RU"/>
        </w:rPr>
        <w:t>:</w:t>
      </w:r>
    </w:p>
    <w:p w:rsidR="004C6B3B" w:rsidRPr="004C6B3B" w:rsidRDefault="00953361" w:rsidP="004C6B3B">
      <w:pPr>
        <w:pStyle w:val="af"/>
        <w:numPr>
          <w:ilvl w:val="0"/>
          <w:numId w:val="3"/>
        </w:num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4C6B3B">
        <w:rPr>
          <w:rFonts w:ascii="Times New Roman" w:hAnsi="Times New Roman" w:cs="Times New Roman"/>
          <w:color w:val="000000" w:themeColor="text1"/>
          <w:sz w:val="28"/>
          <w:szCs w:val="28"/>
        </w:rPr>
        <w:t xml:space="preserve">Комиссии </w:t>
      </w:r>
      <w:r w:rsidRPr="004C6B3B">
        <w:rPr>
          <w:rFonts w:ascii="Times New Roman" w:eastAsia="Times New Roman" w:hAnsi="Times New Roman" w:cs="Times New Roman"/>
          <w:color w:val="000000" w:themeColor="text1"/>
          <w:sz w:val="28"/>
          <w:szCs w:val="28"/>
          <w:lang w:eastAsia="ru-RU"/>
        </w:rPr>
        <w:t xml:space="preserve">по соблюдению требований к служебному поведению </w:t>
      </w:r>
      <w:r w:rsidRPr="004C6B3B">
        <w:rPr>
          <w:rFonts w:ascii="Times New Roman" w:eastAsia="Times New Roman" w:hAnsi="Times New Roman" w:cs="Times New Roman"/>
          <w:b/>
          <w:color w:val="000000" w:themeColor="text1"/>
          <w:sz w:val="28"/>
          <w:szCs w:val="28"/>
          <w:lang w:eastAsia="ru-RU"/>
        </w:rPr>
        <w:t>государственных гражданских служащих</w:t>
      </w:r>
      <w:r w:rsidR="004C6B3B" w:rsidRPr="004C6B3B">
        <w:rPr>
          <w:rFonts w:ascii="Times New Roman" w:eastAsia="Times New Roman" w:hAnsi="Times New Roman" w:cs="Times New Roman"/>
          <w:b/>
          <w:lang w:eastAsia="ru-RU"/>
        </w:rPr>
        <w:t xml:space="preserve"> Минкультуры </w:t>
      </w:r>
      <w:proofErr w:type="gramStart"/>
      <w:r w:rsidR="004C6B3B" w:rsidRPr="004C6B3B">
        <w:rPr>
          <w:rFonts w:ascii="Times New Roman" w:eastAsia="Times New Roman" w:hAnsi="Times New Roman" w:cs="Times New Roman"/>
          <w:b/>
          <w:lang w:eastAsia="ru-RU"/>
        </w:rPr>
        <w:t>РД</w:t>
      </w:r>
      <w:r w:rsidR="004C6B3B" w:rsidRPr="004C6B3B">
        <w:rPr>
          <w:rFonts w:ascii="Times New Roman" w:eastAsia="Times New Roman" w:hAnsi="Times New Roman" w:cs="Times New Roman"/>
          <w:lang w:eastAsia="ru-RU"/>
        </w:rPr>
        <w:t xml:space="preserve">, </w:t>
      </w:r>
      <w:r w:rsidRPr="004C6B3B">
        <w:rPr>
          <w:rFonts w:ascii="Times New Roman" w:eastAsia="Times New Roman" w:hAnsi="Times New Roman" w:cs="Times New Roman"/>
          <w:color w:val="000000" w:themeColor="text1"/>
          <w:sz w:val="28"/>
          <w:szCs w:val="28"/>
          <w:lang w:eastAsia="ru-RU"/>
        </w:rPr>
        <w:t xml:space="preserve"> и</w:t>
      </w:r>
      <w:proofErr w:type="gramEnd"/>
      <w:r w:rsidRPr="004C6B3B">
        <w:rPr>
          <w:rFonts w:ascii="Times New Roman" w:eastAsia="Times New Roman" w:hAnsi="Times New Roman" w:cs="Times New Roman"/>
          <w:color w:val="000000" w:themeColor="text1"/>
          <w:sz w:val="28"/>
          <w:szCs w:val="28"/>
          <w:lang w:eastAsia="ru-RU"/>
        </w:rPr>
        <w:t xml:space="preserve"> урегулированию кон</w:t>
      </w:r>
      <w:r w:rsidR="004C6B3B" w:rsidRPr="004C6B3B">
        <w:rPr>
          <w:rFonts w:ascii="Times New Roman" w:eastAsia="Times New Roman" w:hAnsi="Times New Roman" w:cs="Times New Roman"/>
          <w:color w:val="000000" w:themeColor="text1"/>
          <w:sz w:val="28"/>
          <w:szCs w:val="28"/>
          <w:lang w:eastAsia="ru-RU"/>
        </w:rPr>
        <w:t>фликта интересов в Министерстве;</w:t>
      </w:r>
    </w:p>
    <w:p w:rsidR="004C6B3B" w:rsidRPr="004C6B3B" w:rsidRDefault="004C6B3B" w:rsidP="004C6B3B">
      <w:pPr>
        <w:pStyle w:val="af"/>
        <w:numPr>
          <w:ilvl w:val="0"/>
          <w:numId w:val="3"/>
        </w:num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4C6B3B">
        <w:rPr>
          <w:rFonts w:ascii="Times New Roman" w:eastAsia="Times New Roman" w:hAnsi="Times New Roman" w:cs="Times New Roman"/>
          <w:color w:val="000000" w:themeColor="text1"/>
          <w:sz w:val="28"/>
          <w:szCs w:val="28"/>
          <w:lang w:eastAsia="ru-RU"/>
        </w:rPr>
        <w:t xml:space="preserve">Комиссия по соблюдению требований к служебному поведению </w:t>
      </w:r>
      <w:r w:rsidRPr="004C6B3B">
        <w:rPr>
          <w:rFonts w:ascii="Times New Roman" w:eastAsia="Times New Roman" w:hAnsi="Times New Roman" w:cs="Times New Roman"/>
          <w:b/>
          <w:bCs/>
          <w:color w:val="000000" w:themeColor="text1"/>
          <w:sz w:val="28"/>
          <w:szCs w:val="28"/>
          <w:lang w:eastAsia="ru-RU"/>
        </w:rPr>
        <w:t>руководителей государственных учреждений Республики Дагестан</w:t>
      </w:r>
      <w:r w:rsidRPr="004C6B3B">
        <w:rPr>
          <w:rFonts w:ascii="Times New Roman" w:eastAsia="Times New Roman" w:hAnsi="Times New Roman" w:cs="Times New Roman"/>
          <w:bCs/>
          <w:color w:val="000000" w:themeColor="text1"/>
          <w:sz w:val="28"/>
          <w:szCs w:val="28"/>
          <w:lang w:eastAsia="ru-RU"/>
        </w:rPr>
        <w:t xml:space="preserve">, </w:t>
      </w:r>
      <w:r w:rsidRPr="004C6B3B">
        <w:rPr>
          <w:rFonts w:ascii="Times New Roman" w:eastAsia="Times New Roman" w:hAnsi="Times New Roman" w:cs="Times New Roman"/>
          <w:b/>
          <w:bCs/>
          <w:color w:val="000000" w:themeColor="text1"/>
          <w:sz w:val="28"/>
          <w:szCs w:val="28"/>
          <w:lang w:eastAsia="ru-RU"/>
        </w:rPr>
        <w:t>подведомственных Минкультуры РД</w:t>
      </w:r>
      <w:r w:rsidRPr="004C6B3B">
        <w:rPr>
          <w:rFonts w:ascii="Times New Roman" w:eastAsia="Times New Roman" w:hAnsi="Times New Roman" w:cs="Times New Roman"/>
          <w:bCs/>
          <w:color w:val="000000" w:themeColor="text1"/>
          <w:sz w:val="28"/>
          <w:szCs w:val="28"/>
          <w:lang w:eastAsia="ru-RU"/>
        </w:rPr>
        <w:t>, и урегулированию конфликта интересов (создана приказом министерства от 22.04.2024 г. № 122-од)</w:t>
      </w:r>
      <w:r>
        <w:rPr>
          <w:rFonts w:ascii="Times New Roman" w:eastAsia="Times New Roman" w:hAnsi="Times New Roman" w:cs="Times New Roman"/>
          <w:bCs/>
          <w:color w:val="000000" w:themeColor="text1"/>
          <w:sz w:val="28"/>
          <w:szCs w:val="28"/>
          <w:lang w:eastAsia="ru-RU"/>
        </w:rPr>
        <w:t>.</w:t>
      </w:r>
    </w:p>
    <w:p w:rsidR="004C6B3B" w:rsidRPr="004C6B3B" w:rsidRDefault="004C6B3B" w:rsidP="004C6B3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C6B3B">
        <w:rPr>
          <w:rFonts w:ascii="Times New Roman" w:hAnsi="Times New Roman" w:cs="Times New Roman"/>
          <w:color w:val="000000" w:themeColor="text1"/>
          <w:sz w:val="28"/>
          <w:szCs w:val="28"/>
        </w:rPr>
        <w:t xml:space="preserve">На отчетный период составы </w:t>
      </w:r>
      <w:r>
        <w:rPr>
          <w:rFonts w:ascii="Times New Roman" w:hAnsi="Times New Roman" w:cs="Times New Roman"/>
          <w:color w:val="000000" w:themeColor="text1"/>
          <w:sz w:val="28"/>
          <w:szCs w:val="28"/>
        </w:rPr>
        <w:t xml:space="preserve">указанных </w:t>
      </w:r>
      <w:r w:rsidRPr="004C6B3B">
        <w:rPr>
          <w:rFonts w:ascii="Times New Roman" w:hAnsi="Times New Roman" w:cs="Times New Roman"/>
          <w:color w:val="000000" w:themeColor="text1"/>
          <w:sz w:val="28"/>
          <w:szCs w:val="28"/>
        </w:rPr>
        <w:t xml:space="preserve">комиссий министерства </w:t>
      </w:r>
      <w:proofErr w:type="gramStart"/>
      <w:r w:rsidRPr="004C6B3B">
        <w:rPr>
          <w:rFonts w:ascii="Times New Roman" w:hAnsi="Times New Roman" w:cs="Times New Roman"/>
          <w:color w:val="000000" w:themeColor="text1"/>
          <w:sz w:val="28"/>
          <w:szCs w:val="28"/>
        </w:rPr>
        <w:t>по  соблюдению</w:t>
      </w:r>
      <w:proofErr w:type="gramEnd"/>
      <w:r w:rsidRPr="004C6B3B">
        <w:rPr>
          <w:rFonts w:ascii="Times New Roman" w:hAnsi="Times New Roman" w:cs="Times New Roman"/>
          <w:color w:val="000000" w:themeColor="text1"/>
          <w:sz w:val="28"/>
          <w:szCs w:val="28"/>
        </w:rPr>
        <w:t xml:space="preserve"> требований к служебному поведению и урегулированию  конфликта интересов формируются из:</w:t>
      </w:r>
    </w:p>
    <w:p w:rsidR="004C6B3B" w:rsidRPr="004C6B3B" w:rsidRDefault="004C6B3B" w:rsidP="004C6B3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C6B3B">
        <w:rPr>
          <w:rFonts w:ascii="Times New Roman" w:hAnsi="Times New Roman" w:cs="Times New Roman"/>
          <w:color w:val="000000" w:themeColor="text1"/>
          <w:sz w:val="28"/>
          <w:szCs w:val="28"/>
        </w:rPr>
        <w:t>- государственных гражданских служащих Министерства;</w:t>
      </w:r>
    </w:p>
    <w:p w:rsidR="004C6B3B" w:rsidRPr="004C6B3B" w:rsidRDefault="004C6B3B" w:rsidP="004C6B3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C6B3B">
        <w:rPr>
          <w:rFonts w:ascii="Times New Roman" w:hAnsi="Times New Roman" w:cs="Times New Roman"/>
          <w:color w:val="000000" w:themeColor="text1"/>
          <w:sz w:val="28"/>
          <w:szCs w:val="28"/>
        </w:rPr>
        <w:t>- представителя МБУ ДО «Детская школа искусств № 7» г. Махачкала (член Общественного совета при Министерстве);</w:t>
      </w:r>
    </w:p>
    <w:p w:rsidR="004C6B3B" w:rsidRPr="004C6B3B" w:rsidRDefault="004C6B3B" w:rsidP="004C6B3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C6B3B">
        <w:rPr>
          <w:rFonts w:ascii="Times New Roman" w:hAnsi="Times New Roman" w:cs="Times New Roman"/>
          <w:color w:val="000000" w:themeColor="text1"/>
          <w:sz w:val="28"/>
          <w:szCs w:val="28"/>
        </w:rPr>
        <w:t>- представителя ГБУ ДПО РД «Дагестанский кадровый центр»;</w:t>
      </w:r>
    </w:p>
    <w:p w:rsidR="004C6B3B" w:rsidRPr="004C6B3B" w:rsidRDefault="004C6B3B" w:rsidP="004C6B3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C6B3B">
        <w:rPr>
          <w:rFonts w:ascii="Times New Roman" w:hAnsi="Times New Roman" w:cs="Times New Roman"/>
          <w:color w:val="000000" w:themeColor="text1"/>
          <w:sz w:val="28"/>
          <w:szCs w:val="28"/>
        </w:rPr>
        <w:t>- представителя Управления Главы РД по вопросам противодействия коррупции.</w:t>
      </w:r>
    </w:p>
    <w:p w:rsidR="00953361" w:rsidRPr="00A411EB" w:rsidRDefault="00953361" w:rsidP="00A411EB">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eastAsia="ru-RU"/>
        </w:rPr>
      </w:pPr>
      <w:r w:rsidRPr="00A411EB">
        <w:rPr>
          <w:rFonts w:ascii="Times New Roman" w:hAnsi="Times New Roman" w:cs="Times New Roman"/>
          <w:color w:val="000000" w:themeColor="text1"/>
          <w:sz w:val="28"/>
          <w:szCs w:val="28"/>
        </w:rPr>
        <w:t xml:space="preserve">Заседания Комиссии </w:t>
      </w:r>
      <w:r w:rsidRPr="00A411EB">
        <w:rPr>
          <w:rFonts w:ascii="Times New Roman" w:eastAsia="Times New Roman" w:hAnsi="Times New Roman" w:cs="Times New Roman"/>
          <w:color w:val="000000" w:themeColor="text1"/>
          <w:sz w:val="28"/>
          <w:szCs w:val="28"/>
          <w:lang w:eastAsia="ru-RU"/>
        </w:rPr>
        <w:t>проводятся при наличии оснований</w:t>
      </w:r>
      <w:r w:rsidRPr="00A411EB">
        <w:rPr>
          <w:rFonts w:ascii="Times New Roman" w:hAnsi="Times New Roman" w:cs="Times New Roman"/>
          <w:color w:val="000000" w:themeColor="text1"/>
          <w:sz w:val="28"/>
          <w:szCs w:val="28"/>
        </w:rPr>
        <w:t xml:space="preserve">, </w:t>
      </w:r>
      <w:proofErr w:type="gramStart"/>
      <w:r w:rsidRPr="00A411EB">
        <w:rPr>
          <w:rFonts w:ascii="Times New Roman" w:hAnsi="Times New Roman" w:cs="Times New Roman"/>
          <w:color w:val="000000" w:themeColor="text1"/>
          <w:sz w:val="28"/>
          <w:szCs w:val="28"/>
        </w:rPr>
        <w:t>предусмотренных  Положением</w:t>
      </w:r>
      <w:proofErr w:type="gramEnd"/>
      <w:r w:rsidRPr="00A411EB">
        <w:rPr>
          <w:rFonts w:ascii="Times New Roman" w:hAnsi="Times New Roman" w:cs="Times New Roman"/>
          <w:color w:val="000000" w:themeColor="text1"/>
          <w:sz w:val="28"/>
          <w:szCs w:val="28"/>
        </w:rPr>
        <w:t xml:space="preserve"> о комиссии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 </w:t>
      </w:r>
      <w:r w:rsidR="00A411EB" w:rsidRPr="00A411EB">
        <w:rPr>
          <w:rFonts w:ascii="Times New Roman" w:hAnsi="Times New Roman" w:cs="Times New Roman"/>
          <w:color w:val="000000" w:themeColor="text1"/>
          <w:sz w:val="28"/>
          <w:szCs w:val="28"/>
        </w:rPr>
        <w:t>В отчетном году проведено одно заседание Комиссии (20 мая 2024 г.), на которо</w:t>
      </w:r>
      <w:r w:rsidR="00376EF0">
        <w:rPr>
          <w:rFonts w:ascii="Times New Roman" w:hAnsi="Times New Roman" w:cs="Times New Roman"/>
          <w:color w:val="000000" w:themeColor="text1"/>
          <w:sz w:val="28"/>
          <w:szCs w:val="28"/>
        </w:rPr>
        <w:t xml:space="preserve">м было рассмотрено уведомление </w:t>
      </w:r>
      <w:r w:rsidR="00A411EB" w:rsidRPr="00A411EB">
        <w:rPr>
          <w:rFonts w:ascii="Times New Roman" w:hAnsi="Times New Roman" w:cs="Times New Roman"/>
          <w:color w:val="000000" w:themeColor="text1"/>
          <w:sz w:val="28"/>
          <w:szCs w:val="28"/>
        </w:rPr>
        <w:t>руководителя подведомственного Мин</w:t>
      </w:r>
      <w:r w:rsidR="00A411EB">
        <w:rPr>
          <w:rFonts w:ascii="Times New Roman" w:hAnsi="Times New Roman" w:cs="Times New Roman"/>
          <w:color w:val="000000" w:themeColor="text1"/>
          <w:sz w:val="28"/>
          <w:szCs w:val="28"/>
        </w:rPr>
        <w:t>культуры РД учреждения о возник</w:t>
      </w:r>
      <w:r w:rsidR="00A411EB" w:rsidRPr="00A411EB">
        <w:rPr>
          <w:rFonts w:ascii="Times New Roman" w:hAnsi="Times New Roman" w:cs="Times New Roman"/>
          <w:color w:val="000000" w:themeColor="text1"/>
          <w:sz w:val="28"/>
          <w:szCs w:val="28"/>
        </w:rPr>
        <w:t xml:space="preserve">новении личной заинтересованности при исполнении им должностных обязанностей, которая приводит или может привести к конфликту интересов. </w:t>
      </w:r>
      <w:r w:rsidRPr="00A411EB">
        <w:rPr>
          <w:rFonts w:ascii="Times New Roman" w:hAnsi="Times New Roman" w:cs="Times New Roman"/>
          <w:color w:val="000000" w:themeColor="text1"/>
          <w:sz w:val="28"/>
          <w:szCs w:val="28"/>
        </w:rPr>
        <w:t>Информация о пр</w:t>
      </w:r>
      <w:r w:rsidR="00A411EB" w:rsidRPr="00A411EB">
        <w:rPr>
          <w:rFonts w:ascii="Times New Roman" w:hAnsi="Times New Roman" w:cs="Times New Roman"/>
          <w:color w:val="000000" w:themeColor="text1"/>
          <w:sz w:val="28"/>
          <w:szCs w:val="28"/>
        </w:rPr>
        <w:t>оведенных заседаниях размещается</w:t>
      </w:r>
      <w:r w:rsidRPr="00A411EB">
        <w:rPr>
          <w:rFonts w:ascii="Times New Roman" w:hAnsi="Times New Roman" w:cs="Times New Roman"/>
          <w:color w:val="000000" w:themeColor="text1"/>
          <w:sz w:val="28"/>
          <w:szCs w:val="28"/>
        </w:rPr>
        <w:t xml:space="preserve"> на официальном сайте Министерства (www.minkult</w:t>
      </w:r>
      <w:proofErr w:type="spellStart"/>
      <w:r w:rsidRPr="00A411EB">
        <w:rPr>
          <w:rFonts w:ascii="Times New Roman" w:hAnsi="Times New Roman" w:cs="Times New Roman"/>
          <w:color w:val="000000" w:themeColor="text1"/>
          <w:sz w:val="28"/>
          <w:szCs w:val="28"/>
          <w:lang w:val="en-US"/>
        </w:rPr>
        <w:t>rd</w:t>
      </w:r>
      <w:proofErr w:type="spellEnd"/>
      <w:r w:rsidRPr="00A411EB">
        <w:rPr>
          <w:rFonts w:ascii="Times New Roman" w:hAnsi="Times New Roman" w:cs="Times New Roman"/>
          <w:color w:val="000000" w:themeColor="text1"/>
          <w:sz w:val="28"/>
          <w:szCs w:val="28"/>
        </w:rPr>
        <w:t>.</w:t>
      </w:r>
      <w:proofErr w:type="spellStart"/>
      <w:r w:rsidRPr="00A411EB">
        <w:rPr>
          <w:rFonts w:ascii="Times New Roman" w:hAnsi="Times New Roman" w:cs="Times New Roman"/>
          <w:color w:val="000000" w:themeColor="text1"/>
          <w:sz w:val="28"/>
          <w:szCs w:val="28"/>
        </w:rPr>
        <w:t>ru</w:t>
      </w:r>
      <w:proofErr w:type="spellEnd"/>
      <w:r w:rsidRPr="00A411EB">
        <w:rPr>
          <w:rFonts w:ascii="Times New Roman" w:hAnsi="Times New Roman" w:cs="Times New Roman"/>
          <w:color w:val="000000" w:themeColor="text1"/>
          <w:sz w:val="28"/>
          <w:szCs w:val="28"/>
        </w:rPr>
        <w:t xml:space="preserve">) в подразделе «Комиссия по соблюдению требований к служебному поведению и урегулированию конфликта интересов — Заседания Комиссии» раздела «Противодействие коррупции». </w:t>
      </w:r>
    </w:p>
    <w:p w:rsidR="00376EF0" w:rsidRPr="00326CED" w:rsidRDefault="00376EF0" w:rsidP="00376EF0">
      <w:pPr>
        <w:pStyle w:val="aa"/>
        <w:ind w:firstLine="709"/>
        <w:jc w:val="both"/>
      </w:pPr>
      <w:r>
        <w:rPr>
          <w:rFonts w:ascii="Times New Roman" w:hAnsi="Times New Roman" w:cs="Times New Roman"/>
          <w:sz w:val="28"/>
          <w:szCs w:val="28"/>
        </w:rPr>
        <w:t>В целях</w:t>
      </w:r>
      <w:r w:rsidRPr="00471906">
        <w:rPr>
          <w:rFonts w:ascii="Times New Roman" w:hAnsi="Times New Roman" w:cs="Times New Roman"/>
          <w:sz w:val="28"/>
          <w:szCs w:val="28"/>
        </w:rPr>
        <w:t xml:space="preserve"> оценки эффективности деятельности </w:t>
      </w:r>
      <w:r>
        <w:rPr>
          <w:rFonts w:ascii="Times New Roman" w:hAnsi="Times New Roman" w:cs="Times New Roman"/>
          <w:sz w:val="28"/>
          <w:szCs w:val="28"/>
        </w:rPr>
        <w:t xml:space="preserve">Министерства </w:t>
      </w:r>
      <w:r w:rsidRPr="00471906">
        <w:rPr>
          <w:rFonts w:ascii="Times New Roman" w:hAnsi="Times New Roman" w:cs="Times New Roman"/>
          <w:sz w:val="28"/>
          <w:szCs w:val="28"/>
        </w:rPr>
        <w:t>по профилактике коррупционных и иных правонарушений</w:t>
      </w:r>
      <w:r>
        <w:rPr>
          <w:rFonts w:ascii="Times New Roman" w:hAnsi="Times New Roman" w:cs="Times New Roman"/>
          <w:sz w:val="28"/>
          <w:szCs w:val="28"/>
        </w:rPr>
        <w:t>,</w:t>
      </w:r>
      <w:r w:rsidRPr="00471906">
        <w:rPr>
          <w:rFonts w:ascii="Times New Roman" w:hAnsi="Times New Roman" w:cs="Times New Roman"/>
          <w:sz w:val="28"/>
          <w:szCs w:val="28"/>
        </w:rPr>
        <w:t xml:space="preserve"> </w:t>
      </w:r>
      <w:r>
        <w:rPr>
          <w:rFonts w:ascii="Times New Roman" w:hAnsi="Times New Roman" w:cs="Times New Roman"/>
          <w:sz w:val="28"/>
          <w:szCs w:val="28"/>
        </w:rPr>
        <w:t xml:space="preserve">в период с 15 ноября по 15 декабря на </w:t>
      </w:r>
      <w:r w:rsidRPr="00E70BD7">
        <w:rPr>
          <w:rFonts w:ascii="Times New Roman" w:hAnsi="Times New Roman" w:cs="Times New Roman"/>
          <w:sz w:val="28"/>
          <w:szCs w:val="28"/>
        </w:rPr>
        <w:t>официальном сайте в разд</w:t>
      </w:r>
      <w:r>
        <w:rPr>
          <w:rFonts w:ascii="Times New Roman" w:hAnsi="Times New Roman" w:cs="Times New Roman"/>
          <w:sz w:val="28"/>
          <w:szCs w:val="28"/>
        </w:rPr>
        <w:t>еле «Противодействие коррупции»</w:t>
      </w:r>
      <w:r w:rsidRPr="00E70BD7">
        <w:rPr>
          <w:rFonts w:ascii="Times New Roman" w:hAnsi="Times New Roman" w:cs="Times New Roman"/>
          <w:sz w:val="28"/>
          <w:szCs w:val="28"/>
        </w:rPr>
        <w:t xml:space="preserve"> (</w:t>
      </w:r>
      <w:hyperlink r:id="rId8" w:history="1">
        <w:r w:rsidRPr="00D64207">
          <w:rPr>
            <w:rStyle w:val="a3"/>
            <w:rFonts w:ascii="Times New Roman" w:hAnsi="Times New Roman" w:cs="Times New Roman"/>
            <w:sz w:val="28"/>
            <w:szCs w:val="28"/>
          </w:rPr>
          <w:t>www.minkult</w:t>
        </w:r>
        <w:proofErr w:type="spellStart"/>
        <w:r w:rsidRPr="00D64207">
          <w:rPr>
            <w:rStyle w:val="a3"/>
            <w:rFonts w:ascii="Times New Roman" w:hAnsi="Times New Roman" w:cs="Times New Roman"/>
            <w:sz w:val="28"/>
            <w:szCs w:val="28"/>
            <w:lang w:val="en-US"/>
          </w:rPr>
          <w:t>rd</w:t>
        </w:r>
        <w:proofErr w:type="spellEnd"/>
        <w:r w:rsidRPr="00D64207">
          <w:rPr>
            <w:rStyle w:val="a3"/>
            <w:rFonts w:ascii="Times New Roman" w:hAnsi="Times New Roman" w:cs="Times New Roman"/>
            <w:sz w:val="28"/>
            <w:szCs w:val="28"/>
          </w:rPr>
          <w:t>.</w:t>
        </w:r>
        <w:proofErr w:type="spellStart"/>
        <w:r w:rsidRPr="00D64207">
          <w:rPr>
            <w:rStyle w:val="a3"/>
            <w:rFonts w:ascii="Times New Roman" w:hAnsi="Times New Roman" w:cs="Times New Roman"/>
            <w:sz w:val="28"/>
            <w:szCs w:val="28"/>
          </w:rPr>
          <w:t>ru</w:t>
        </w:r>
        <w:proofErr w:type="spellEnd"/>
      </w:hyperlink>
      <w:r w:rsidRPr="00E70BD7">
        <w:rPr>
          <w:rFonts w:ascii="Times New Roman" w:hAnsi="Times New Roman" w:cs="Times New Roman"/>
          <w:sz w:val="28"/>
          <w:szCs w:val="28"/>
        </w:rPr>
        <w:t>)</w:t>
      </w:r>
      <w:r>
        <w:rPr>
          <w:rFonts w:ascii="Times New Roman" w:hAnsi="Times New Roman" w:cs="Times New Roman"/>
          <w:sz w:val="28"/>
          <w:szCs w:val="28"/>
        </w:rPr>
        <w:t xml:space="preserve"> посетителям сайта предлагалось пройти онлайн – опрос </w:t>
      </w:r>
      <w:r w:rsidRPr="00471906">
        <w:rPr>
          <w:rFonts w:ascii="Times New Roman" w:hAnsi="Times New Roman" w:cs="Times New Roman"/>
          <w:sz w:val="28"/>
          <w:szCs w:val="28"/>
        </w:rPr>
        <w:lastRenderedPageBreak/>
        <w:t xml:space="preserve">«Как Вы оцениваете работу, проводимую по противодействию коррупции </w:t>
      </w:r>
      <w:r>
        <w:rPr>
          <w:rFonts w:ascii="Times New Roman" w:hAnsi="Times New Roman" w:cs="Times New Roman"/>
          <w:sz w:val="28"/>
          <w:szCs w:val="28"/>
        </w:rPr>
        <w:t xml:space="preserve">в Министерстве культуры Республики Дагестан в 2024 </w:t>
      </w:r>
      <w:r w:rsidRPr="00471906">
        <w:rPr>
          <w:rFonts w:ascii="Times New Roman" w:hAnsi="Times New Roman" w:cs="Times New Roman"/>
          <w:sz w:val="28"/>
          <w:szCs w:val="28"/>
        </w:rPr>
        <w:t>году?»</w:t>
      </w:r>
      <w:r w:rsidRPr="00376EF0">
        <w:rPr>
          <w:rFonts w:ascii="Times New Roman" w:hAnsi="Times New Roman" w:cs="Times New Roman"/>
          <w:sz w:val="28"/>
          <w:szCs w:val="28"/>
        </w:rPr>
        <w:t>. 100% опрошенных дали высокую оценку работе подразделения.</w:t>
      </w:r>
    </w:p>
    <w:p w:rsidR="004C6B3B" w:rsidRDefault="00953361" w:rsidP="004C6B3B">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В Министерстве осуществляется комплекс организационных, разъяснительных и иных мер по предупреждению коррупции в подведомственных учреждениях Министерства, в частности, осуществляется методическое обеспечение, проведение семинар-совещаний и консультирование по вопросам противодействия коррупции. </w:t>
      </w:r>
    </w:p>
    <w:p w:rsidR="00937725" w:rsidRPr="00937725" w:rsidRDefault="00937725" w:rsidP="00937725">
      <w:pPr>
        <w:pStyle w:val="aa"/>
        <w:ind w:firstLine="709"/>
        <w:jc w:val="both"/>
        <w:rPr>
          <w:rFonts w:ascii="Times New Roman" w:hAnsi="Times New Roman" w:cs="Times New Roman"/>
          <w:sz w:val="28"/>
          <w:szCs w:val="28"/>
        </w:rPr>
      </w:pPr>
      <w:r>
        <w:rPr>
          <w:rFonts w:ascii="Times New Roman" w:hAnsi="Times New Roman" w:cs="Times New Roman"/>
          <w:sz w:val="28"/>
          <w:szCs w:val="28"/>
        </w:rPr>
        <w:t>В</w:t>
      </w:r>
      <w:r w:rsidRPr="00937725">
        <w:rPr>
          <w:rFonts w:ascii="Times New Roman" w:hAnsi="Times New Roman" w:cs="Times New Roman"/>
          <w:sz w:val="28"/>
          <w:szCs w:val="28"/>
        </w:rPr>
        <w:t xml:space="preserve"> рамках просветительских мероприятий, 14 марта 2024 года в Министерстве культуры Республики Дагестан проведено семинар-совещание для государственных гражданских служащих ведомства и руководителей подведомственных государственных учреждений                  ( в том числе впервые поступивших на государственную гражданскую службу или на работу в Минкультуры РД) по вопросам представления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в 2024 году (за отчетный 2023 год).</w:t>
      </w:r>
      <w:r>
        <w:rPr>
          <w:rFonts w:ascii="Times New Roman" w:hAnsi="Times New Roman" w:cs="Times New Roman"/>
          <w:sz w:val="28"/>
          <w:szCs w:val="28"/>
        </w:rPr>
        <w:t xml:space="preserve"> </w:t>
      </w:r>
      <w:r w:rsidRPr="00937725">
        <w:rPr>
          <w:rFonts w:ascii="Times New Roman" w:hAnsi="Times New Roman" w:cs="Times New Roman"/>
          <w:sz w:val="28"/>
          <w:szCs w:val="28"/>
        </w:rPr>
        <w:t>Информация о проведении семинар-совещания размещена на официальном сайте Министерства в подразделе «Новости» раздела «Противодействие коррупции» информационно-телекоммуникационной сети «Интернет»</w:t>
      </w:r>
    </w:p>
    <w:p w:rsidR="001D2068" w:rsidRDefault="003C2540" w:rsidP="001D2068">
      <w:pPr>
        <w:pStyle w:val="aa"/>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 преддверии 9 декабря – Международного дня борьбы с коррупцией</w:t>
      </w:r>
      <w:r w:rsidR="001D2068">
        <w:rPr>
          <w:rFonts w:ascii="Times New Roman" w:hAnsi="Times New Roman" w:cs="Times New Roman"/>
          <w:sz w:val="28"/>
          <w:szCs w:val="28"/>
        </w:rPr>
        <w:t xml:space="preserve"> с </w:t>
      </w:r>
      <w:r w:rsidR="001D2068">
        <w:rPr>
          <w:rFonts w:ascii="Times New Roman" w:eastAsia="Times New Roman" w:hAnsi="Times New Roman" w:cs="Times New Roman"/>
          <w:sz w:val="28"/>
          <w:szCs w:val="28"/>
          <w:lang w:eastAsia="ru-RU"/>
        </w:rPr>
        <w:t>5 по 9 декабря</w:t>
      </w:r>
      <w:r w:rsidR="001D2068" w:rsidRPr="00B74173">
        <w:rPr>
          <w:rFonts w:ascii="Times New Roman" w:eastAsia="Times New Roman" w:hAnsi="Times New Roman" w:cs="Times New Roman"/>
          <w:sz w:val="28"/>
          <w:szCs w:val="28"/>
          <w:lang w:eastAsia="ru-RU"/>
        </w:rPr>
        <w:t xml:space="preserve"> в Национальной библиотеке им. Р. Гамзатова </w:t>
      </w:r>
      <w:r w:rsidR="001D2068">
        <w:rPr>
          <w:rFonts w:ascii="Times New Roman" w:eastAsia="Times New Roman" w:hAnsi="Times New Roman" w:cs="Times New Roman"/>
          <w:sz w:val="28"/>
          <w:szCs w:val="28"/>
          <w:lang w:eastAsia="ru-RU"/>
        </w:rPr>
        <w:t xml:space="preserve">при поддержке Министерства культуры Республики Дагестан прошла </w:t>
      </w:r>
      <w:r w:rsidR="001D2068" w:rsidRPr="00B74173">
        <w:rPr>
          <w:rFonts w:ascii="Times New Roman" w:eastAsia="Times New Roman" w:hAnsi="Times New Roman" w:cs="Times New Roman"/>
          <w:sz w:val="28"/>
          <w:szCs w:val="28"/>
          <w:lang w:eastAsia="ru-RU"/>
        </w:rPr>
        <w:t xml:space="preserve">выставка социальных плакатов студентов ГБПОУ РД «Дагестанское художественное училище им. М.А. </w:t>
      </w:r>
      <w:proofErr w:type="spellStart"/>
      <w:r w:rsidR="001D2068" w:rsidRPr="00B74173">
        <w:rPr>
          <w:rFonts w:ascii="Times New Roman" w:eastAsia="Times New Roman" w:hAnsi="Times New Roman" w:cs="Times New Roman"/>
          <w:sz w:val="28"/>
          <w:szCs w:val="28"/>
          <w:lang w:eastAsia="ru-RU"/>
        </w:rPr>
        <w:t>Джема</w:t>
      </w:r>
      <w:r w:rsidR="001D2068">
        <w:rPr>
          <w:rFonts w:ascii="Times New Roman" w:eastAsia="Times New Roman" w:hAnsi="Times New Roman" w:cs="Times New Roman"/>
          <w:sz w:val="28"/>
          <w:szCs w:val="28"/>
          <w:lang w:eastAsia="ru-RU"/>
        </w:rPr>
        <w:t>ла</w:t>
      </w:r>
      <w:proofErr w:type="spellEnd"/>
      <w:r w:rsidR="001D2068">
        <w:rPr>
          <w:rFonts w:ascii="Times New Roman" w:eastAsia="Times New Roman" w:hAnsi="Times New Roman" w:cs="Times New Roman"/>
          <w:sz w:val="28"/>
          <w:szCs w:val="28"/>
          <w:lang w:eastAsia="ru-RU"/>
        </w:rPr>
        <w:t xml:space="preserve">» «Вместе против коррупции!». </w:t>
      </w:r>
      <w:r w:rsidR="001D2068" w:rsidRPr="00B74173">
        <w:rPr>
          <w:rFonts w:ascii="Times New Roman" w:eastAsia="Times New Roman" w:hAnsi="Times New Roman" w:cs="Times New Roman"/>
          <w:sz w:val="28"/>
          <w:szCs w:val="28"/>
          <w:lang w:eastAsia="ru-RU"/>
        </w:rPr>
        <w:t>Выставка организована с целью формирования антикоррупционного мировоззрения, повышения правовой культуры, развития творческой инициативы и мышления, формирования у подрастающего поколе</w:t>
      </w:r>
      <w:r w:rsidR="001D2068">
        <w:rPr>
          <w:rFonts w:ascii="Times New Roman" w:eastAsia="Times New Roman" w:hAnsi="Times New Roman" w:cs="Times New Roman"/>
          <w:sz w:val="28"/>
          <w:szCs w:val="28"/>
          <w:lang w:eastAsia="ru-RU"/>
        </w:rPr>
        <w:t xml:space="preserve">ния активной жизненной позиции. </w:t>
      </w:r>
      <w:r w:rsidR="001D2068" w:rsidRPr="00B74173">
        <w:rPr>
          <w:rFonts w:ascii="Times New Roman" w:eastAsia="Times New Roman" w:hAnsi="Times New Roman" w:cs="Times New Roman"/>
          <w:sz w:val="28"/>
          <w:szCs w:val="28"/>
          <w:lang w:eastAsia="ru-RU"/>
        </w:rPr>
        <w:t xml:space="preserve">Участие в открытии выставки </w:t>
      </w:r>
      <w:r w:rsidR="001D2068">
        <w:rPr>
          <w:rFonts w:ascii="Times New Roman" w:eastAsia="Times New Roman" w:hAnsi="Times New Roman" w:cs="Times New Roman"/>
          <w:sz w:val="28"/>
          <w:szCs w:val="28"/>
          <w:lang w:eastAsia="ru-RU"/>
        </w:rPr>
        <w:t xml:space="preserve">приняли представители министерства, художественного училища, </w:t>
      </w:r>
      <w:r w:rsidR="001D2068" w:rsidRPr="006420FB">
        <w:rPr>
          <w:rFonts w:ascii="Times New Roman" w:eastAsia="Times New Roman" w:hAnsi="Times New Roman" w:cs="Times New Roman"/>
          <w:sz w:val="28"/>
          <w:szCs w:val="28"/>
          <w:lang w:eastAsia="ru-RU"/>
        </w:rPr>
        <w:t>прокурор отдела по надзору за исполнением</w:t>
      </w:r>
      <w:r w:rsidR="001D2068">
        <w:rPr>
          <w:rFonts w:ascii="Times New Roman" w:eastAsia="Times New Roman" w:hAnsi="Times New Roman" w:cs="Times New Roman"/>
          <w:sz w:val="28"/>
          <w:szCs w:val="28"/>
          <w:lang w:eastAsia="ru-RU"/>
        </w:rPr>
        <w:t xml:space="preserve"> </w:t>
      </w:r>
      <w:r w:rsidR="001D2068" w:rsidRPr="006420FB">
        <w:rPr>
          <w:rFonts w:ascii="Times New Roman" w:eastAsia="Times New Roman" w:hAnsi="Times New Roman" w:cs="Times New Roman"/>
          <w:sz w:val="28"/>
          <w:szCs w:val="28"/>
          <w:lang w:eastAsia="ru-RU"/>
        </w:rPr>
        <w:t>законодательства</w:t>
      </w:r>
      <w:r w:rsidR="001D2068">
        <w:rPr>
          <w:rFonts w:ascii="Times New Roman" w:eastAsia="Times New Roman" w:hAnsi="Times New Roman" w:cs="Times New Roman"/>
          <w:sz w:val="28"/>
          <w:szCs w:val="28"/>
          <w:lang w:eastAsia="ru-RU"/>
        </w:rPr>
        <w:t xml:space="preserve"> о противодействии </w:t>
      </w:r>
      <w:proofErr w:type="gramStart"/>
      <w:r w:rsidR="001D2068">
        <w:rPr>
          <w:rFonts w:ascii="Times New Roman" w:eastAsia="Times New Roman" w:hAnsi="Times New Roman" w:cs="Times New Roman"/>
          <w:sz w:val="28"/>
          <w:szCs w:val="28"/>
          <w:lang w:eastAsia="ru-RU"/>
        </w:rPr>
        <w:t>коррупции  п</w:t>
      </w:r>
      <w:r w:rsidR="001D2068" w:rsidRPr="006420FB">
        <w:rPr>
          <w:rFonts w:ascii="Times New Roman" w:eastAsia="Times New Roman" w:hAnsi="Times New Roman" w:cs="Times New Roman"/>
          <w:sz w:val="28"/>
          <w:szCs w:val="28"/>
          <w:lang w:eastAsia="ru-RU"/>
        </w:rPr>
        <w:t>рокуратуры</w:t>
      </w:r>
      <w:proofErr w:type="gramEnd"/>
      <w:r w:rsidR="001D2068" w:rsidRPr="006420FB">
        <w:rPr>
          <w:rFonts w:ascii="Times New Roman" w:eastAsia="Times New Roman" w:hAnsi="Times New Roman" w:cs="Times New Roman"/>
          <w:sz w:val="28"/>
          <w:szCs w:val="28"/>
          <w:lang w:eastAsia="ru-RU"/>
        </w:rPr>
        <w:t xml:space="preserve"> Республики Дагестан</w:t>
      </w:r>
      <w:r w:rsidR="001D2068">
        <w:rPr>
          <w:rFonts w:ascii="Times New Roman" w:eastAsia="Times New Roman" w:hAnsi="Times New Roman" w:cs="Times New Roman"/>
          <w:sz w:val="28"/>
          <w:szCs w:val="28"/>
          <w:lang w:eastAsia="ru-RU"/>
        </w:rPr>
        <w:t xml:space="preserve"> и</w:t>
      </w:r>
      <w:r w:rsidR="001D2068" w:rsidRPr="006420FB">
        <w:rPr>
          <w:rFonts w:ascii="Times New Roman" w:eastAsia="Times New Roman" w:hAnsi="Times New Roman" w:cs="Times New Roman"/>
          <w:sz w:val="28"/>
          <w:szCs w:val="28"/>
          <w:lang w:eastAsia="ru-RU"/>
        </w:rPr>
        <w:t xml:space="preserve">  руководитель Лаборатории  «Мониторинга и социальных и психолого-педагогичес</w:t>
      </w:r>
      <w:r w:rsidR="001D2068">
        <w:rPr>
          <w:rFonts w:ascii="Times New Roman" w:eastAsia="Times New Roman" w:hAnsi="Times New Roman" w:cs="Times New Roman"/>
          <w:sz w:val="28"/>
          <w:szCs w:val="28"/>
          <w:lang w:eastAsia="ru-RU"/>
        </w:rPr>
        <w:t xml:space="preserve">ких исследований в образовании». </w:t>
      </w:r>
    </w:p>
    <w:p w:rsidR="001D2068" w:rsidRDefault="001D2068" w:rsidP="001D2068">
      <w:pPr>
        <w:pStyle w:val="aa"/>
        <w:ind w:firstLine="709"/>
        <w:jc w:val="both"/>
        <w:rPr>
          <w:rFonts w:ascii="Times New Roman" w:eastAsia="Times New Roman" w:hAnsi="Times New Roman" w:cs="Times New Roman"/>
          <w:sz w:val="28"/>
          <w:szCs w:val="28"/>
          <w:lang w:eastAsia="ru-RU"/>
        </w:rPr>
      </w:pPr>
      <w:r w:rsidRPr="007236E7">
        <w:rPr>
          <w:rFonts w:ascii="Times New Roman" w:eastAsia="Times New Roman" w:hAnsi="Times New Roman" w:cs="Times New Roman"/>
          <w:sz w:val="28"/>
          <w:szCs w:val="28"/>
          <w:lang w:eastAsia="ru-RU"/>
        </w:rPr>
        <w:t xml:space="preserve">В рамках </w:t>
      </w:r>
      <w:r>
        <w:rPr>
          <w:rFonts w:ascii="Times New Roman" w:eastAsia="Times New Roman" w:hAnsi="Times New Roman" w:cs="Times New Roman"/>
          <w:sz w:val="28"/>
          <w:szCs w:val="28"/>
          <w:lang w:eastAsia="ru-RU"/>
        </w:rPr>
        <w:t xml:space="preserve">проведения данного мероприятия Национальной библиотекой им. </w:t>
      </w:r>
      <w:r w:rsidRPr="00B74173">
        <w:rPr>
          <w:rFonts w:ascii="Times New Roman" w:eastAsia="Times New Roman" w:hAnsi="Times New Roman" w:cs="Times New Roman"/>
          <w:sz w:val="28"/>
          <w:szCs w:val="28"/>
          <w:lang w:eastAsia="ru-RU"/>
        </w:rPr>
        <w:t xml:space="preserve">Р. Гамзатова </w:t>
      </w:r>
      <w:r>
        <w:rPr>
          <w:rFonts w:ascii="Times New Roman" w:eastAsia="Times New Roman" w:hAnsi="Times New Roman" w:cs="Times New Roman"/>
          <w:sz w:val="28"/>
          <w:szCs w:val="28"/>
          <w:lang w:eastAsia="ru-RU"/>
        </w:rPr>
        <w:t xml:space="preserve">также была </w:t>
      </w:r>
      <w:r w:rsidRPr="007236E7">
        <w:rPr>
          <w:rFonts w:ascii="Times New Roman" w:eastAsia="Times New Roman" w:hAnsi="Times New Roman" w:cs="Times New Roman"/>
          <w:sz w:val="28"/>
          <w:szCs w:val="28"/>
          <w:lang w:eastAsia="ru-RU"/>
        </w:rPr>
        <w:t>оформлена книжная выставка «Скажи коррупции – Нет!». Представленные на выставке издания рассказывают об антикоррупционной государственной политике в России, о мерах противодействия коррупции, об ответственности за коррупционные преступления, а также о необходимости законопослушной жизни в обществе и не</w:t>
      </w:r>
      <w:r>
        <w:rPr>
          <w:rFonts w:ascii="Times New Roman" w:eastAsia="Times New Roman" w:hAnsi="Times New Roman" w:cs="Times New Roman"/>
          <w:sz w:val="28"/>
          <w:szCs w:val="28"/>
          <w:lang w:eastAsia="ru-RU"/>
        </w:rPr>
        <w:t xml:space="preserve">терпимом отношении к коррупции. </w:t>
      </w:r>
      <w:r w:rsidRPr="007236E7">
        <w:rPr>
          <w:rFonts w:ascii="Times New Roman" w:eastAsia="Times New Roman" w:hAnsi="Times New Roman" w:cs="Times New Roman"/>
          <w:sz w:val="28"/>
          <w:szCs w:val="28"/>
          <w:lang w:eastAsia="ru-RU"/>
        </w:rPr>
        <w:t xml:space="preserve">Отделом литературы по искусству </w:t>
      </w:r>
      <w:r>
        <w:rPr>
          <w:rFonts w:ascii="Times New Roman" w:eastAsia="Times New Roman" w:hAnsi="Times New Roman" w:cs="Times New Roman"/>
          <w:sz w:val="28"/>
          <w:szCs w:val="28"/>
          <w:lang w:eastAsia="ru-RU"/>
        </w:rPr>
        <w:t xml:space="preserve">библиотеки также представлена </w:t>
      </w:r>
      <w:proofErr w:type="gramStart"/>
      <w:r>
        <w:rPr>
          <w:rFonts w:ascii="Times New Roman" w:eastAsia="Times New Roman" w:hAnsi="Times New Roman" w:cs="Times New Roman"/>
          <w:sz w:val="28"/>
          <w:szCs w:val="28"/>
          <w:lang w:eastAsia="ru-RU"/>
        </w:rPr>
        <w:t>выставка  карикатурных</w:t>
      </w:r>
      <w:proofErr w:type="gramEnd"/>
      <w:r>
        <w:rPr>
          <w:rFonts w:ascii="Times New Roman" w:eastAsia="Times New Roman" w:hAnsi="Times New Roman" w:cs="Times New Roman"/>
          <w:sz w:val="28"/>
          <w:szCs w:val="28"/>
          <w:lang w:eastAsia="ru-RU"/>
        </w:rPr>
        <w:t xml:space="preserve"> плакатов</w:t>
      </w:r>
      <w:r w:rsidRPr="007236E7">
        <w:rPr>
          <w:rFonts w:ascii="Times New Roman" w:eastAsia="Times New Roman" w:hAnsi="Times New Roman" w:cs="Times New Roman"/>
          <w:sz w:val="28"/>
          <w:szCs w:val="28"/>
          <w:lang w:eastAsia="ru-RU"/>
        </w:rPr>
        <w:t xml:space="preserve"> советского периода, которые высмеивали и обличали взяточничество.</w:t>
      </w:r>
      <w:r>
        <w:rPr>
          <w:rFonts w:ascii="Times New Roman" w:eastAsia="Times New Roman" w:hAnsi="Times New Roman" w:cs="Times New Roman"/>
          <w:sz w:val="28"/>
          <w:szCs w:val="28"/>
          <w:lang w:eastAsia="ru-RU"/>
        </w:rPr>
        <w:t xml:space="preserve"> </w:t>
      </w:r>
    </w:p>
    <w:p w:rsidR="003C2540" w:rsidRDefault="003C2540" w:rsidP="003C2540">
      <w:pPr>
        <w:pStyle w:val="aa"/>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в образовательных учреждениях культуры, </w:t>
      </w:r>
      <w:proofErr w:type="gramStart"/>
      <w:r>
        <w:rPr>
          <w:rFonts w:ascii="Times New Roman" w:eastAsia="Times New Roman" w:hAnsi="Times New Roman" w:cs="Times New Roman"/>
          <w:sz w:val="28"/>
          <w:szCs w:val="28"/>
          <w:lang w:eastAsia="ru-RU"/>
        </w:rPr>
        <w:t>подведомственных  министерству</w:t>
      </w:r>
      <w:proofErr w:type="gramEnd"/>
      <w:r>
        <w:rPr>
          <w:rFonts w:ascii="Times New Roman" w:eastAsia="Times New Roman" w:hAnsi="Times New Roman" w:cs="Times New Roman"/>
          <w:sz w:val="28"/>
          <w:szCs w:val="28"/>
          <w:lang w:eastAsia="ru-RU"/>
        </w:rPr>
        <w:t xml:space="preserve">, таких как, </w:t>
      </w:r>
      <w:r w:rsidRPr="003C2540">
        <w:rPr>
          <w:rFonts w:ascii="Times New Roman" w:eastAsia="Times New Roman" w:hAnsi="Times New Roman" w:cs="Times New Roman"/>
          <w:sz w:val="28"/>
          <w:szCs w:val="28"/>
          <w:lang w:eastAsia="ru-RU"/>
        </w:rPr>
        <w:t>ГБПОУ РД «Дербентское музыкальное училище»</w:t>
      </w:r>
      <w:r>
        <w:rPr>
          <w:rFonts w:ascii="Times New Roman" w:eastAsia="Times New Roman" w:hAnsi="Times New Roman" w:cs="Times New Roman"/>
          <w:sz w:val="28"/>
          <w:szCs w:val="28"/>
          <w:lang w:eastAsia="ru-RU"/>
        </w:rPr>
        <w:t xml:space="preserve">, </w:t>
      </w:r>
      <w:r w:rsidRPr="003C2540">
        <w:rPr>
          <w:rFonts w:ascii="Times New Roman" w:eastAsia="Times New Roman" w:hAnsi="Times New Roman" w:cs="Times New Roman"/>
          <w:sz w:val="28"/>
          <w:szCs w:val="28"/>
          <w:lang w:eastAsia="ru-RU"/>
        </w:rPr>
        <w:t xml:space="preserve">ГБПОУ РД «Дагестанский колледж культуры и искусства им. </w:t>
      </w:r>
      <w:proofErr w:type="spellStart"/>
      <w:r w:rsidRPr="003C2540">
        <w:rPr>
          <w:rFonts w:ascii="Times New Roman" w:eastAsia="Times New Roman" w:hAnsi="Times New Roman" w:cs="Times New Roman"/>
          <w:sz w:val="28"/>
          <w:szCs w:val="28"/>
          <w:lang w:eastAsia="ru-RU"/>
        </w:rPr>
        <w:t>Барият</w:t>
      </w:r>
      <w:proofErr w:type="spellEnd"/>
      <w:r w:rsidRPr="003C2540">
        <w:rPr>
          <w:rFonts w:ascii="Times New Roman" w:eastAsia="Times New Roman" w:hAnsi="Times New Roman" w:cs="Times New Roman"/>
          <w:sz w:val="28"/>
          <w:szCs w:val="28"/>
          <w:lang w:eastAsia="ru-RU"/>
        </w:rPr>
        <w:t xml:space="preserve"> </w:t>
      </w:r>
      <w:proofErr w:type="spellStart"/>
      <w:r w:rsidRPr="003C2540">
        <w:rPr>
          <w:rFonts w:ascii="Times New Roman" w:eastAsia="Times New Roman" w:hAnsi="Times New Roman" w:cs="Times New Roman"/>
          <w:sz w:val="28"/>
          <w:szCs w:val="28"/>
          <w:lang w:eastAsia="ru-RU"/>
        </w:rPr>
        <w:t>Мурадовой</w:t>
      </w:r>
      <w:proofErr w:type="spellEnd"/>
      <w:r w:rsidRPr="003C254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C2540">
        <w:rPr>
          <w:rFonts w:ascii="Times New Roman" w:eastAsia="Times New Roman" w:hAnsi="Times New Roman" w:cs="Times New Roman"/>
          <w:sz w:val="28"/>
          <w:szCs w:val="28"/>
          <w:lang w:eastAsia="ru-RU"/>
        </w:rPr>
        <w:t xml:space="preserve">ГБПОУ РД «Махачкалинское музыкальное училище им. </w:t>
      </w:r>
      <w:r w:rsidRPr="003C2540">
        <w:rPr>
          <w:rFonts w:ascii="Times New Roman" w:eastAsia="Times New Roman" w:hAnsi="Times New Roman" w:cs="Times New Roman"/>
          <w:sz w:val="28"/>
          <w:szCs w:val="28"/>
          <w:lang w:eastAsia="ru-RU"/>
        </w:rPr>
        <w:lastRenderedPageBreak/>
        <w:t>Готфрида Гасанова»</w:t>
      </w:r>
      <w:r>
        <w:rPr>
          <w:rFonts w:ascii="Times New Roman" w:eastAsia="Times New Roman" w:hAnsi="Times New Roman" w:cs="Times New Roman"/>
          <w:sz w:val="28"/>
          <w:szCs w:val="28"/>
          <w:lang w:eastAsia="ru-RU"/>
        </w:rPr>
        <w:t xml:space="preserve"> прошли информационные тематические часы, встречи, беседы, приуроченные  к Международному дню  </w:t>
      </w:r>
      <w:r w:rsidRPr="003C2540">
        <w:rPr>
          <w:rFonts w:ascii="Times New Roman" w:eastAsia="Times New Roman" w:hAnsi="Times New Roman" w:cs="Times New Roman"/>
          <w:sz w:val="28"/>
          <w:szCs w:val="28"/>
          <w:lang w:eastAsia="ru-RU"/>
        </w:rPr>
        <w:t>борьбы с коррупцией</w:t>
      </w:r>
      <w:r>
        <w:rPr>
          <w:rFonts w:ascii="Times New Roman" w:eastAsia="Times New Roman" w:hAnsi="Times New Roman" w:cs="Times New Roman"/>
          <w:sz w:val="28"/>
          <w:szCs w:val="28"/>
          <w:lang w:eastAsia="ru-RU"/>
        </w:rPr>
        <w:t>.</w:t>
      </w:r>
    </w:p>
    <w:p w:rsidR="004C6B3B" w:rsidRDefault="004C6B3B" w:rsidP="003C2540">
      <w:pPr>
        <w:pStyle w:val="aa"/>
        <w:ind w:firstLine="709"/>
        <w:jc w:val="both"/>
        <w:rPr>
          <w:rFonts w:ascii="Times New Roman" w:eastAsia="Times New Roman" w:hAnsi="Times New Roman" w:cs="Times New Roman"/>
          <w:sz w:val="28"/>
          <w:szCs w:val="28"/>
          <w:lang w:eastAsia="ru-RU"/>
        </w:rPr>
      </w:pPr>
      <w:r w:rsidRPr="004C6B3B">
        <w:rPr>
          <w:rFonts w:ascii="Times New Roman" w:eastAsia="Times New Roman" w:hAnsi="Times New Roman" w:cs="Times New Roman"/>
          <w:sz w:val="28"/>
          <w:szCs w:val="28"/>
          <w:lang w:eastAsia="ru-RU"/>
        </w:rPr>
        <w:t xml:space="preserve">В отчетном </w:t>
      </w:r>
      <w:r>
        <w:rPr>
          <w:rFonts w:ascii="Times New Roman" w:eastAsia="Times New Roman" w:hAnsi="Times New Roman" w:cs="Times New Roman"/>
          <w:sz w:val="28"/>
          <w:szCs w:val="28"/>
          <w:lang w:eastAsia="ru-RU"/>
        </w:rPr>
        <w:t>году</w:t>
      </w:r>
      <w:r w:rsidRPr="004C6B3B">
        <w:rPr>
          <w:rFonts w:ascii="Times New Roman" w:eastAsia="Times New Roman" w:hAnsi="Times New Roman" w:cs="Times New Roman"/>
          <w:sz w:val="28"/>
          <w:szCs w:val="28"/>
          <w:lang w:eastAsia="ru-RU"/>
        </w:rPr>
        <w:t xml:space="preserve"> проведен мониторинг участия государственных гражданских служащих Республики Дагестан в Минкультуры РД в управлении коммерческими и некоммерческими организациями, в ходе которого участие служащих министерства в управлении указанными организациями не выявлено.</w:t>
      </w:r>
    </w:p>
    <w:p w:rsidR="000B30C0" w:rsidRPr="000B30C0" w:rsidRDefault="000B30C0" w:rsidP="000B30C0">
      <w:pPr>
        <w:pStyle w:val="aa"/>
        <w:ind w:firstLine="709"/>
        <w:jc w:val="both"/>
        <w:rPr>
          <w:rFonts w:ascii="Times New Roman" w:eastAsia="Times New Roman" w:hAnsi="Times New Roman" w:cs="Times New Roman"/>
          <w:sz w:val="28"/>
          <w:szCs w:val="28"/>
          <w:lang w:eastAsia="ru-RU"/>
        </w:rPr>
      </w:pPr>
      <w:r w:rsidRPr="000B30C0">
        <w:rPr>
          <w:rFonts w:ascii="Times New Roman" w:eastAsia="Times New Roman" w:hAnsi="Times New Roman" w:cs="Times New Roman"/>
          <w:sz w:val="28"/>
          <w:szCs w:val="28"/>
          <w:lang w:eastAsia="ru-RU"/>
        </w:rPr>
        <w:t>В целях выявления информации, возможно препятствующей назначению на должность или заслуживающей внимания при принятии кадрового решения, отделом государственной службы, делопроизводства и кадровой работы Министерства культуры РД осуществляется первичная проверка лиц, претендующих на замещение должностей государственной службы в министерстве, включающая:</w:t>
      </w:r>
    </w:p>
    <w:p w:rsidR="000B30C0" w:rsidRPr="000B30C0" w:rsidRDefault="000B30C0" w:rsidP="000B30C0">
      <w:pPr>
        <w:pStyle w:val="aa"/>
        <w:ind w:firstLine="709"/>
        <w:jc w:val="both"/>
        <w:rPr>
          <w:rFonts w:ascii="Times New Roman" w:eastAsia="Times New Roman" w:hAnsi="Times New Roman" w:cs="Times New Roman"/>
          <w:sz w:val="28"/>
          <w:szCs w:val="28"/>
          <w:lang w:eastAsia="ru-RU"/>
        </w:rPr>
      </w:pPr>
      <w:r w:rsidRPr="000B30C0">
        <w:rPr>
          <w:rFonts w:ascii="Times New Roman" w:eastAsia="Times New Roman" w:hAnsi="Times New Roman" w:cs="Times New Roman"/>
          <w:sz w:val="28"/>
          <w:szCs w:val="28"/>
          <w:lang w:eastAsia="ru-RU"/>
        </w:rPr>
        <w:t>- анализ анкетных данных;</w:t>
      </w:r>
    </w:p>
    <w:p w:rsidR="000B30C0" w:rsidRPr="000B30C0" w:rsidRDefault="000B30C0" w:rsidP="000B30C0">
      <w:pPr>
        <w:pStyle w:val="aa"/>
        <w:ind w:firstLine="709"/>
        <w:jc w:val="both"/>
        <w:rPr>
          <w:rFonts w:ascii="Times New Roman" w:eastAsia="Times New Roman" w:hAnsi="Times New Roman" w:cs="Times New Roman"/>
          <w:sz w:val="28"/>
          <w:szCs w:val="28"/>
          <w:lang w:eastAsia="ru-RU"/>
        </w:rPr>
      </w:pPr>
      <w:r w:rsidRPr="000B30C0">
        <w:rPr>
          <w:rFonts w:ascii="Times New Roman" w:eastAsia="Times New Roman" w:hAnsi="Times New Roman" w:cs="Times New Roman"/>
          <w:sz w:val="28"/>
          <w:szCs w:val="28"/>
          <w:lang w:eastAsia="ru-RU"/>
        </w:rPr>
        <w:t>- анализ справок о доходах, расходах, об имуществе и обязательствах имущественного характера кандидатов;</w:t>
      </w:r>
    </w:p>
    <w:p w:rsidR="000B30C0" w:rsidRPr="000B30C0" w:rsidRDefault="000B30C0" w:rsidP="000B30C0">
      <w:pPr>
        <w:pStyle w:val="aa"/>
        <w:ind w:firstLine="709"/>
        <w:jc w:val="both"/>
        <w:rPr>
          <w:rFonts w:ascii="Times New Roman" w:eastAsia="Times New Roman" w:hAnsi="Times New Roman" w:cs="Times New Roman"/>
          <w:sz w:val="28"/>
          <w:szCs w:val="28"/>
          <w:lang w:eastAsia="ru-RU"/>
        </w:rPr>
      </w:pPr>
      <w:r w:rsidRPr="000B30C0">
        <w:rPr>
          <w:rFonts w:ascii="Times New Roman" w:eastAsia="Times New Roman" w:hAnsi="Times New Roman" w:cs="Times New Roman"/>
          <w:sz w:val="28"/>
          <w:szCs w:val="28"/>
          <w:lang w:eastAsia="ru-RU"/>
        </w:rPr>
        <w:t xml:space="preserve">- проверка посредством общедоступных информационных </w:t>
      </w:r>
      <w:proofErr w:type="gramStart"/>
      <w:r w:rsidRPr="000B30C0">
        <w:rPr>
          <w:rFonts w:ascii="Times New Roman" w:eastAsia="Times New Roman" w:hAnsi="Times New Roman" w:cs="Times New Roman"/>
          <w:sz w:val="28"/>
          <w:szCs w:val="28"/>
          <w:lang w:eastAsia="ru-RU"/>
        </w:rPr>
        <w:t>систем  на</w:t>
      </w:r>
      <w:proofErr w:type="gramEnd"/>
      <w:r w:rsidRPr="000B30C0">
        <w:rPr>
          <w:rFonts w:ascii="Times New Roman" w:eastAsia="Times New Roman" w:hAnsi="Times New Roman" w:cs="Times New Roman"/>
          <w:sz w:val="28"/>
          <w:szCs w:val="28"/>
          <w:lang w:eastAsia="ru-RU"/>
        </w:rPr>
        <w:t xml:space="preserve"> предмет соблюдения запрета на занятие предпринимательской деятельностью.</w:t>
      </w:r>
    </w:p>
    <w:p w:rsidR="000B30C0" w:rsidRPr="003C2540" w:rsidRDefault="000B30C0" w:rsidP="003C2540">
      <w:pPr>
        <w:pStyle w:val="aa"/>
        <w:ind w:firstLine="709"/>
        <w:jc w:val="both"/>
        <w:rPr>
          <w:rFonts w:ascii="Times New Roman" w:eastAsia="Times New Roman" w:hAnsi="Times New Roman" w:cs="Times New Roman"/>
          <w:sz w:val="28"/>
          <w:szCs w:val="28"/>
          <w:lang w:eastAsia="ru-RU"/>
        </w:rPr>
      </w:pP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В целях совершенствования порядка отбора и изучения кандидатов на должности государственной гражданской службы Республики Дагестан в Минкультуры РД и руководителей государственных учреждений, подведомственных Министерству в отчетном году:</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 внесены изменения </w:t>
      </w:r>
      <w:r w:rsidR="004F1DDE">
        <w:rPr>
          <w:rFonts w:ascii="Times New Roman" w:hAnsi="Times New Roman" w:cs="Times New Roman"/>
          <w:sz w:val="28"/>
          <w:szCs w:val="28"/>
        </w:rPr>
        <w:t xml:space="preserve">в </w:t>
      </w:r>
      <w:r w:rsidR="004F1DDE" w:rsidRPr="004F1DDE">
        <w:rPr>
          <w:rFonts w:ascii="Times New Roman" w:hAnsi="Times New Roman" w:cs="Times New Roman"/>
          <w:sz w:val="28"/>
          <w:szCs w:val="28"/>
        </w:rPr>
        <w:t>Порядок работы комиссии по проведению конкурса на право замещения вакантной должности руководителя государственного учреждения, подведомственного Министерству культуры Республики Дагестан, утвержденный приказом Министерства культуры Республики Дагестан от 7 августа 2023 г. № 282-од»</w:t>
      </w:r>
      <w:r>
        <w:rPr>
          <w:rFonts w:ascii="Times New Roman" w:hAnsi="Times New Roman" w:cs="Times New Roman"/>
          <w:sz w:val="28"/>
          <w:szCs w:val="28"/>
        </w:rPr>
        <w:t>;</w:t>
      </w:r>
    </w:p>
    <w:p w:rsidR="00953361" w:rsidRDefault="00953361" w:rsidP="00953361">
      <w:pPr>
        <w:pStyle w:val="aa"/>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4F1DDE">
        <w:rPr>
          <w:rFonts w:ascii="Times New Roman" w:hAnsi="Times New Roman" w:cs="Times New Roman"/>
          <w:sz w:val="28"/>
          <w:szCs w:val="28"/>
        </w:rPr>
        <w:t xml:space="preserve">внесены изменения </w:t>
      </w:r>
      <w:r w:rsidR="004F1DDE" w:rsidRPr="004F1DDE">
        <w:rPr>
          <w:rFonts w:ascii="Times New Roman" w:hAnsi="Times New Roman" w:cs="Times New Roman"/>
          <w:sz w:val="28"/>
          <w:szCs w:val="28"/>
        </w:rPr>
        <w:t xml:space="preserve">в Методику проведения конкурсов на замещение вакантной должности государственной гражданской службы Республики Дагестан в Министерстве культуры Республики Дагестан и включение в кадровый резерв Министерства культуры Республики Дагестан, утвержденную приказом Министерства культуры Республики </w:t>
      </w:r>
      <w:proofErr w:type="gramStart"/>
      <w:r w:rsidR="004F1DDE" w:rsidRPr="004F1DDE">
        <w:rPr>
          <w:rFonts w:ascii="Times New Roman" w:hAnsi="Times New Roman" w:cs="Times New Roman"/>
          <w:sz w:val="28"/>
          <w:szCs w:val="28"/>
        </w:rPr>
        <w:t>Дагестан  от</w:t>
      </w:r>
      <w:proofErr w:type="gramEnd"/>
      <w:r w:rsidR="004F1DDE" w:rsidRPr="004F1DDE">
        <w:rPr>
          <w:rFonts w:ascii="Times New Roman" w:hAnsi="Times New Roman" w:cs="Times New Roman"/>
          <w:sz w:val="28"/>
          <w:szCs w:val="28"/>
        </w:rPr>
        <w:t xml:space="preserve"> 1 августа 2018 г. № 250-од»</w:t>
      </w:r>
      <w:r>
        <w:rPr>
          <w:rFonts w:ascii="Times New Roman" w:eastAsia="Times New Roman" w:hAnsi="Times New Roman" w:cs="Times New Roman"/>
          <w:sz w:val="28"/>
          <w:szCs w:val="28"/>
          <w:lang w:eastAsia="ru-RU"/>
        </w:rPr>
        <w:t>.</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порядком проведения антикоррупционной экспертизы нормативных правовых актов, проектов нормативных правовых актов и иных документов Министерства, утвержденным приказом Министерства</w:t>
      </w:r>
      <w:r w:rsidR="000B30C0" w:rsidRPr="000B30C0">
        <w:rPr>
          <w:rFonts w:ascii="Times New Roman" w:hAnsi="Times New Roman" w:cs="Times New Roman"/>
          <w:sz w:val="28"/>
          <w:szCs w:val="28"/>
        </w:rPr>
        <w:t xml:space="preserve"> культуры Республики Дагестан «Об утверждении Порядка проведения антикоррупционной экспертизы нормативных правовых актов, проектов нормативных правовых актов и иных документов Министерства культуры Республики Дагестан» от 28.02.2017  № 80-од</w:t>
      </w:r>
      <w:r>
        <w:rPr>
          <w:rFonts w:ascii="Times New Roman" w:hAnsi="Times New Roman" w:cs="Times New Roman"/>
          <w:sz w:val="28"/>
          <w:szCs w:val="28"/>
        </w:rPr>
        <w:t xml:space="preserve">, проводится антикоррупционная экспертиза нормативных правовых актов, проектов нормативных правовых актов и иных документов Министерства, по результатам которой уполномоченным должностным лицом дается заключение о наличии или отсутствии в проектах нормативных правовых актов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 С целью систематизации и контроля данного процесса, ведется </w:t>
      </w:r>
      <w:r>
        <w:rPr>
          <w:rFonts w:ascii="Times New Roman" w:hAnsi="Times New Roman" w:cs="Times New Roman"/>
          <w:sz w:val="28"/>
          <w:szCs w:val="28"/>
        </w:rPr>
        <w:lastRenderedPageBreak/>
        <w:t xml:space="preserve">журнал учета нормативных правовых актов и проектов нормативных правовых актов, поступивших на антикоррупционную экспертизу. </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Также в целях проведения независимой антикоррупционной экспертизы проекты нормативных правовых актов, подготавливаемых Министерством, размещаются на официальном сайте Министерства (www.minkult</w:t>
      </w:r>
      <w:proofErr w:type="spellStart"/>
      <w:r>
        <w:rPr>
          <w:rFonts w:ascii="Times New Roman" w:hAnsi="Times New Roman" w:cs="Times New Roman"/>
          <w:sz w:val="28"/>
          <w:szCs w:val="28"/>
          <w:lang w:val="en-US"/>
        </w:rPr>
        <w:t>rd</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ru</w:t>
      </w:r>
      <w:proofErr w:type="spellEnd"/>
      <w:r>
        <w:rPr>
          <w:rFonts w:ascii="Times New Roman" w:hAnsi="Times New Roman" w:cs="Times New Roman"/>
          <w:sz w:val="28"/>
          <w:szCs w:val="28"/>
        </w:rPr>
        <w:t xml:space="preserve">) в подразделе «Антикоррупционная экспертиза» раздела «Противодействие коррупции». </w:t>
      </w:r>
    </w:p>
    <w:p w:rsidR="000B30C0" w:rsidRDefault="000B30C0" w:rsidP="00953361">
      <w:pPr>
        <w:pStyle w:val="aa"/>
        <w:ind w:firstLine="709"/>
        <w:jc w:val="both"/>
        <w:rPr>
          <w:rFonts w:ascii="Times New Roman" w:hAnsi="Times New Roman" w:cs="Times New Roman"/>
          <w:sz w:val="28"/>
          <w:szCs w:val="28"/>
        </w:rPr>
      </w:pPr>
      <w:r w:rsidRPr="000B30C0">
        <w:rPr>
          <w:rFonts w:ascii="Times New Roman" w:hAnsi="Times New Roman" w:cs="Times New Roman"/>
          <w:sz w:val="28"/>
          <w:szCs w:val="28"/>
        </w:rPr>
        <w:t xml:space="preserve">В 2024 г. 33 проекта нормативно -правовых актов Минкультуры </w:t>
      </w:r>
      <w:proofErr w:type="gramStart"/>
      <w:r w:rsidRPr="000B30C0">
        <w:rPr>
          <w:rFonts w:ascii="Times New Roman" w:hAnsi="Times New Roman" w:cs="Times New Roman"/>
          <w:sz w:val="28"/>
          <w:szCs w:val="28"/>
        </w:rPr>
        <w:t>РД  размещены</w:t>
      </w:r>
      <w:proofErr w:type="gramEnd"/>
      <w:r w:rsidRPr="000B30C0">
        <w:rPr>
          <w:rFonts w:ascii="Times New Roman" w:hAnsi="Times New Roman" w:cs="Times New Roman"/>
          <w:sz w:val="28"/>
          <w:szCs w:val="28"/>
        </w:rPr>
        <w:t xml:space="preserve"> на официальном сайте Министерства для проведения независимой антикоррупционной экспертизы</w:t>
      </w:r>
    </w:p>
    <w:p w:rsidR="00953361" w:rsidRDefault="00D85837"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В 2024</w:t>
      </w:r>
      <w:r w:rsidR="00953361">
        <w:rPr>
          <w:rFonts w:ascii="Times New Roman" w:hAnsi="Times New Roman" w:cs="Times New Roman"/>
          <w:sz w:val="28"/>
          <w:szCs w:val="28"/>
        </w:rPr>
        <w:t xml:space="preserve"> году была проведена</w:t>
      </w:r>
      <w:r w:rsidR="000B30C0">
        <w:rPr>
          <w:rFonts w:ascii="Times New Roman" w:hAnsi="Times New Roman" w:cs="Times New Roman"/>
          <w:sz w:val="28"/>
          <w:szCs w:val="28"/>
        </w:rPr>
        <w:t xml:space="preserve"> внутриведомственная</w:t>
      </w:r>
      <w:r w:rsidR="00953361">
        <w:rPr>
          <w:rFonts w:ascii="Times New Roman" w:hAnsi="Times New Roman" w:cs="Times New Roman"/>
          <w:sz w:val="28"/>
          <w:szCs w:val="28"/>
        </w:rPr>
        <w:t xml:space="preserve"> антикоррупционная экспертиза </w:t>
      </w:r>
      <w:r w:rsidR="000B30C0" w:rsidRPr="000B30C0">
        <w:rPr>
          <w:rFonts w:ascii="Times New Roman" w:hAnsi="Times New Roman" w:cs="Times New Roman"/>
          <w:sz w:val="28"/>
          <w:szCs w:val="28"/>
        </w:rPr>
        <w:t>39</w:t>
      </w:r>
      <w:r w:rsidR="00953361" w:rsidRPr="000B30C0">
        <w:rPr>
          <w:rFonts w:ascii="Times New Roman" w:hAnsi="Times New Roman" w:cs="Times New Roman"/>
          <w:sz w:val="28"/>
          <w:szCs w:val="28"/>
        </w:rPr>
        <w:t xml:space="preserve"> проектов</w:t>
      </w:r>
      <w:r w:rsidR="00953361">
        <w:rPr>
          <w:rFonts w:ascii="Times New Roman" w:hAnsi="Times New Roman" w:cs="Times New Roman"/>
          <w:sz w:val="28"/>
          <w:szCs w:val="28"/>
        </w:rPr>
        <w:t xml:space="preserve"> нормативных правовых актов Министерства. Кроме того, проекты нормативных правовых актов Министерства направляются в Прокуратуру Республики Дагестан для проведения антикоррупционной экспертизы.</w:t>
      </w:r>
    </w:p>
    <w:p w:rsidR="00FB0141" w:rsidRPr="00FB0141" w:rsidRDefault="00FB0141" w:rsidP="00FB0141">
      <w:pPr>
        <w:pStyle w:val="aa"/>
        <w:ind w:firstLine="709"/>
        <w:jc w:val="both"/>
        <w:rPr>
          <w:rFonts w:ascii="Times New Roman" w:hAnsi="Times New Roman" w:cs="Times New Roman"/>
          <w:sz w:val="28"/>
          <w:szCs w:val="28"/>
        </w:rPr>
      </w:pPr>
      <w:r w:rsidRPr="00FB0141">
        <w:rPr>
          <w:rFonts w:ascii="Times New Roman" w:hAnsi="Times New Roman" w:cs="Times New Roman"/>
          <w:sz w:val="28"/>
          <w:szCs w:val="28"/>
        </w:rPr>
        <w:t>За отчетный период должностным лицом, привлекаемым к проведению антикоррупционной экспертизы нормативных правовых актов и проектов нормативных правовых актов м</w:t>
      </w:r>
      <w:r>
        <w:rPr>
          <w:rFonts w:ascii="Times New Roman" w:hAnsi="Times New Roman" w:cs="Times New Roman"/>
          <w:sz w:val="28"/>
          <w:szCs w:val="28"/>
        </w:rPr>
        <w:t>инистерства пройдено обучение (</w:t>
      </w:r>
      <w:r w:rsidRPr="00FB0141">
        <w:rPr>
          <w:rFonts w:ascii="Times New Roman" w:hAnsi="Times New Roman" w:cs="Times New Roman"/>
          <w:sz w:val="28"/>
          <w:szCs w:val="28"/>
        </w:rPr>
        <w:t xml:space="preserve">курсы повышения </w:t>
      </w:r>
      <w:proofErr w:type="gramStart"/>
      <w:r w:rsidRPr="00FB0141">
        <w:rPr>
          <w:rFonts w:ascii="Times New Roman" w:hAnsi="Times New Roman" w:cs="Times New Roman"/>
          <w:sz w:val="28"/>
          <w:szCs w:val="28"/>
        </w:rPr>
        <w:t>квалификации  на</w:t>
      </w:r>
      <w:proofErr w:type="gramEnd"/>
      <w:r w:rsidRPr="00FB0141">
        <w:rPr>
          <w:rFonts w:ascii="Times New Roman" w:hAnsi="Times New Roman" w:cs="Times New Roman"/>
          <w:sz w:val="28"/>
          <w:szCs w:val="28"/>
        </w:rPr>
        <w:t xml:space="preserve"> базе ФГБОУ ВО «Дагестанского государственного университета») , реализованное Министерством юстиции РД в соответствии с Планом реализации комплекса процессных мероприятий в 2024 году гос. программы Республики Дагестан «О противодействии коррупции в РД».</w:t>
      </w:r>
    </w:p>
    <w:p w:rsidR="00FB0141" w:rsidRDefault="00FB0141" w:rsidP="00FB0141">
      <w:pPr>
        <w:pStyle w:val="aa"/>
        <w:ind w:firstLine="709"/>
        <w:jc w:val="both"/>
        <w:rPr>
          <w:rFonts w:ascii="Times New Roman" w:hAnsi="Times New Roman" w:cs="Times New Roman"/>
          <w:sz w:val="28"/>
          <w:szCs w:val="28"/>
        </w:rPr>
      </w:pPr>
      <w:r w:rsidRPr="00FB0141">
        <w:rPr>
          <w:rFonts w:ascii="Times New Roman" w:hAnsi="Times New Roman" w:cs="Times New Roman"/>
          <w:sz w:val="28"/>
          <w:szCs w:val="28"/>
        </w:rPr>
        <w:t>Также в ноябре 2024 г. обеспечено прохождение курса повышения квалификации по программе: «Вопросы профилактики и противодействия коррупции. Антикоррупционная экспертиза нормативных правовых актов».</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Министерством проводится постоянный антикоррупционный мониторинг в целях выявления причин и условий, способствующих коррупционным проявлениям в Республике Дагестан.</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Мониторинг проводится посредством сбора, обобщения и анализа информации о фактах коррупции в Министерстве и подведомственных Министерству учреждениях, о выявленных по результатам антикоррупционной экспертизы нормативных правовых актов (проектов нормативных правовых актов) положениях, способствующих созданию условий для проявления коррупции, о последствиях коррупционных правонарушений, об эффективности мер противодействия коррупции. </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целях</w:t>
      </w:r>
      <w:r>
        <w:rPr>
          <w:rFonts w:ascii="Times New Roman" w:hAnsi="Times New Roman" w:cs="Times New Roman"/>
          <w:b/>
          <w:sz w:val="28"/>
          <w:szCs w:val="28"/>
        </w:rPr>
        <w:t xml:space="preserve"> </w:t>
      </w:r>
      <w:r>
        <w:rPr>
          <w:rFonts w:ascii="Times New Roman" w:hAnsi="Times New Roman" w:cs="Times New Roman"/>
          <w:sz w:val="28"/>
          <w:szCs w:val="28"/>
        </w:rPr>
        <w:t xml:space="preserve"> вовлеченности</w:t>
      </w:r>
      <w:proofErr w:type="gramEnd"/>
      <w:r>
        <w:rPr>
          <w:rFonts w:ascii="Times New Roman" w:hAnsi="Times New Roman" w:cs="Times New Roman"/>
          <w:sz w:val="28"/>
          <w:szCs w:val="28"/>
        </w:rPr>
        <w:t xml:space="preserve"> институтов гражданского общества в реализацию антикоррупционной политики Министерства приказами от 02.11.2022 г. № 373-од, от  16.01.2023г. № 15-од утверждены положение и состав Общественного совета при Министерстве культуры РД.</w:t>
      </w:r>
    </w:p>
    <w:p w:rsidR="00953361" w:rsidRDefault="004F1DDE"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В 2024 году проведено 2</w:t>
      </w:r>
      <w:r w:rsidR="00953361">
        <w:rPr>
          <w:rFonts w:ascii="Times New Roman" w:hAnsi="Times New Roman" w:cs="Times New Roman"/>
          <w:sz w:val="28"/>
          <w:szCs w:val="28"/>
        </w:rPr>
        <w:t xml:space="preserve"> заседания Общественного совета, в повестку которых были включены вопросы антикоррупционной деятельности, проводимой Министерством.</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Министерством обеспечивается соблюдение требований законодательства Российской Федерации при поступлении граждан на государственную гражданскую службу, в том числе принимаются меры по </w:t>
      </w:r>
      <w:r>
        <w:rPr>
          <w:rFonts w:ascii="Times New Roman" w:hAnsi="Times New Roman" w:cs="Times New Roman"/>
          <w:sz w:val="28"/>
          <w:szCs w:val="28"/>
        </w:rPr>
        <w:lastRenderedPageBreak/>
        <w:t xml:space="preserve">минимизации коррупционных рисков при проведении конкурсов на замещение вакантных должностей. В частности, конкурсы на замещение вакантных должностей проводятся с участием представителей Общественного совета; вся информация о конкурсе размещается на официальном сайте Министерства, республиканском портале государственной службы и кадров,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Также Министерством был издан приказ об утверждении методики проведения конкурсов на замещение вакантных должностей в соответствии с единой методикой проведения конкурсов, утвержденной постановлением Правительства от 31 марта 2018 года № 397. Состав конкурсной комиссии формируется с учетом требований антикоррупционного законодательства, с обязательным включением в состав комиссии представителей общественного совета, научных и образовательных учреждений, представителей Администрации Главы и Правительства РД.  </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eastAsia="Times New Roman" w:hAnsi="Times New Roman" w:cs="Times New Roman"/>
          <w:sz w:val="28"/>
          <w:szCs w:val="20"/>
          <w:lang w:eastAsia="ru-RU"/>
        </w:rPr>
        <w:t xml:space="preserve"> целях профессионального развития государственных гражданских служащих Министерства в области </w:t>
      </w:r>
      <w:r w:rsidR="004F1DDE">
        <w:rPr>
          <w:rFonts w:ascii="Times New Roman" w:eastAsia="Times New Roman" w:hAnsi="Times New Roman" w:cs="Times New Roman"/>
          <w:sz w:val="28"/>
          <w:szCs w:val="20"/>
          <w:lang w:eastAsia="ru-RU"/>
        </w:rPr>
        <w:t>противодействия коррупции в</w:t>
      </w:r>
      <w:r w:rsidR="00237F0B">
        <w:rPr>
          <w:rFonts w:ascii="Times New Roman" w:eastAsia="Times New Roman" w:hAnsi="Times New Roman" w:cs="Times New Roman"/>
          <w:sz w:val="28"/>
          <w:szCs w:val="20"/>
          <w:lang w:eastAsia="ru-RU"/>
        </w:rPr>
        <w:t xml:space="preserve"> период 23 октября по 5 ноября</w:t>
      </w:r>
      <w:r w:rsidR="004F1DDE">
        <w:rPr>
          <w:rFonts w:ascii="Times New Roman" w:eastAsia="Times New Roman" w:hAnsi="Times New Roman" w:cs="Times New Roman"/>
          <w:sz w:val="28"/>
          <w:szCs w:val="20"/>
          <w:lang w:eastAsia="ru-RU"/>
        </w:rPr>
        <w:t xml:space="preserve"> 2024</w:t>
      </w:r>
      <w:r w:rsidR="00237F0B">
        <w:rPr>
          <w:rFonts w:ascii="Times New Roman" w:eastAsia="Times New Roman" w:hAnsi="Times New Roman" w:cs="Times New Roman"/>
          <w:sz w:val="28"/>
          <w:szCs w:val="20"/>
          <w:lang w:eastAsia="ru-RU"/>
        </w:rPr>
        <w:t xml:space="preserve"> года</w:t>
      </w:r>
      <w:r>
        <w:rPr>
          <w:rFonts w:ascii="Times New Roman" w:eastAsia="Times New Roman" w:hAnsi="Times New Roman" w:cs="Times New Roman"/>
          <w:sz w:val="28"/>
          <w:szCs w:val="20"/>
          <w:lang w:eastAsia="ru-RU"/>
        </w:rPr>
        <w:t xml:space="preserve"> обеспечено прохождение курса повышения квалификации по программе: </w:t>
      </w:r>
      <w:r>
        <w:rPr>
          <w:rFonts w:ascii="Times New Roman" w:hAnsi="Times New Roman" w:cs="Times New Roman"/>
          <w:sz w:val="28"/>
          <w:szCs w:val="28"/>
        </w:rPr>
        <w:t>«</w:t>
      </w:r>
      <w:r w:rsidR="00237F0B">
        <w:rPr>
          <w:rFonts w:ascii="Times New Roman" w:hAnsi="Times New Roman" w:cs="Times New Roman"/>
          <w:sz w:val="28"/>
          <w:szCs w:val="28"/>
        </w:rPr>
        <w:t>Вопросы профилактики и противодействия коррупции. Антикоррупционная экспертиза нормативных правовых актов»</w:t>
      </w:r>
      <w:r>
        <w:rPr>
          <w:rFonts w:ascii="Times New Roman" w:hAnsi="Times New Roman" w:cs="Times New Roman"/>
          <w:sz w:val="28"/>
          <w:szCs w:val="28"/>
        </w:rPr>
        <w:t>», проводимого на базе ГБУ ДПО РД «Дагестанский</w:t>
      </w:r>
      <w:r w:rsidR="00237F0B">
        <w:rPr>
          <w:rFonts w:ascii="Times New Roman" w:hAnsi="Times New Roman" w:cs="Times New Roman"/>
          <w:sz w:val="28"/>
          <w:szCs w:val="28"/>
        </w:rPr>
        <w:t xml:space="preserve"> кадровый центр» государственного служащего</w:t>
      </w:r>
      <w:r>
        <w:rPr>
          <w:rFonts w:ascii="Times New Roman" w:hAnsi="Times New Roman" w:cs="Times New Roman"/>
          <w:sz w:val="28"/>
          <w:szCs w:val="28"/>
        </w:rPr>
        <w:t>, в</w:t>
      </w:r>
      <w:r w:rsidR="004F1DDE">
        <w:rPr>
          <w:rFonts w:ascii="Times New Roman" w:hAnsi="Times New Roman" w:cs="Times New Roman"/>
          <w:sz w:val="28"/>
          <w:szCs w:val="28"/>
        </w:rPr>
        <w:t xml:space="preserve"> должностные обязанности которого</w:t>
      </w:r>
      <w:r>
        <w:rPr>
          <w:rFonts w:ascii="Times New Roman" w:hAnsi="Times New Roman" w:cs="Times New Roman"/>
          <w:sz w:val="28"/>
          <w:szCs w:val="28"/>
        </w:rPr>
        <w:t xml:space="preserve"> входит участ</w:t>
      </w:r>
      <w:r w:rsidR="00237F0B">
        <w:rPr>
          <w:rFonts w:ascii="Times New Roman" w:hAnsi="Times New Roman" w:cs="Times New Roman"/>
          <w:sz w:val="28"/>
          <w:szCs w:val="28"/>
        </w:rPr>
        <w:t>ие в противодействии коррупции, а также лица, впервые поступившего на государственную гражданскую службу Республики Дагестан в Минкультуры РД.</w:t>
      </w:r>
    </w:p>
    <w:p w:rsidR="00953361" w:rsidRDefault="00953361" w:rsidP="00953361">
      <w:pPr>
        <w:pStyle w:val="aa"/>
        <w:tabs>
          <w:tab w:val="left" w:pos="3030"/>
        </w:tabs>
        <w:ind w:firstLine="709"/>
        <w:jc w:val="both"/>
        <w:rPr>
          <w:rFonts w:ascii="Times New Roman" w:hAnsi="Times New Roman" w:cs="Times New Roman"/>
          <w:sz w:val="28"/>
          <w:szCs w:val="28"/>
        </w:rPr>
      </w:pPr>
      <w:r>
        <w:rPr>
          <w:rFonts w:ascii="Times New Roman" w:hAnsi="Times New Roman" w:cs="Times New Roman"/>
          <w:sz w:val="28"/>
          <w:szCs w:val="28"/>
        </w:rPr>
        <w:t>Министерством был издан приказ «Об утверждении Положения о порядке сообщения государственными гражданскими служащими Республики Дагестан в Министерстве культуры Республики Дагестан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обязанностей, сдаче и оценке подарка, реализации (выкупе) и зачислении средств, вырученных от его реализации». Кроме того, ежегодно до сведения государственных служащих и руководителей подведомственных учреждений доводятся положения антикоррупционного законодательства, содержащие запрет на дарение и получение подарков. В отчетном периоде уведомлений о получении подарков не поступало.</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Министерством обеспечивается своевременное размещение актуальной информации о состоянии работы по противодействию коррупции и информационных материалов по вопросам противодействия коррупции на официальном сайте Министерства информационно-телекоммуникационной сети «Интернет» (www.minkult</w:t>
      </w:r>
      <w:proofErr w:type="spellStart"/>
      <w:r>
        <w:rPr>
          <w:rFonts w:ascii="Times New Roman" w:hAnsi="Times New Roman" w:cs="Times New Roman"/>
          <w:sz w:val="28"/>
          <w:szCs w:val="28"/>
          <w:lang w:val="en-US"/>
        </w:rPr>
        <w:t>rd</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ru</w:t>
      </w:r>
      <w:proofErr w:type="spellEnd"/>
      <w:r>
        <w:rPr>
          <w:rFonts w:ascii="Times New Roman" w:hAnsi="Times New Roman" w:cs="Times New Roman"/>
          <w:sz w:val="28"/>
          <w:szCs w:val="28"/>
        </w:rPr>
        <w:t>) в разделе «Противодействие коррупции» в соответствии с требованиями, установленными приказом Министерства труда и социальной защиты Российской Федерации от 07 октября 2013 года № 530 н.</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В Министерстве и подведомственных Министерству учреждениях установлены специализированные ящики «Для обращений граждан по вопросам коррупции», организована работа рабочей группы Министерства по </w:t>
      </w:r>
      <w:r>
        <w:rPr>
          <w:rFonts w:ascii="Times New Roman" w:hAnsi="Times New Roman" w:cs="Times New Roman"/>
          <w:sz w:val="28"/>
          <w:szCs w:val="28"/>
        </w:rPr>
        <w:lastRenderedPageBreak/>
        <w:t>регистрации и предварительному рассмотрению обращений граждан, ежеквартально производится вскрытие специализированных ящиков. Кроме того, на официальном сайте Министерства размещена информация об обратной связи для сообщений о фактах коррупции («телефон доверия», адрес электронной почты). За отчетный период обращений граждан о фактах коррупции в Министерстве и подведомственных Министерству учреждениях не поступали.</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Уполномоченным лицом Министерства систематически осуществляется мониторинг информации о коррупционных проявлениях в деятельности должностных лиц Министерства, размещенных в СМИ. За отчетный период соответствующих сведений, </w:t>
      </w:r>
      <w:proofErr w:type="gramStart"/>
      <w:r>
        <w:rPr>
          <w:rFonts w:ascii="Times New Roman" w:hAnsi="Times New Roman" w:cs="Times New Roman"/>
          <w:sz w:val="28"/>
          <w:szCs w:val="28"/>
        </w:rPr>
        <w:t>размещенных  в</w:t>
      </w:r>
      <w:proofErr w:type="gramEnd"/>
      <w:r>
        <w:rPr>
          <w:rFonts w:ascii="Times New Roman" w:hAnsi="Times New Roman" w:cs="Times New Roman"/>
          <w:sz w:val="28"/>
          <w:szCs w:val="28"/>
        </w:rPr>
        <w:t xml:space="preserve"> СМИ  не выявлено.</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w:t>
      </w:r>
      <w:proofErr w:type="gramStart"/>
      <w:r>
        <w:rPr>
          <w:rFonts w:ascii="Times New Roman" w:hAnsi="Times New Roman" w:cs="Times New Roman"/>
          <w:sz w:val="28"/>
          <w:szCs w:val="28"/>
        </w:rPr>
        <w:t>освещения  в</w:t>
      </w:r>
      <w:proofErr w:type="gramEnd"/>
      <w:r>
        <w:rPr>
          <w:rFonts w:ascii="Times New Roman" w:hAnsi="Times New Roman" w:cs="Times New Roman"/>
          <w:sz w:val="28"/>
          <w:szCs w:val="28"/>
        </w:rPr>
        <w:t xml:space="preserve"> средствах массовой информации деятельности Министерства по противодействию коррупции, в Агентство информации и печати Ре</w:t>
      </w:r>
      <w:r w:rsidR="00B418B0">
        <w:rPr>
          <w:rFonts w:ascii="Times New Roman" w:hAnsi="Times New Roman" w:cs="Times New Roman"/>
          <w:sz w:val="28"/>
          <w:szCs w:val="28"/>
        </w:rPr>
        <w:t>спублики Дагестан в декабре 2024</w:t>
      </w:r>
      <w:r>
        <w:rPr>
          <w:rFonts w:ascii="Times New Roman" w:hAnsi="Times New Roman" w:cs="Times New Roman"/>
          <w:sz w:val="28"/>
          <w:szCs w:val="28"/>
        </w:rPr>
        <w:t xml:space="preserve"> года направлена информация о мероприятиях антикоррупционной направленности, проведенных в отчетном году в Министерстве и учреждениях, подведомственных Министерству</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В Министерстве оформлен и поддерживается в актуальном состоянии специальный информационный стенд с информацией антикоррупционного содержания. </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Государственные закупки проводятся финансово – хозяйственным отделом Министерства в строгом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План-</w:t>
      </w:r>
      <w:r w:rsidR="00B418B0">
        <w:rPr>
          <w:rFonts w:ascii="Times New Roman" w:hAnsi="Times New Roman" w:cs="Times New Roman"/>
          <w:sz w:val="28"/>
          <w:szCs w:val="28"/>
        </w:rPr>
        <w:t>график размещения заказа на 2024</w:t>
      </w:r>
      <w:r>
        <w:rPr>
          <w:rFonts w:ascii="Times New Roman" w:hAnsi="Times New Roman" w:cs="Times New Roman"/>
          <w:sz w:val="28"/>
          <w:szCs w:val="28"/>
        </w:rPr>
        <w:t xml:space="preserve"> год опубликован на общероссийском официальном сайте (www.zakupki.gov.ru). </w:t>
      </w:r>
    </w:p>
    <w:p w:rsidR="00953361" w:rsidRDefault="00953361" w:rsidP="0095336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должности, замещаемые лицами, участвующими при осуществлении </w:t>
      </w:r>
      <w:r>
        <w:rPr>
          <w:rFonts w:ascii="Times New Roman" w:eastAsia="Times New Roman" w:hAnsi="Times New Roman" w:cs="Times New Roman"/>
          <w:sz w:val="28"/>
          <w:szCs w:val="28"/>
          <w:lang w:eastAsia="ru-RU"/>
        </w:rPr>
        <w:t xml:space="preserve">закупок товаров, работ и услуг для обеспечения государственных нужд </w:t>
      </w:r>
      <w:r>
        <w:rPr>
          <w:rFonts w:ascii="Times New Roman" w:hAnsi="Times New Roman" w:cs="Times New Roman"/>
          <w:sz w:val="28"/>
          <w:szCs w:val="28"/>
        </w:rPr>
        <w:t>включены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53361" w:rsidRDefault="00953361" w:rsidP="00953361">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Обеспечивается участие </w:t>
      </w:r>
      <w:r>
        <w:rPr>
          <w:rFonts w:ascii="Times New Roman" w:hAnsi="Times New Roman" w:cs="Times New Roman"/>
          <w:sz w:val="28"/>
          <w:szCs w:val="28"/>
        </w:rPr>
        <w:t xml:space="preserve">государственных служащих,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(прохождение курсов повышения квалификации, проведение семинаров). </w:t>
      </w:r>
    </w:p>
    <w:p w:rsidR="00953361" w:rsidRDefault="00953361" w:rsidP="00953361">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Государственные закупки проводятся посредством использования Единой информационной системы в сфере закупок (http://zakupki.gov.ru/epz/main/public/home.html) и Биржевой площадки Республики Дагестан (http://bp-dag.zakazrf.ru). </w:t>
      </w:r>
    </w:p>
    <w:p w:rsidR="00953361" w:rsidRDefault="00953361" w:rsidP="009533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Помощником министра по вопросам противодействия коррупции обеспечивается своевременное направление информации по реализации мероприятий, предусмотренных Программой, в Управление Главы и Правительства Республики Дагестан по вопросам противодействия коррупции. </w:t>
      </w:r>
    </w:p>
    <w:p w:rsidR="00953361" w:rsidRDefault="00953361" w:rsidP="00953361">
      <w:pPr>
        <w:spacing w:after="0" w:line="240" w:lineRule="auto"/>
        <w:jc w:val="both"/>
        <w:rPr>
          <w:rFonts w:ascii="Times New Roman" w:hAnsi="Times New Roman" w:cs="Times New Roman"/>
          <w:b/>
          <w:sz w:val="28"/>
          <w:szCs w:val="28"/>
        </w:rPr>
      </w:pPr>
    </w:p>
    <w:p w:rsidR="002C4164" w:rsidRPr="002C4164" w:rsidRDefault="002C4164" w:rsidP="002C4164">
      <w:pPr>
        <w:spacing w:after="0" w:line="240" w:lineRule="auto"/>
        <w:ind w:firstLine="709"/>
        <w:jc w:val="both"/>
        <w:rPr>
          <w:rFonts w:ascii="Times New Roman" w:hAnsi="Times New Roman" w:cs="Times New Roman"/>
          <w:b/>
          <w:sz w:val="28"/>
          <w:szCs w:val="28"/>
        </w:rPr>
      </w:pPr>
    </w:p>
    <w:p w:rsidR="002C4164" w:rsidRPr="002C4164" w:rsidRDefault="002C4164" w:rsidP="002C4164">
      <w:pPr>
        <w:spacing w:after="0" w:line="240" w:lineRule="auto"/>
        <w:ind w:firstLine="709"/>
        <w:jc w:val="both"/>
        <w:rPr>
          <w:rFonts w:ascii="Times New Roman" w:hAnsi="Times New Roman" w:cs="Times New Roman"/>
          <w:b/>
          <w:sz w:val="28"/>
          <w:szCs w:val="28"/>
        </w:rPr>
      </w:pPr>
    </w:p>
    <w:p w:rsidR="002C4164" w:rsidRPr="002C4164" w:rsidRDefault="002C4164" w:rsidP="002C4164">
      <w:pPr>
        <w:spacing w:after="0" w:line="240" w:lineRule="auto"/>
        <w:ind w:firstLine="709"/>
        <w:jc w:val="both"/>
        <w:rPr>
          <w:rFonts w:ascii="Times New Roman" w:hAnsi="Times New Roman" w:cs="Times New Roman"/>
          <w:b/>
          <w:sz w:val="28"/>
          <w:szCs w:val="28"/>
        </w:rPr>
      </w:pPr>
    </w:p>
    <w:p w:rsidR="002C4164" w:rsidRPr="002C4164" w:rsidRDefault="002C4164" w:rsidP="002C4164">
      <w:pPr>
        <w:spacing w:after="0" w:line="240" w:lineRule="auto"/>
        <w:ind w:firstLine="709"/>
        <w:jc w:val="both"/>
        <w:rPr>
          <w:rFonts w:ascii="Times New Roman" w:hAnsi="Times New Roman" w:cs="Times New Roman"/>
          <w:b/>
          <w:sz w:val="28"/>
          <w:szCs w:val="28"/>
        </w:rPr>
      </w:pPr>
    </w:p>
    <w:p w:rsidR="002C4164" w:rsidRPr="002C4164" w:rsidRDefault="002C4164" w:rsidP="002C4164">
      <w:pPr>
        <w:spacing w:after="0" w:line="240" w:lineRule="auto"/>
        <w:ind w:firstLine="709"/>
        <w:jc w:val="both"/>
        <w:rPr>
          <w:rFonts w:ascii="Times New Roman" w:hAnsi="Times New Roman" w:cs="Times New Roman"/>
          <w:b/>
          <w:sz w:val="28"/>
          <w:szCs w:val="28"/>
        </w:rPr>
      </w:pPr>
    </w:p>
    <w:p w:rsidR="002C4164" w:rsidRPr="002C4164" w:rsidRDefault="002C4164" w:rsidP="002C4164">
      <w:pPr>
        <w:spacing w:after="0" w:line="240" w:lineRule="auto"/>
        <w:ind w:firstLine="709"/>
        <w:jc w:val="both"/>
        <w:rPr>
          <w:rFonts w:ascii="Times New Roman" w:hAnsi="Times New Roman" w:cs="Times New Roman"/>
          <w:b/>
          <w:sz w:val="28"/>
          <w:szCs w:val="28"/>
        </w:rPr>
      </w:pPr>
    </w:p>
    <w:p w:rsidR="0018332E" w:rsidRDefault="0018332E" w:rsidP="002C4164">
      <w:pPr>
        <w:spacing w:after="0" w:line="240" w:lineRule="auto"/>
        <w:ind w:firstLine="709"/>
        <w:jc w:val="both"/>
        <w:rPr>
          <w:rFonts w:ascii="Times New Roman" w:eastAsia="Times New Roman" w:hAnsi="Times New Roman" w:cs="Times New Roman"/>
          <w:sz w:val="28"/>
          <w:szCs w:val="28"/>
          <w:lang w:eastAsia="ru-RU"/>
        </w:rPr>
      </w:pPr>
    </w:p>
    <w:sectPr w:rsidR="0018332E" w:rsidSect="00925274">
      <w:footerReference w:type="default" r:id="rId9"/>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C6B" w:rsidRDefault="000F7C6B" w:rsidP="00B20491">
      <w:pPr>
        <w:spacing w:after="0" w:line="240" w:lineRule="auto"/>
      </w:pPr>
      <w:r>
        <w:separator/>
      </w:r>
    </w:p>
  </w:endnote>
  <w:endnote w:type="continuationSeparator" w:id="0">
    <w:p w:rsidR="000F7C6B" w:rsidRDefault="000F7C6B" w:rsidP="00B2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382" w:rsidRDefault="009E338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C6B" w:rsidRDefault="000F7C6B" w:rsidP="00B20491">
      <w:pPr>
        <w:spacing w:after="0" w:line="240" w:lineRule="auto"/>
      </w:pPr>
      <w:r>
        <w:separator/>
      </w:r>
    </w:p>
  </w:footnote>
  <w:footnote w:type="continuationSeparator" w:id="0">
    <w:p w:rsidR="000F7C6B" w:rsidRDefault="000F7C6B" w:rsidP="00B20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F3DFF"/>
    <w:multiLevelType w:val="hybridMultilevel"/>
    <w:tmpl w:val="48F8C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C1099D"/>
    <w:multiLevelType w:val="hybridMultilevel"/>
    <w:tmpl w:val="01821B14"/>
    <w:lvl w:ilvl="0" w:tplc="CB1214AA">
      <w:start w:val="1"/>
      <w:numFmt w:val="decimal"/>
      <w:lvlText w:val="%1."/>
      <w:lvlJc w:val="left"/>
      <w:pPr>
        <w:ind w:left="1098" w:hanging="39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EB511ED"/>
    <w:multiLevelType w:val="hybridMultilevel"/>
    <w:tmpl w:val="BE9AD5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6D92DBD"/>
    <w:multiLevelType w:val="hybridMultilevel"/>
    <w:tmpl w:val="AFB66B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80"/>
    <w:rsid w:val="000054AB"/>
    <w:rsid w:val="00017867"/>
    <w:rsid w:val="00020D2E"/>
    <w:rsid w:val="00027F5F"/>
    <w:rsid w:val="000375F0"/>
    <w:rsid w:val="00042D14"/>
    <w:rsid w:val="00044212"/>
    <w:rsid w:val="00065896"/>
    <w:rsid w:val="000665FF"/>
    <w:rsid w:val="00067023"/>
    <w:rsid w:val="00071E45"/>
    <w:rsid w:val="0008421E"/>
    <w:rsid w:val="00093A29"/>
    <w:rsid w:val="000A65EB"/>
    <w:rsid w:val="000B30C0"/>
    <w:rsid w:val="000B4554"/>
    <w:rsid w:val="000C13CF"/>
    <w:rsid w:val="000C422B"/>
    <w:rsid w:val="000C52F6"/>
    <w:rsid w:val="000D121C"/>
    <w:rsid w:val="000D14CD"/>
    <w:rsid w:val="000F4C7E"/>
    <w:rsid w:val="000F7C6B"/>
    <w:rsid w:val="001132FA"/>
    <w:rsid w:val="00113609"/>
    <w:rsid w:val="00122E47"/>
    <w:rsid w:val="0012376D"/>
    <w:rsid w:val="001238A9"/>
    <w:rsid w:val="00130DF1"/>
    <w:rsid w:val="00137D9C"/>
    <w:rsid w:val="001402F6"/>
    <w:rsid w:val="00144CD2"/>
    <w:rsid w:val="001614C2"/>
    <w:rsid w:val="00164891"/>
    <w:rsid w:val="00180C71"/>
    <w:rsid w:val="0018332E"/>
    <w:rsid w:val="00185F32"/>
    <w:rsid w:val="001863B3"/>
    <w:rsid w:val="0019660A"/>
    <w:rsid w:val="001C47FC"/>
    <w:rsid w:val="001D019F"/>
    <w:rsid w:val="001D2068"/>
    <w:rsid w:val="001E62FB"/>
    <w:rsid w:val="001F337B"/>
    <w:rsid w:val="00206ACB"/>
    <w:rsid w:val="0023018A"/>
    <w:rsid w:val="0023633A"/>
    <w:rsid w:val="00237F0B"/>
    <w:rsid w:val="00255FFC"/>
    <w:rsid w:val="00262091"/>
    <w:rsid w:val="00285167"/>
    <w:rsid w:val="002B015E"/>
    <w:rsid w:val="002C4164"/>
    <w:rsid w:val="002C4A4F"/>
    <w:rsid w:val="002C5DF0"/>
    <w:rsid w:val="002C6ACE"/>
    <w:rsid w:val="002D2052"/>
    <w:rsid w:val="002D27DF"/>
    <w:rsid w:val="002D6C44"/>
    <w:rsid w:val="002E295D"/>
    <w:rsid w:val="002F4E94"/>
    <w:rsid w:val="00316410"/>
    <w:rsid w:val="00317190"/>
    <w:rsid w:val="00324D65"/>
    <w:rsid w:val="00327BF3"/>
    <w:rsid w:val="00336558"/>
    <w:rsid w:val="0035271E"/>
    <w:rsid w:val="00353476"/>
    <w:rsid w:val="0037394E"/>
    <w:rsid w:val="0037686C"/>
    <w:rsid w:val="00376EF0"/>
    <w:rsid w:val="003845AE"/>
    <w:rsid w:val="00387A83"/>
    <w:rsid w:val="003A11CF"/>
    <w:rsid w:val="003B03B1"/>
    <w:rsid w:val="003C2540"/>
    <w:rsid w:val="003D0546"/>
    <w:rsid w:val="003D41AE"/>
    <w:rsid w:val="003E581E"/>
    <w:rsid w:val="004125AD"/>
    <w:rsid w:val="00422DE0"/>
    <w:rsid w:val="00423D86"/>
    <w:rsid w:val="00442B33"/>
    <w:rsid w:val="00445647"/>
    <w:rsid w:val="004802BA"/>
    <w:rsid w:val="0048201E"/>
    <w:rsid w:val="00497147"/>
    <w:rsid w:val="004977BE"/>
    <w:rsid w:val="004A04AC"/>
    <w:rsid w:val="004A5B07"/>
    <w:rsid w:val="004B22B8"/>
    <w:rsid w:val="004C0776"/>
    <w:rsid w:val="004C6B3B"/>
    <w:rsid w:val="004E2E4A"/>
    <w:rsid w:val="004F1DDE"/>
    <w:rsid w:val="004F4D6B"/>
    <w:rsid w:val="004F5FD7"/>
    <w:rsid w:val="00517583"/>
    <w:rsid w:val="005206C2"/>
    <w:rsid w:val="00532862"/>
    <w:rsid w:val="00545D4E"/>
    <w:rsid w:val="0055116F"/>
    <w:rsid w:val="00557D2C"/>
    <w:rsid w:val="0056088E"/>
    <w:rsid w:val="00561063"/>
    <w:rsid w:val="00564240"/>
    <w:rsid w:val="00580B64"/>
    <w:rsid w:val="00581E4D"/>
    <w:rsid w:val="00586337"/>
    <w:rsid w:val="005973A1"/>
    <w:rsid w:val="005A2706"/>
    <w:rsid w:val="005A70CC"/>
    <w:rsid w:val="005B385E"/>
    <w:rsid w:val="005B7AD9"/>
    <w:rsid w:val="005C0696"/>
    <w:rsid w:val="005C78AA"/>
    <w:rsid w:val="005E379B"/>
    <w:rsid w:val="005E4775"/>
    <w:rsid w:val="005F40B7"/>
    <w:rsid w:val="005F5375"/>
    <w:rsid w:val="006051AD"/>
    <w:rsid w:val="00612BFC"/>
    <w:rsid w:val="006247A9"/>
    <w:rsid w:val="00634A43"/>
    <w:rsid w:val="006464EC"/>
    <w:rsid w:val="00661F46"/>
    <w:rsid w:val="006660B6"/>
    <w:rsid w:val="00666D5B"/>
    <w:rsid w:val="006708F5"/>
    <w:rsid w:val="00670EB1"/>
    <w:rsid w:val="00675F04"/>
    <w:rsid w:val="006821E1"/>
    <w:rsid w:val="00690718"/>
    <w:rsid w:val="006B3927"/>
    <w:rsid w:val="006C7048"/>
    <w:rsid w:val="006D14D7"/>
    <w:rsid w:val="006D3EED"/>
    <w:rsid w:val="006D64BD"/>
    <w:rsid w:val="006D6973"/>
    <w:rsid w:val="006D754E"/>
    <w:rsid w:val="006D7F42"/>
    <w:rsid w:val="006E1198"/>
    <w:rsid w:val="006E51C4"/>
    <w:rsid w:val="006F0FAD"/>
    <w:rsid w:val="00706A44"/>
    <w:rsid w:val="007073D7"/>
    <w:rsid w:val="0073598D"/>
    <w:rsid w:val="00741A3C"/>
    <w:rsid w:val="007471EE"/>
    <w:rsid w:val="00763FE2"/>
    <w:rsid w:val="0077763B"/>
    <w:rsid w:val="007875CF"/>
    <w:rsid w:val="00791FFA"/>
    <w:rsid w:val="00792DCD"/>
    <w:rsid w:val="00794ABE"/>
    <w:rsid w:val="007A3B7D"/>
    <w:rsid w:val="007A5578"/>
    <w:rsid w:val="007B1C42"/>
    <w:rsid w:val="007C660A"/>
    <w:rsid w:val="007E1267"/>
    <w:rsid w:val="007F43ED"/>
    <w:rsid w:val="007F4D5F"/>
    <w:rsid w:val="007F581E"/>
    <w:rsid w:val="00807572"/>
    <w:rsid w:val="00811CA7"/>
    <w:rsid w:val="00815A03"/>
    <w:rsid w:val="00834F93"/>
    <w:rsid w:val="008408C9"/>
    <w:rsid w:val="00851087"/>
    <w:rsid w:val="00853FC0"/>
    <w:rsid w:val="00857C36"/>
    <w:rsid w:val="00860DE9"/>
    <w:rsid w:val="00867F53"/>
    <w:rsid w:val="008744AC"/>
    <w:rsid w:val="0087524A"/>
    <w:rsid w:val="00875D60"/>
    <w:rsid w:val="00882A76"/>
    <w:rsid w:val="008839A2"/>
    <w:rsid w:val="00885641"/>
    <w:rsid w:val="00890C01"/>
    <w:rsid w:val="008A2E85"/>
    <w:rsid w:val="008A5163"/>
    <w:rsid w:val="008B4A83"/>
    <w:rsid w:val="008B4AB1"/>
    <w:rsid w:val="008E1EC4"/>
    <w:rsid w:val="008F6651"/>
    <w:rsid w:val="008F696E"/>
    <w:rsid w:val="0090446A"/>
    <w:rsid w:val="00904F44"/>
    <w:rsid w:val="00916A70"/>
    <w:rsid w:val="00917822"/>
    <w:rsid w:val="00925274"/>
    <w:rsid w:val="009329F8"/>
    <w:rsid w:val="009355F4"/>
    <w:rsid w:val="00937725"/>
    <w:rsid w:val="00941C96"/>
    <w:rsid w:val="0095156E"/>
    <w:rsid w:val="00951E65"/>
    <w:rsid w:val="00952A8B"/>
    <w:rsid w:val="00953361"/>
    <w:rsid w:val="00981750"/>
    <w:rsid w:val="00983289"/>
    <w:rsid w:val="009865F7"/>
    <w:rsid w:val="009A15F8"/>
    <w:rsid w:val="009B72FA"/>
    <w:rsid w:val="009D1394"/>
    <w:rsid w:val="009D5CD7"/>
    <w:rsid w:val="009E09FF"/>
    <w:rsid w:val="009E3382"/>
    <w:rsid w:val="009F1513"/>
    <w:rsid w:val="009F5E0F"/>
    <w:rsid w:val="00A02190"/>
    <w:rsid w:val="00A11978"/>
    <w:rsid w:val="00A411EB"/>
    <w:rsid w:val="00A46278"/>
    <w:rsid w:val="00A54DC7"/>
    <w:rsid w:val="00A63613"/>
    <w:rsid w:val="00A659BD"/>
    <w:rsid w:val="00A6623F"/>
    <w:rsid w:val="00A70D15"/>
    <w:rsid w:val="00A93E12"/>
    <w:rsid w:val="00A960B0"/>
    <w:rsid w:val="00AA0430"/>
    <w:rsid w:val="00AA2BF3"/>
    <w:rsid w:val="00AA6D8D"/>
    <w:rsid w:val="00AD6D34"/>
    <w:rsid w:val="00AE4DC6"/>
    <w:rsid w:val="00B06C17"/>
    <w:rsid w:val="00B06E0A"/>
    <w:rsid w:val="00B15318"/>
    <w:rsid w:val="00B20491"/>
    <w:rsid w:val="00B36542"/>
    <w:rsid w:val="00B40DC1"/>
    <w:rsid w:val="00B418B0"/>
    <w:rsid w:val="00B523FB"/>
    <w:rsid w:val="00B54CF7"/>
    <w:rsid w:val="00B82F05"/>
    <w:rsid w:val="00B83239"/>
    <w:rsid w:val="00B96F53"/>
    <w:rsid w:val="00B97C1C"/>
    <w:rsid w:val="00BB067F"/>
    <w:rsid w:val="00BB0C2A"/>
    <w:rsid w:val="00BB1F77"/>
    <w:rsid w:val="00BC068B"/>
    <w:rsid w:val="00BC3AAD"/>
    <w:rsid w:val="00BC7715"/>
    <w:rsid w:val="00BE358F"/>
    <w:rsid w:val="00BE7915"/>
    <w:rsid w:val="00BF2548"/>
    <w:rsid w:val="00BF714E"/>
    <w:rsid w:val="00BF743C"/>
    <w:rsid w:val="00C13162"/>
    <w:rsid w:val="00C27C17"/>
    <w:rsid w:val="00C27DE2"/>
    <w:rsid w:val="00C36155"/>
    <w:rsid w:val="00C5460F"/>
    <w:rsid w:val="00C60D2E"/>
    <w:rsid w:val="00C6644F"/>
    <w:rsid w:val="00C70334"/>
    <w:rsid w:val="00C80878"/>
    <w:rsid w:val="00C92443"/>
    <w:rsid w:val="00C96D37"/>
    <w:rsid w:val="00CA137B"/>
    <w:rsid w:val="00CA191A"/>
    <w:rsid w:val="00CA55A8"/>
    <w:rsid w:val="00CD2723"/>
    <w:rsid w:val="00CE03AE"/>
    <w:rsid w:val="00CE0C4C"/>
    <w:rsid w:val="00CE2463"/>
    <w:rsid w:val="00CF1013"/>
    <w:rsid w:val="00CF2CD4"/>
    <w:rsid w:val="00CF6DB8"/>
    <w:rsid w:val="00D15BCD"/>
    <w:rsid w:val="00D27177"/>
    <w:rsid w:val="00D34140"/>
    <w:rsid w:val="00D34ABA"/>
    <w:rsid w:val="00D376A0"/>
    <w:rsid w:val="00D474FC"/>
    <w:rsid w:val="00D52167"/>
    <w:rsid w:val="00D64B51"/>
    <w:rsid w:val="00D75469"/>
    <w:rsid w:val="00D85837"/>
    <w:rsid w:val="00DA13B5"/>
    <w:rsid w:val="00DB5A3F"/>
    <w:rsid w:val="00DB6344"/>
    <w:rsid w:val="00DB6EBD"/>
    <w:rsid w:val="00DC558B"/>
    <w:rsid w:val="00DE45A3"/>
    <w:rsid w:val="00DF5C70"/>
    <w:rsid w:val="00DF71E4"/>
    <w:rsid w:val="00E36264"/>
    <w:rsid w:val="00E5002D"/>
    <w:rsid w:val="00E66C6F"/>
    <w:rsid w:val="00E738E3"/>
    <w:rsid w:val="00E7646A"/>
    <w:rsid w:val="00E80A97"/>
    <w:rsid w:val="00E82A2A"/>
    <w:rsid w:val="00E84D5A"/>
    <w:rsid w:val="00E8796D"/>
    <w:rsid w:val="00E91395"/>
    <w:rsid w:val="00EA33FF"/>
    <w:rsid w:val="00EB4800"/>
    <w:rsid w:val="00ED601E"/>
    <w:rsid w:val="00EE2B1A"/>
    <w:rsid w:val="00EE43F3"/>
    <w:rsid w:val="00EF3F3C"/>
    <w:rsid w:val="00F01C80"/>
    <w:rsid w:val="00F03831"/>
    <w:rsid w:val="00F51385"/>
    <w:rsid w:val="00F56B27"/>
    <w:rsid w:val="00F6352C"/>
    <w:rsid w:val="00F6471F"/>
    <w:rsid w:val="00F66F15"/>
    <w:rsid w:val="00F73C14"/>
    <w:rsid w:val="00F87928"/>
    <w:rsid w:val="00F87C0E"/>
    <w:rsid w:val="00F9757E"/>
    <w:rsid w:val="00FB0141"/>
    <w:rsid w:val="00FD2EB8"/>
    <w:rsid w:val="00FE21DF"/>
    <w:rsid w:val="00FF04BA"/>
    <w:rsid w:val="00FF7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81D7F"/>
  <w15:docId w15:val="{DFDA409B-B393-4919-90EA-28AC51CA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71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F01C80"/>
    <w:pPr>
      <w:widowControl w:val="0"/>
      <w:autoSpaceDE w:val="0"/>
      <w:autoSpaceDN w:val="0"/>
    </w:pPr>
    <w:rPr>
      <w:rFonts w:ascii="Tahoma" w:eastAsia="Times New Roman" w:hAnsi="Tahoma" w:cs="Tahoma"/>
    </w:rPr>
  </w:style>
  <w:style w:type="paragraph" w:customStyle="1" w:styleId="ConsPlusNormal">
    <w:name w:val="ConsPlusNormal"/>
    <w:rsid w:val="00F01C80"/>
    <w:pPr>
      <w:widowControl w:val="0"/>
      <w:autoSpaceDE w:val="0"/>
      <w:autoSpaceDN w:val="0"/>
    </w:pPr>
    <w:rPr>
      <w:rFonts w:eastAsia="Times New Roman" w:cs="Calibri"/>
      <w:sz w:val="22"/>
      <w:szCs w:val="22"/>
    </w:rPr>
  </w:style>
  <w:style w:type="paragraph" w:customStyle="1" w:styleId="ConsPlusTitle">
    <w:name w:val="ConsPlusTitle"/>
    <w:uiPriority w:val="99"/>
    <w:rsid w:val="00F01C80"/>
    <w:pPr>
      <w:widowControl w:val="0"/>
      <w:autoSpaceDE w:val="0"/>
      <w:autoSpaceDN w:val="0"/>
    </w:pPr>
    <w:rPr>
      <w:rFonts w:eastAsia="Times New Roman" w:cs="Calibri"/>
      <w:b/>
      <w:bCs/>
      <w:sz w:val="22"/>
      <w:szCs w:val="22"/>
    </w:rPr>
  </w:style>
  <w:style w:type="paragraph" w:customStyle="1" w:styleId="ConsPlusNonformat">
    <w:name w:val="ConsPlusNonformat"/>
    <w:uiPriority w:val="99"/>
    <w:rsid w:val="00F01C80"/>
    <w:pPr>
      <w:widowControl w:val="0"/>
      <w:autoSpaceDE w:val="0"/>
      <w:autoSpaceDN w:val="0"/>
    </w:pPr>
    <w:rPr>
      <w:rFonts w:ascii="Courier New" w:eastAsia="Times New Roman" w:hAnsi="Courier New" w:cs="Courier New"/>
    </w:rPr>
  </w:style>
  <w:style w:type="paragraph" w:customStyle="1" w:styleId="phone">
    <w:name w:val="phone"/>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x">
    <w:name w:val="fax"/>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l">
    <w:name w:val="mail"/>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rsid w:val="006D3EED"/>
    <w:rPr>
      <w:color w:val="0000FF"/>
      <w:u w:val="single"/>
    </w:rPr>
  </w:style>
  <w:style w:type="paragraph" w:styleId="a4">
    <w:name w:val="Balloon Text"/>
    <w:basedOn w:val="a"/>
    <w:link w:val="a5"/>
    <w:uiPriority w:val="99"/>
    <w:semiHidden/>
    <w:unhideWhenUsed/>
    <w:rsid w:val="005A27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706"/>
    <w:rPr>
      <w:rFonts w:ascii="Tahoma" w:hAnsi="Tahoma" w:cs="Tahoma"/>
      <w:sz w:val="16"/>
      <w:szCs w:val="16"/>
      <w:lang w:eastAsia="en-US"/>
    </w:rPr>
  </w:style>
  <w:style w:type="table" w:styleId="a6">
    <w:name w:val="Table Grid"/>
    <w:basedOn w:val="a1"/>
    <w:locked/>
    <w:rsid w:val="003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B20491"/>
    <w:pPr>
      <w:spacing w:after="0" w:line="240" w:lineRule="auto"/>
    </w:pPr>
    <w:rPr>
      <w:sz w:val="20"/>
      <w:szCs w:val="20"/>
    </w:rPr>
  </w:style>
  <w:style w:type="character" w:customStyle="1" w:styleId="a8">
    <w:name w:val="Текст концевой сноски Знак"/>
    <w:basedOn w:val="a0"/>
    <w:link w:val="a7"/>
    <w:uiPriority w:val="99"/>
    <w:semiHidden/>
    <w:rsid w:val="00B20491"/>
    <w:rPr>
      <w:rFonts w:cs="Calibri"/>
      <w:lang w:eastAsia="en-US"/>
    </w:rPr>
  </w:style>
  <w:style w:type="character" w:styleId="a9">
    <w:name w:val="endnote reference"/>
    <w:basedOn w:val="a0"/>
    <w:uiPriority w:val="99"/>
    <w:semiHidden/>
    <w:unhideWhenUsed/>
    <w:rsid w:val="00B20491"/>
    <w:rPr>
      <w:vertAlign w:val="superscript"/>
    </w:rPr>
  </w:style>
  <w:style w:type="paragraph" w:styleId="aa">
    <w:name w:val="No Spacing"/>
    <w:uiPriority w:val="1"/>
    <w:qFormat/>
    <w:rsid w:val="00A960B0"/>
    <w:rPr>
      <w:rFonts w:cs="Calibri"/>
      <w:sz w:val="22"/>
      <w:szCs w:val="22"/>
      <w:lang w:eastAsia="en-US"/>
    </w:rPr>
  </w:style>
  <w:style w:type="paragraph" w:styleId="ab">
    <w:name w:val="header"/>
    <w:basedOn w:val="a"/>
    <w:link w:val="ac"/>
    <w:uiPriority w:val="99"/>
    <w:unhideWhenUsed/>
    <w:rsid w:val="009E33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E3382"/>
    <w:rPr>
      <w:rFonts w:cs="Calibri"/>
      <w:sz w:val="22"/>
      <w:szCs w:val="22"/>
      <w:lang w:eastAsia="en-US"/>
    </w:rPr>
  </w:style>
  <w:style w:type="paragraph" w:styleId="ad">
    <w:name w:val="footer"/>
    <w:basedOn w:val="a"/>
    <w:link w:val="ae"/>
    <w:uiPriority w:val="99"/>
    <w:unhideWhenUsed/>
    <w:rsid w:val="009E33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E3382"/>
    <w:rPr>
      <w:rFonts w:cs="Calibri"/>
      <w:sz w:val="22"/>
      <w:szCs w:val="22"/>
      <w:lang w:eastAsia="en-US"/>
    </w:rPr>
  </w:style>
  <w:style w:type="paragraph" w:styleId="af">
    <w:name w:val="List Paragraph"/>
    <w:basedOn w:val="a"/>
    <w:uiPriority w:val="34"/>
    <w:qFormat/>
    <w:rsid w:val="00763FE2"/>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54823">
      <w:bodyDiv w:val="1"/>
      <w:marLeft w:val="0"/>
      <w:marRight w:val="0"/>
      <w:marTop w:val="0"/>
      <w:marBottom w:val="0"/>
      <w:divBdr>
        <w:top w:val="none" w:sz="0" w:space="0" w:color="auto"/>
        <w:left w:val="none" w:sz="0" w:space="0" w:color="auto"/>
        <w:bottom w:val="none" w:sz="0" w:space="0" w:color="auto"/>
        <w:right w:val="none" w:sz="0" w:space="0" w:color="auto"/>
      </w:divBdr>
    </w:div>
    <w:div w:id="358967350">
      <w:bodyDiv w:val="1"/>
      <w:marLeft w:val="0"/>
      <w:marRight w:val="0"/>
      <w:marTop w:val="0"/>
      <w:marBottom w:val="0"/>
      <w:divBdr>
        <w:top w:val="none" w:sz="0" w:space="0" w:color="auto"/>
        <w:left w:val="none" w:sz="0" w:space="0" w:color="auto"/>
        <w:bottom w:val="none" w:sz="0" w:space="0" w:color="auto"/>
        <w:right w:val="none" w:sz="0" w:space="0" w:color="auto"/>
      </w:divBdr>
    </w:div>
    <w:div w:id="475417386">
      <w:marLeft w:val="0"/>
      <w:marRight w:val="0"/>
      <w:marTop w:val="0"/>
      <w:marBottom w:val="0"/>
      <w:divBdr>
        <w:top w:val="none" w:sz="0" w:space="0" w:color="auto"/>
        <w:left w:val="none" w:sz="0" w:space="0" w:color="auto"/>
        <w:bottom w:val="none" w:sz="0" w:space="0" w:color="auto"/>
        <w:right w:val="none" w:sz="0" w:space="0" w:color="auto"/>
      </w:divBdr>
    </w:div>
    <w:div w:id="615871087">
      <w:bodyDiv w:val="1"/>
      <w:marLeft w:val="0"/>
      <w:marRight w:val="0"/>
      <w:marTop w:val="0"/>
      <w:marBottom w:val="0"/>
      <w:divBdr>
        <w:top w:val="none" w:sz="0" w:space="0" w:color="auto"/>
        <w:left w:val="none" w:sz="0" w:space="0" w:color="auto"/>
        <w:bottom w:val="none" w:sz="0" w:space="0" w:color="auto"/>
        <w:right w:val="none" w:sz="0" w:space="0" w:color="auto"/>
      </w:divBdr>
    </w:div>
    <w:div w:id="946041569">
      <w:bodyDiv w:val="1"/>
      <w:marLeft w:val="0"/>
      <w:marRight w:val="0"/>
      <w:marTop w:val="0"/>
      <w:marBottom w:val="0"/>
      <w:divBdr>
        <w:top w:val="none" w:sz="0" w:space="0" w:color="auto"/>
        <w:left w:val="none" w:sz="0" w:space="0" w:color="auto"/>
        <w:bottom w:val="none" w:sz="0" w:space="0" w:color="auto"/>
        <w:right w:val="none" w:sz="0" w:space="0" w:color="auto"/>
      </w:divBdr>
    </w:div>
    <w:div w:id="18230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kultr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AE551-D35F-4EEF-A94E-E1B0AB3D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10</Pages>
  <Words>3744</Words>
  <Characters>21345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20</cp:revision>
  <cp:lastPrinted>2018-12-19T16:15:00Z</cp:lastPrinted>
  <dcterms:created xsi:type="dcterms:W3CDTF">2024-12-17T07:14:00Z</dcterms:created>
  <dcterms:modified xsi:type="dcterms:W3CDTF">2025-01-31T07:06:00Z</dcterms:modified>
</cp:coreProperties>
</file>