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E47E1" w14:textId="549F3DAF" w:rsidR="00401639" w:rsidRDefault="00401639"/>
    <w:p w14:paraId="7C0E37D7" w14:textId="48812811" w:rsidR="007A0D65" w:rsidRDefault="007A0D65"/>
    <w:p w14:paraId="1DEB02D9" w14:textId="5BD8FD2C" w:rsidR="007A0D65" w:rsidRPr="00EC6EDC" w:rsidRDefault="007A0D65" w:rsidP="00EC6E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4E6D48" w14:textId="77777777" w:rsidR="00EC6EDC" w:rsidRPr="00EC6EDC" w:rsidRDefault="007A0D65" w:rsidP="00EC6ED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C6EDC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Общественная палата </w:t>
      </w:r>
    </w:p>
    <w:p w14:paraId="2A4C4984" w14:textId="0A34254F" w:rsidR="007A0D65" w:rsidRDefault="00EC6EDC" w:rsidP="00EC6ED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C6EDC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14:paraId="0D87FC74" w14:textId="6F6FA9E9" w:rsidR="00A573FC" w:rsidRPr="00EC6EDC" w:rsidRDefault="00A573FC" w:rsidP="00EC6ED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район, город)</w:t>
      </w:r>
    </w:p>
    <w:p w14:paraId="49C7CD2C" w14:textId="77777777" w:rsidR="007A0D65" w:rsidRPr="00EC6EDC" w:rsidRDefault="007A0D65" w:rsidP="00EC6E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755F9F" w14:textId="5BB6945D" w:rsidR="007A0D65" w:rsidRDefault="007A0D65" w:rsidP="00EC6ED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6ED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05.12.2017 года № 392-ФЗ О внесении изменений в отдельные законодательные акты</w:t>
      </w:r>
      <w:r w:rsidRPr="00EC6EDC">
        <w:rPr>
          <w:rFonts w:ascii="Times New Roman" w:hAnsi="Times New Roman" w:cs="Times New Roman"/>
          <w:sz w:val="28"/>
          <w:szCs w:val="28"/>
        </w:rPr>
        <w:t xml:space="preserve"> </w:t>
      </w:r>
      <w:r w:rsidRPr="00EC6EDC">
        <w:rPr>
          <w:rFonts w:ascii="Times New Roman" w:hAnsi="Times New Roman" w:cs="Times New Roman"/>
          <w:sz w:val="28"/>
          <w:szCs w:val="28"/>
        </w:rPr>
        <w:t>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</w:t>
      </w:r>
      <w:r w:rsidRPr="00EC6EDC">
        <w:rPr>
          <w:rFonts w:ascii="Times New Roman" w:hAnsi="Times New Roman" w:cs="Times New Roman"/>
          <w:sz w:val="28"/>
          <w:szCs w:val="28"/>
        </w:rPr>
        <w:t xml:space="preserve"> </w:t>
      </w:r>
      <w:r w:rsidRPr="00EC6EDC">
        <w:rPr>
          <w:rFonts w:ascii="Times New Roman" w:hAnsi="Times New Roman" w:cs="Times New Roman"/>
          <w:sz w:val="28"/>
          <w:szCs w:val="28"/>
        </w:rPr>
        <w:t>и</w:t>
      </w:r>
      <w:r w:rsidRPr="00EC6EDC">
        <w:rPr>
          <w:rFonts w:ascii="Times New Roman" w:hAnsi="Times New Roman" w:cs="Times New Roman"/>
          <w:sz w:val="28"/>
          <w:szCs w:val="28"/>
        </w:rPr>
        <w:t xml:space="preserve"> </w:t>
      </w:r>
      <w:r w:rsidRPr="00EC6EDC">
        <w:rPr>
          <w:rFonts w:ascii="Times New Roman" w:hAnsi="Times New Roman" w:cs="Times New Roman"/>
          <w:sz w:val="28"/>
          <w:szCs w:val="28"/>
        </w:rPr>
        <w:t>федеральными учреждениями</w:t>
      </w:r>
      <w:r w:rsidRPr="00EC6EDC">
        <w:rPr>
          <w:rFonts w:ascii="Times New Roman" w:hAnsi="Times New Roman" w:cs="Times New Roman"/>
          <w:sz w:val="28"/>
          <w:szCs w:val="28"/>
        </w:rPr>
        <w:t xml:space="preserve"> </w:t>
      </w:r>
      <w:r w:rsidRPr="00EC6EDC">
        <w:rPr>
          <w:rFonts w:ascii="Times New Roman" w:hAnsi="Times New Roman" w:cs="Times New Roman"/>
          <w:sz w:val="28"/>
          <w:szCs w:val="28"/>
        </w:rPr>
        <w:t>медико</w:t>
      </w:r>
      <w:r w:rsidRPr="00EC6EDC">
        <w:rPr>
          <w:rFonts w:ascii="Times New Roman" w:hAnsi="Times New Roman" w:cs="Times New Roman"/>
          <w:sz w:val="28"/>
          <w:szCs w:val="28"/>
        </w:rPr>
        <w:t>-</w:t>
      </w:r>
      <w:r w:rsidRPr="00EC6EDC">
        <w:rPr>
          <w:rFonts w:ascii="Times New Roman" w:hAnsi="Times New Roman" w:cs="Times New Roman"/>
          <w:sz w:val="28"/>
          <w:szCs w:val="28"/>
        </w:rPr>
        <w:t>социальной экспертизы,</w:t>
      </w:r>
      <w:r w:rsidRPr="00EC6EDC">
        <w:rPr>
          <w:rFonts w:ascii="Times New Roman" w:hAnsi="Times New Roman" w:cs="Times New Roman"/>
          <w:sz w:val="28"/>
          <w:szCs w:val="28"/>
        </w:rPr>
        <w:t xml:space="preserve"> </w:t>
      </w:r>
      <w:r w:rsidRPr="00EC6EDC">
        <w:rPr>
          <w:rFonts w:ascii="Times New Roman" w:hAnsi="Times New Roman" w:cs="Times New Roman"/>
          <w:sz w:val="28"/>
          <w:szCs w:val="28"/>
        </w:rPr>
        <w:t>просим</w:t>
      </w:r>
      <w:r w:rsidRPr="00EC6EDC">
        <w:rPr>
          <w:rFonts w:ascii="Times New Roman" w:hAnsi="Times New Roman" w:cs="Times New Roman"/>
          <w:sz w:val="28"/>
          <w:szCs w:val="28"/>
        </w:rPr>
        <w:t xml:space="preserve"> </w:t>
      </w:r>
      <w:r w:rsidRPr="00EC6EDC">
        <w:rPr>
          <w:rFonts w:ascii="Times New Roman" w:hAnsi="Times New Roman" w:cs="Times New Roman"/>
          <w:sz w:val="28"/>
          <w:szCs w:val="28"/>
        </w:rPr>
        <w:t xml:space="preserve">Вас в срок до </w:t>
      </w:r>
      <w:r w:rsidR="007E083C">
        <w:rPr>
          <w:rFonts w:ascii="Times New Roman" w:hAnsi="Times New Roman" w:cs="Times New Roman"/>
          <w:sz w:val="28"/>
          <w:szCs w:val="28"/>
        </w:rPr>
        <w:t>___________</w:t>
      </w:r>
      <w:r w:rsidRPr="00EC6EDC">
        <w:rPr>
          <w:rFonts w:ascii="Times New Roman" w:hAnsi="Times New Roman" w:cs="Times New Roman"/>
          <w:sz w:val="28"/>
          <w:szCs w:val="28"/>
        </w:rPr>
        <w:t xml:space="preserve"> 202</w:t>
      </w:r>
      <w:r w:rsidR="007E083C">
        <w:rPr>
          <w:rFonts w:ascii="Times New Roman" w:hAnsi="Times New Roman" w:cs="Times New Roman"/>
          <w:sz w:val="28"/>
          <w:szCs w:val="28"/>
        </w:rPr>
        <w:t>__</w:t>
      </w:r>
      <w:r w:rsidRPr="00EC6ED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C6EDC">
        <w:rPr>
          <w:rFonts w:ascii="Times New Roman" w:hAnsi="Times New Roman" w:cs="Times New Roman"/>
          <w:sz w:val="28"/>
          <w:szCs w:val="28"/>
        </w:rPr>
        <w:t xml:space="preserve"> </w:t>
      </w:r>
      <w:r w:rsidRPr="00EC6EDC">
        <w:rPr>
          <w:rFonts w:ascii="Times New Roman" w:hAnsi="Times New Roman" w:cs="Times New Roman"/>
          <w:sz w:val="28"/>
          <w:szCs w:val="28"/>
        </w:rPr>
        <w:t xml:space="preserve">направить в наш адрес согласованный с кандидатами список представителей общественных организаций для включения в обновляемый состав Общественного совета при </w:t>
      </w:r>
      <w:r w:rsidR="007E083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____________ район (город)</w:t>
      </w:r>
      <w:r w:rsidRPr="00EC6EDC">
        <w:rPr>
          <w:rFonts w:ascii="Times New Roman" w:hAnsi="Times New Roman" w:cs="Times New Roman"/>
          <w:sz w:val="28"/>
          <w:szCs w:val="28"/>
        </w:rPr>
        <w:t xml:space="preserve"> </w:t>
      </w:r>
      <w:r w:rsidRPr="00EC6EDC">
        <w:rPr>
          <w:rFonts w:ascii="Times New Roman" w:hAnsi="Times New Roman" w:cs="Times New Roman"/>
          <w:sz w:val="28"/>
          <w:szCs w:val="28"/>
        </w:rPr>
        <w:t>для проведения независимой оценки качества услуг. Обращаем внимание, что в обновленный состав Общественного совета должно войти не</w:t>
      </w:r>
      <w:r w:rsidRPr="00EC6EDC">
        <w:rPr>
          <w:rFonts w:ascii="Times New Roman" w:hAnsi="Times New Roman" w:cs="Times New Roman"/>
          <w:sz w:val="28"/>
          <w:szCs w:val="28"/>
        </w:rPr>
        <w:t xml:space="preserve"> </w:t>
      </w:r>
      <w:r w:rsidRPr="00EC6EDC">
        <w:rPr>
          <w:rFonts w:ascii="Times New Roman" w:hAnsi="Times New Roman" w:cs="Times New Roman"/>
          <w:sz w:val="28"/>
          <w:szCs w:val="28"/>
        </w:rPr>
        <w:t>менее трети участников действующего состава.</w:t>
      </w:r>
    </w:p>
    <w:p w14:paraId="0666A65B" w14:textId="2B089A1F" w:rsidR="00A573FC" w:rsidRDefault="00A573FC" w:rsidP="00EC6ED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0D5F6C" w14:textId="101262A4" w:rsidR="00A573FC" w:rsidRDefault="00A573FC" w:rsidP="00EC6ED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C5EEE18" w14:textId="50E0D141" w:rsidR="00A573FC" w:rsidRDefault="00A573FC" w:rsidP="00EC6ED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BC88FD7" w14:textId="4A528F9C" w:rsidR="00A573FC" w:rsidRPr="00A573FC" w:rsidRDefault="00A573FC" w:rsidP="00A573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3FC">
        <w:rPr>
          <w:rFonts w:ascii="Times New Roman" w:hAnsi="Times New Roman" w:cs="Times New Roman"/>
          <w:b/>
          <w:bCs/>
          <w:sz w:val="28"/>
          <w:szCs w:val="28"/>
        </w:rPr>
        <w:t>Глава МО</w:t>
      </w:r>
      <w:r w:rsidRPr="00A573F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73F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73F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73F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73F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73F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73F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73F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73FC">
        <w:rPr>
          <w:rFonts w:ascii="Times New Roman" w:hAnsi="Times New Roman" w:cs="Times New Roman"/>
          <w:b/>
          <w:bCs/>
          <w:sz w:val="28"/>
          <w:szCs w:val="28"/>
        </w:rPr>
        <w:tab/>
        <w:t>ФИО</w:t>
      </w:r>
    </w:p>
    <w:sectPr w:rsidR="00A573FC" w:rsidRPr="00A5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65"/>
    <w:rsid w:val="00401639"/>
    <w:rsid w:val="007A0D65"/>
    <w:rsid w:val="007E083C"/>
    <w:rsid w:val="00820678"/>
    <w:rsid w:val="00A573FC"/>
    <w:rsid w:val="00EC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0F22"/>
  <w15:chartTrackingRefBased/>
  <w15:docId w15:val="{CC0ED6AF-98C8-4B7E-A076-26795531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Шахрутдин Ибрагимов</dc:creator>
  <cp:keywords/>
  <dc:description/>
  <cp:lastModifiedBy>Шахрутдин Ибрагимов</cp:lastModifiedBy>
  <cp:revision>1</cp:revision>
  <dcterms:created xsi:type="dcterms:W3CDTF">2023-04-23T14:41:00Z</dcterms:created>
  <dcterms:modified xsi:type="dcterms:W3CDTF">2023-04-23T14:46:00Z</dcterms:modified>
</cp:coreProperties>
</file>