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C13" w:rsidRDefault="00B81C13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08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 культуры РД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________________З.Бутаева</w:t>
      </w:r>
    </w:p>
    <w:p w:rsidR="003574D9" w:rsidRDefault="003574D9" w:rsidP="003574D9">
      <w:pPr>
        <w:pStyle w:val="a3"/>
        <w:ind w:left="60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«__»_______</w:t>
      </w:r>
      <w:r w:rsidR="00891958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___201</w:t>
      </w:r>
      <w:r w:rsidR="0042323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D9" w:rsidRDefault="003574D9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01B" w:rsidRPr="00C03089" w:rsidRDefault="00F439E3" w:rsidP="00B77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089">
        <w:rPr>
          <w:rFonts w:ascii="Times New Roman" w:hAnsi="Times New Roman" w:cs="Times New Roman"/>
          <w:b/>
          <w:sz w:val="28"/>
          <w:szCs w:val="28"/>
        </w:rPr>
        <w:t>П</w:t>
      </w:r>
      <w:r w:rsidR="00C03089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C030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39E3" w:rsidRDefault="000524B6" w:rsidP="004443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51">
        <w:rPr>
          <w:rFonts w:ascii="Times New Roman" w:hAnsi="Times New Roman" w:cs="Times New Roman"/>
          <w:b/>
          <w:sz w:val="28"/>
          <w:szCs w:val="28"/>
        </w:rPr>
        <w:t>о конкурсном отборе организаци</w:t>
      </w:r>
      <w:r w:rsidR="00417649" w:rsidRPr="00444351">
        <w:rPr>
          <w:rFonts w:ascii="Times New Roman" w:hAnsi="Times New Roman" w:cs="Times New Roman"/>
          <w:b/>
          <w:sz w:val="28"/>
          <w:szCs w:val="28"/>
        </w:rPr>
        <w:t>и</w:t>
      </w:r>
      <w:r w:rsidRPr="0044435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423235">
        <w:rPr>
          <w:rFonts w:ascii="Times New Roman" w:hAnsi="Times New Roman" w:cs="Times New Roman"/>
          <w:b/>
          <w:sz w:val="28"/>
          <w:szCs w:val="28"/>
        </w:rPr>
        <w:t>«Издание</w:t>
      </w:r>
      <w:r w:rsidR="00444351" w:rsidRPr="00444351">
        <w:rPr>
          <w:rFonts w:ascii="Times New Roman" w:hAnsi="Times New Roman" w:cs="Times New Roman"/>
          <w:b/>
          <w:sz w:val="28"/>
          <w:szCs w:val="28"/>
        </w:rPr>
        <w:t xml:space="preserve"> республиканского литературно–художественного альманаха, пропагандирующего уважение к культуре народов, проживающих на территории Республики Дагестан</w:t>
      </w:r>
      <w:r w:rsidR="00423235">
        <w:rPr>
          <w:rFonts w:ascii="Times New Roman" w:hAnsi="Times New Roman" w:cs="Times New Roman"/>
          <w:b/>
          <w:sz w:val="28"/>
          <w:szCs w:val="28"/>
        </w:rPr>
        <w:t>»</w:t>
      </w:r>
    </w:p>
    <w:p w:rsidR="00444351" w:rsidRPr="00444351" w:rsidRDefault="00444351" w:rsidP="004443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B34B1" w:rsidRPr="00DE52EA" w:rsidRDefault="0070335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B34B1" w:rsidRPr="00DE52EA" w:rsidRDefault="008B34B1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B34B1" w:rsidRPr="00444351" w:rsidRDefault="00036AFF" w:rsidP="00444351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Pr="00036AFF">
        <w:rPr>
          <w:rFonts w:ascii="Times New Roman" w:hAnsi="Times New Roman" w:cs="Times New Roman"/>
          <w:sz w:val="28"/>
          <w:szCs w:val="28"/>
        </w:rPr>
        <w:t xml:space="preserve">ный отбор организации (далее конкурс) </w:t>
      </w:r>
      <w:r w:rsidR="008B34B1" w:rsidRPr="00444351">
        <w:rPr>
          <w:rFonts w:ascii="Times New Roman" w:hAnsi="Times New Roman" w:cs="Times New Roman"/>
          <w:sz w:val="28"/>
          <w:szCs w:val="28"/>
        </w:rPr>
        <w:t>проводит Министерство культуры Республики Дагестан в рамках Государственной программы РД «Комплексная программа противодействия идеологии терроризма в Республике Дагестан на 201</w:t>
      </w:r>
      <w:r w:rsidR="00423235">
        <w:rPr>
          <w:rFonts w:ascii="Times New Roman" w:hAnsi="Times New Roman" w:cs="Times New Roman"/>
          <w:sz w:val="28"/>
          <w:szCs w:val="28"/>
        </w:rPr>
        <w:t>7</w:t>
      </w:r>
      <w:r w:rsidR="008B34B1" w:rsidRPr="00444351">
        <w:rPr>
          <w:rFonts w:ascii="Times New Roman" w:hAnsi="Times New Roman" w:cs="Times New Roman"/>
          <w:sz w:val="28"/>
          <w:szCs w:val="28"/>
        </w:rPr>
        <w:t xml:space="preserve"> год»</w:t>
      </w:r>
      <w:r w:rsidR="0042309C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РД от 23 ноября 2016 года № 348.</w:t>
      </w:r>
    </w:p>
    <w:p w:rsidR="00444351" w:rsidRPr="00DE52EA" w:rsidRDefault="00444351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34B1" w:rsidRDefault="008B34B1" w:rsidP="003574D9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B63C72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B44F07" w:rsidRDefault="00B44F07" w:rsidP="00036AFF">
      <w:pPr>
        <w:pStyle w:val="a3"/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p w:rsidR="00C207DA" w:rsidRDefault="005E347B" w:rsidP="00C207DA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3C72">
        <w:rPr>
          <w:sz w:val="28"/>
          <w:szCs w:val="28"/>
        </w:rPr>
        <w:t>2.1. Конкурс</w:t>
      </w:r>
      <w:r w:rsidR="00036AFF">
        <w:rPr>
          <w:sz w:val="28"/>
          <w:szCs w:val="28"/>
        </w:rPr>
        <w:t xml:space="preserve"> </w:t>
      </w:r>
      <w:r w:rsidRPr="00B63C72">
        <w:rPr>
          <w:sz w:val="28"/>
          <w:szCs w:val="28"/>
        </w:rPr>
        <w:t>проводится в целях отбора организаци</w:t>
      </w:r>
      <w:r w:rsidR="00B63C72">
        <w:rPr>
          <w:sz w:val="28"/>
          <w:szCs w:val="28"/>
        </w:rPr>
        <w:t>и</w:t>
      </w:r>
      <w:r w:rsidRPr="00B63C72">
        <w:rPr>
          <w:sz w:val="28"/>
          <w:szCs w:val="28"/>
        </w:rPr>
        <w:t>, котор</w:t>
      </w:r>
      <w:r w:rsidR="00B63C72">
        <w:rPr>
          <w:sz w:val="28"/>
          <w:szCs w:val="28"/>
        </w:rPr>
        <w:t>ая</w:t>
      </w:r>
      <w:r w:rsidRPr="00B63C72">
        <w:rPr>
          <w:sz w:val="28"/>
          <w:szCs w:val="28"/>
        </w:rPr>
        <w:t xml:space="preserve"> </w:t>
      </w:r>
      <w:r w:rsidR="00C207DA">
        <w:rPr>
          <w:sz w:val="28"/>
          <w:szCs w:val="28"/>
        </w:rPr>
        <w:t xml:space="preserve">осуществит </w:t>
      </w:r>
      <w:r w:rsidRPr="00B63C72">
        <w:rPr>
          <w:sz w:val="28"/>
          <w:szCs w:val="28"/>
        </w:rPr>
        <w:t xml:space="preserve"> </w:t>
      </w:r>
      <w:r w:rsidR="00B63C72">
        <w:rPr>
          <w:sz w:val="28"/>
          <w:szCs w:val="28"/>
        </w:rPr>
        <w:t xml:space="preserve">«Издание республиканского литературно-художественного альманаха, </w:t>
      </w:r>
      <w:r w:rsidR="00C207DA" w:rsidRPr="00C207DA">
        <w:rPr>
          <w:sz w:val="28"/>
          <w:szCs w:val="28"/>
        </w:rPr>
        <w:t>пропагандирующего уважение к культуре народов, проживающих на территории Республики Дагестан</w:t>
      </w:r>
      <w:r w:rsidR="00B63C72">
        <w:rPr>
          <w:sz w:val="28"/>
          <w:szCs w:val="28"/>
        </w:rPr>
        <w:t>»</w:t>
      </w:r>
      <w:r w:rsidRPr="00B63C72">
        <w:rPr>
          <w:sz w:val="28"/>
          <w:szCs w:val="28"/>
        </w:rPr>
        <w:t xml:space="preserve"> </w:t>
      </w:r>
      <w:r w:rsidR="00036AFF">
        <w:rPr>
          <w:sz w:val="28"/>
          <w:szCs w:val="28"/>
        </w:rPr>
        <w:t xml:space="preserve">(далее альманах) </w:t>
      </w:r>
      <w:r w:rsidRPr="00B63C72">
        <w:rPr>
          <w:sz w:val="28"/>
          <w:szCs w:val="28"/>
        </w:rPr>
        <w:t xml:space="preserve">на территории </w:t>
      </w:r>
      <w:r w:rsidR="00C207DA">
        <w:rPr>
          <w:sz w:val="28"/>
          <w:szCs w:val="28"/>
        </w:rPr>
        <w:t>Республики Дагестан в 2017 году</w:t>
      </w:r>
      <w:r w:rsidRPr="00B63C72">
        <w:rPr>
          <w:sz w:val="28"/>
          <w:szCs w:val="28"/>
        </w:rPr>
        <w:t>.</w:t>
      </w:r>
    </w:p>
    <w:p w:rsidR="00C207DA" w:rsidRDefault="005E347B" w:rsidP="00C207DA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3C72">
        <w:rPr>
          <w:sz w:val="28"/>
          <w:szCs w:val="28"/>
        </w:rPr>
        <w:t xml:space="preserve">2.2. Стратегической задачей проведения </w:t>
      </w:r>
      <w:r w:rsidR="00036AFF">
        <w:rPr>
          <w:sz w:val="28"/>
          <w:szCs w:val="28"/>
        </w:rPr>
        <w:t>к</w:t>
      </w:r>
      <w:r w:rsidRPr="00B63C72">
        <w:rPr>
          <w:sz w:val="28"/>
          <w:szCs w:val="28"/>
        </w:rPr>
        <w:t xml:space="preserve">онкурса является </w:t>
      </w:r>
      <w:r w:rsidR="00C207DA">
        <w:rPr>
          <w:sz w:val="28"/>
          <w:szCs w:val="28"/>
        </w:rPr>
        <w:t xml:space="preserve">выявление преимущественных характеристик, предоставляемых организацией для достижения </w:t>
      </w:r>
      <w:r w:rsidRPr="00B63C72">
        <w:rPr>
          <w:sz w:val="28"/>
          <w:szCs w:val="28"/>
        </w:rPr>
        <w:t xml:space="preserve"> </w:t>
      </w:r>
      <w:r w:rsidR="00C207DA">
        <w:rPr>
          <w:sz w:val="28"/>
          <w:szCs w:val="28"/>
        </w:rPr>
        <w:t xml:space="preserve">наиболее качественного издания </w:t>
      </w:r>
      <w:r w:rsidR="00036AFF">
        <w:rPr>
          <w:sz w:val="28"/>
          <w:szCs w:val="28"/>
        </w:rPr>
        <w:t>альманаха</w:t>
      </w:r>
      <w:r w:rsidR="00C207DA">
        <w:rPr>
          <w:sz w:val="28"/>
          <w:szCs w:val="28"/>
        </w:rPr>
        <w:t xml:space="preserve"> с учетом лимитов финансирования.</w:t>
      </w:r>
    </w:p>
    <w:p w:rsidR="0014591E" w:rsidRPr="00444351" w:rsidRDefault="00681927" w:rsidP="00C20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7DA">
        <w:rPr>
          <w:rFonts w:ascii="Times New Roman" w:hAnsi="Times New Roman" w:cs="Times New Roman"/>
          <w:sz w:val="28"/>
          <w:szCs w:val="28"/>
        </w:rPr>
        <w:t>льманах должен</w:t>
      </w:r>
      <w:r w:rsidR="0014591E" w:rsidRPr="00444351">
        <w:rPr>
          <w:rFonts w:ascii="Times New Roman" w:hAnsi="Times New Roman" w:cs="Times New Roman"/>
          <w:sz w:val="28"/>
          <w:szCs w:val="28"/>
        </w:rPr>
        <w:t xml:space="preserve"> </w:t>
      </w:r>
      <w:r w:rsidR="00C207DA">
        <w:rPr>
          <w:rFonts w:ascii="Times New Roman" w:hAnsi="Times New Roman" w:cs="Times New Roman"/>
          <w:sz w:val="28"/>
          <w:szCs w:val="28"/>
        </w:rPr>
        <w:t>являться уникальным</w:t>
      </w:r>
      <w:r w:rsidR="0014591E" w:rsidRPr="00444351">
        <w:rPr>
          <w:rFonts w:ascii="Times New Roman" w:hAnsi="Times New Roman" w:cs="Times New Roman"/>
          <w:sz w:val="28"/>
          <w:szCs w:val="28"/>
        </w:rPr>
        <w:t xml:space="preserve"> издание</w:t>
      </w:r>
      <w:r w:rsidR="00C207DA">
        <w:rPr>
          <w:rFonts w:ascii="Times New Roman" w:hAnsi="Times New Roman" w:cs="Times New Roman"/>
          <w:sz w:val="28"/>
          <w:szCs w:val="28"/>
        </w:rPr>
        <w:t>м</w:t>
      </w:r>
      <w:r w:rsidR="0014591E" w:rsidRPr="00444351">
        <w:rPr>
          <w:rFonts w:ascii="Times New Roman" w:hAnsi="Times New Roman" w:cs="Times New Roman"/>
          <w:sz w:val="28"/>
          <w:szCs w:val="28"/>
        </w:rPr>
        <w:t xml:space="preserve">, </w:t>
      </w:r>
      <w:r w:rsidR="0014591E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14591E" w:rsidRPr="00444351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позволит расширить возможности воспитательной работы с молодежью в противодействии экстремизму в молодежной среде</w:t>
      </w:r>
      <w:r w:rsidR="001459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C20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</w:t>
      </w:r>
      <w:r w:rsidR="0014591E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решению следующих задач:</w:t>
      </w:r>
    </w:p>
    <w:p w:rsidR="003036B2" w:rsidRPr="003036B2" w:rsidRDefault="003036B2" w:rsidP="003036B2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6B2">
        <w:rPr>
          <w:sz w:val="28"/>
          <w:szCs w:val="28"/>
        </w:rPr>
        <w:t>воспитание дагестанской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молодежи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в духе народных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традиций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обычаев,</w:t>
      </w:r>
    </w:p>
    <w:p w:rsidR="003036B2" w:rsidRDefault="003036B2" w:rsidP="003036B2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36B2">
        <w:rPr>
          <w:sz w:val="28"/>
          <w:szCs w:val="28"/>
        </w:rPr>
        <w:t>пропаганда единства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народов Дагестана как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объединяющей идеи,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являющейся</w:t>
      </w:r>
      <w:r w:rsidR="00681927"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фундаментом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процветания</w:t>
      </w:r>
      <w:r>
        <w:rPr>
          <w:sz w:val="28"/>
          <w:szCs w:val="28"/>
        </w:rPr>
        <w:t xml:space="preserve"> </w:t>
      </w:r>
      <w:r w:rsidRPr="003036B2">
        <w:rPr>
          <w:sz w:val="28"/>
          <w:szCs w:val="28"/>
        </w:rPr>
        <w:t>республики</w:t>
      </w:r>
      <w:r>
        <w:rPr>
          <w:sz w:val="28"/>
          <w:szCs w:val="28"/>
        </w:rPr>
        <w:t>,</w:t>
      </w:r>
    </w:p>
    <w:p w:rsidR="003036B2" w:rsidRDefault="00444351" w:rsidP="0044435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1A5413">
        <w:rPr>
          <w:rFonts w:eastAsia="Arial Unicode MS"/>
          <w:color w:val="000000"/>
          <w:sz w:val="28"/>
          <w:szCs w:val="28"/>
        </w:rPr>
        <w:t>азвитие и популяризаци</w:t>
      </w:r>
      <w:r w:rsidR="00C207DA">
        <w:rPr>
          <w:rFonts w:eastAsia="Arial Unicode MS"/>
          <w:color w:val="000000"/>
          <w:sz w:val="28"/>
          <w:szCs w:val="28"/>
        </w:rPr>
        <w:t>я</w:t>
      </w:r>
      <w:r w:rsidRPr="001A5413">
        <w:rPr>
          <w:rFonts w:eastAsia="Arial Unicode MS"/>
          <w:color w:val="000000"/>
          <w:sz w:val="28"/>
          <w:szCs w:val="28"/>
        </w:rPr>
        <w:t xml:space="preserve"> в молодежной среде идей дружбы народов и гражданского единства, </w:t>
      </w:r>
    </w:p>
    <w:p w:rsidR="00444351" w:rsidRPr="001A5413" w:rsidRDefault="003036B2" w:rsidP="0044435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- </w:t>
      </w:r>
      <w:r w:rsidR="00444351" w:rsidRPr="001A5413">
        <w:rPr>
          <w:rFonts w:eastAsia="Arial Unicode MS"/>
          <w:color w:val="000000"/>
          <w:sz w:val="28"/>
          <w:szCs w:val="28"/>
        </w:rPr>
        <w:t>содействи</w:t>
      </w:r>
      <w:r>
        <w:rPr>
          <w:rFonts w:eastAsia="Arial Unicode MS"/>
          <w:color w:val="000000"/>
          <w:sz w:val="28"/>
          <w:szCs w:val="28"/>
        </w:rPr>
        <w:t>е</w:t>
      </w:r>
      <w:r w:rsidR="00444351" w:rsidRPr="001A5413">
        <w:rPr>
          <w:rFonts w:eastAsia="Arial Unicode MS"/>
          <w:color w:val="000000"/>
          <w:sz w:val="28"/>
          <w:szCs w:val="28"/>
        </w:rPr>
        <w:t xml:space="preserve"> гармонизации межнациональных </w:t>
      </w:r>
      <w:r w:rsidR="008E359F">
        <w:rPr>
          <w:rFonts w:eastAsia="Arial Unicode MS"/>
          <w:color w:val="000000"/>
          <w:sz w:val="28"/>
          <w:szCs w:val="28"/>
        </w:rPr>
        <w:t>и межконфессиональных отношений,</w:t>
      </w:r>
    </w:p>
    <w:p w:rsidR="009223F9" w:rsidRDefault="00444351" w:rsidP="009F1273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- </w:t>
      </w:r>
      <w:r w:rsidR="00423235">
        <w:rPr>
          <w:rFonts w:eastAsia="Arial Unicode MS"/>
          <w:color w:val="000000"/>
          <w:sz w:val="28"/>
          <w:szCs w:val="28"/>
        </w:rPr>
        <w:t>пропаганда</w:t>
      </w:r>
      <w:r w:rsidRPr="001A5413">
        <w:rPr>
          <w:rFonts w:eastAsia="Arial Unicode MS"/>
          <w:color w:val="000000"/>
          <w:sz w:val="28"/>
          <w:szCs w:val="28"/>
        </w:rPr>
        <w:t xml:space="preserve"> </w:t>
      </w:r>
      <w:r w:rsidR="00423235">
        <w:rPr>
          <w:rFonts w:eastAsia="Arial Unicode MS"/>
          <w:color w:val="000000"/>
          <w:sz w:val="28"/>
          <w:szCs w:val="28"/>
        </w:rPr>
        <w:t>толерантного</w:t>
      </w:r>
      <w:r w:rsidRPr="001A5413">
        <w:rPr>
          <w:rFonts w:eastAsia="Arial Unicode MS"/>
          <w:color w:val="000000"/>
          <w:sz w:val="28"/>
          <w:szCs w:val="28"/>
        </w:rPr>
        <w:t xml:space="preserve"> поведения в молодежной среде, снижени</w:t>
      </w:r>
      <w:r>
        <w:rPr>
          <w:rFonts w:eastAsia="Arial Unicode MS"/>
          <w:color w:val="000000"/>
          <w:sz w:val="28"/>
          <w:szCs w:val="28"/>
        </w:rPr>
        <w:t>е</w:t>
      </w:r>
      <w:r w:rsidRPr="001A5413">
        <w:rPr>
          <w:rFonts w:eastAsia="Arial Unicode MS"/>
          <w:color w:val="000000"/>
          <w:sz w:val="28"/>
          <w:szCs w:val="28"/>
        </w:rPr>
        <w:t xml:space="preserve"> уровня деструктивной активно</w:t>
      </w:r>
      <w:r w:rsidR="009F1273">
        <w:rPr>
          <w:rFonts w:eastAsia="Arial Unicode MS"/>
          <w:color w:val="000000"/>
          <w:sz w:val="28"/>
          <w:szCs w:val="28"/>
        </w:rPr>
        <w:t>сти (экстремистских проявлений).</w:t>
      </w:r>
    </w:p>
    <w:p w:rsidR="00C72F1E" w:rsidRPr="00DE52EA" w:rsidRDefault="00C72F1E" w:rsidP="003574D9">
      <w:pPr>
        <w:tabs>
          <w:tab w:val="left" w:pos="262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036B2" w:rsidRDefault="0030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036B2" w:rsidRDefault="003036B2">
      <w:pPr>
        <w:rPr>
          <w:rFonts w:ascii="Times New Roman" w:hAnsi="Times New Roman" w:cs="Times New Roman"/>
          <w:b/>
          <w:sz w:val="28"/>
          <w:szCs w:val="28"/>
        </w:rPr>
      </w:pPr>
    </w:p>
    <w:p w:rsidR="00417649" w:rsidRDefault="00417649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A">
        <w:rPr>
          <w:rFonts w:ascii="Times New Roman" w:hAnsi="Times New Roman" w:cs="Times New Roman"/>
          <w:b/>
          <w:sz w:val="28"/>
          <w:szCs w:val="28"/>
        </w:rPr>
        <w:t>Услови</w:t>
      </w:r>
      <w:r w:rsidR="00DE52EA">
        <w:rPr>
          <w:rFonts w:ascii="Times New Roman" w:hAnsi="Times New Roman" w:cs="Times New Roman"/>
          <w:b/>
          <w:sz w:val="28"/>
          <w:szCs w:val="28"/>
        </w:rPr>
        <w:t>я и порядок проведения конкурсного отбора</w:t>
      </w:r>
    </w:p>
    <w:p w:rsidR="00DE52EA" w:rsidRPr="00DE52EA" w:rsidRDefault="00DE52EA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F1273" w:rsidRDefault="008E359F" w:rsidP="008E359F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649" w:rsidRPr="003036B2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756E16" w:rsidRPr="003036B2">
        <w:rPr>
          <w:rFonts w:ascii="Times New Roman" w:hAnsi="Times New Roman" w:cs="Times New Roman"/>
          <w:sz w:val="28"/>
          <w:szCs w:val="28"/>
        </w:rPr>
        <w:t>(</w:t>
      </w:r>
      <w:r w:rsidR="00F4585A" w:rsidRPr="003036B2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756E16" w:rsidRPr="003036B2">
        <w:rPr>
          <w:rFonts w:ascii="Times New Roman" w:hAnsi="Times New Roman" w:cs="Times New Roman"/>
          <w:sz w:val="28"/>
          <w:szCs w:val="28"/>
        </w:rPr>
        <w:t>прил</w:t>
      </w:r>
      <w:r w:rsidR="00F4585A" w:rsidRPr="003036B2">
        <w:rPr>
          <w:rFonts w:ascii="Times New Roman" w:hAnsi="Times New Roman" w:cs="Times New Roman"/>
          <w:sz w:val="28"/>
          <w:szCs w:val="28"/>
        </w:rPr>
        <w:t>агается</w:t>
      </w:r>
      <w:r w:rsidR="00756E16" w:rsidRPr="003036B2">
        <w:rPr>
          <w:rFonts w:ascii="Times New Roman" w:hAnsi="Times New Roman" w:cs="Times New Roman"/>
          <w:sz w:val="28"/>
          <w:szCs w:val="28"/>
        </w:rPr>
        <w:t xml:space="preserve">) </w:t>
      </w:r>
      <w:r w:rsidR="00417649" w:rsidRPr="003036B2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703359" w:rsidRPr="003036B2">
        <w:rPr>
          <w:rFonts w:ascii="Times New Roman" w:hAnsi="Times New Roman" w:cs="Times New Roman"/>
          <w:sz w:val="28"/>
          <w:szCs w:val="28"/>
        </w:rPr>
        <w:t xml:space="preserve">на бумажном носителе </w:t>
      </w:r>
      <w:r w:rsidR="00417649" w:rsidRPr="003036B2">
        <w:rPr>
          <w:rFonts w:ascii="Times New Roman" w:hAnsi="Times New Roman" w:cs="Times New Roman"/>
          <w:sz w:val="28"/>
          <w:szCs w:val="28"/>
        </w:rPr>
        <w:t xml:space="preserve">с </w:t>
      </w:r>
      <w:r w:rsidR="00DE52EA" w:rsidRPr="003036B2">
        <w:rPr>
          <w:rFonts w:ascii="Times New Roman" w:hAnsi="Times New Roman" w:cs="Times New Roman"/>
          <w:sz w:val="28"/>
          <w:szCs w:val="28"/>
        </w:rPr>
        <w:t>1</w:t>
      </w:r>
      <w:r w:rsidR="00417649" w:rsidRPr="003036B2">
        <w:rPr>
          <w:rFonts w:ascii="Times New Roman" w:hAnsi="Times New Roman" w:cs="Times New Roman"/>
          <w:sz w:val="28"/>
          <w:szCs w:val="28"/>
        </w:rPr>
        <w:t xml:space="preserve"> до </w:t>
      </w:r>
      <w:r w:rsidR="0042309C" w:rsidRPr="003036B2">
        <w:rPr>
          <w:rFonts w:ascii="Times New Roman" w:hAnsi="Times New Roman" w:cs="Times New Roman"/>
          <w:sz w:val="28"/>
          <w:szCs w:val="28"/>
        </w:rPr>
        <w:t>2</w:t>
      </w:r>
      <w:r w:rsidR="00E03D0B" w:rsidRPr="003036B2">
        <w:rPr>
          <w:rFonts w:ascii="Times New Roman" w:hAnsi="Times New Roman" w:cs="Times New Roman"/>
          <w:sz w:val="28"/>
          <w:szCs w:val="28"/>
        </w:rPr>
        <w:t>0</w:t>
      </w:r>
      <w:r w:rsidR="00417649" w:rsidRPr="003036B2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E03D0B" w:rsidRPr="003036B2">
        <w:rPr>
          <w:rFonts w:ascii="Times New Roman" w:hAnsi="Times New Roman" w:cs="Times New Roman"/>
          <w:sz w:val="28"/>
          <w:szCs w:val="28"/>
        </w:rPr>
        <w:t>7</w:t>
      </w:r>
      <w:r w:rsidR="00DE52EA" w:rsidRPr="003036B2">
        <w:rPr>
          <w:rFonts w:ascii="Times New Roman" w:hAnsi="Times New Roman" w:cs="Times New Roman"/>
          <w:sz w:val="28"/>
          <w:szCs w:val="28"/>
        </w:rPr>
        <w:t>г.</w:t>
      </w:r>
    </w:p>
    <w:p w:rsidR="008E359F" w:rsidRDefault="008E359F" w:rsidP="008E359F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заявке требуется приложить </w:t>
      </w:r>
      <w:r w:rsidR="00510300" w:rsidRPr="00EC4121">
        <w:rPr>
          <w:rFonts w:ascii="Times New Roman" w:hAnsi="Times New Roman" w:cs="Times New Roman"/>
          <w:sz w:val="28"/>
          <w:szCs w:val="28"/>
        </w:rPr>
        <w:t xml:space="preserve">утвержденное руководителем учреждения </w:t>
      </w:r>
      <w:r>
        <w:rPr>
          <w:rFonts w:ascii="Times New Roman" w:hAnsi="Times New Roman" w:cs="Times New Roman"/>
          <w:sz w:val="28"/>
          <w:szCs w:val="28"/>
        </w:rPr>
        <w:t>положение об издании</w:t>
      </w:r>
      <w:r w:rsidRPr="00C72F1E">
        <w:rPr>
          <w:rFonts w:ascii="Times New Roman" w:hAnsi="Times New Roman" w:cs="Times New Roman"/>
          <w:sz w:val="28"/>
          <w:szCs w:val="28"/>
        </w:rPr>
        <w:t xml:space="preserve"> республиканского литературно–художественного альманаха, пропагандирующего уважение к культуре народов, проживающих на территории Республики Дагеста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Pr="00C72F1E">
        <w:rPr>
          <w:rFonts w:ascii="Times New Roman" w:hAnsi="Times New Roman" w:cs="Times New Roman"/>
          <w:sz w:val="28"/>
          <w:szCs w:val="28"/>
        </w:rPr>
        <w:t>и смету расходов на выполнение работ</w:t>
      </w:r>
      <w:r w:rsidR="00510300">
        <w:rPr>
          <w:rFonts w:ascii="Times New Roman" w:hAnsi="Times New Roman" w:cs="Times New Roman"/>
          <w:sz w:val="28"/>
          <w:szCs w:val="28"/>
        </w:rPr>
        <w:t xml:space="preserve">, </w:t>
      </w:r>
      <w:r w:rsidR="00510300" w:rsidRPr="00EC4121">
        <w:rPr>
          <w:rFonts w:ascii="Times New Roman" w:hAnsi="Times New Roman" w:cs="Times New Roman"/>
          <w:sz w:val="28"/>
          <w:szCs w:val="28"/>
        </w:rPr>
        <w:t>заверенную печатью и подписями бухгалтера и руководителя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59F" w:rsidRDefault="008E359F" w:rsidP="008E359F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участию в конкурсном отборе допускаются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</w:t>
      </w:r>
      <w:r w:rsidRPr="003D3C9E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59F" w:rsidRDefault="008E359F" w:rsidP="008E359F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E52EA">
        <w:rPr>
          <w:rFonts w:ascii="Times New Roman" w:hAnsi="Times New Roman" w:cs="Times New Roman"/>
          <w:sz w:val="28"/>
          <w:szCs w:val="28"/>
        </w:rPr>
        <w:t xml:space="preserve">тоги конкурса подводятся </w:t>
      </w:r>
      <w:r>
        <w:rPr>
          <w:rFonts w:ascii="Times New Roman" w:hAnsi="Times New Roman" w:cs="Times New Roman"/>
          <w:sz w:val="28"/>
          <w:szCs w:val="28"/>
        </w:rPr>
        <w:t>25 марта 2017 года и объявляются на официальном портале Министерства культуры РД.</w:t>
      </w:r>
    </w:p>
    <w:p w:rsidR="008E359F" w:rsidRPr="003036B2" w:rsidRDefault="008E359F" w:rsidP="008E359F">
      <w:pPr>
        <w:pStyle w:val="a7"/>
        <w:numPr>
          <w:ilvl w:val="1"/>
          <w:numId w:val="7"/>
        </w:numPr>
        <w:tabs>
          <w:tab w:val="left" w:pos="-576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DE52EA">
        <w:rPr>
          <w:rFonts w:ascii="Times New Roman" w:hAnsi="Times New Roman" w:cs="Times New Roman"/>
          <w:sz w:val="28"/>
          <w:szCs w:val="28"/>
        </w:rPr>
        <w:t xml:space="preserve">аявки, не прошедшие конкурс, не </w:t>
      </w:r>
      <w:r>
        <w:rPr>
          <w:rFonts w:ascii="Times New Roman" w:hAnsi="Times New Roman" w:cs="Times New Roman"/>
          <w:sz w:val="28"/>
          <w:szCs w:val="28"/>
        </w:rPr>
        <w:t>рецензируются и не возвращаются.</w:t>
      </w:r>
    </w:p>
    <w:p w:rsidR="00DF2028" w:rsidRDefault="00DF2028" w:rsidP="008E359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2028" w:rsidRDefault="00DF2028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028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DF2028" w:rsidRPr="00DF2028" w:rsidRDefault="00DF2028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10F" w:rsidRPr="00DE52EA" w:rsidRDefault="0064010F" w:rsidP="00756E16">
      <w:pPr>
        <w:pStyle w:val="a3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52EA">
        <w:rPr>
          <w:rFonts w:ascii="Times New Roman" w:hAnsi="Times New Roman" w:cs="Times New Roman"/>
          <w:sz w:val="28"/>
          <w:szCs w:val="28"/>
        </w:rPr>
        <w:t>аявки оценива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DE52EA">
        <w:rPr>
          <w:rFonts w:ascii="Times New Roman" w:hAnsi="Times New Roman" w:cs="Times New Roman"/>
          <w:sz w:val="28"/>
          <w:szCs w:val="28"/>
        </w:rPr>
        <w:t xml:space="preserve"> конкурсной комиссией по оригинальности представленных </w:t>
      </w:r>
      <w:r w:rsidR="00C72F1E">
        <w:rPr>
          <w:rFonts w:ascii="Times New Roman" w:hAnsi="Times New Roman" w:cs="Times New Roman"/>
          <w:sz w:val="28"/>
          <w:szCs w:val="28"/>
        </w:rPr>
        <w:t>проектов</w:t>
      </w:r>
      <w:r w:rsidRPr="00DE52EA">
        <w:rPr>
          <w:rFonts w:ascii="Times New Roman" w:hAnsi="Times New Roman" w:cs="Times New Roman"/>
          <w:sz w:val="28"/>
          <w:szCs w:val="28"/>
        </w:rPr>
        <w:t xml:space="preserve">, соответствию </w:t>
      </w:r>
      <w:r w:rsidR="00C72F1E">
        <w:rPr>
          <w:rFonts w:ascii="Times New Roman" w:hAnsi="Times New Roman" w:cs="Times New Roman"/>
          <w:sz w:val="28"/>
          <w:szCs w:val="28"/>
        </w:rPr>
        <w:t>целям и задачам</w:t>
      </w:r>
      <w:r w:rsidRPr="00DE52EA">
        <w:rPr>
          <w:rFonts w:ascii="Times New Roman" w:hAnsi="Times New Roman" w:cs="Times New Roman"/>
          <w:sz w:val="28"/>
          <w:szCs w:val="28"/>
        </w:rPr>
        <w:t xml:space="preserve">, актуальности выбранной темы, </w:t>
      </w:r>
      <w:r w:rsidR="00756E16">
        <w:rPr>
          <w:rFonts w:ascii="Times New Roman" w:hAnsi="Times New Roman" w:cs="Times New Roman"/>
          <w:sz w:val="28"/>
          <w:szCs w:val="28"/>
        </w:rPr>
        <w:t>а также соответствию требованиям данного Положения.</w:t>
      </w:r>
    </w:p>
    <w:p w:rsidR="003574D9" w:rsidRDefault="003574D9" w:rsidP="003574D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4010F" w:rsidRDefault="0064010F" w:rsidP="003574D9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пределение победител</w:t>
      </w:r>
      <w:r w:rsidR="00144D5A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64010F" w:rsidRPr="0064010F" w:rsidRDefault="0064010F" w:rsidP="003574D9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F1273" w:rsidRDefault="00D34271" w:rsidP="009F1273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52EA">
        <w:rPr>
          <w:rFonts w:ascii="Times New Roman" w:hAnsi="Times New Roman" w:cs="Times New Roman"/>
          <w:sz w:val="28"/>
          <w:szCs w:val="28"/>
        </w:rPr>
        <w:t>одведени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52EA">
        <w:rPr>
          <w:rFonts w:ascii="Times New Roman" w:hAnsi="Times New Roman" w:cs="Times New Roman"/>
          <w:sz w:val="28"/>
          <w:szCs w:val="28"/>
        </w:rPr>
        <w:t xml:space="preserve"> итогов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отбора организации проводится на 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4010F" w:rsidRPr="00DE52EA">
        <w:rPr>
          <w:rFonts w:ascii="Times New Roman" w:hAnsi="Times New Roman" w:cs="Times New Roman"/>
          <w:sz w:val="28"/>
          <w:szCs w:val="28"/>
        </w:rPr>
        <w:t xml:space="preserve"> в присутствии всех членов конкурсной комиссии. Победители определяются путем голосования. Победителем признается организация большинством голосов конкурсной комиссии. В случае равного количества голосов, решение принимается председателем комиссии.</w:t>
      </w:r>
      <w:r w:rsidR="009F1273" w:rsidRPr="009F1273">
        <w:rPr>
          <w:rFonts w:ascii="Times New Roman" w:hAnsi="Times New Roman" w:cs="Times New Roman"/>
          <w:sz w:val="28"/>
          <w:szCs w:val="28"/>
        </w:rPr>
        <w:t xml:space="preserve"> </w:t>
      </w:r>
      <w:r w:rsidR="009F1273" w:rsidRPr="00E54248">
        <w:rPr>
          <w:rFonts w:ascii="Times New Roman" w:hAnsi="Times New Roman" w:cs="Times New Roman"/>
          <w:sz w:val="28"/>
          <w:szCs w:val="28"/>
        </w:rPr>
        <w:t>Решени</w:t>
      </w:r>
      <w:r w:rsidR="009F1273">
        <w:rPr>
          <w:rFonts w:ascii="Times New Roman" w:hAnsi="Times New Roman" w:cs="Times New Roman"/>
          <w:sz w:val="28"/>
          <w:szCs w:val="28"/>
        </w:rPr>
        <w:t>е</w:t>
      </w:r>
      <w:r w:rsidR="009F1273" w:rsidRPr="00E54248">
        <w:rPr>
          <w:rFonts w:ascii="Times New Roman" w:hAnsi="Times New Roman" w:cs="Times New Roman"/>
          <w:sz w:val="28"/>
          <w:szCs w:val="28"/>
        </w:rPr>
        <w:t xml:space="preserve"> </w:t>
      </w:r>
      <w:r w:rsidR="009F1273">
        <w:rPr>
          <w:rFonts w:ascii="Times New Roman" w:hAnsi="Times New Roman" w:cs="Times New Roman"/>
          <w:sz w:val="28"/>
          <w:szCs w:val="28"/>
        </w:rPr>
        <w:t>комиссии</w:t>
      </w:r>
      <w:r w:rsidR="009F1273" w:rsidRPr="00E54248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9F1273">
        <w:rPr>
          <w:rFonts w:ascii="Times New Roman" w:hAnsi="Times New Roman" w:cs="Times New Roman"/>
          <w:sz w:val="28"/>
          <w:szCs w:val="28"/>
        </w:rPr>
        <w:t>е</w:t>
      </w:r>
      <w:r w:rsidR="009F1273" w:rsidRPr="00E54248">
        <w:rPr>
          <w:rFonts w:ascii="Times New Roman" w:hAnsi="Times New Roman" w:cs="Times New Roman"/>
          <w:sz w:val="28"/>
          <w:szCs w:val="28"/>
        </w:rPr>
        <w:t>тся протоколом, явля</w:t>
      </w:r>
      <w:r w:rsidR="009F1273">
        <w:rPr>
          <w:rFonts w:ascii="Times New Roman" w:hAnsi="Times New Roman" w:cs="Times New Roman"/>
          <w:sz w:val="28"/>
          <w:szCs w:val="28"/>
        </w:rPr>
        <w:t>е</w:t>
      </w:r>
      <w:r w:rsidR="009F1273" w:rsidRPr="00E54248">
        <w:rPr>
          <w:rFonts w:ascii="Times New Roman" w:hAnsi="Times New Roman" w:cs="Times New Roman"/>
          <w:sz w:val="28"/>
          <w:szCs w:val="28"/>
        </w:rPr>
        <w:t>тся окончательным и пересмотру не подлеж</w:t>
      </w:r>
      <w:r w:rsidR="009F1273">
        <w:rPr>
          <w:rFonts w:ascii="Times New Roman" w:hAnsi="Times New Roman" w:cs="Times New Roman"/>
          <w:sz w:val="28"/>
          <w:szCs w:val="28"/>
        </w:rPr>
        <w:t>и</w:t>
      </w:r>
      <w:r w:rsidR="009F1273" w:rsidRPr="00E54248">
        <w:rPr>
          <w:rFonts w:ascii="Times New Roman" w:hAnsi="Times New Roman" w:cs="Times New Roman"/>
          <w:sz w:val="28"/>
          <w:szCs w:val="28"/>
        </w:rPr>
        <w:t>т</w:t>
      </w:r>
      <w:r w:rsidR="009F1273">
        <w:rPr>
          <w:rFonts w:ascii="Times New Roman" w:hAnsi="Times New Roman" w:cs="Times New Roman"/>
          <w:sz w:val="28"/>
          <w:szCs w:val="28"/>
        </w:rPr>
        <w:t>.</w:t>
      </w:r>
    </w:p>
    <w:p w:rsidR="0064010F" w:rsidRDefault="0064010F" w:rsidP="003574D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E16" w:rsidRDefault="00DE52EA" w:rsidP="00756E16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756E16">
        <w:rPr>
          <w:rFonts w:ascii="Times New Roman" w:hAnsi="Times New Roman" w:cs="Times New Roman"/>
          <w:b/>
          <w:sz w:val="28"/>
          <w:szCs w:val="28"/>
        </w:rPr>
        <w:t xml:space="preserve">созданию </w:t>
      </w:r>
    </w:p>
    <w:p w:rsidR="00DE52EA" w:rsidRDefault="00756E16" w:rsidP="00756E16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E16">
        <w:rPr>
          <w:rFonts w:ascii="Times New Roman" w:hAnsi="Times New Roman" w:cs="Times New Roman"/>
          <w:b/>
          <w:sz w:val="28"/>
          <w:szCs w:val="28"/>
        </w:rPr>
        <w:t>Республиканск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756E16">
        <w:rPr>
          <w:rFonts w:ascii="Times New Roman" w:hAnsi="Times New Roman" w:cs="Times New Roman"/>
          <w:b/>
          <w:sz w:val="28"/>
          <w:szCs w:val="28"/>
        </w:rPr>
        <w:t xml:space="preserve"> литературно-художественн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756E16">
        <w:rPr>
          <w:rFonts w:ascii="Times New Roman" w:hAnsi="Times New Roman" w:cs="Times New Roman"/>
          <w:b/>
          <w:sz w:val="28"/>
          <w:szCs w:val="28"/>
        </w:rPr>
        <w:t xml:space="preserve"> альманах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56E16" w:rsidRPr="00756E16" w:rsidRDefault="00756E16" w:rsidP="00756E16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10F" w:rsidRPr="008E359F" w:rsidRDefault="00DF2028" w:rsidP="008E359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Дата </w:t>
      </w:r>
      <w:r w:rsidR="00EF7801" w:rsidRPr="008E359F">
        <w:rPr>
          <w:rFonts w:ascii="Times New Roman" w:hAnsi="Times New Roman" w:cs="Times New Roman"/>
          <w:sz w:val="28"/>
          <w:szCs w:val="28"/>
        </w:rPr>
        <w:t>сдачи издания</w:t>
      </w:r>
      <w:r w:rsidRPr="008E359F">
        <w:rPr>
          <w:rFonts w:ascii="Times New Roman" w:hAnsi="Times New Roman" w:cs="Times New Roman"/>
          <w:sz w:val="28"/>
          <w:szCs w:val="28"/>
        </w:rPr>
        <w:t xml:space="preserve"> – </w:t>
      </w:r>
      <w:r w:rsidR="009F1273" w:rsidRPr="008E359F">
        <w:rPr>
          <w:rFonts w:ascii="Times New Roman" w:hAnsi="Times New Roman" w:cs="Times New Roman"/>
          <w:sz w:val="28"/>
          <w:szCs w:val="28"/>
        </w:rPr>
        <w:t>октябрь</w:t>
      </w:r>
      <w:r w:rsidRPr="008E359F">
        <w:rPr>
          <w:rFonts w:ascii="Times New Roman" w:hAnsi="Times New Roman" w:cs="Times New Roman"/>
          <w:sz w:val="28"/>
          <w:szCs w:val="28"/>
        </w:rPr>
        <w:t>.</w:t>
      </w:r>
    </w:p>
    <w:p w:rsidR="00EF7801" w:rsidRPr="008E359F" w:rsidRDefault="00EF7801" w:rsidP="008E359F">
      <w:pPr>
        <w:pStyle w:val="a7"/>
        <w:numPr>
          <w:ilvl w:val="1"/>
          <w:numId w:val="7"/>
        </w:numPr>
        <w:tabs>
          <w:tab w:val="left" w:pos="-558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К участию допускаются произведения, публикация которых не нарушает авторские и иные права третьих лиц. </w:t>
      </w:r>
    </w:p>
    <w:p w:rsidR="00F033AD" w:rsidRPr="008E359F" w:rsidRDefault="00F033AD" w:rsidP="008E359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Тираж альманаха не менее </w:t>
      </w:r>
      <w:r w:rsidR="003036B2" w:rsidRPr="008E359F">
        <w:rPr>
          <w:rFonts w:ascii="Times New Roman" w:hAnsi="Times New Roman" w:cs="Times New Roman"/>
          <w:sz w:val="28"/>
          <w:szCs w:val="28"/>
        </w:rPr>
        <w:t>3</w:t>
      </w:r>
      <w:r w:rsidRPr="008E359F">
        <w:rPr>
          <w:rFonts w:ascii="Times New Roman" w:hAnsi="Times New Roman" w:cs="Times New Roman"/>
          <w:sz w:val="28"/>
          <w:szCs w:val="28"/>
        </w:rPr>
        <w:t>00 экз.</w:t>
      </w:r>
    </w:p>
    <w:p w:rsidR="00F033AD" w:rsidRPr="008E359F" w:rsidRDefault="00F033AD" w:rsidP="008E359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Объем издания: не менее </w:t>
      </w:r>
      <w:r w:rsidR="003036B2" w:rsidRPr="008E359F">
        <w:rPr>
          <w:rFonts w:ascii="Times New Roman" w:hAnsi="Times New Roman" w:cs="Times New Roman"/>
          <w:sz w:val="28"/>
          <w:szCs w:val="28"/>
        </w:rPr>
        <w:t>15</w:t>
      </w:r>
      <w:r w:rsidRPr="008E359F">
        <w:rPr>
          <w:rFonts w:ascii="Times New Roman" w:hAnsi="Times New Roman" w:cs="Times New Roman"/>
          <w:sz w:val="28"/>
          <w:szCs w:val="28"/>
        </w:rPr>
        <w:t xml:space="preserve">0 стр., включая не менее </w:t>
      </w:r>
      <w:r w:rsidR="003036B2" w:rsidRPr="008E359F">
        <w:rPr>
          <w:rFonts w:ascii="Times New Roman" w:hAnsi="Times New Roman" w:cs="Times New Roman"/>
          <w:sz w:val="28"/>
          <w:szCs w:val="28"/>
        </w:rPr>
        <w:t>5</w:t>
      </w:r>
      <w:r w:rsidRPr="008E359F">
        <w:rPr>
          <w:rFonts w:ascii="Times New Roman" w:hAnsi="Times New Roman" w:cs="Times New Roman"/>
          <w:sz w:val="28"/>
          <w:szCs w:val="28"/>
        </w:rPr>
        <w:t>0 иллюстраций.</w:t>
      </w:r>
    </w:p>
    <w:p w:rsidR="00F033AD" w:rsidRPr="008E359F" w:rsidRDefault="00F033AD" w:rsidP="008E359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 xml:space="preserve">Бумага издания – глянцевая, цветная. </w:t>
      </w:r>
    </w:p>
    <w:p w:rsidR="00F033AD" w:rsidRPr="008E359F" w:rsidRDefault="00F033AD" w:rsidP="008E359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59F">
        <w:rPr>
          <w:rFonts w:ascii="Times New Roman" w:hAnsi="Times New Roman" w:cs="Times New Roman"/>
          <w:sz w:val="28"/>
          <w:szCs w:val="28"/>
        </w:rPr>
        <w:t>Проведение  торжественной презентации альманаха</w:t>
      </w:r>
      <w:r w:rsidR="00E03D0B" w:rsidRPr="008E359F">
        <w:rPr>
          <w:rFonts w:ascii="Times New Roman" w:hAnsi="Times New Roman" w:cs="Times New Roman"/>
          <w:sz w:val="28"/>
          <w:szCs w:val="28"/>
        </w:rPr>
        <w:t xml:space="preserve"> с привлечением широкой зрительской аудитории, с приглашением молодежи, представителей АТК в РД, Минмолодежи РД, Минпечати РД, Дагкомрелигии.</w:t>
      </w:r>
    </w:p>
    <w:p w:rsidR="008E359F" w:rsidRPr="00510300" w:rsidRDefault="00F4585A" w:rsidP="00510300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300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03D0B" w:rsidRPr="00510300">
        <w:rPr>
          <w:rFonts w:ascii="Times New Roman" w:hAnsi="Times New Roman" w:cs="Times New Roman"/>
          <w:sz w:val="28"/>
          <w:szCs w:val="28"/>
        </w:rPr>
        <w:t xml:space="preserve">широкого </w:t>
      </w:r>
      <w:r w:rsidRPr="00510300">
        <w:rPr>
          <w:rFonts w:ascii="Times New Roman" w:hAnsi="Times New Roman" w:cs="Times New Roman"/>
          <w:sz w:val="28"/>
          <w:szCs w:val="28"/>
        </w:rPr>
        <w:t>информационного освещения издания альманаха.</w:t>
      </w:r>
      <w:r w:rsidR="008E359F" w:rsidRPr="00510300">
        <w:rPr>
          <w:rFonts w:ascii="Times New Roman" w:hAnsi="Times New Roman" w:cs="Times New Roman"/>
          <w:sz w:val="28"/>
          <w:szCs w:val="28"/>
        </w:rPr>
        <w:br w:type="page"/>
      </w:r>
    </w:p>
    <w:p w:rsidR="008E359F" w:rsidRDefault="008E359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E359F" w:rsidRDefault="008E359F" w:rsidP="008E359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E16">
        <w:rPr>
          <w:rFonts w:ascii="Times New Roman" w:hAnsi="Times New Roman" w:cs="Times New Roman"/>
          <w:sz w:val="28"/>
          <w:szCs w:val="28"/>
        </w:rPr>
        <w:t xml:space="preserve">Сметная стоимость проведения работ по созданию альманаха, </w:t>
      </w:r>
      <w:proofErr w:type="gramStart"/>
      <w:r w:rsidRPr="00756E16">
        <w:rPr>
          <w:rFonts w:ascii="Times New Roman" w:hAnsi="Times New Roman" w:cs="Times New Roman"/>
          <w:sz w:val="28"/>
          <w:szCs w:val="28"/>
        </w:rPr>
        <w:t>согласно лимитов</w:t>
      </w:r>
      <w:proofErr w:type="gramEnd"/>
      <w:r w:rsidRPr="00756E16">
        <w:rPr>
          <w:rFonts w:ascii="Times New Roman" w:hAnsi="Times New Roman" w:cs="Times New Roman"/>
          <w:sz w:val="28"/>
          <w:szCs w:val="28"/>
        </w:rPr>
        <w:t xml:space="preserve"> финансирования Государственной программы РД «Комплексная программа противодействия идеологии терроризма в РД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6E16">
        <w:rPr>
          <w:rFonts w:ascii="Times New Roman" w:hAnsi="Times New Roman" w:cs="Times New Roman"/>
          <w:sz w:val="28"/>
          <w:szCs w:val="28"/>
        </w:rPr>
        <w:t xml:space="preserve"> год» не должна превышать </w:t>
      </w:r>
      <w:r>
        <w:rPr>
          <w:rFonts w:ascii="Times New Roman" w:hAnsi="Times New Roman" w:cs="Times New Roman"/>
          <w:sz w:val="28"/>
          <w:szCs w:val="28"/>
        </w:rPr>
        <w:t>320,7</w:t>
      </w:r>
      <w:r w:rsidRPr="00756E1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59F" w:rsidRDefault="008E359F" w:rsidP="00036AFF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036AFF">
        <w:rPr>
          <w:rFonts w:ascii="Times New Roman" w:hAnsi="Times New Roman" w:cs="Times New Roman"/>
          <w:sz w:val="28"/>
          <w:szCs w:val="28"/>
        </w:rPr>
        <w:t xml:space="preserve">и предоставление учредителю </w:t>
      </w:r>
      <w:r>
        <w:rPr>
          <w:rFonts w:ascii="Times New Roman" w:hAnsi="Times New Roman" w:cs="Times New Roman"/>
          <w:sz w:val="28"/>
          <w:szCs w:val="28"/>
        </w:rPr>
        <w:t>пакета отчетной (финансовой, справочно-аналитической, фото-видео) документации в 2-х недельный срок после завершения мероприятия.</w:t>
      </w:r>
    </w:p>
    <w:p w:rsidR="00036AFF" w:rsidRDefault="00036AFF" w:rsidP="00036AFF">
      <w:pPr>
        <w:pStyle w:val="a7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F1273" w:rsidRDefault="009F1273" w:rsidP="00036AFF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9F1273" w:rsidRPr="0064010F" w:rsidRDefault="009F1273" w:rsidP="00036AFF">
      <w:pPr>
        <w:pStyle w:val="a7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F1273" w:rsidRDefault="009F1273" w:rsidP="00036AF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DE52EA">
        <w:rPr>
          <w:rFonts w:ascii="Times New Roman" w:hAnsi="Times New Roman" w:cs="Times New Roman"/>
          <w:sz w:val="28"/>
          <w:szCs w:val="28"/>
        </w:rPr>
        <w:t>нкурсная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2EA"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2EA">
        <w:rPr>
          <w:rFonts w:ascii="Times New Roman" w:hAnsi="Times New Roman" w:cs="Times New Roman"/>
          <w:sz w:val="28"/>
          <w:szCs w:val="28"/>
        </w:rPr>
        <w:t>состоит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2EA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компетентных деятелей культуры и искусств, а также представителей органов исполнительной власти, общественных организаций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036AF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членов конкурсной комиссии.</w:t>
      </w:r>
    </w:p>
    <w:p w:rsidR="009F1273" w:rsidRDefault="009F1273" w:rsidP="00F033AD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033AD" w:rsidRPr="0064010F" w:rsidRDefault="00F033AD" w:rsidP="008E359F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10F">
        <w:rPr>
          <w:rFonts w:ascii="Times New Roman" w:hAnsi="Times New Roman" w:cs="Times New Roman"/>
          <w:b/>
          <w:sz w:val="28"/>
          <w:szCs w:val="28"/>
        </w:rPr>
        <w:t>Местонахождение оргкомитета Конкурса</w:t>
      </w:r>
    </w:p>
    <w:p w:rsidR="00F033AD" w:rsidRDefault="00F033AD" w:rsidP="00F033AD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33AD" w:rsidRDefault="00F033AD" w:rsidP="00F033AD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gramStart"/>
      <w:r w:rsidRPr="00DE52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EA">
        <w:rPr>
          <w:rFonts w:ascii="Times New Roman" w:hAnsi="Times New Roman" w:cs="Times New Roman"/>
          <w:sz w:val="28"/>
          <w:szCs w:val="28"/>
        </w:rPr>
        <w:t xml:space="preserve">. Махачкала, проспект Гамзатова, 93, Министерство культуры РД, кабинет № </w:t>
      </w:r>
      <w:r w:rsidR="00E03D0B">
        <w:rPr>
          <w:rFonts w:ascii="Times New Roman" w:hAnsi="Times New Roman" w:cs="Times New Roman"/>
          <w:sz w:val="28"/>
          <w:szCs w:val="28"/>
        </w:rPr>
        <w:t>5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1C13" w:rsidRDefault="00B81C13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3359" w:rsidRDefault="00417649" w:rsidP="003574D9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Справки и дополнительная информация </w:t>
      </w:r>
    </w:p>
    <w:p w:rsidR="00E03D0B" w:rsidRPr="00CC67E1" w:rsidRDefault="00E03D0B" w:rsidP="00E03D0B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 xml:space="preserve">по телефону: </w:t>
      </w:r>
      <w:r>
        <w:rPr>
          <w:rFonts w:ascii="Times New Roman" w:hAnsi="Times New Roman" w:cs="Times New Roman"/>
          <w:sz w:val="28"/>
          <w:szCs w:val="28"/>
        </w:rPr>
        <w:t>8 (8722) 68</w:t>
      </w:r>
      <w:r w:rsidRPr="00CC67E1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67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CC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D0B" w:rsidRPr="00DE52EA" w:rsidRDefault="00E03D0B" w:rsidP="00E03D0B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DE52EA">
        <w:rPr>
          <w:sz w:val="28"/>
          <w:szCs w:val="28"/>
        </w:rPr>
        <w:t>Хайбулаева Ирина Александровна</w:t>
      </w:r>
    </w:p>
    <w:p w:rsidR="00417649" w:rsidRPr="00E03D0B" w:rsidRDefault="00E03D0B" w:rsidP="00E03D0B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E52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A063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E52E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A06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206EB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cultmol.mkrd@yandex.ru</w:t>
        </w:r>
      </w:hyperlink>
    </w:p>
    <w:sectPr w:rsidR="00417649" w:rsidRPr="00E03D0B" w:rsidSect="00C72F1E">
      <w:pgSz w:w="11906" w:h="16838"/>
      <w:pgMar w:top="426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680D"/>
    <w:multiLevelType w:val="hybridMultilevel"/>
    <w:tmpl w:val="3EF81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99C"/>
    <w:multiLevelType w:val="hybridMultilevel"/>
    <w:tmpl w:val="5F7EB78A"/>
    <w:lvl w:ilvl="0" w:tplc="D8D4D8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8244B"/>
    <w:multiLevelType w:val="hybridMultilevel"/>
    <w:tmpl w:val="277E7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23605"/>
    <w:multiLevelType w:val="multilevel"/>
    <w:tmpl w:val="BBD0B7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8CB3192"/>
    <w:multiLevelType w:val="hybridMultilevel"/>
    <w:tmpl w:val="D828FA0C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68001A"/>
    <w:multiLevelType w:val="hybridMultilevel"/>
    <w:tmpl w:val="A506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E18BD"/>
    <w:multiLevelType w:val="hybridMultilevel"/>
    <w:tmpl w:val="6C103F60"/>
    <w:lvl w:ilvl="0" w:tplc="07C0A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E617C21"/>
    <w:multiLevelType w:val="hybridMultilevel"/>
    <w:tmpl w:val="C258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E2E45"/>
    <w:multiLevelType w:val="hybridMultilevel"/>
    <w:tmpl w:val="B65A4728"/>
    <w:lvl w:ilvl="0" w:tplc="DDACB4EE">
      <w:start w:val="6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9E3"/>
    <w:rsid w:val="000259B7"/>
    <w:rsid w:val="00035ED5"/>
    <w:rsid w:val="00036AFF"/>
    <w:rsid w:val="000450E9"/>
    <w:rsid w:val="000524B6"/>
    <w:rsid w:val="000A64BA"/>
    <w:rsid w:val="000C283A"/>
    <w:rsid w:val="001032B3"/>
    <w:rsid w:val="00144D5A"/>
    <w:rsid w:val="0014591E"/>
    <w:rsid w:val="00152495"/>
    <w:rsid w:val="0022048B"/>
    <w:rsid w:val="00250326"/>
    <w:rsid w:val="00260480"/>
    <w:rsid w:val="003036B2"/>
    <w:rsid w:val="00344A45"/>
    <w:rsid w:val="00353D54"/>
    <w:rsid w:val="003574D9"/>
    <w:rsid w:val="003D3C9E"/>
    <w:rsid w:val="00417649"/>
    <w:rsid w:val="0042309C"/>
    <w:rsid w:val="00423235"/>
    <w:rsid w:val="00444351"/>
    <w:rsid w:val="004A145D"/>
    <w:rsid w:val="004A520F"/>
    <w:rsid w:val="004E1A1C"/>
    <w:rsid w:val="00510300"/>
    <w:rsid w:val="00531CE3"/>
    <w:rsid w:val="00595146"/>
    <w:rsid w:val="005D78B1"/>
    <w:rsid w:val="005E347B"/>
    <w:rsid w:val="005F47A6"/>
    <w:rsid w:val="0064010F"/>
    <w:rsid w:val="0065227B"/>
    <w:rsid w:val="00681927"/>
    <w:rsid w:val="00703359"/>
    <w:rsid w:val="0071254F"/>
    <w:rsid w:val="007248DE"/>
    <w:rsid w:val="00756E16"/>
    <w:rsid w:val="00774972"/>
    <w:rsid w:val="007C38B3"/>
    <w:rsid w:val="0083072A"/>
    <w:rsid w:val="008818B4"/>
    <w:rsid w:val="008821AE"/>
    <w:rsid w:val="00891958"/>
    <w:rsid w:val="008B34B1"/>
    <w:rsid w:val="008E359F"/>
    <w:rsid w:val="009223F9"/>
    <w:rsid w:val="009A3981"/>
    <w:rsid w:val="009F1273"/>
    <w:rsid w:val="00A45664"/>
    <w:rsid w:val="00A57BAA"/>
    <w:rsid w:val="00AE65A9"/>
    <w:rsid w:val="00AE67DA"/>
    <w:rsid w:val="00B2524A"/>
    <w:rsid w:val="00B2694F"/>
    <w:rsid w:val="00B44F07"/>
    <w:rsid w:val="00B47E75"/>
    <w:rsid w:val="00B63C72"/>
    <w:rsid w:val="00B7701B"/>
    <w:rsid w:val="00B81C13"/>
    <w:rsid w:val="00B94C68"/>
    <w:rsid w:val="00C03089"/>
    <w:rsid w:val="00C03661"/>
    <w:rsid w:val="00C15CF8"/>
    <w:rsid w:val="00C207DA"/>
    <w:rsid w:val="00C650A0"/>
    <w:rsid w:val="00C72F1E"/>
    <w:rsid w:val="00C734B7"/>
    <w:rsid w:val="00C80050"/>
    <w:rsid w:val="00D14254"/>
    <w:rsid w:val="00D34271"/>
    <w:rsid w:val="00D50325"/>
    <w:rsid w:val="00D610EF"/>
    <w:rsid w:val="00DD5B98"/>
    <w:rsid w:val="00DE52EA"/>
    <w:rsid w:val="00DF2028"/>
    <w:rsid w:val="00E03D0B"/>
    <w:rsid w:val="00E16FE1"/>
    <w:rsid w:val="00E84501"/>
    <w:rsid w:val="00E8523C"/>
    <w:rsid w:val="00EA53EC"/>
    <w:rsid w:val="00EB43F6"/>
    <w:rsid w:val="00EF0AAA"/>
    <w:rsid w:val="00EF7801"/>
    <w:rsid w:val="00F033AD"/>
    <w:rsid w:val="00F374C5"/>
    <w:rsid w:val="00F439E3"/>
    <w:rsid w:val="00F4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75"/>
  </w:style>
  <w:style w:type="paragraph" w:styleId="3">
    <w:name w:val="heading 3"/>
    <w:basedOn w:val="a"/>
    <w:link w:val="30"/>
    <w:uiPriority w:val="9"/>
    <w:qFormat/>
    <w:rsid w:val="005E34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9E3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59514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24B6"/>
    <w:pPr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qFormat/>
    <w:rsid w:val="00417649"/>
    <w:rPr>
      <w:b/>
      <w:bCs/>
    </w:rPr>
  </w:style>
  <w:style w:type="character" w:customStyle="1" w:styleId="apple-converted-space">
    <w:name w:val="apple-converted-space"/>
    <w:basedOn w:val="a0"/>
    <w:rsid w:val="00417649"/>
  </w:style>
  <w:style w:type="paragraph" w:styleId="a9">
    <w:name w:val="Normal (Web)"/>
    <w:basedOn w:val="a"/>
    <w:rsid w:val="0041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rsid w:val="00417649"/>
    <w:rPr>
      <w:color w:val="0000FF"/>
      <w:u w:val="single"/>
    </w:rPr>
  </w:style>
  <w:style w:type="table" w:styleId="ab">
    <w:name w:val="Table Grid"/>
    <w:basedOn w:val="a1"/>
    <w:uiPriority w:val="59"/>
    <w:rsid w:val="00B8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E347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5E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ltmol.mkr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2017-02-16T13:38:00Z</cp:lastPrinted>
  <dcterms:created xsi:type="dcterms:W3CDTF">2017-02-01T08:05:00Z</dcterms:created>
  <dcterms:modified xsi:type="dcterms:W3CDTF">2017-02-16T13:52:00Z</dcterms:modified>
</cp:coreProperties>
</file>