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476" w:rsidRPr="00105760" w:rsidRDefault="003F0476" w:rsidP="003F047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b w:val="0"/>
          <w:color w:val="000000" w:themeColor="text1"/>
          <w:sz w:val="28"/>
        </w:rPr>
        <w:t>Проект</w:t>
      </w:r>
    </w:p>
    <w:p w:rsidR="003F0476" w:rsidRPr="00105760" w:rsidRDefault="003F0476" w:rsidP="003F047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8"/>
        </w:rPr>
      </w:pPr>
    </w:p>
    <w:p w:rsidR="003F0476" w:rsidRPr="00105760" w:rsidRDefault="003F0476" w:rsidP="003F04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МИНИСТЕРСТВО КУЛЬТУРЫ РЕСПУБЛИКИ ДАГЕСТАН</w:t>
      </w:r>
    </w:p>
    <w:p w:rsidR="003F0476" w:rsidRPr="00105760" w:rsidRDefault="003F0476" w:rsidP="003F04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3F0476" w:rsidRPr="00105760" w:rsidRDefault="003F0476" w:rsidP="003F04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ПРИКАЗ</w:t>
      </w:r>
    </w:p>
    <w:p w:rsidR="003F0476" w:rsidRPr="00105760" w:rsidRDefault="003F0476" w:rsidP="003F04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от __________ 202</w:t>
      </w:r>
      <w:r w:rsidR="003F4BD5" w:rsidRPr="00105760">
        <w:rPr>
          <w:rFonts w:ascii="Times New Roman" w:hAnsi="Times New Roman" w:cs="Times New Roman"/>
          <w:color w:val="000000" w:themeColor="text1"/>
          <w:sz w:val="28"/>
        </w:rPr>
        <w:t>2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г. №___</w:t>
      </w:r>
    </w:p>
    <w:p w:rsidR="003F0476" w:rsidRPr="00105760" w:rsidRDefault="003F0476" w:rsidP="003F04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3F0476" w:rsidRPr="00105760" w:rsidRDefault="003F0476" w:rsidP="003F04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О ПРОВЕДЕНИИ КОНКУРСНОГО ОТБОРА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ПОДДЕРЖКА ЛУЧШИХ СЕЛЬСКИХ УЧРЕЖДЕНИЙ КУЛЬТУРЫ И ГОСУДАРСТВЕННАЯ ПОДДЕРЖКА ЛУЧШИХ РАБОТНИКОВ СЕЛЬСКИХ УЧРЕЖДЕНИЙ КУЛЬТУРЫ, ВОЗНИКАЮЩИХ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</w:t>
      </w:r>
    </w:p>
    <w:p w:rsidR="00261EE2" w:rsidRPr="00105760" w:rsidRDefault="00261EE2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В соответствии с Указом Президента Российской Федерации от 28.07.2012</w:t>
      </w:r>
      <w:r w:rsidR="003F0476" w:rsidRPr="00105760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56904" w:rsidRPr="00105760">
        <w:rPr>
          <w:rFonts w:ascii="Times New Roman" w:hAnsi="Times New Roman" w:cs="Times New Roman"/>
          <w:color w:val="000000" w:themeColor="text1"/>
          <w:sz w:val="28"/>
        </w:rPr>
        <w:t>№</w:t>
      </w:r>
      <w:r w:rsidR="003F0476" w:rsidRPr="00105760"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1062 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«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О мерах государственной поддержки муниципальных учреждений</w:t>
      </w:r>
      <w:r w:rsidR="00CF04A6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культуры, находящихся на территориях сельских поселений, и их работников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»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(Собрание законодательства Российской Федерации, 2012, </w:t>
      </w:r>
      <w:r w:rsidR="00D56904" w:rsidRPr="00105760">
        <w:rPr>
          <w:rFonts w:ascii="Times New Roman" w:hAnsi="Times New Roman" w:cs="Times New Roman"/>
          <w:color w:val="000000" w:themeColor="text1"/>
          <w:sz w:val="28"/>
        </w:rPr>
        <w:t>№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32, ст. 4482; официальный интернет-портал правовой информации www.pravo.gov.ru), 30.07.2012), Порядком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</w:t>
      </w:r>
      <w:r w:rsidR="005770D4" w:rsidRPr="00105760">
        <w:rPr>
          <w:rFonts w:ascii="Times New Roman" w:hAnsi="Times New Roman" w:cs="Times New Roman"/>
          <w:color w:val="000000" w:themeColor="text1"/>
          <w:sz w:val="28"/>
        </w:rPr>
        <w:t xml:space="preserve"> и их расходования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, утвержденным постановлением Правительства Республики Дагестан от </w:t>
      </w:r>
      <w:r w:rsidR="005770D4" w:rsidRPr="00105760">
        <w:rPr>
          <w:rFonts w:ascii="Times New Roman" w:hAnsi="Times New Roman" w:cs="Times New Roman"/>
          <w:color w:val="000000" w:themeColor="text1"/>
          <w:sz w:val="28"/>
        </w:rPr>
        <w:t>30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.12.20</w:t>
      </w:r>
      <w:r w:rsidR="005770D4" w:rsidRPr="00105760">
        <w:rPr>
          <w:rFonts w:ascii="Times New Roman" w:hAnsi="Times New Roman" w:cs="Times New Roman"/>
          <w:color w:val="000000" w:themeColor="text1"/>
          <w:sz w:val="28"/>
        </w:rPr>
        <w:t>21</w:t>
      </w:r>
      <w:r w:rsidR="00C2179F" w:rsidRPr="00105760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56904" w:rsidRPr="00105760">
        <w:rPr>
          <w:rFonts w:ascii="Times New Roman" w:hAnsi="Times New Roman" w:cs="Times New Roman"/>
          <w:color w:val="000000" w:themeColor="text1"/>
          <w:sz w:val="28"/>
        </w:rPr>
        <w:t>№</w:t>
      </w:r>
      <w:r w:rsidR="005770D4" w:rsidRPr="00105760">
        <w:rPr>
          <w:rFonts w:ascii="Times New Roman" w:hAnsi="Times New Roman" w:cs="Times New Roman"/>
          <w:color w:val="000000" w:themeColor="text1"/>
          <w:sz w:val="28"/>
        </w:rPr>
        <w:t xml:space="preserve"> 373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«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государственной программы Республики Дагестан 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«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Развитие</w:t>
      </w:r>
      <w:r w:rsidR="00407A44" w:rsidRPr="00105760">
        <w:rPr>
          <w:rFonts w:ascii="Times New Roman" w:hAnsi="Times New Roman" w:cs="Times New Roman"/>
          <w:color w:val="000000" w:themeColor="text1"/>
          <w:sz w:val="28"/>
        </w:rPr>
        <w:t xml:space="preserve"> культуры в Республике Дагестан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»</w:t>
      </w:r>
      <w:r w:rsidR="00CF04A6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419B6" w:rsidRPr="00105760">
        <w:rPr>
          <w:rFonts w:ascii="Times New Roman" w:hAnsi="Times New Roman" w:cs="Times New Roman"/>
          <w:color w:val="000000" w:themeColor="text1"/>
          <w:sz w:val="28"/>
        </w:rPr>
        <w:t>(</w:t>
      </w:r>
      <w:r w:rsidR="009268C5" w:rsidRPr="00105760">
        <w:rPr>
          <w:rFonts w:ascii="Times New Roman" w:hAnsi="Times New Roman" w:cs="Times New Roman"/>
          <w:color w:val="000000" w:themeColor="text1"/>
          <w:sz w:val="28"/>
        </w:rPr>
        <w:t>официальный интернет-портал правовой информации</w:t>
      </w:r>
      <w:r w:rsidR="00357D52" w:rsidRPr="00105760">
        <w:rPr>
          <w:rFonts w:ascii="Times New Roman" w:hAnsi="Times New Roman" w:cs="Times New Roman"/>
          <w:color w:val="000000" w:themeColor="text1"/>
          <w:sz w:val="28"/>
        </w:rPr>
        <w:t xml:space="preserve"> Республики Дагестан</w:t>
      </w:r>
      <w:r w:rsidR="009268C5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883E8D" w:rsidRPr="00105760">
        <w:rPr>
          <w:rFonts w:ascii="Times New Roman" w:hAnsi="Times New Roman" w:cs="Times New Roman"/>
          <w:color w:val="000000" w:themeColor="text1"/>
          <w:sz w:val="28"/>
        </w:rPr>
        <w:t>(</w:t>
      </w:r>
      <w:r w:rsidR="009268C5" w:rsidRPr="00105760">
        <w:rPr>
          <w:rFonts w:ascii="Times New Roman" w:hAnsi="Times New Roman" w:cs="Times New Roman"/>
          <w:color w:val="000000" w:themeColor="text1"/>
          <w:sz w:val="28"/>
        </w:rPr>
        <w:t>www.</w:t>
      </w:r>
      <w:r w:rsidR="005770D4" w:rsidRPr="00105760">
        <w:rPr>
          <w:rFonts w:ascii="Times New Roman" w:hAnsi="Times New Roman" w:cs="Times New Roman"/>
          <w:color w:val="000000" w:themeColor="text1"/>
          <w:sz w:val="28"/>
        </w:rPr>
        <w:t>pravo.e-dag.ru</w:t>
      </w:r>
      <w:r w:rsidR="00883E8D" w:rsidRPr="00105760">
        <w:rPr>
          <w:rFonts w:ascii="Times New Roman" w:hAnsi="Times New Roman" w:cs="Times New Roman"/>
          <w:color w:val="000000" w:themeColor="text1"/>
          <w:sz w:val="28"/>
        </w:rPr>
        <w:t>)</w:t>
      </w:r>
      <w:r w:rsidR="009268C5" w:rsidRPr="00105760">
        <w:rPr>
          <w:rFonts w:ascii="Times New Roman" w:hAnsi="Times New Roman" w:cs="Times New Roman"/>
          <w:color w:val="000000" w:themeColor="text1"/>
          <w:sz w:val="28"/>
        </w:rPr>
        <w:t>, 20</w:t>
      </w:r>
      <w:r w:rsidR="00357D52" w:rsidRPr="00105760">
        <w:rPr>
          <w:rFonts w:ascii="Times New Roman" w:hAnsi="Times New Roman" w:cs="Times New Roman"/>
          <w:color w:val="000000" w:themeColor="text1"/>
          <w:sz w:val="28"/>
        </w:rPr>
        <w:t>21</w:t>
      </w:r>
      <w:r w:rsidR="009268C5" w:rsidRPr="00105760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357D52" w:rsidRPr="00105760">
        <w:rPr>
          <w:rFonts w:ascii="Times New Roman" w:hAnsi="Times New Roman" w:cs="Times New Roman"/>
          <w:color w:val="000000" w:themeColor="text1"/>
          <w:sz w:val="28"/>
        </w:rPr>
        <w:t>30</w:t>
      </w:r>
      <w:r w:rsidR="009268C5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57D52" w:rsidRPr="00105760">
        <w:rPr>
          <w:rFonts w:ascii="Times New Roman" w:hAnsi="Times New Roman" w:cs="Times New Roman"/>
          <w:color w:val="000000" w:themeColor="text1"/>
          <w:sz w:val="28"/>
        </w:rPr>
        <w:t>декабря</w:t>
      </w:r>
      <w:r w:rsidR="009268C5" w:rsidRPr="00105760">
        <w:rPr>
          <w:rFonts w:ascii="Times New Roman" w:hAnsi="Times New Roman" w:cs="Times New Roman"/>
          <w:color w:val="000000" w:themeColor="text1"/>
          <w:sz w:val="28"/>
        </w:rPr>
        <w:t>, №</w:t>
      </w:r>
      <w:r w:rsidR="006C763A" w:rsidRPr="00105760">
        <w:rPr>
          <w:rFonts w:ascii="Times New Roman" w:hAnsi="Times New Roman" w:cs="Times New Roman"/>
          <w:color w:val="000000" w:themeColor="text1"/>
          <w:sz w:val="28"/>
        </w:rPr>
        <w:t> </w:t>
      </w:r>
      <w:r w:rsidR="00357D52" w:rsidRPr="00105760">
        <w:rPr>
          <w:rFonts w:ascii="Times New Roman" w:hAnsi="Times New Roman" w:cs="Times New Roman"/>
          <w:color w:val="000000" w:themeColor="text1"/>
          <w:sz w:val="28"/>
        </w:rPr>
        <w:t>05002008295</w:t>
      </w:r>
      <w:r w:rsidR="00EC2790" w:rsidRPr="00105760">
        <w:rPr>
          <w:rFonts w:ascii="Times New Roman" w:hAnsi="Times New Roman" w:cs="Times New Roman"/>
          <w:color w:val="000000" w:themeColor="text1"/>
          <w:sz w:val="28"/>
        </w:rPr>
        <w:t>)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, в целях государственной поддержки лучших </w:t>
      </w:r>
      <w:r w:rsidR="00B157F0" w:rsidRPr="00105760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учреждений культуры</w:t>
      </w:r>
      <w:r w:rsidR="00B157F0" w:rsidRPr="00105760">
        <w:rPr>
          <w:rFonts w:ascii="Times New Roman" w:hAnsi="Times New Roman" w:cs="Times New Roman"/>
          <w:color w:val="000000" w:themeColor="text1"/>
          <w:sz w:val="28"/>
        </w:rPr>
        <w:t xml:space="preserve"> Республики Дагестан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, и </w:t>
      </w:r>
      <w:r w:rsidR="00B157F0" w:rsidRPr="00105760">
        <w:rPr>
          <w:rFonts w:ascii="Times New Roman" w:hAnsi="Times New Roman" w:cs="Times New Roman"/>
          <w:color w:val="000000" w:themeColor="text1"/>
          <w:sz w:val="28"/>
        </w:rPr>
        <w:t xml:space="preserve">лучших 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работников</w:t>
      </w:r>
      <w:r w:rsidR="00B157F0" w:rsidRPr="00105760">
        <w:rPr>
          <w:rFonts w:ascii="Times New Roman" w:hAnsi="Times New Roman" w:cs="Times New Roman"/>
          <w:color w:val="000000" w:themeColor="text1"/>
          <w:sz w:val="28"/>
        </w:rPr>
        <w:t xml:space="preserve"> сельских учреждений культуры Республики Дагестан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, приказываю: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1. Утвердить Положение о комиссии по конкурсному отбору </w:t>
      </w:r>
      <w:r w:rsidR="00AB037D" w:rsidRPr="00105760">
        <w:rPr>
          <w:rFonts w:ascii="Times New Roman" w:hAnsi="Times New Roman" w:cs="Times New Roman"/>
          <w:color w:val="000000" w:themeColor="text1"/>
          <w:sz w:val="28"/>
        </w:rPr>
        <w:t>муниципальных образований</w:t>
      </w:r>
      <w:r w:rsidR="00C81E2B" w:rsidRPr="00105760">
        <w:rPr>
          <w:rFonts w:ascii="Times New Roman" w:hAnsi="Times New Roman" w:cs="Times New Roman"/>
          <w:color w:val="000000" w:themeColor="text1"/>
          <w:sz w:val="28"/>
        </w:rPr>
        <w:t xml:space="preserve"> Республики Дагестан</w:t>
      </w:r>
      <w:r w:rsidR="00AB037D" w:rsidRPr="00105760">
        <w:rPr>
          <w:rFonts w:ascii="Times New Roman" w:hAnsi="Times New Roman" w:cs="Times New Roman"/>
          <w:color w:val="000000" w:themeColor="text1"/>
          <w:sz w:val="28"/>
        </w:rPr>
        <w:t xml:space="preserve"> для предоставления субсиди</w:t>
      </w:r>
      <w:r w:rsidR="00F32C21" w:rsidRPr="00105760">
        <w:rPr>
          <w:rFonts w:ascii="Times New Roman" w:hAnsi="Times New Roman" w:cs="Times New Roman"/>
          <w:color w:val="000000" w:themeColor="text1"/>
          <w:sz w:val="28"/>
        </w:rPr>
        <w:t>и</w:t>
      </w:r>
      <w:r w:rsidR="00AB037D" w:rsidRPr="00105760">
        <w:rPr>
          <w:rFonts w:ascii="Times New Roman" w:hAnsi="Times New Roman" w:cs="Times New Roman"/>
          <w:color w:val="000000" w:themeColor="text1"/>
          <w:sz w:val="28"/>
        </w:rPr>
        <w:t xml:space="preserve"> из республиканского бюджета Республики Дагестан бюджетам муниципальных образований Республики Дагестан на поддержку отрасли культуры </w:t>
      </w:r>
      <w:r w:rsidR="005C266B" w:rsidRPr="00105760">
        <w:rPr>
          <w:rFonts w:ascii="Times New Roman" w:hAnsi="Times New Roman" w:cs="Times New Roman"/>
          <w:color w:val="000000" w:themeColor="text1"/>
          <w:sz w:val="28"/>
        </w:rPr>
        <w:t xml:space="preserve">по мероприятиям </w:t>
      </w:r>
      <w:r w:rsidR="00183F42" w:rsidRPr="00105760">
        <w:rPr>
          <w:rFonts w:ascii="Times New Roman" w:hAnsi="Times New Roman" w:cs="Times New Roman"/>
          <w:color w:val="000000" w:themeColor="text1"/>
          <w:sz w:val="28"/>
        </w:rPr>
        <w:t>г</w:t>
      </w:r>
      <w:r w:rsidR="00330E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</w:t>
      </w:r>
      <w:r w:rsidR="005C266B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330E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поддержк</w:t>
      </w:r>
      <w:r w:rsidR="005C266B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0E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лучших с</w:t>
      </w:r>
      <w:r w:rsidR="00183F42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ельских учреждений культуры и г</w:t>
      </w:r>
      <w:r w:rsidR="00330E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</w:t>
      </w:r>
      <w:r w:rsidR="005C266B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330E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поддержк</w:t>
      </w:r>
      <w:r w:rsidR="005C266B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0E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лучших работников сельских учреждений культуры, возникающих при реализации регионального проекта «Создание </w:t>
      </w:r>
      <w:r w:rsidR="00330E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 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согласно приложению </w:t>
      </w:r>
      <w:r w:rsidR="00D56904" w:rsidRPr="00105760">
        <w:rPr>
          <w:rFonts w:ascii="Times New Roman" w:hAnsi="Times New Roman" w:cs="Times New Roman"/>
          <w:color w:val="000000" w:themeColor="text1"/>
          <w:sz w:val="28"/>
        </w:rPr>
        <w:t>№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1 к настоящему приказу.</w:t>
      </w:r>
    </w:p>
    <w:p w:rsidR="00261EE2" w:rsidRPr="00105760" w:rsidRDefault="002304CF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2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. Утвердить Порядок конкурсного отбора </w:t>
      </w:r>
      <w:r w:rsidR="00AB037D" w:rsidRPr="00105760">
        <w:rPr>
          <w:rFonts w:ascii="Times New Roman" w:hAnsi="Times New Roman" w:cs="Times New Roman"/>
          <w:color w:val="000000" w:themeColor="text1"/>
          <w:sz w:val="28"/>
        </w:rPr>
        <w:t xml:space="preserve">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</w:t>
      </w:r>
      <w:r w:rsidR="005C266B" w:rsidRPr="00105760">
        <w:rPr>
          <w:rFonts w:ascii="Times New Roman" w:hAnsi="Times New Roman" w:cs="Times New Roman"/>
          <w:color w:val="000000" w:themeColor="text1"/>
          <w:sz w:val="28"/>
        </w:rPr>
        <w:t>по мероприятиям</w:t>
      </w:r>
      <w:r w:rsidR="00CF04A6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83F42" w:rsidRPr="00105760">
        <w:rPr>
          <w:rFonts w:ascii="Times New Roman" w:hAnsi="Times New Roman" w:cs="Times New Roman"/>
          <w:color w:val="000000" w:themeColor="text1"/>
          <w:sz w:val="28"/>
        </w:rPr>
        <w:t>г</w:t>
      </w:r>
      <w:r w:rsidR="00330E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</w:t>
      </w:r>
      <w:r w:rsidR="005C266B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ая поддержка</w:t>
      </w:r>
      <w:r w:rsidR="00330E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лучших сельских учреждений культуры и </w:t>
      </w:r>
      <w:r w:rsidR="00183F42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330E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</w:t>
      </w:r>
      <w:r w:rsidR="005C266B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330E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поддержк</w:t>
      </w:r>
      <w:r w:rsidR="005C266B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0E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лучших работников сельских учреждений культуры, возникающих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 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согласно приложению </w:t>
      </w:r>
      <w:r w:rsidR="00D56904" w:rsidRPr="00105760">
        <w:rPr>
          <w:rFonts w:ascii="Times New Roman" w:hAnsi="Times New Roman" w:cs="Times New Roman"/>
          <w:color w:val="000000" w:themeColor="text1"/>
          <w:sz w:val="28"/>
        </w:rPr>
        <w:t>№</w:t>
      </w:r>
      <w:r w:rsidR="000519B5" w:rsidRPr="00105760">
        <w:rPr>
          <w:rFonts w:ascii="Times New Roman" w:hAnsi="Times New Roman" w:cs="Times New Roman"/>
          <w:color w:val="000000" w:themeColor="text1"/>
          <w:sz w:val="28"/>
        </w:rPr>
        <w:t> 2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 к настоящему приказу.</w:t>
      </w:r>
    </w:p>
    <w:p w:rsidR="00666D78" w:rsidRPr="00105760" w:rsidRDefault="00666D78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3. Утвердить формы заявок по каждому мероприятию, связанному с финансовым обеспечением реализации мероприятий направленных на поддержку отрасли культуры, согласно приложениям №№ 3, 4, 5, 6</w:t>
      </w:r>
      <w:r w:rsidR="005359FD" w:rsidRPr="00105760">
        <w:rPr>
          <w:rFonts w:ascii="Times New Roman" w:hAnsi="Times New Roman" w:cs="Times New Roman"/>
          <w:color w:val="000000" w:themeColor="text1"/>
          <w:sz w:val="28"/>
        </w:rPr>
        <w:t>,7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261EE2" w:rsidRPr="00105760" w:rsidRDefault="005359FD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4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>.</w:t>
      </w:r>
      <w:r w:rsidR="00666D78" w:rsidRPr="00105760">
        <w:rPr>
          <w:rFonts w:ascii="Times New Roman" w:hAnsi="Times New Roman" w:cs="Times New Roman"/>
          <w:color w:val="000000" w:themeColor="text1"/>
          <w:sz w:val="28"/>
        </w:rPr>
        <w:t> 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Утвердить листы экспертной оценки </w:t>
      </w:r>
      <w:r w:rsidR="00E74155" w:rsidRPr="00105760">
        <w:rPr>
          <w:rFonts w:ascii="Times New Roman" w:hAnsi="Times New Roman" w:cs="Times New Roman"/>
          <w:color w:val="000000" w:themeColor="text1"/>
          <w:sz w:val="28"/>
        </w:rPr>
        <w:t>учреждений, участвующих в конкурсном отборе</w:t>
      </w:r>
      <w:r w:rsidR="00CF04A6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B037D" w:rsidRPr="00105760">
        <w:rPr>
          <w:rFonts w:ascii="Times New Roman" w:hAnsi="Times New Roman" w:cs="Times New Roman"/>
          <w:color w:val="000000" w:themeColor="text1"/>
          <w:sz w:val="28"/>
        </w:rPr>
        <w:t>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</w:t>
      </w:r>
      <w:r w:rsidR="00CF04A6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C266B" w:rsidRPr="00105760">
        <w:rPr>
          <w:rFonts w:ascii="Times New Roman" w:hAnsi="Times New Roman" w:cs="Times New Roman"/>
          <w:color w:val="000000" w:themeColor="text1"/>
          <w:sz w:val="28"/>
        </w:rPr>
        <w:t>по мероприятиям</w:t>
      </w:r>
      <w:r w:rsidR="00CF04A6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83F42" w:rsidRPr="00105760">
        <w:rPr>
          <w:rFonts w:ascii="Times New Roman" w:hAnsi="Times New Roman" w:cs="Times New Roman"/>
          <w:color w:val="000000" w:themeColor="text1"/>
          <w:sz w:val="28"/>
        </w:rPr>
        <w:t>г</w:t>
      </w:r>
      <w:r w:rsidR="00E74155" w:rsidRPr="00105760">
        <w:rPr>
          <w:rFonts w:ascii="Times New Roman" w:hAnsi="Times New Roman" w:cs="Times New Roman"/>
          <w:color w:val="000000" w:themeColor="text1"/>
          <w:sz w:val="28"/>
        </w:rPr>
        <w:t>осударственн</w:t>
      </w:r>
      <w:r w:rsidR="005C266B" w:rsidRPr="00105760">
        <w:rPr>
          <w:rFonts w:ascii="Times New Roman" w:hAnsi="Times New Roman" w:cs="Times New Roman"/>
          <w:color w:val="000000" w:themeColor="text1"/>
          <w:sz w:val="28"/>
        </w:rPr>
        <w:t>ая</w:t>
      </w:r>
      <w:r w:rsidR="00E74155" w:rsidRPr="00105760">
        <w:rPr>
          <w:rFonts w:ascii="Times New Roman" w:hAnsi="Times New Roman" w:cs="Times New Roman"/>
          <w:color w:val="000000" w:themeColor="text1"/>
          <w:sz w:val="28"/>
        </w:rPr>
        <w:t xml:space="preserve"> поддержк</w:t>
      </w:r>
      <w:r w:rsidR="005C266B" w:rsidRPr="00105760">
        <w:rPr>
          <w:rFonts w:ascii="Times New Roman" w:hAnsi="Times New Roman" w:cs="Times New Roman"/>
          <w:color w:val="000000" w:themeColor="text1"/>
          <w:sz w:val="28"/>
        </w:rPr>
        <w:t>а</w:t>
      </w:r>
      <w:r w:rsidR="00E74155" w:rsidRPr="00105760">
        <w:rPr>
          <w:rFonts w:ascii="Times New Roman" w:hAnsi="Times New Roman" w:cs="Times New Roman"/>
          <w:color w:val="000000" w:themeColor="text1"/>
          <w:sz w:val="28"/>
        </w:rPr>
        <w:t xml:space="preserve"> лучших сельских учреждений культуры и </w:t>
      </w:r>
      <w:r w:rsidR="00183F42" w:rsidRPr="00105760">
        <w:rPr>
          <w:rFonts w:ascii="Times New Roman" w:hAnsi="Times New Roman" w:cs="Times New Roman"/>
          <w:color w:val="000000" w:themeColor="text1"/>
          <w:sz w:val="28"/>
        </w:rPr>
        <w:t>г</w:t>
      </w:r>
      <w:r w:rsidR="00E74155" w:rsidRPr="00105760">
        <w:rPr>
          <w:rFonts w:ascii="Times New Roman" w:hAnsi="Times New Roman" w:cs="Times New Roman"/>
          <w:color w:val="000000" w:themeColor="text1"/>
          <w:sz w:val="28"/>
        </w:rPr>
        <w:t>осударственн</w:t>
      </w:r>
      <w:r w:rsidR="005C266B" w:rsidRPr="00105760">
        <w:rPr>
          <w:rFonts w:ascii="Times New Roman" w:hAnsi="Times New Roman" w:cs="Times New Roman"/>
          <w:color w:val="000000" w:themeColor="text1"/>
          <w:sz w:val="28"/>
        </w:rPr>
        <w:t>ая</w:t>
      </w:r>
      <w:r w:rsidR="00E74155" w:rsidRPr="00105760">
        <w:rPr>
          <w:rFonts w:ascii="Times New Roman" w:hAnsi="Times New Roman" w:cs="Times New Roman"/>
          <w:color w:val="000000" w:themeColor="text1"/>
          <w:sz w:val="28"/>
        </w:rPr>
        <w:t xml:space="preserve"> поддержк</w:t>
      </w:r>
      <w:r w:rsidR="005C266B" w:rsidRPr="00105760">
        <w:rPr>
          <w:rFonts w:ascii="Times New Roman" w:hAnsi="Times New Roman" w:cs="Times New Roman"/>
          <w:color w:val="000000" w:themeColor="text1"/>
          <w:sz w:val="28"/>
        </w:rPr>
        <w:t>а</w:t>
      </w:r>
      <w:r w:rsidR="00E74155" w:rsidRPr="00105760">
        <w:rPr>
          <w:rFonts w:ascii="Times New Roman" w:hAnsi="Times New Roman" w:cs="Times New Roman"/>
          <w:color w:val="000000" w:themeColor="text1"/>
          <w:sz w:val="28"/>
        </w:rPr>
        <w:t xml:space="preserve"> лучших работников сельских учреждений культуры, возникающих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иала нации («Творческие люди»)», согласно приложениям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№</w:t>
      </w:r>
      <w:r w:rsidR="00D56904" w:rsidRPr="00105760">
        <w:rPr>
          <w:rFonts w:ascii="Times New Roman" w:hAnsi="Times New Roman" w:cs="Times New Roman"/>
          <w:color w:val="000000" w:themeColor="text1"/>
          <w:sz w:val="28"/>
        </w:rPr>
        <w:t>№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8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9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10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11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B55358" w:rsidRPr="00105760" w:rsidRDefault="005359FD" w:rsidP="00D60D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5535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. Разместить настоящий приказ на официальном сайте Министерства культуры Республики Дагестан в информационно-телекоммуника</w:t>
      </w:r>
      <w:r w:rsidR="00D125E1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ционной сети «Интернет» (</w:t>
      </w:r>
      <w:r w:rsidR="00B5535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www.mi</w:t>
      </w:r>
      <w:r w:rsidR="009268C5" w:rsidRPr="001057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B5535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kult.e-dag.ru).</w:t>
      </w:r>
    </w:p>
    <w:p w:rsidR="00B55358" w:rsidRPr="00105760" w:rsidRDefault="005359FD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6</w:t>
      </w:r>
      <w:r w:rsidR="00B55358" w:rsidRPr="00105760">
        <w:rPr>
          <w:rFonts w:ascii="Times New Roman" w:hAnsi="Times New Roman" w:cs="Times New Roman"/>
          <w:color w:val="000000" w:themeColor="text1"/>
          <w:sz w:val="28"/>
        </w:rPr>
        <w:t>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B55358" w:rsidRPr="00105760" w:rsidRDefault="0034785D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7</w:t>
      </w:r>
      <w:r w:rsidR="00B55358" w:rsidRPr="00105760">
        <w:rPr>
          <w:rFonts w:ascii="Times New Roman" w:hAnsi="Times New Roman" w:cs="Times New Roman"/>
          <w:color w:val="000000" w:themeColor="text1"/>
          <w:sz w:val="28"/>
        </w:rPr>
        <w:t>. Настоящий приказ вступает в силу в установленном законодательством порядке.</w:t>
      </w:r>
    </w:p>
    <w:p w:rsidR="00B55358" w:rsidRPr="00105760" w:rsidRDefault="0034785D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8</w:t>
      </w:r>
      <w:r w:rsidR="00B55358" w:rsidRPr="00105760">
        <w:rPr>
          <w:rFonts w:ascii="Times New Roman" w:hAnsi="Times New Roman" w:cs="Times New Roman"/>
          <w:color w:val="000000" w:themeColor="text1"/>
          <w:sz w:val="28"/>
        </w:rPr>
        <w:t>. Контроль за исполнением приказа оставляю за собой.</w:t>
      </w:r>
    </w:p>
    <w:p w:rsidR="00B55358" w:rsidRPr="00105760" w:rsidRDefault="00B55358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B55358" w:rsidRPr="00105760" w:rsidRDefault="00B55358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4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55358" w:rsidRPr="00105760" w:rsidTr="00406D4F">
        <w:tc>
          <w:tcPr>
            <w:tcW w:w="3020" w:type="dxa"/>
          </w:tcPr>
          <w:p w:rsidR="00B55358" w:rsidRPr="00105760" w:rsidRDefault="00406D4F" w:rsidP="00406D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105760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Врио министра</w:t>
            </w:r>
          </w:p>
        </w:tc>
        <w:tc>
          <w:tcPr>
            <w:tcW w:w="3020" w:type="dxa"/>
          </w:tcPr>
          <w:p w:rsidR="00B55358" w:rsidRPr="00105760" w:rsidRDefault="00B55358" w:rsidP="00D60D02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021" w:type="dxa"/>
          </w:tcPr>
          <w:p w:rsidR="00B55358" w:rsidRPr="00105760" w:rsidRDefault="0034785D" w:rsidP="00243068">
            <w:pPr>
              <w:pStyle w:val="ConsPlusNormal"/>
              <w:ind w:right="311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105760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З. Бутаева</w:t>
            </w:r>
          </w:p>
        </w:tc>
      </w:tr>
    </w:tbl>
    <w:p w:rsidR="00261EE2" w:rsidRPr="00105760" w:rsidRDefault="00261EE2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BB25DF" w:rsidRPr="00105760" w:rsidRDefault="00BB25DF" w:rsidP="00D60D0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261EE2" w:rsidRPr="00105760" w:rsidRDefault="00261EE2" w:rsidP="00D60D0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D56904" w:rsidRPr="00105760">
        <w:rPr>
          <w:rFonts w:ascii="Times New Roman" w:hAnsi="Times New Roman" w:cs="Times New Roman"/>
          <w:color w:val="000000" w:themeColor="text1"/>
          <w:sz w:val="28"/>
        </w:rPr>
        <w:t>№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1</w:t>
      </w:r>
    </w:p>
    <w:p w:rsidR="00261EE2" w:rsidRPr="00105760" w:rsidRDefault="00261EE2" w:rsidP="00D60D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261EE2" w:rsidRPr="00105760" w:rsidRDefault="00261EE2" w:rsidP="00D60D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261EE2" w:rsidRPr="00105760" w:rsidRDefault="00724E26" w:rsidP="00D60D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от __________ 202</w:t>
      </w:r>
      <w:r w:rsidR="00357D52" w:rsidRPr="00105760">
        <w:rPr>
          <w:rFonts w:ascii="Times New Roman" w:hAnsi="Times New Roman" w:cs="Times New Roman"/>
          <w:color w:val="000000" w:themeColor="text1"/>
          <w:sz w:val="28"/>
        </w:rPr>
        <w:t>2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D56904" w:rsidRPr="00105760">
        <w:rPr>
          <w:rFonts w:ascii="Times New Roman" w:hAnsi="Times New Roman" w:cs="Times New Roman"/>
          <w:color w:val="000000" w:themeColor="text1"/>
          <w:sz w:val="28"/>
        </w:rPr>
        <w:t>№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___</w:t>
      </w:r>
    </w:p>
    <w:p w:rsidR="00261EE2" w:rsidRPr="00105760" w:rsidRDefault="00261EE2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105760" w:rsidRDefault="00261EE2" w:rsidP="00D60D0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0" w:name="P38"/>
      <w:bookmarkEnd w:id="0"/>
      <w:r w:rsidRPr="00105760">
        <w:rPr>
          <w:rFonts w:ascii="Times New Roman" w:hAnsi="Times New Roman" w:cs="Times New Roman"/>
          <w:color w:val="000000" w:themeColor="text1"/>
          <w:sz w:val="28"/>
        </w:rPr>
        <w:t>ПОЛОЖЕНИЕ</w:t>
      </w:r>
    </w:p>
    <w:p w:rsidR="00EB3E86" w:rsidRPr="00105760" w:rsidRDefault="00261EE2" w:rsidP="00D60D0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О КОМИССИИ ПО КОНКУРСНОМУ </w:t>
      </w:r>
      <w:r w:rsidR="004B1867" w:rsidRPr="00105760">
        <w:rPr>
          <w:rFonts w:ascii="Times New Roman" w:hAnsi="Times New Roman" w:cs="Times New Roman"/>
          <w:color w:val="000000" w:themeColor="text1"/>
          <w:sz w:val="28"/>
        </w:rPr>
        <w:t>ОТБОРУ</w:t>
      </w:r>
      <w:r w:rsidR="00CF04A6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B037D" w:rsidRPr="00105760">
        <w:rPr>
          <w:rFonts w:ascii="Times New Roman" w:hAnsi="Times New Roman" w:cs="Times New Roman"/>
          <w:color w:val="000000" w:themeColor="text1"/>
          <w:sz w:val="28"/>
        </w:rPr>
        <w:t>МУНИЦИПАЛЬНЫХ ОБРАЗОВАНИЙ</w:t>
      </w:r>
      <w:r w:rsidR="00C81E2B" w:rsidRPr="00105760">
        <w:rPr>
          <w:rFonts w:ascii="Times New Roman" w:hAnsi="Times New Roman" w:cs="Times New Roman"/>
          <w:color w:val="000000" w:themeColor="text1"/>
          <w:sz w:val="28"/>
        </w:rPr>
        <w:t xml:space="preserve"> РЕСПУБЛИКИ ДАГЕСТАН</w:t>
      </w:r>
      <w:r w:rsidR="00AB037D" w:rsidRPr="00105760">
        <w:rPr>
          <w:rFonts w:ascii="Times New Roman" w:hAnsi="Times New Roman" w:cs="Times New Roman"/>
          <w:color w:val="000000" w:themeColor="text1"/>
          <w:sz w:val="28"/>
        </w:rPr>
        <w:t xml:space="preserve">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</w:t>
      </w:r>
      <w:r w:rsidR="00CF04A6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E2B88" w:rsidRPr="00105760">
        <w:rPr>
          <w:rFonts w:ascii="Times New Roman" w:hAnsi="Times New Roman" w:cs="Times New Roman"/>
          <w:color w:val="000000" w:themeColor="text1"/>
          <w:sz w:val="28"/>
        </w:rPr>
        <w:t>ПО МЕРОПРИЯТИЯМ</w:t>
      </w:r>
      <w:r w:rsidR="00CF04A6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B3E86" w:rsidRPr="00105760">
        <w:rPr>
          <w:rFonts w:ascii="Times New Roman" w:hAnsi="Times New Roman" w:cs="Times New Roman"/>
          <w:color w:val="000000" w:themeColor="text1"/>
          <w:sz w:val="28"/>
        </w:rPr>
        <w:t>ГОСУДАРСТВЕНН</w:t>
      </w:r>
      <w:r w:rsidR="004E2B88" w:rsidRPr="00105760">
        <w:rPr>
          <w:rFonts w:ascii="Times New Roman" w:hAnsi="Times New Roman" w:cs="Times New Roman"/>
          <w:color w:val="000000" w:themeColor="text1"/>
          <w:sz w:val="28"/>
        </w:rPr>
        <w:t>АЯ</w:t>
      </w:r>
      <w:r w:rsidR="00EB3E86" w:rsidRPr="00105760">
        <w:rPr>
          <w:rFonts w:ascii="Times New Roman" w:hAnsi="Times New Roman" w:cs="Times New Roman"/>
          <w:color w:val="000000" w:themeColor="text1"/>
          <w:sz w:val="28"/>
        </w:rPr>
        <w:t xml:space="preserve"> ПОДДЕРЖК</w:t>
      </w:r>
      <w:r w:rsidR="004E2B88" w:rsidRPr="00105760">
        <w:rPr>
          <w:rFonts w:ascii="Times New Roman" w:hAnsi="Times New Roman" w:cs="Times New Roman"/>
          <w:color w:val="000000" w:themeColor="text1"/>
          <w:sz w:val="28"/>
        </w:rPr>
        <w:t>А</w:t>
      </w:r>
      <w:r w:rsidR="00EB3E86" w:rsidRPr="00105760">
        <w:rPr>
          <w:rFonts w:ascii="Times New Roman" w:hAnsi="Times New Roman" w:cs="Times New Roman"/>
          <w:color w:val="000000" w:themeColor="text1"/>
          <w:sz w:val="28"/>
        </w:rPr>
        <w:t xml:space="preserve"> ЛУЧШИХ СЕЛЬСКИХ УЧРЕЖДЕНИЙ КУЛЬТУРЫ И ГОСУДАРСТВЕНН</w:t>
      </w:r>
      <w:r w:rsidR="004E2B88" w:rsidRPr="00105760">
        <w:rPr>
          <w:rFonts w:ascii="Times New Roman" w:hAnsi="Times New Roman" w:cs="Times New Roman"/>
          <w:color w:val="000000" w:themeColor="text1"/>
          <w:sz w:val="28"/>
        </w:rPr>
        <w:t>АЯ</w:t>
      </w:r>
      <w:r w:rsidR="00EB3E86" w:rsidRPr="00105760">
        <w:rPr>
          <w:rFonts w:ascii="Times New Roman" w:hAnsi="Times New Roman" w:cs="Times New Roman"/>
          <w:color w:val="000000" w:themeColor="text1"/>
          <w:sz w:val="28"/>
        </w:rPr>
        <w:t xml:space="preserve"> ПОДДЕРЖК</w:t>
      </w:r>
      <w:r w:rsidR="004E2B88" w:rsidRPr="00105760">
        <w:rPr>
          <w:rFonts w:ascii="Times New Roman" w:hAnsi="Times New Roman" w:cs="Times New Roman"/>
          <w:color w:val="000000" w:themeColor="text1"/>
          <w:sz w:val="28"/>
        </w:rPr>
        <w:t>А</w:t>
      </w:r>
      <w:r w:rsidR="00EB3E86" w:rsidRPr="00105760">
        <w:rPr>
          <w:rFonts w:ascii="Times New Roman" w:hAnsi="Times New Roman" w:cs="Times New Roman"/>
          <w:color w:val="000000" w:themeColor="text1"/>
          <w:sz w:val="28"/>
        </w:rPr>
        <w:t xml:space="preserve"> ЛУЧШИХ РАБОТНИКОВ СЕЛЬСКИХ УЧРЕЖДЕНИЙ КУЛЬТУРЫ, ВОЗНИКАЮЩИХ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</w:t>
      </w:r>
    </w:p>
    <w:p w:rsidR="00EB3E86" w:rsidRPr="00105760" w:rsidRDefault="00EB3E86" w:rsidP="00D60D0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105760" w:rsidRDefault="00261EE2" w:rsidP="00D60D0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I. Общие положения</w:t>
      </w:r>
    </w:p>
    <w:p w:rsidR="00261EE2" w:rsidRPr="00105760" w:rsidRDefault="00261EE2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1.1. Настоящее Положение определяет полномочия и порядок работы комиссии по конкурсному отбору </w:t>
      </w:r>
      <w:r w:rsidR="00AB037D" w:rsidRPr="00105760">
        <w:rPr>
          <w:rFonts w:ascii="Times New Roman" w:hAnsi="Times New Roman" w:cs="Times New Roman"/>
          <w:color w:val="000000" w:themeColor="text1"/>
          <w:sz w:val="28"/>
        </w:rPr>
        <w:t xml:space="preserve">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</w:t>
      </w:r>
      <w:r w:rsidR="004E2B88" w:rsidRPr="00105760">
        <w:rPr>
          <w:rFonts w:ascii="Times New Roman" w:hAnsi="Times New Roman" w:cs="Times New Roman"/>
          <w:color w:val="000000" w:themeColor="text1"/>
          <w:sz w:val="28"/>
        </w:rPr>
        <w:t>по мероприятиям</w:t>
      </w:r>
      <w:r w:rsidR="00CF04A6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83F42" w:rsidRPr="00105760">
        <w:rPr>
          <w:rFonts w:ascii="Times New Roman" w:hAnsi="Times New Roman" w:cs="Times New Roman"/>
          <w:color w:val="000000" w:themeColor="text1"/>
          <w:sz w:val="28"/>
        </w:rPr>
        <w:t>г</w:t>
      </w:r>
      <w:r w:rsidR="00EB3E86" w:rsidRPr="00105760">
        <w:rPr>
          <w:rFonts w:ascii="Times New Roman" w:hAnsi="Times New Roman" w:cs="Times New Roman"/>
          <w:color w:val="000000" w:themeColor="text1"/>
          <w:sz w:val="28"/>
        </w:rPr>
        <w:t>осударственн</w:t>
      </w:r>
      <w:r w:rsidR="004E2B88" w:rsidRPr="00105760">
        <w:rPr>
          <w:rFonts w:ascii="Times New Roman" w:hAnsi="Times New Roman" w:cs="Times New Roman"/>
          <w:color w:val="000000" w:themeColor="text1"/>
          <w:sz w:val="28"/>
        </w:rPr>
        <w:t>ая</w:t>
      </w:r>
      <w:r w:rsidR="00EB3E86" w:rsidRPr="00105760">
        <w:rPr>
          <w:rFonts w:ascii="Times New Roman" w:hAnsi="Times New Roman" w:cs="Times New Roman"/>
          <w:color w:val="000000" w:themeColor="text1"/>
          <w:sz w:val="28"/>
        </w:rPr>
        <w:t xml:space="preserve"> поддержк</w:t>
      </w:r>
      <w:r w:rsidR="004E2B88" w:rsidRPr="00105760">
        <w:rPr>
          <w:rFonts w:ascii="Times New Roman" w:hAnsi="Times New Roman" w:cs="Times New Roman"/>
          <w:color w:val="000000" w:themeColor="text1"/>
          <w:sz w:val="28"/>
        </w:rPr>
        <w:t>а</w:t>
      </w:r>
      <w:r w:rsidR="00EB3E86" w:rsidRPr="00105760">
        <w:rPr>
          <w:rFonts w:ascii="Times New Roman" w:hAnsi="Times New Roman" w:cs="Times New Roman"/>
          <w:color w:val="000000" w:themeColor="text1"/>
          <w:sz w:val="28"/>
        </w:rPr>
        <w:t xml:space="preserve"> лучших сельских учреждений культуры и </w:t>
      </w:r>
      <w:r w:rsidR="00183F42" w:rsidRPr="00105760">
        <w:rPr>
          <w:rFonts w:ascii="Times New Roman" w:hAnsi="Times New Roman" w:cs="Times New Roman"/>
          <w:color w:val="000000" w:themeColor="text1"/>
          <w:sz w:val="28"/>
        </w:rPr>
        <w:t>г</w:t>
      </w:r>
      <w:r w:rsidR="00EB3E86" w:rsidRPr="00105760">
        <w:rPr>
          <w:rFonts w:ascii="Times New Roman" w:hAnsi="Times New Roman" w:cs="Times New Roman"/>
          <w:color w:val="000000" w:themeColor="text1"/>
          <w:sz w:val="28"/>
        </w:rPr>
        <w:t>осударственн</w:t>
      </w:r>
      <w:r w:rsidR="004E2B88" w:rsidRPr="00105760">
        <w:rPr>
          <w:rFonts w:ascii="Times New Roman" w:hAnsi="Times New Roman" w:cs="Times New Roman"/>
          <w:color w:val="000000" w:themeColor="text1"/>
          <w:sz w:val="28"/>
        </w:rPr>
        <w:t>ая</w:t>
      </w:r>
      <w:r w:rsidR="00EB3E86" w:rsidRPr="00105760">
        <w:rPr>
          <w:rFonts w:ascii="Times New Roman" w:hAnsi="Times New Roman" w:cs="Times New Roman"/>
          <w:color w:val="000000" w:themeColor="text1"/>
          <w:sz w:val="28"/>
        </w:rPr>
        <w:t xml:space="preserve"> поддержк</w:t>
      </w:r>
      <w:r w:rsidR="004E2B88" w:rsidRPr="00105760">
        <w:rPr>
          <w:rFonts w:ascii="Times New Roman" w:hAnsi="Times New Roman" w:cs="Times New Roman"/>
          <w:color w:val="000000" w:themeColor="text1"/>
          <w:sz w:val="28"/>
        </w:rPr>
        <w:t>а</w:t>
      </w:r>
      <w:r w:rsidR="00EB3E86" w:rsidRPr="00105760">
        <w:rPr>
          <w:rFonts w:ascii="Times New Roman" w:hAnsi="Times New Roman" w:cs="Times New Roman"/>
          <w:color w:val="000000" w:themeColor="text1"/>
          <w:sz w:val="28"/>
        </w:rPr>
        <w:t xml:space="preserve"> лучших работников сельских учреждений культуры, возникающих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 </w:t>
      </w:r>
      <w:r w:rsidR="00CF04A6" w:rsidRPr="00105760">
        <w:rPr>
          <w:rFonts w:ascii="Times New Roman" w:hAnsi="Times New Roman" w:cs="Times New Roman"/>
          <w:color w:val="000000" w:themeColor="text1"/>
          <w:sz w:val="28"/>
        </w:rPr>
        <w:t>(далее соответственно –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комиссия, конкурсный отбор).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1.2. </w:t>
      </w:r>
      <w:r w:rsidR="00055BAB" w:rsidRPr="00105760">
        <w:rPr>
          <w:rFonts w:ascii="Times New Roman" w:hAnsi="Times New Roman" w:cs="Times New Roman"/>
          <w:color w:val="000000" w:themeColor="text1"/>
          <w:sz w:val="28"/>
        </w:rPr>
        <w:t>К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омиссия в своей деятельности руководствуется Конституцией Российской Федерации, федеральными законами, Указом Президента Российской Федерации от 28.07.2012 </w:t>
      </w:r>
      <w:r w:rsidR="00D56904" w:rsidRPr="00105760">
        <w:rPr>
          <w:rFonts w:ascii="Times New Roman" w:hAnsi="Times New Roman" w:cs="Times New Roman"/>
          <w:color w:val="000000" w:themeColor="text1"/>
          <w:sz w:val="28"/>
        </w:rPr>
        <w:t>№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1062 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«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О мерах государственной поддержки муниципальных учреждений культуры, находящихся на территориях сельских поселений, и их работников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»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, иными нормативными правовыми актами Российской Федерации, Конституцией Республики Дагестан, Порядком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</w:t>
      </w:r>
      <w:r w:rsidR="004E763A" w:rsidRPr="00105760">
        <w:rPr>
          <w:rFonts w:ascii="Times New Roman" w:hAnsi="Times New Roman" w:cs="Times New Roman"/>
          <w:color w:val="000000" w:themeColor="text1"/>
          <w:sz w:val="28"/>
        </w:rPr>
        <w:t xml:space="preserve"> и их расходования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, утвержденным постановлением Правительства Республики Дагестан от </w:t>
      </w:r>
      <w:r w:rsidR="004E763A" w:rsidRPr="00105760">
        <w:rPr>
          <w:rFonts w:ascii="Times New Roman" w:hAnsi="Times New Roman" w:cs="Times New Roman"/>
          <w:color w:val="000000" w:themeColor="text1"/>
          <w:sz w:val="28"/>
        </w:rPr>
        <w:t>30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.12.20</w:t>
      </w:r>
      <w:r w:rsidR="004E763A" w:rsidRPr="00105760">
        <w:rPr>
          <w:rFonts w:ascii="Times New Roman" w:hAnsi="Times New Roman" w:cs="Times New Roman"/>
          <w:color w:val="000000" w:themeColor="text1"/>
          <w:sz w:val="28"/>
        </w:rPr>
        <w:t>21</w:t>
      </w:r>
      <w:r w:rsidR="00C2179F" w:rsidRPr="00105760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56904" w:rsidRPr="00105760">
        <w:rPr>
          <w:rFonts w:ascii="Times New Roman" w:hAnsi="Times New Roman" w:cs="Times New Roman"/>
          <w:color w:val="000000" w:themeColor="text1"/>
          <w:sz w:val="28"/>
        </w:rPr>
        <w:t>№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E763A" w:rsidRPr="00105760">
        <w:rPr>
          <w:rFonts w:ascii="Times New Roman" w:hAnsi="Times New Roman" w:cs="Times New Roman"/>
          <w:color w:val="000000" w:themeColor="text1"/>
          <w:sz w:val="28"/>
        </w:rPr>
        <w:t>373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«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государственной программы Республики Дагестан 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«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Развитие к</w:t>
      </w:r>
      <w:r w:rsidR="00055BAB" w:rsidRPr="00105760">
        <w:rPr>
          <w:rFonts w:ascii="Times New Roman" w:hAnsi="Times New Roman" w:cs="Times New Roman"/>
          <w:color w:val="000000" w:themeColor="text1"/>
          <w:sz w:val="28"/>
        </w:rPr>
        <w:t>ультуры в Республике Дагестан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»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, иными нормативными правовыми актами Республики Дагестан, а также настоящим Положением.</w:t>
      </w:r>
    </w:p>
    <w:p w:rsidR="00261EE2" w:rsidRPr="00105760" w:rsidRDefault="00261EE2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105760" w:rsidRDefault="00261EE2" w:rsidP="00D60D0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II. Основные функции</w:t>
      </w:r>
    </w:p>
    <w:p w:rsidR="00261EE2" w:rsidRPr="00105760" w:rsidRDefault="00261EE2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2.1. </w:t>
      </w:r>
      <w:r w:rsidR="00055BAB" w:rsidRPr="00105760">
        <w:rPr>
          <w:rFonts w:ascii="Times New Roman" w:hAnsi="Times New Roman" w:cs="Times New Roman"/>
          <w:color w:val="000000" w:themeColor="text1"/>
          <w:sz w:val="28"/>
        </w:rPr>
        <w:t>К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омиссия осуществляет следующие функции: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рассматривает и оценивает представленные заявки на участие в конкурсном отборе </w:t>
      </w:r>
      <w:r w:rsidR="00014CF9" w:rsidRPr="00105760">
        <w:rPr>
          <w:rFonts w:ascii="Times New Roman" w:hAnsi="Times New Roman" w:cs="Times New Roman"/>
          <w:color w:val="000000" w:themeColor="text1"/>
          <w:sz w:val="28"/>
        </w:rPr>
        <w:t xml:space="preserve">и прилагаемые к ним материалы (далее – заявочная документация) 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в соответствии с утвержденными критериями;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принимает решение о допуске заявок к участию в конкурсном отборе;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принимает решение об определении</w:t>
      </w:r>
      <w:r w:rsidR="009A68B4" w:rsidRPr="00105760">
        <w:rPr>
          <w:rFonts w:ascii="Times New Roman" w:hAnsi="Times New Roman" w:cs="Times New Roman"/>
          <w:color w:val="000000" w:themeColor="text1"/>
          <w:sz w:val="28"/>
        </w:rPr>
        <w:t xml:space="preserve"> победителей конкурсного отбора;</w:t>
      </w:r>
    </w:p>
    <w:p w:rsidR="009A68B4" w:rsidRPr="00105760" w:rsidRDefault="009A68B4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определяет объем субсидии, предоставляемой получателям, в соответствии с методикой</w:t>
      </w:r>
      <w:r w:rsidR="00CF04A6" w:rsidRPr="00105760">
        <w:rPr>
          <w:rFonts w:ascii="Times New Roman" w:hAnsi="Times New Roman" w:cs="Times New Roman"/>
          <w:color w:val="000000" w:themeColor="text1"/>
          <w:sz w:val="28"/>
        </w:rPr>
        <w:t>,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утвержденной Порядком предоставления субсидий из республиканского бюджета бюджетам муниципальных образований Республики Дагестан на поддержку отрасли культуры</w:t>
      </w:r>
      <w:r w:rsidR="00AD0B5D" w:rsidRPr="00105760">
        <w:rPr>
          <w:rFonts w:ascii="Times New Roman" w:hAnsi="Times New Roman" w:cs="Times New Roman"/>
          <w:color w:val="000000" w:themeColor="text1"/>
          <w:sz w:val="28"/>
        </w:rPr>
        <w:t xml:space="preserve"> и их расходования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, утвержденным постановлением Правительства Республики Дагестан от </w:t>
      </w:r>
      <w:r w:rsidR="00AD0B5D" w:rsidRPr="00105760">
        <w:rPr>
          <w:rFonts w:ascii="Times New Roman" w:hAnsi="Times New Roman" w:cs="Times New Roman"/>
          <w:color w:val="000000" w:themeColor="text1"/>
          <w:sz w:val="28"/>
        </w:rPr>
        <w:t>30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.12.20</w:t>
      </w:r>
      <w:r w:rsidR="00AD0B5D" w:rsidRPr="00105760">
        <w:rPr>
          <w:rFonts w:ascii="Times New Roman" w:hAnsi="Times New Roman" w:cs="Times New Roman"/>
          <w:color w:val="000000" w:themeColor="text1"/>
          <w:sz w:val="28"/>
        </w:rPr>
        <w:t>21</w:t>
      </w:r>
      <w:r w:rsidR="00CD0164" w:rsidRPr="00105760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№ </w:t>
      </w:r>
      <w:r w:rsidR="00AD0B5D" w:rsidRPr="00105760">
        <w:rPr>
          <w:rFonts w:ascii="Times New Roman" w:hAnsi="Times New Roman" w:cs="Times New Roman"/>
          <w:color w:val="000000" w:themeColor="text1"/>
          <w:sz w:val="28"/>
        </w:rPr>
        <w:t>373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«Об утверждении государственной программы Республики Дагестан «Развитие культуры в Республике Дагестан».</w:t>
      </w:r>
    </w:p>
    <w:p w:rsidR="00261EE2" w:rsidRPr="00105760" w:rsidRDefault="00261EE2" w:rsidP="00D60D0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III. Состав комиссии</w:t>
      </w:r>
    </w:p>
    <w:p w:rsidR="001717A7" w:rsidRPr="00105760" w:rsidRDefault="001717A7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3.1. Состав комиссии </w:t>
      </w:r>
      <w:r w:rsidR="00EE4739" w:rsidRPr="00105760">
        <w:rPr>
          <w:rFonts w:ascii="Times New Roman" w:hAnsi="Times New Roman" w:cs="Times New Roman"/>
          <w:color w:val="000000" w:themeColor="text1"/>
          <w:sz w:val="28"/>
        </w:rPr>
        <w:t xml:space="preserve">(не менее </w:t>
      </w:r>
      <w:r w:rsidR="0062762E" w:rsidRPr="00105760">
        <w:rPr>
          <w:rFonts w:ascii="Times New Roman" w:hAnsi="Times New Roman" w:cs="Times New Roman"/>
          <w:color w:val="000000" w:themeColor="text1"/>
          <w:sz w:val="28"/>
        </w:rPr>
        <w:t>8 человек</w:t>
      </w:r>
      <w:r w:rsidR="00EE4739" w:rsidRPr="00105760">
        <w:rPr>
          <w:rFonts w:ascii="Times New Roman" w:hAnsi="Times New Roman" w:cs="Times New Roman"/>
          <w:color w:val="000000" w:themeColor="text1"/>
          <w:sz w:val="28"/>
        </w:rPr>
        <w:t xml:space="preserve">) 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утверждается приказом Министерства культуры Республики Дагестан (</w:t>
      </w:r>
      <w:r w:rsidR="00CF04A6" w:rsidRPr="00105760">
        <w:rPr>
          <w:rFonts w:ascii="Times New Roman" w:hAnsi="Times New Roman" w:cs="Times New Roman"/>
          <w:color w:val="000000" w:themeColor="text1"/>
          <w:sz w:val="28"/>
        </w:rPr>
        <w:t>далее –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Министерство).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3.2. </w:t>
      </w:r>
      <w:r w:rsidR="00055BAB" w:rsidRPr="00105760">
        <w:rPr>
          <w:rFonts w:ascii="Times New Roman" w:hAnsi="Times New Roman" w:cs="Times New Roman"/>
          <w:color w:val="000000" w:themeColor="text1"/>
          <w:sz w:val="28"/>
        </w:rPr>
        <w:t>К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омиссия формируется в составе председателя, заместителя председателя, секретаря и членов комиссии.</w:t>
      </w:r>
    </w:p>
    <w:p w:rsidR="00243CD5" w:rsidRPr="00105760" w:rsidRDefault="00243CD5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В состав комиссии могут входить сотрудники Министерства, руководители подведомс</w:t>
      </w:r>
      <w:r w:rsidR="008634AC" w:rsidRPr="00105760">
        <w:rPr>
          <w:rFonts w:ascii="Times New Roman" w:hAnsi="Times New Roman" w:cs="Times New Roman"/>
          <w:color w:val="000000" w:themeColor="text1"/>
          <w:sz w:val="28"/>
        </w:rPr>
        <w:t>твенных Министерству учреждений и представители Дагестанского республиканского союза организаций профсоюзов в сфере культуры.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3.3. Председатель комиссии:</w:t>
      </w:r>
    </w:p>
    <w:p w:rsidR="00741190" w:rsidRPr="00105760" w:rsidRDefault="009268C5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участвует</w:t>
      </w:r>
      <w:r w:rsidR="00741190" w:rsidRPr="00105760">
        <w:rPr>
          <w:rFonts w:ascii="Times New Roman" w:hAnsi="Times New Roman" w:cs="Times New Roman"/>
          <w:color w:val="000000" w:themeColor="text1"/>
          <w:sz w:val="28"/>
        </w:rPr>
        <w:t xml:space="preserve"> в голосовании;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осуществляет общее руководство работой комиссии;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ведет заседание комиссии;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утверждает повестку дня заседания комиссии;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подписывает протоколы заседания комиссии.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3.4. Секретарь комиссии: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участвует в голосовании (с правом голоса);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организует проведение заседаний комиссии;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осуществляет организационно-методическое обеспечение деятельности комиссии;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подготавливает материалы для рассмотрения на заседаниях комиссии;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информирует членов комиссии об очередном заседании комиссии;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формирует повестку дня очередного заседания комиссии;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ведет протокол заседания комиссии.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3.5. Члены комиссии: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рассматривают заявки</w:t>
      </w:r>
      <w:r w:rsidR="00741190" w:rsidRPr="00105760">
        <w:rPr>
          <w:rFonts w:ascii="Times New Roman" w:hAnsi="Times New Roman" w:cs="Times New Roman"/>
          <w:color w:val="000000" w:themeColor="text1"/>
          <w:sz w:val="28"/>
        </w:rPr>
        <w:t xml:space="preserve"> и прилагаемые к ним материалы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участвуют в заседании комиссии лично без права замены, высказывают свои мнения при рассмотрении заявок, а также замечания и предложения;</w:t>
      </w:r>
    </w:p>
    <w:p w:rsidR="00741190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участвуют в голосовании для отбор</w:t>
      </w:r>
      <w:r w:rsidR="00741190" w:rsidRPr="00105760">
        <w:rPr>
          <w:rFonts w:ascii="Times New Roman" w:hAnsi="Times New Roman" w:cs="Times New Roman"/>
          <w:color w:val="000000" w:themeColor="text1"/>
          <w:sz w:val="28"/>
        </w:rPr>
        <w:t>а победителей;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подписывают протоколы заседания комиссии.</w:t>
      </w:r>
    </w:p>
    <w:p w:rsidR="00261EE2" w:rsidRPr="00105760" w:rsidRDefault="00261EE2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105760" w:rsidRDefault="00261EE2" w:rsidP="00D60D0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IV. Организация деятельности комиссии</w:t>
      </w:r>
    </w:p>
    <w:p w:rsidR="00261EE2" w:rsidRPr="00105760" w:rsidRDefault="00261EE2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4.1. Заседание комиссии проводится не позднее 10 рабочих дней со дня окончания приема заявок от муниципальных образований на участие в конкурсном отборе.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4.2. </w:t>
      </w:r>
      <w:r w:rsidR="007047BD" w:rsidRPr="00105760">
        <w:rPr>
          <w:rFonts w:ascii="Times New Roman" w:hAnsi="Times New Roman" w:cs="Times New Roman"/>
          <w:color w:val="000000" w:themeColor="text1"/>
          <w:sz w:val="28"/>
        </w:rPr>
        <w:t>К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омиссия правомочна проводить заседания и принимать решения, если на заседании присутствует не менее </w:t>
      </w:r>
      <w:r w:rsidR="00DD2EFE" w:rsidRPr="00105760">
        <w:rPr>
          <w:rFonts w:ascii="Times New Roman" w:hAnsi="Times New Roman" w:cs="Times New Roman"/>
          <w:color w:val="000000" w:themeColor="text1"/>
          <w:sz w:val="28"/>
        </w:rPr>
        <w:t>2/3 (две трети)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ее членов.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4.3. Члены комиссии участвуют на ее заседании без права замены.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4.4. Решения комиссии принимаются открытым голосованием большинством голосов присутствующих на заседании членов комиссии, обладающих правом голоса,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При несогласии с принятым решением член комиссии вправе в письменной форме изложить свое особое мнение по рассмотренным вопросам, которое оглашается на заседании и приобщается к протоколу.</w:t>
      </w:r>
    </w:p>
    <w:p w:rsidR="00987345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4.</w:t>
      </w:r>
      <w:r w:rsidR="00EB3E86" w:rsidRPr="00105760">
        <w:rPr>
          <w:rFonts w:ascii="Times New Roman" w:hAnsi="Times New Roman" w:cs="Times New Roman"/>
          <w:color w:val="000000" w:themeColor="text1"/>
          <w:sz w:val="28"/>
        </w:rPr>
        <w:t>5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. Итоги конкурсного отбора комиссии оформляются протоколом заседания, который подписывается председательствующим на заседании.</w:t>
      </w:r>
    </w:p>
    <w:p w:rsidR="00BB25DF" w:rsidRPr="00105760" w:rsidRDefault="00BB25DF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261EE2" w:rsidRPr="00105760" w:rsidRDefault="00261EE2" w:rsidP="00D60D0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Приложение </w:t>
      </w:r>
      <w:r w:rsidR="00D56904" w:rsidRPr="00105760">
        <w:rPr>
          <w:rFonts w:ascii="Times New Roman" w:hAnsi="Times New Roman" w:cs="Times New Roman"/>
          <w:color w:val="000000" w:themeColor="text1"/>
          <w:sz w:val="28"/>
        </w:rPr>
        <w:t>№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2</w:t>
      </w:r>
    </w:p>
    <w:p w:rsidR="00261EE2" w:rsidRPr="00105760" w:rsidRDefault="00261EE2" w:rsidP="00D60D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261EE2" w:rsidRPr="00105760" w:rsidRDefault="00261EE2" w:rsidP="00D60D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261EE2" w:rsidRPr="00105760" w:rsidRDefault="004C3FA6" w:rsidP="00D60D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от __________ 202</w:t>
      </w:r>
      <w:r w:rsidR="008040F2" w:rsidRPr="00105760">
        <w:rPr>
          <w:rFonts w:ascii="Times New Roman" w:hAnsi="Times New Roman" w:cs="Times New Roman"/>
          <w:color w:val="000000" w:themeColor="text1"/>
          <w:sz w:val="28"/>
        </w:rPr>
        <w:t>2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D56904" w:rsidRPr="00105760">
        <w:rPr>
          <w:rFonts w:ascii="Times New Roman" w:hAnsi="Times New Roman" w:cs="Times New Roman"/>
          <w:color w:val="000000" w:themeColor="text1"/>
          <w:sz w:val="28"/>
        </w:rPr>
        <w:t>№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___</w:t>
      </w:r>
    </w:p>
    <w:p w:rsidR="00261EE2" w:rsidRPr="00105760" w:rsidRDefault="00261EE2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105760" w:rsidRDefault="009C7329" w:rsidP="00D60D0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" w:name="P101"/>
      <w:bookmarkStart w:id="2" w:name="P161"/>
      <w:bookmarkEnd w:id="1"/>
      <w:bookmarkEnd w:id="2"/>
      <w:r w:rsidRPr="00105760">
        <w:rPr>
          <w:rFonts w:ascii="Times New Roman" w:hAnsi="Times New Roman" w:cs="Times New Roman"/>
          <w:color w:val="000000" w:themeColor="text1"/>
          <w:sz w:val="28"/>
        </w:rPr>
        <w:t>ПОРЯДОК</w:t>
      </w:r>
    </w:p>
    <w:p w:rsidR="00261EE2" w:rsidRPr="00105760" w:rsidRDefault="009C7329" w:rsidP="00D60D0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ПРОВЕДЕНИЯ КОНКУРСНОГО ОТБОРА </w:t>
      </w:r>
      <w:r w:rsidR="001A5ABE" w:rsidRPr="00105760">
        <w:rPr>
          <w:rFonts w:ascii="Times New Roman" w:hAnsi="Times New Roman" w:cs="Times New Roman"/>
          <w:color w:val="000000" w:themeColor="text1"/>
          <w:sz w:val="28"/>
        </w:rPr>
        <w:t xml:space="preserve">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</w:t>
      </w:r>
      <w:r w:rsidR="00D914B3" w:rsidRPr="00105760">
        <w:rPr>
          <w:rFonts w:ascii="Times New Roman" w:hAnsi="Times New Roman" w:cs="Times New Roman"/>
          <w:color w:val="000000" w:themeColor="text1"/>
          <w:sz w:val="28"/>
        </w:rPr>
        <w:t>ПО МЕРОПРИЯТИЯМ</w:t>
      </w:r>
      <w:r w:rsidR="00CF04A6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B3E86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</w:t>
      </w:r>
      <w:r w:rsidR="00D914B3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EB3E86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ПОДДЕРЖК</w:t>
      </w:r>
      <w:r w:rsidR="00D914B3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B3E86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ЛУЧШИХ СЕЛЬСКИХ УЧРЕЖДЕНИЙ КУЛЬТУРЫ И ГОСУДАРСТВЕНН</w:t>
      </w:r>
      <w:r w:rsidR="00D914B3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EB3E86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ПОДДЕРЖК</w:t>
      </w:r>
      <w:r w:rsidR="00D914B3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B3E86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ЛУЧШИХ РАБОТНИКОВ СЕЛЬСКИХ УЧРЕЖДЕНИЙ КУЛЬТУРЫ, ВОЗНИКАЮЩИХ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</w:t>
      </w:r>
    </w:p>
    <w:p w:rsidR="00EB3E86" w:rsidRPr="00105760" w:rsidRDefault="00EB3E86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105760" w:rsidRDefault="00261EE2" w:rsidP="00D60D0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I. Общие положения</w:t>
      </w:r>
    </w:p>
    <w:p w:rsidR="00261EE2" w:rsidRPr="00105760" w:rsidRDefault="00261EE2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1.1. </w:t>
      </w:r>
      <w:r w:rsidR="003A477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Порядок разработан с целью определения процедуры и условий проведения конкурсного отбора</w:t>
      </w:r>
      <w:r w:rsidR="00CF04A6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5A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</w:t>
      </w:r>
      <w:r w:rsidR="00CF04A6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14B3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по мероприятиям</w:t>
      </w:r>
      <w:r w:rsidR="00CF04A6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2A55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EE11C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</w:t>
      </w:r>
      <w:r w:rsidR="00D914B3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EE11C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поддержк</w:t>
      </w:r>
      <w:r w:rsidR="00D914B3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E11C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лучших сельских учреждений культуры</w:t>
      </w:r>
      <w:r w:rsidR="00C82A55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</w:t>
      </w:r>
      <w:r w:rsidR="00EE11C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</w:t>
      </w:r>
      <w:r w:rsidR="00D914B3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ая поддержка</w:t>
      </w:r>
      <w:r w:rsidR="00EE11C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лучших работников сельских учреждений культуры, возникающих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</w:t>
      </w:r>
      <w:r w:rsidR="003A477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значений критериев конкурсного отбора лучших сельских учреждений культуры и лучших работников сельских учреждений культуры, в рамках государственной программы Республики Дагестан «Развитие культуры в Республике Д</w:t>
      </w:r>
      <w:r w:rsidR="001C116A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агестан» (далее соответственно –</w:t>
      </w:r>
      <w:r w:rsidR="003A477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Порядок, конкурсный отбор).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1.2. Конкурсный отбор проводится в соответствии с Порядком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</w:t>
      </w:r>
      <w:r w:rsidR="003E30C7" w:rsidRPr="00105760">
        <w:rPr>
          <w:rFonts w:ascii="Times New Roman" w:hAnsi="Times New Roman" w:cs="Times New Roman"/>
          <w:color w:val="000000" w:themeColor="text1"/>
          <w:sz w:val="28"/>
        </w:rPr>
        <w:t xml:space="preserve"> и их расходования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, утвержденным постановлением Правительства Республики Дагестан от </w:t>
      </w:r>
      <w:r w:rsidR="003E30C7" w:rsidRPr="00105760">
        <w:rPr>
          <w:rFonts w:ascii="Times New Roman" w:hAnsi="Times New Roman" w:cs="Times New Roman"/>
          <w:color w:val="000000" w:themeColor="text1"/>
          <w:sz w:val="28"/>
        </w:rPr>
        <w:t>30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.12.20</w:t>
      </w:r>
      <w:r w:rsidR="003E30C7" w:rsidRPr="00105760">
        <w:rPr>
          <w:rFonts w:ascii="Times New Roman" w:hAnsi="Times New Roman" w:cs="Times New Roman"/>
          <w:color w:val="000000" w:themeColor="text1"/>
          <w:sz w:val="28"/>
        </w:rPr>
        <w:t>21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56904" w:rsidRPr="00105760">
        <w:rPr>
          <w:rFonts w:ascii="Times New Roman" w:hAnsi="Times New Roman" w:cs="Times New Roman"/>
          <w:color w:val="000000" w:themeColor="text1"/>
          <w:sz w:val="28"/>
        </w:rPr>
        <w:t>№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E30C7" w:rsidRPr="00105760">
        <w:rPr>
          <w:rFonts w:ascii="Times New Roman" w:hAnsi="Times New Roman" w:cs="Times New Roman"/>
          <w:color w:val="000000" w:themeColor="text1"/>
          <w:sz w:val="28"/>
        </w:rPr>
        <w:t>373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«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государственной программы Республики Дагестан 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«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Развитие культуры в Республике Дагеста</w:t>
      </w:r>
      <w:r w:rsidR="00427EE0" w:rsidRPr="00105760">
        <w:rPr>
          <w:rFonts w:ascii="Times New Roman" w:hAnsi="Times New Roman" w:cs="Times New Roman"/>
          <w:color w:val="000000" w:themeColor="text1"/>
          <w:sz w:val="28"/>
        </w:rPr>
        <w:t>н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»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261EE2" w:rsidRPr="00105760" w:rsidRDefault="00261EE2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105760" w:rsidRDefault="00261EE2" w:rsidP="00D60D0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II. Цели и задачи конкурсного отбора,</w:t>
      </w:r>
    </w:p>
    <w:p w:rsidR="00261EE2" w:rsidRPr="00105760" w:rsidRDefault="00261EE2" w:rsidP="00D60D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условия участия</w:t>
      </w:r>
    </w:p>
    <w:p w:rsidR="00261EE2" w:rsidRPr="00105760" w:rsidRDefault="00261EE2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015E7B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3" w:name="P175"/>
      <w:bookmarkEnd w:id="3"/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2.1. Целью проведения конкурсного отбора является </w:t>
      </w:r>
      <w:r w:rsidR="00C82A55" w:rsidRPr="00105760">
        <w:rPr>
          <w:rFonts w:ascii="Times New Roman" w:hAnsi="Times New Roman" w:cs="Times New Roman"/>
          <w:color w:val="000000" w:themeColor="text1"/>
          <w:sz w:val="28"/>
        </w:rPr>
        <w:t>г</w:t>
      </w:r>
      <w:r w:rsidR="00015E7B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осударственная поддержка лучших сельских учреждений культуры и </w:t>
      </w:r>
      <w:r w:rsidR="00C82A55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015E7B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осударственная поддержка лучших работников сельских учреждений культуры, возникающих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люди»)», </w:t>
      </w:r>
      <w:r w:rsidR="00015E7B" w:rsidRPr="00105760">
        <w:rPr>
          <w:rFonts w:ascii="Times New Roman" w:hAnsi="Times New Roman" w:cs="Times New Roman"/>
          <w:color w:val="000000" w:themeColor="text1"/>
          <w:sz w:val="28"/>
        </w:rPr>
        <w:t xml:space="preserve">которая представляет собой </w:t>
      </w:r>
      <w:r w:rsidR="003F5E48" w:rsidRPr="00105760">
        <w:rPr>
          <w:rFonts w:ascii="Times New Roman" w:hAnsi="Times New Roman" w:cs="Times New Roman"/>
          <w:color w:val="000000" w:themeColor="text1"/>
          <w:sz w:val="28"/>
        </w:rPr>
        <w:t xml:space="preserve">субсидию в виде </w:t>
      </w:r>
      <w:r w:rsidR="00015E7B" w:rsidRPr="00105760">
        <w:rPr>
          <w:rFonts w:ascii="Times New Roman" w:hAnsi="Times New Roman" w:cs="Times New Roman"/>
          <w:color w:val="000000" w:themeColor="text1"/>
          <w:sz w:val="28"/>
        </w:rPr>
        <w:t>денежно</w:t>
      </w:r>
      <w:r w:rsidR="003F5E48" w:rsidRPr="00105760">
        <w:rPr>
          <w:rFonts w:ascii="Times New Roman" w:hAnsi="Times New Roman" w:cs="Times New Roman"/>
          <w:color w:val="000000" w:themeColor="text1"/>
          <w:sz w:val="28"/>
        </w:rPr>
        <w:t>го</w:t>
      </w:r>
      <w:r w:rsidR="00015E7B" w:rsidRPr="00105760">
        <w:rPr>
          <w:rFonts w:ascii="Times New Roman" w:hAnsi="Times New Roman" w:cs="Times New Roman"/>
          <w:color w:val="000000" w:themeColor="text1"/>
          <w:sz w:val="28"/>
        </w:rPr>
        <w:t xml:space="preserve"> поощрени</w:t>
      </w:r>
      <w:r w:rsidR="003F5E48" w:rsidRPr="00105760">
        <w:rPr>
          <w:rFonts w:ascii="Times New Roman" w:hAnsi="Times New Roman" w:cs="Times New Roman"/>
          <w:color w:val="000000" w:themeColor="text1"/>
          <w:sz w:val="28"/>
        </w:rPr>
        <w:t>я</w:t>
      </w:r>
      <w:r w:rsidR="00015E7B" w:rsidRPr="00105760">
        <w:rPr>
          <w:rFonts w:ascii="Times New Roman" w:hAnsi="Times New Roman" w:cs="Times New Roman"/>
          <w:color w:val="000000" w:themeColor="text1"/>
          <w:sz w:val="28"/>
        </w:rPr>
        <w:t xml:space="preserve"> лучших работников </w:t>
      </w:r>
      <w:r w:rsidR="00015E7B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сельских учреждений культуры Республики Дагестан и </w:t>
      </w:r>
      <w:r w:rsidR="00015E7B" w:rsidRPr="00105760">
        <w:rPr>
          <w:rFonts w:ascii="Times New Roman" w:hAnsi="Times New Roman" w:cs="Times New Roman"/>
          <w:color w:val="000000" w:themeColor="text1"/>
          <w:sz w:val="28"/>
        </w:rPr>
        <w:t xml:space="preserve">лучших </w:t>
      </w:r>
      <w:r w:rsidR="00015E7B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сельских учреждений культуры Республики Дагестан (далее соответственно – денежное поощрение лучших работников </w:t>
      </w:r>
      <w:r w:rsidR="003F5E4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сельских </w:t>
      </w:r>
      <w:r w:rsidR="00015E7B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 культуры, денежное поощрение лучших</w:t>
      </w:r>
      <w:r w:rsidR="003F5E4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сельских</w:t>
      </w:r>
      <w:r w:rsidR="00015E7B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учреждений культуры).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2.2. Основными задачами конкурсного отбора являются: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повышение роли </w:t>
      </w:r>
      <w:r w:rsidR="00B61334" w:rsidRPr="00105760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учреждений культуры в обеспечении прав граждан на свободу творчества и участие в культурной жизни общества своей территории;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привлечение широких масс общественности к активному участию в культурной жизни своего населенного пункта;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приобщение подрастающего поколения к лучшим образцам отечественного и зарубежного искусства, истокам народной культуры, любительскому творчеству, нравственно-эстетическим ценностям;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стимулирование инициативы, творчества, поиска и внедрения новых технологий, форм и методов работы в деятельности </w:t>
      </w:r>
      <w:r w:rsidR="00B61334" w:rsidRPr="00105760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="001C116A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B25DF" w:rsidRPr="00105760">
        <w:rPr>
          <w:rFonts w:ascii="Times New Roman" w:hAnsi="Times New Roman" w:cs="Times New Roman"/>
          <w:color w:val="000000" w:themeColor="text1"/>
          <w:sz w:val="28"/>
        </w:rPr>
        <w:t>учреждений культуры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повышение значимости, престижности в обществе профессии работника культуры, ее популяризация;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формирование положительного имиджа учреждений культуры, являющихся основными проводниками государственной культурной политики на селе;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выявление и распространение передового опыта работы </w:t>
      </w:r>
      <w:r w:rsidR="00B61334" w:rsidRPr="00105760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учреждений культуры;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развитие материально-технической базы </w:t>
      </w:r>
      <w:r w:rsidR="00B61334" w:rsidRPr="00105760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учреждений культуры сельских территорий, создание условий для организации досуга населения в соответствии с современными требованиями.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2.3. Право на участие в конкурсном отборе имеют:</w:t>
      </w:r>
    </w:p>
    <w:p w:rsidR="00261EE2" w:rsidRPr="00105760" w:rsidRDefault="00B61334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сельские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 учреждения культуры (и их структурные подразделения и филиалы), находящиеся на территории сельских поселений Республики Дагестан: учреждения культурно-дос</w:t>
      </w:r>
      <w:r w:rsidR="00A3264A" w:rsidRPr="00105760">
        <w:rPr>
          <w:rFonts w:ascii="Times New Roman" w:hAnsi="Times New Roman" w:cs="Times New Roman"/>
          <w:color w:val="000000" w:themeColor="text1"/>
          <w:sz w:val="28"/>
        </w:rPr>
        <w:t>угового типа, библиотеки, музеи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работники </w:t>
      </w:r>
      <w:r w:rsidR="00B61334" w:rsidRPr="00105760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="00A3264A" w:rsidRPr="00105760">
        <w:rPr>
          <w:rFonts w:ascii="Times New Roman" w:hAnsi="Times New Roman" w:cs="Times New Roman"/>
          <w:color w:val="000000" w:themeColor="text1"/>
          <w:sz w:val="28"/>
        </w:rPr>
        <w:t xml:space="preserve"> учреждений культуры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, имеющие стаж работы в таких учреждениях не менее трех лет.</w:t>
      </w:r>
    </w:p>
    <w:p w:rsidR="00261EE2" w:rsidRPr="00105760" w:rsidRDefault="000C104F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2.4. Получивши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е денежное поощрение </w:t>
      </w:r>
      <w:r w:rsidR="001C116A" w:rsidRPr="00105760">
        <w:rPr>
          <w:rFonts w:ascii="Times New Roman" w:hAnsi="Times New Roman" w:cs="Times New Roman"/>
          <w:color w:val="000000" w:themeColor="text1"/>
          <w:sz w:val="28"/>
        </w:rPr>
        <w:t>сельские учреждение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 работники </w:t>
      </w:r>
      <w:r w:rsidR="00914FA0" w:rsidRPr="00105760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 учреждений</w:t>
      </w:r>
      <w:r w:rsidR="00A3264A" w:rsidRPr="00105760">
        <w:rPr>
          <w:rFonts w:ascii="Times New Roman" w:hAnsi="Times New Roman" w:cs="Times New Roman"/>
          <w:color w:val="000000" w:themeColor="text1"/>
          <w:sz w:val="28"/>
        </w:rPr>
        <w:t xml:space="preserve"> культуры</w:t>
      </w:r>
      <w:r w:rsidR="001C116A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имеют право повторно участвовать в конкурсном отборе не ранее чем через </w:t>
      </w:r>
      <w:r w:rsidR="00987345" w:rsidRPr="00105760">
        <w:rPr>
          <w:rFonts w:ascii="Times New Roman" w:hAnsi="Times New Roman" w:cs="Times New Roman"/>
          <w:color w:val="000000" w:themeColor="text1"/>
          <w:sz w:val="28"/>
        </w:rPr>
        <w:t>5 лет</w:t>
      </w:r>
      <w:r w:rsidR="001C116A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>(считая от года получения денежного поощрения).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2.5. Конкурсный отбор проводится ежегодно.</w:t>
      </w:r>
    </w:p>
    <w:p w:rsidR="00261EE2" w:rsidRPr="00105760" w:rsidRDefault="00261EE2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105760" w:rsidRDefault="00261EE2" w:rsidP="00D60D0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III. Порядок проведения конкурсного отбора</w:t>
      </w:r>
    </w:p>
    <w:p w:rsidR="00261EE2" w:rsidRPr="00105760" w:rsidRDefault="00261EE2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0C104F" w:rsidRPr="00105760" w:rsidRDefault="000C104F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3.1. Организатором конкурсного отбора является Министерство культуры Республики Дагестан (</w:t>
      </w:r>
      <w:r w:rsidR="00CF04A6" w:rsidRPr="00105760">
        <w:rPr>
          <w:rFonts w:ascii="Times New Roman" w:hAnsi="Times New Roman" w:cs="Times New Roman"/>
          <w:color w:val="000000" w:themeColor="text1"/>
          <w:sz w:val="28"/>
        </w:rPr>
        <w:t>далее –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Министерство).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3.</w:t>
      </w:r>
      <w:r w:rsidR="000C104F" w:rsidRPr="00105760">
        <w:rPr>
          <w:rFonts w:ascii="Times New Roman" w:hAnsi="Times New Roman" w:cs="Times New Roman"/>
          <w:color w:val="000000" w:themeColor="text1"/>
          <w:sz w:val="28"/>
        </w:rPr>
        <w:t>2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0C104F" w:rsidRPr="00105760">
        <w:rPr>
          <w:rFonts w:ascii="Times New Roman" w:hAnsi="Times New Roman" w:cs="Times New Roman"/>
          <w:color w:val="000000" w:themeColor="text1"/>
          <w:sz w:val="28"/>
        </w:rPr>
        <w:t>Министерство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уведомляет письмом </w:t>
      </w:r>
      <w:r w:rsidR="00C46127" w:rsidRPr="00105760">
        <w:rPr>
          <w:rFonts w:ascii="Times New Roman" w:hAnsi="Times New Roman" w:cs="Times New Roman"/>
          <w:color w:val="000000" w:themeColor="text1"/>
          <w:sz w:val="28"/>
        </w:rPr>
        <w:t>муниципальные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образовани</w:t>
      </w:r>
      <w:r w:rsidR="00C46127" w:rsidRPr="00105760">
        <w:rPr>
          <w:rFonts w:ascii="Times New Roman" w:hAnsi="Times New Roman" w:cs="Times New Roman"/>
          <w:color w:val="000000" w:themeColor="text1"/>
          <w:sz w:val="28"/>
        </w:rPr>
        <w:t>я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о </w:t>
      </w:r>
      <w:r w:rsidR="001F686F" w:rsidRPr="00105760">
        <w:rPr>
          <w:rFonts w:ascii="Times New Roman" w:hAnsi="Times New Roman" w:cs="Times New Roman"/>
          <w:color w:val="000000" w:themeColor="text1"/>
          <w:sz w:val="28"/>
        </w:rPr>
        <w:t>дате начала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приема документов для участия в конкурсном отборе.</w:t>
      </w:r>
    </w:p>
    <w:p w:rsidR="000C104F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4" w:name="P194"/>
      <w:bookmarkEnd w:id="4"/>
      <w:r w:rsidRPr="00105760">
        <w:rPr>
          <w:rFonts w:ascii="Times New Roman" w:hAnsi="Times New Roman" w:cs="Times New Roman"/>
          <w:color w:val="000000" w:themeColor="text1"/>
          <w:sz w:val="28"/>
        </w:rPr>
        <w:t>3.</w:t>
      </w:r>
      <w:r w:rsidR="00810B7B" w:rsidRPr="00105760">
        <w:rPr>
          <w:rFonts w:ascii="Times New Roman" w:hAnsi="Times New Roman" w:cs="Times New Roman"/>
          <w:color w:val="000000" w:themeColor="text1"/>
          <w:sz w:val="28"/>
        </w:rPr>
        <w:t>3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. Для участия в конкурсном отборе муниципальн</w:t>
      </w:r>
      <w:r w:rsidR="00C46127" w:rsidRPr="00105760">
        <w:rPr>
          <w:rFonts w:ascii="Times New Roman" w:hAnsi="Times New Roman" w:cs="Times New Roman"/>
          <w:color w:val="000000" w:themeColor="text1"/>
          <w:sz w:val="28"/>
        </w:rPr>
        <w:t>ые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образовани</w:t>
      </w:r>
      <w:r w:rsidR="00C46127" w:rsidRPr="00105760">
        <w:rPr>
          <w:rFonts w:ascii="Times New Roman" w:hAnsi="Times New Roman" w:cs="Times New Roman"/>
          <w:color w:val="000000" w:themeColor="text1"/>
          <w:sz w:val="28"/>
        </w:rPr>
        <w:t>я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76042" w:rsidRPr="00105760">
        <w:rPr>
          <w:rFonts w:ascii="Times New Roman" w:hAnsi="Times New Roman" w:cs="Times New Roman"/>
          <w:color w:val="000000" w:themeColor="text1"/>
          <w:sz w:val="28"/>
        </w:rPr>
        <w:t xml:space="preserve">в течение 10 рабочих дней с даты начала приема документов 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представляют в Министерство </w:t>
      </w:r>
      <w:r w:rsidR="000C104F" w:rsidRPr="00105760">
        <w:rPr>
          <w:rFonts w:ascii="Times New Roman" w:hAnsi="Times New Roman" w:cs="Times New Roman"/>
          <w:color w:val="000000" w:themeColor="text1"/>
          <w:sz w:val="28"/>
        </w:rPr>
        <w:t>следующие документы (далее – заявочная документация):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1) </w:t>
      </w:r>
      <w:r w:rsidR="004B0F83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органа муниципального образования (сопроводительное письмо) о необходимости предоставления субсидии с соответствующими обоснованиями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в соответствии с приложением </w:t>
      </w:r>
      <w:r w:rsidR="00D56904" w:rsidRPr="00105760">
        <w:rPr>
          <w:rFonts w:ascii="Times New Roman" w:hAnsi="Times New Roman" w:cs="Times New Roman"/>
          <w:color w:val="000000" w:themeColor="text1"/>
          <w:sz w:val="28"/>
        </w:rPr>
        <w:t>№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92672" w:rsidRPr="00105760">
        <w:rPr>
          <w:rFonts w:ascii="Times New Roman" w:hAnsi="Times New Roman" w:cs="Times New Roman"/>
          <w:color w:val="000000" w:themeColor="text1"/>
          <w:sz w:val="28"/>
        </w:rPr>
        <w:t>3 к настоящему п</w:t>
      </w:r>
      <w:r w:rsidR="00BB1669" w:rsidRPr="00105760">
        <w:rPr>
          <w:rFonts w:ascii="Times New Roman" w:hAnsi="Times New Roman" w:cs="Times New Roman"/>
          <w:color w:val="000000" w:themeColor="text1"/>
          <w:sz w:val="28"/>
        </w:rPr>
        <w:t>риказу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0C104F" w:rsidRPr="00105760" w:rsidRDefault="000C104F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2) заявку на участие в конкурсном отборе</w:t>
      </w:r>
      <w:r w:rsidR="00C81E2B" w:rsidRPr="00105760">
        <w:rPr>
          <w:rFonts w:ascii="Times New Roman" w:hAnsi="Times New Roman" w:cs="Times New Roman"/>
          <w:color w:val="000000" w:themeColor="text1"/>
          <w:sz w:val="28"/>
        </w:rPr>
        <w:t xml:space="preserve"> в соответствии с приложениями №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№ </w:t>
      </w:r>
      <w:r w:rsidR="00BB1669" w:rsidRPr="00105760">
        <w:rPr>
          <w:rFonts w:ascii="Times New Roman" w:hAnsi="Times New Roman" w:cs="Times New Roman"/>
          <w:color w:val="000000" w:themeColor="text1"/>
          <w:sz w:val="28"/>
        </w:rPr>
        <w:t>4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BB1669" w:rsidRPr="00105760">
        <w:rPr>
          <w:rFonts w:ascii="Times New Roman" w:hAnsi="Times New Roman" w:cs="Times New Roman"/>
          <w:color w:val="000000" w:themeColor="text1"/>
          <w:sz w:val="28"/>
        </w:rPr>
        <w:t>5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BB1669" w:rsidRPr="00105760">
        <w:rPr>
          <w:rFonts w:ascii="Times New Roman" w:hAnsi="Times New Roman" w:cs="Times New Roman"/>
          <w:color w:val="000000" w:themeColor="text1"/>
          <w:sz w:val="28"/>
        </w:rPr>
        <w:t>6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BB1669" w:rsidRPr="00105760">
        <w:rPr>
          <w:rFonts w:ascii="Times New Roman" w:hAnsi="Times New Roman" w:cs="Times New Roman"/>
          <w:color w:val="000000" w:themeColor="text1"/>
          <w:sz w:val="28"/>
        </w:rPr>
        <w:t>7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к настоящему</w:t>
      </w:r>
      <w:r w:rsidR="00D92672" w:rsidRPr="00105760">
        <w:rPr>
          <w:rFonts w:ascii="Times New Roman" w:hAnsi="Times New Roman" w:cs="Times New Roman"/>
          <w:color w:val="000000" w:themeColor="text1"/>
          <w:sz w:val="28"/>
        </w:rPr>
        <w:t xml:space="preserve"> п</w:t>
      </w:r>
      <w:r w:rsidR="00BB1669" w:rsidRPr="00105760">
        <w:rPr>
          <w:rFonts w:ascii="Times New Roman" w:hAnsi="Times New Roman" w:cs="Times New Roman"/>
          <w:color w:val="000000" w:themeColor="text1"/>
          <w:sz w:val="28"/>
        </w:rPr>
        <w:t>риказ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у по следующим номинациям: </w:t>
      </w:r>
    </w:p>
    <w:p w:rsidR="000C104F" w:rsidRPr="00105760" w:rsidRDefault="000C104F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«Лучшее учреждение культурно-досугового типа, находящееся на территории сельского поселения Республики Дагестан»; </w:t>
      </w:r>
    </w:p>
    <w:p w:rsidR="000C104F" w:rsidRPr="00105760" w:rsidRDefault="000C104F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«Лучшая библиотека, находящаяся на территории сельского поселения Республики Дагестан»; </w:t>
      </w:r>
    </w:p>
    <w:p w:rsidR="000C104F" w:rsidRPr="00105760" w:rsidRDefault="000C104F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«Лучший музей, находящийся на территории сельского поселения Республики Дагестан»; </w:t>
      </w:r>
    </w:p>
    <w:p w:rsidR="000C104F" w:rsidRPr="00105760" w:rsidRDefault="000C104F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«Лучший работник сельского культурно-досугового учреждения культуры, находящегося на территории сельского поселения Республики Дагестан»; </w:t>
      </w:r>
    </w:p>
    <w:p w:rsidR="000C104F" w:rsidRPr="00105760" w:rsidRDefault="000C104F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«Лучший работник сельского учреждения культуры, находящегося на территории сельского поселения Республики Дагестан, в сфере библиотечного дела»;</w:t>
      </w:r>
    </w:p>
    <w:p w:rsidR="000C104F" w:rsidRPr="00105760" w:rsidRDefault="000C104F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«Лучший работник сельского учреждения культуры, находящегося на территории сельского поселения Республики Д</w:t>
      </w:r>
      <w:r w:rsidR="00C6485E" w:rsidRPr="00105760">
        <w:rPr>
          <w:rFonts w:ascii="Times New Roman" w:hAnsi="Times New Roman" w:cs="Times New Roman"/>
          <w:color w:val="000000" w:themeColor="text1"/>
          <w:sz w:val="28"/>
        </w:rPr>
        <w:t>агестан, в сфере музейного дела».</w:t>
      </w:r>
    </w:p>
    <w:p w:rsidR="00261EE2" w:rsidRPr="00105760" w:rsidRDefault="000C104F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3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) копию устава </w:t>
      </w:r>
      <w:r w:rsidR="00A3264A" w:rsidRPr="00105760">
        <w:rPr>
          <w:rFonts w:ascii="Times New Roman" w:hAnsi="Times New Roman" w:cs="Times New Roman"/>
          <w:color w:val="000000" w:themeColor="text1"/>
          <w:sz w:val="28"/>
        </w:rPr>
        <w:t>сельского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 учреждения культуры, принимающего участие в конкурсном отборе;</w:t>
      </w:r>
    </w:p>
    <w:p w:rsidR="00261EE2" w:rsidRPr="00105760" w:rsidRDefault="000C104F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4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>)</w:t>
      </w:r>
      <w:r w:rsidR="001C116A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>информаци</w:t>
      </w:r>
      <w:r w:rsidR="001C116A" w:rsidRPr="00105760">
        <w:rPr>
          <w:rFonts w:ascii="Times New Roman" w:hAnsi="Times New Roman" w:cs="Times New Roman"/>
          <w:color w:val="000000" w:themeColor="text1"/>
          <w:sz w:val="28"/>
        </w:rPr>
        <w:t>ю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 о наградах, копии дипломов, благодар</w:t>
      </w:r>
      <w:r w:rsidR="00C6485E" w:rsidRPr="00105760">
        <w:rPr>
          <w:rFonts w:ascii="Times New Roman" w:hAnsi="Times New Roman" w:cs="Times New Roman"/>
          <w:color w:val="000000" w:themeColor="text1"/>
          <w:sz w:val="28"/>
        </w:rPr>
        <w:t>ственных писем, почетных грамот</w:t>
      </w:r>
      <w:r w:rsidR="00061D75" w:rsidRPr="00105760">
        <w:rPr>
          <w:rFonts w:ascii="Times New Roman" w:hAnsi="Times New Roman" w:cs="Times New Roman"/>
          <w:color w:val="000000" w:themeColor="text1"/>
          <w:sz w:val="28"/>
        </w:rPr>
        <w:t>, а также фотоматериалы.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3.</w:t>
      </w:r>
      <w:r w:rsidR="00810B7B" w:rsidRPr="00105760">
        <w:rPr>
          <w:rFonts w:ascii="Times New Roman" w:hAnsi="Times New Roman" w:cs="Times New Roman"/>
          <w:color w:val="000000" w:themeColor="text1"/>
          <w:sz w:val="28"/>
        </w:rPr>
        <w:t>4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. Заявки на участие в конкурсном отборе (</w:t>
      </w:r>
      <w:r w:rsidR="00CF04A6" w:rsidRPr="00105760">
        <w:rPr>
          <w:rFonts w:ascii="Times New Roman" w:hAnsi="Times New Roman" w:cs="Times New Roman"/>
          <w:color w:val="000000" w:themeColor="text1"/>
          <w:sz w:val="28"/>
        </w:rPr>
        <w:t>далее –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заявка) от муниципального образования Республики Дагестан могут подаваться по одному или нескольким направлениям, при этом на каждое направление подается самостоятельная заявка. Количество подаваемых заявок не ограничено.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3.</w:t>
      </w:r>
      <w:r w:rsidR="00810B7B" w:rsidRPr="00105760">
        <w:rPr>
          <w:rFonts w:ascii="Times New Roman" w:hAnsi="Times New Roman" w:cs="Times New Roman"/>
          <w:color w:val="000000" w:themeColor="text1"/>
          <w:sz w:val="28"/>
        </w:rPr>
        <w:t>5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. Материалы на участие в конкурсном отборе, указанные в </w:t>
      </w:r>
      <w:r w:rsidR="00B20299" w:rsidRPr="00105760">
        <w:rPr>
          <w:rFonts w:ascii="Times New Roman" w:hAnsi="Times New Roman" w:cs="Times New Roman"/>
          <w:color w:val="000000" w:themeColor="text1"/>
          <w:sz w:val="28"/>
        </w:rPr>
        <w:t>пункт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е 3.</w:t>
      </w:r>
      <w:r w:rsidR="00B20299" w:rsidRPr="00105760">
        <w:rPr>
          <w:rFonts w:ascii="Times New Roman" w:hAnsi="Times New Roman" w:cs="Times New Roman"/>
          <w:color w:val="000000" w:themeColor="text1"/>
          <w:sz w:val="28"/>
        </w:rPr>
        <w:t>3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настоящего Порядка, предоставляются в одном экземпляре на бумажном носителе непосредственно в Министерство.</w:t>
      </w:r>
    </w:p>
    <w:p w:rsidR="002164DF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3.</w:t>
      </w:r>
      <w:r w:rsidR="00810B7B" w:rsidRPr="00105760">
        <w:rPr>
          <w:rFonts w:ascii="Times New Roman" w:hAnsi="Times New Roman" w:cs="Times New Roman"/>
          <w:color w:val="000000" w:themeColor="text1"/>
          <w:sz w:val="28"/>
        </w:rPr>
        <w:t>6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. Каждая заявка с прилагаемыми материалами по каждому </w:t>
      </w:r>
      <w:r w:rsidR="008922EF" w:rsidRPr="00105760">
        <w:rPr>
          <w:rFonts w:ascii="Times New Roman" w:hAnsi="Times New Roman" w:cs="Times New Roman"/>
          <w:color w:val="000000" w:themeColor="text1"/>
          <w:sz w:val="28"/>
        </w:rPr>
        <w:t>сельскому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учреждению культуры</w:t>
      </w:r>
      <w:r w:rsidR="002164DF" w:rsidRPr="00105760">
        <w:rPr>
          <w:rFonts w:ascii="Times New Roman" w:hAnsi="Times New Roman" w:cs="Times New Roman"/>
          <w:color w:val="000000" w:themeColor="text1"/>
          <w:sz w:val="28"/>
        </w:rPr>
        <w:t xml:space="preserve"> Республики Дагестан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и каждому работнику </w:t>
      </w:r>
      <w:r w:rsidR="008922EF" w:rsidRPr="00105760">
        <w:rPr>
          <w:rFonts w:ascii="Times New Roman" w:hAnsi="Times New Roman" w:cs="Times New Roman"/>
          <w:color w:val="000000" w:themeColor="text1"/>
          <w:sz w:val="28"/>
        </w:rPr>
        <w:t>сельского учреждения культуры</w:t>
      </w:r>
      <w:r w:rsidR="002164DF" w:rsidRPr="00105760">
        <w:rPr>
          <w:rFonts w:ascii="Times New Roman" w:hAnsi="Times New Roman" w:cs="Times New Roman"/>
          <w:color w:val="000000" w:themeColor="text1"/>
          <w:sz w:val="28"/>
        </w:rPr>
        <w:t xml:space="preserve"> Республики Дагестан</w:t>
      </w:r>
      <w:r w:rsidR="001C116A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164DF" w:rsidRPr="00105760">
        <w:rPr>
          <w:rFonts w:ascii="Times New Roman" w:hAnsi="Times New Roman" w:cs="Times New Roman"/>
          <w:color w:val="000000" w:themeColor="text1"/>
          <w:sz w:val="28"/>
        </w:rPr>
        <w:t>должна быть прошита в</w:t>
      </w:r>
      <w:r w:rsidR="001C116A" w:rsidRPr="00105760">
        <w:rPr>
          <w:rFonts w:ascii="Times New Roman" w:hAnsi="Times New Roman" w:cs="Times New Roman"/>
          <w:color w:val="000000" w:themeColor="text1"/>
          <w:sz w:val="28"/>
        </w:rPr>
        <w:t xml:space="preserve"> один том (папку), пронумерована сквозной нумерацией и заверена</w:t>
      </w:r>
      <w:r w:rsidR="002164DF" w:rsidRPr="00105760">
        <w:rPr>
          <w:rFonts w:ascii="Times New Roman" w:hAnsi="Times New Roman" w:cs="Times New Roman"/>
          <w:color w:val="000000" w:themeColor="text1"/>
          <w:sz w:val="28"/>
        </w:rPr>
        <w:t xml:space="preserve"> подписью уполномоченного должностного лица и печатью органа, уполномоченного на подачу заявки на конкурсный отбор.</w:t>
      </w:r>
    </w:p>
    <w:p w:rsidR="002164DF" w:rsidRPr="00105760" w:rsidRDefault="002164DF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Сопроводительное письмо прилагается к вышеуказанной папке.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3.</w:t>
      </w:r>
      <w:r w:rsidR="00810B7B" w:rsidRPr="00105760">
        <w:rPr>
          <w:rFonts w:ascii="Times New Roman" w:hAnsi="Times New Roman" w:cs="Times New Roman"/>
          <w:color w:val="000000" w:themeColor="text1"/>
          <w:sz w:val="28"/>
        </w:rPr>
        <w:t>7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. На перв</w:t>
      </w:r>
      <w:r w:rsidR="00B32474" w:rsidRPr="00105760">
        <w:rPr>
          <w:rFonts w:ascii="Times New Roman" w:hAnsi="Times New Roman" w:cs="Times New Roman"/>
          <w:color w:val="000000" w:themeColor="text1"/>
          <w:sz w:val="28"/>
        </w:rPr>
        <w:t>ой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страниц</w:t>
      </w:r>
      <w:r w:rsidR="00B32474" w:rsidRPr="00105760">
        <w:rPr>
          <w:rFonts w:ascii="Times New Roman" w:hAnsi="Times New Roman" w:cs="Times New Roman"/>
          <w:color w:val="000000" w:themeColor="text1"/>
          <w:sz w:val="28"/>
        </w:rPr>
        <w:t>е</w:t>
      </w:r>
      <w:r w:rsidR="001C116A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164DF" w:rsidRPr="00105760">
        <w:rPr>
          <w:rFonts w:ascii="Times New Roman" w:hAnsi="Times New Roman" w:cs="Times New Roman"/>
          <w:color w:val="000000" w:themeColor="text1"/>
          <w:sz w:val="28"/>
        </w:rPr>
        <w:t>папк</w:t>
      </w:r>
      <w:r w:rsidR="00326CCF" w:rsidRPr="00105760">
        <w:rPr>
          <w:rFonts w:ascii="Times New Roman" w:hAnsi="Times New Roman" w:cs="Times New Roman"/>
          <w:color w:val="000000" w:themeColor="text1"/>
          <w:sz w:val="28"/>
        </w:rPr>
        <w:t>и</w:t>
      </w:r>
      <w:r w:rsidR="001C116A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26CCF" w:rsidRPr="00105760">
        <w:rPr>
          <w:rFonts w:ascii="Times New Roman" w:hAnsi="Times New Roman" w:cs="Times New Roman"/>
          <w:color w:val="000000" w:themeColor="text1"/>
          <w:sz w:val="28"/>
        </w:rPr>
        <w:t>размеща</w:t>
      </w:r>
      <w:r w:rsidR="00B32474" w:rsidRPr="00105760">
        <w:rPr>
          <w:rFonts w:ascii="Times New Roman" w:hAnsi="Times New Roman" w:cs="Times New Roman"/>
          <w:color w:val="000000" w:themeColor="text1"/>
          <w:sz w:val="28"/>
        </w:rPr>
        <w:t>ю</w:t>
      </w:r>
      <w:r w:rsidR="00326CCF" w:rsidRPr="00105760">
        <w:rPr>
          <w:rFonts w:ascii="Times New Roman" w:hAnsi="Times New Roman" w:cs="Times New Roman"/>
          <w:color w:val="000000" w:themeColor="text1"/>
          <w:sz w:val="28"/>
        </w:rPr>
        <w:t>тся следующие</w:t>
      </w:r>
      <w:r w:rsidR="001C116A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26CCF" w:rsidRPr="00105760">
        <w:rPr>
          <w:rFonts w:ascii="Times New Roman" w:hAnsi="Times New Roman" w:cs="Times New Roman"/>
          <w:color w:val="000000" w:themeColor="text1"/>
          <w:sz w:val="28"/>
        </w:rPr>
        <w:t>сведения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261EE2" w:rsidRPr="00105760" w:rsidRDefault="00326CCF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информация </w:t>
      </w:r>
      <w:r w:rsidR="00CD60F7" w:rsidRPr="00105760">
        <w:rPr>
          <w:rFonts w:ascii="Times New Roman" w:hAnsi="Times New Roman" w:cs="Times New Roman"/>
          <w:color w:val="000000" w:themeColor="text1"/>
          <w:sz w:val="28"/>
        </w:rPr>
        <w:t>о конкурсном отборе, на участие в котором подается заявка</w:t>
      </w:r>
      <w:r w:rsidR="001C116A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D60F7" w:rsidRPr="00105760">
        <w:rPr>
          <w:rFonts w:ascii="Times New Roman" w:hAnsi="Times New Roman" w:cs="Times New Roman"/>
          <w:color w:val="000000" w:themeColor="text1"/>
          <w:sz w:val="28"/>
        </w:rPr>
        <w:t>(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«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На участие в конкурсном отборе </w:t>
      </w:r>
      <w:r w:rsidR="00CF32A6" w:rsidRPr="00105760">
        <w:rPr>
          <w:rFonts w:ascii="Times New Roman" w:hAnsi="Times New Roman" w:cs="Times New Roman"/>
          <w:color w:val="000000" w:themeColor="text1"/>
          <w:sz w:val="28"/>
        </w:rPr>
        <w:t xml:space="preserve">на поддержку отрасли культуры по мероприятию </w:t>
      </w:r>
      <w:r w:rsidR="00C82A55" w:rsidRPr="00105760">
        <w:rPr>
          <w:rFonts w:ascii="Times New Roman" w:hAnsi="Times New Roman" w:cs="Times New Roman"/>
          <w:color w:val="000000" w:themeColor="text1"/>
          <w:sz w:val="28"/>
        </w:rPr>
        <w:t>г</w:t>
      </w:r>
      <w:r w:rsidR="000F2D3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</w:t>
      </w:r>
      <w:r w:rsidR="00CF32A6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ая поддержка</w:t>
      </w:r>
      <w:r w:rsidR="001C116A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32A6" w:rsidRPr="00105760">
        <w:rPr>
          <w:rFonts w:ascii="Times New Roman" w:hAnsi="Times New Roman" w:cs="Times New Roman"/>
          <w:color w:val="000000" w:themeColor="text1"/>
          <w:sz w:val="28"/>
        </w:rPr>
        <w:t>лучших</w:t>
      </w:r>
      <w:r w:rsidR="001C116A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F32A6" w:rsidRPr="00105760">
        <w:rPr>
          <w:rFonts w:ascii="Times New Roman" w:hAnsi="Times New Roman" w:cs="Times New Roman"/>
          <w:color w:val="000000" w:themeColor="text1"/>
          <w:sz w:val="28"/>
        </w:rPr>
        <w:t>сельских учреждений</w:t>
      </w:r>
      <w:r w:rsidR="000F2D34" w:rsidRPr="00105760">
        <w:rPr>
          <w:rFonts w:ascii="Times New Roman" w:hAnsi="Times New Roman" w:cs="Times New Roman"/>
          <w:color w:val="000000" w:themeColor="text1"/>
          <w:sz w:val="28"/>
        </w:rPr>
        <w:t xml:space="preserve"> культуры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 Республики Дагестан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»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 или 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«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>На участие в конкурсном отборе</w:t>
      </w:r>
      <w:r w:rsidR="001C116A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F32A6" w:rsidRPr="00105760">
        <w:rPr>
          <w:rFonts w:ascii="Times New Roman" w:hAnsi="Times New Roman" w:cs="Times New Roman"/>
          <w:color w:val="000000" w:themeColor="text1"/>
          <w:sz w:val="28"/>
        </w:rPr>
        <w:t xml:space="preserve">по мероприятию </w:t>
      </w:r>
      <w:r w:rsidR="00C82A55" w:rsidRPr="00105760">
        <w:rPr>
          <w:rFonts w:ascii="Times New Roman" w:hAnsi="Times New Roman" w:cs="Times New Roman"/>
          <w:color w:val="000000" w:themeColor="text1"/>
          <w:sz w:val="28"/>
        </w:rPr>
        <w:t>г</w:t>
      </w:r>
      <w:r w:rsidR="00CF32A6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осударственная поддержка</w:t>
      </w:r>
      <w:r w:rsidR="00CF32A6" w:rsidRPr="00105760">
        <w:rPr>
          <w:rFonts w:ascii="Times New Roman" w:hAnsi="Times New Roman" w:cs="Times New Roman"/>
          <w:color w:val="000000" w:themeColor="text1"/>
          <w:sz w:val="28"/>
        </w:rPr>
        <w:t xml:space="preserve"> лучших работников</w:t>
      </w:r>
      <w:r w:rsidR="001C116A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F2D34" w:rsidRPr="00105760">
        <w:rPr>
          <w:rFonts w:ascii="Times New Roman" w:hAnsi="Times New Roman" w:cs="Times New Roman"/>
          <w:color w:val="000000" w:themeColor="text1"/>
          <w:sz w:val="28"/>
        </w:rPr>
        <w:t>сельских учреждений культуры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 Республики Дагестан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»</w:t>
      </w:r>
      <w:r w:rsidR="00CD60F7" w:rsidRPr="00105760">
        <w:rPr>
          <w:rFonts w:ascii="Times New Roman" w:hAnsi="Times New Roman" w:cs="Times New Roman"/>
          <w:color w:val="000000" w:themeColor="text1"/>
          <w:sz w:val="28"/>
        </w:rPr>
        <w:t>)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 xml:space="preserve"> с указанием соответствующего года;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наименование номинации</w:t>
      </w:r>
      <w:r w:rsidR="00CD60F7" w:rsidRPr="00105760">
        <w:rPr>
          <w:rFonts w:ascii="Times New Roman" w:hAnsi="Times New Roman" w:cs="Times New Roman"/>
          <w:color w:val="000000" w:themeColor="text1"/>
          <w:sz w:val="28"/>
        </w:rPr>
        <w:t xml:space="preserve"> в соответствии с</w:t>
      </w:r>
      <w:r w:rsidR="00317884" w:rsidRPr="00105760">
        <w:rPr>
          <w:rFonts w:ascii="Times New Roman" w:hAnsi="Times New Roman" w:cs="Times New Roman"/>
          <w:color w:val="000000" w:themeColor="text1"/>
          <w:sz w:val="28"/>
        </w:rPr>
        <w:t xml:space="preserve"> подпунктом 2</w:t>
      </w:r>
      <w:r w:rsidR="00CD60F7" w:rsidRPr="00105760">
        <w:rPr>
          <w:rFonts w:ascii="Times New Roman" w:hAnsi="Times New Roman" w:cs="Times New Roman"/>
          <w:color w:val="000000" w:themeColor="text1"/>
          <w:sz w:val="28"/>
        </w:rPr>
        <w:t xml:space="preserve"> пункт</w:t>
      </w:r>
      <w:r w:rsidR="00317884" w:rsidRPr="00105760">
        <w:rPr>
          <w:rFonts w:ascii="Times New Roman" w:hAnsi="Times New Roman" w:cs="Times New Roman"/>
          <w:color w:val="000000" w:themeColor="text1"/>
          <w:sz w:val="28"/>
        </w:rPr>
        <w:t>а</w:t>
      </w:r>
      <w:r w:rsidR="00CD60F7" w:rsidRPr="00105760">
        <w:rPr>
          <w:rFonts w:ascii="Times New Roman" w:hAnsi="Times New Roman" w:cs="Times New Roman"/>
          <w:color w:val="000000" w:themeColor="text1"/>
          <w:sz w:val="28"/>
        </w:rPr>
        <w:t xml:space="preserve"> 3.3 настоящего Порядка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наименование муниципального образования Республики Дагестан;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полное наименование учреждения</w:t>
      </w:r>
      <w:r w:rsidR="00CD60F7" w:rsidRPr="00105760">
        <w:rPr>
          <w:rFonts w:ascii="Times New Roman" w:hAnsi="Times New Roman" w:cs="Times New Roman"/>
          <w:color w:val="000000" w:themeColor="text1"/>
          <w:sz w:val="28"/>
        </w:rPr>
        <w:t xml:space="preserve"> или</w:t>
      </w:r>
      <w:r w:rsidR="00B32474" w:rsidRPr="00105760">
        <w:rPr>
          <w:rFonts w:ascii="Times New Roman" w:hAnsi="Times New Roman" w:cs="Times New Roman"/>
          <w:color w:val="000000" w:themeColor="text1"/>
          <w:sz w:val="28"/>
        </w:rPr>
        <w:t xml:space="preserve"> Ф.И.О. работника</w:t>
      </w:r>
      <w:r w:rsidR="00C82A55" w:rsidRPr="00105760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810B7B" w:rsidRPr="00105760" w:rsidRDefault="00810B7B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3.8. Главы администраций муниципальных образований Республики Дагестан (заместители глав администраций), подписывающие заявки на участие в конкурсном отборе, несут персональную ответственность за достоверность предоставленных сведений.</w:t>
      </w:r>
    </w:p>
    <w:p w:rsidR="00810B7B" w:rsidRPr="00105760" w:rsidRDefault="00810B7B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3.9. Материалы на участие в конкур</w:t>
      </w:r>
      <w:r w:rsidR="001E1F29" w:rsidRPr="00105760">
        <w:rPr>
          <w:rFonts w:ascii="Times New Roman" w:hAnsi="Times New Roman" w:cs="Times New Roman"/>
          <w:color w:val="000000" w:themeColor="text1"/>
          <w:sz w:val="28"/>
        </w:rPr>
        <w:t>сном отборе, указанные в пункте</w:t>
      </w:r>
      <w:r w:rsidR="001C116A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E1F29" w:rsidRPr="00105760">
        <w:rPr>
          <w:rFonts w:ascii="Times New Roman" w:hAnsi="Times New Roman" w:cs="Times New Roman"/>
          <w:color w:val="000000" w:themeColor="text1"/>
          <w:sz w:val="28"/>
        </w:rPr>
        <w:t xml:space="preserve">3.3. </w:t>
      </w:r>
      <w:r w:rsidR="009D6194" w:rsidRPr="00105760">
        <w:rPr>
          <w:rFonts w:ascii="Times New Roman" w:hAnsi="Times New Roman" w:cs="Times New Roman"/>
          <w:color w:val="000000" w:themeColor="text1"/>
          <w:sz w:val="28"/>
        </w:rPr>
        <w:t>настоящего Порядка, предоставляют в одном экземпляре на бумажном носителе в Министерство.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3.1</w:t>
      </w:r>
      <w:r w:rsidR="00CF32A6" w:rsidRPr="00105760">
        <w:rPr>
          <w:rFonts w:ascii="Times New Roman" w:hAnsi="Times New Roman" w:cs="Times New Roman"/>
          <w:color w:val="000000" w:themeColor="text1"/>
          <w:sz w:val="28"/>
        </w:rPr>
        <w:t>0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. Заявки, представленные в Министерство, участникам не возвращаются.</w:t>
      </w:r>
    </w:p>
    <w:p w:rsidR="00D353B8" w:rsidRPr="00105760" w:rsidRDefault="00D353B8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3.11. Министерство регистрирует документы в день их подачи в порядке поступления.</w:t>
      </w:r>
    </w:p>
    <w:p w:rsidR="00D353B8" w:rsidRPr="00105760" w:rsidRDefault="00D353B8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3.11.1. В целях проверки соответствия представленных документов требованиям, указанным в пункте 3.3 настоящего Порядка, Министерством создается рабочая группа.</w:t>
      </w:r>
    </w:p>
    <w:p w:rsidR="00D353B8" w:rsidRPr="00105760" w:rsidRDefault="00D353B8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13.11.2. Рабочая группа в течение 2 рабочих дней со дня регистрации документов Министерством рассматривает заявки и прилагаемые к ним документы на предмет комплектности и правильности оформления, </w:t>
      </w:r>
      <w:r w:rsidR="00B20299" w:rsidRPr="00105760">
        <w:rPr>
          <w:rFonts w:ascii="Times New Roman" w:hAnsi="Times New Roman" w:cs="Times New Roman"/>
          <w:color w:val="000000" w:themeColor="text1"/>
          <w:sz w:val="28"/>
        </w:rPr>
        <w:t>соответствия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требованиям, установленн</w:t>
      </w:r>
      <w:r w:rsidR="00B20299" w:rsidRPr="00105760">
        <w:rPr>
          <w:rFonts w:ascii="Times New Roman" w:hAnsi="Times New Roman" w:cs="Times New Roman"/>
          <w:color w:val="000000" w:themeColor="text1"/>
          <w:sz w:val="28"/>
        </w:rPr>
        <w:t>ым пунктом 3.3 настоящего Порядка, и по результатам их рассмотрения:</w:t>
      </w:r>
    </w:p>
    <w:p w:rsidR="00B20299" w:rsidRPr="00105760" w:rsidRDefault="00B20299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в случае соответствия документов требованиям, установленным пунктом 3.3 настоящего Порядка, направляет в течение 2 рабочих дней со дня рассмотрения указанные документы в комиссию и письменные уведомления получателям о передаче документов в комиссию на рассмотрение;</w:t>
      </w:r>
    </w:p>
    <w:p w:rsidR="00B20299" w:rsidRPr="00105760" w:rsidRDefault="00B20299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в случае несоответствия </w:t>
      </w:r>
      <w:r w:rsidR="002C69A3" w:rsidRPr="00105760">
        <w:rPr>
          <w:rFonts w:ascii="Times New Roman" w:hAnsi="Times New Roman" w:cs="Times New Roman"/>
          <w:color w:val="000000" w:themeColor="text1"/>
          <w:sz w:val="28"/>
        </w:rPr>
        <w:t>документов требованиям, установленным пунктом 3.3 настоящего Порядка, направляет в течение 2 рабочих дней со дня рассмотрения письменное уведомление получателю об отказе в рассмотрении документов.</w:t>
      </w:r>
    </w:p>
    <w:p w:rsidR="002C69A3" w:rsidRPr="00105760" w:rsidRDefault="002C69A3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Получатель после устранения несоответствия и в течение установленного Министерством срока приема документов для участия в конкурсном отборе имеет право повторно предоставить заявку на участие в конкурсном отборе.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3.1</w:t>
      </w:r>
      <w:r w:rsidR="002C69A3" w:rsidRPr="00105760">
        <w:rPr>
          <w:rFonts w:ascii="Times New Roman" w:hAnsi="Times New Roman" w:cs="Times New Roman"/>
          <w:color w:val="000000" w:themeColor="text1"/>
          <w:sz w:val="28"/>
        </w:rPr>
        <w:t>2</w:t>
      </w:r>
      <w:r w:rsidR="007C56D6" w:rsidRPr="00105760">
        <w:rPr>
          <w:rFonts w:ascii="Times New Roman" w:hAnsi="Times New Roman" w:cs="Times New Roman"/>
          <w:color w:val="000000" w:themeColor="text1"/>
          <w:sz w:val="28"/>
        </w:rPr>
        <w:t>. Комиссия в течение 5 рабочих дней с даты окончания приема документов рассматривает и осуществляет</w:t>
      </w:r>
      <w:r w:rsidR="0037540C" w:rsidRPr="00105760">
        <w:rPr>
          <w:rFonts w:ascii="Times New Roman" w:hAnsi="Times New Roman" w:cs="Times New Roman"/>
          <w:color w:val="000000" w:themeColor="text1"/>
          <w:sz w:val="28"/>
        </w:rPr>
        <w:t xml:space="preserve"> их</w:t>
      </w:r>
      <w:r w:rsidR="007C56D6" w:rsidRPr="00105760">
        <w:rPr>
          <w:rFonts w:ascii="Times New Roman" w:hAnsi="Times New Roman" w:cs="Times New Roman"/>
          <w:color w:val="000000" w:themeColor="text1"/>
          <w:sz w:val="28"/>
        </w:rPr>
        <w:t xml:space="preserve"> проверку.</w:t>
      </w:r>
    </w:p>
    <w:p w:rsidR="007C56D6" w:rsidRPr="00105760" w:rsidRDefault="007C56D6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105760" w:rsidRDefault="00261EE2" w:rsidP="00D60D0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IV. Критерии конкурсного отбора</w:t>
      </w:r>
    </w:p>
    <w:p w:rsidR="00261EE2" w:rsidRPr="00105760" w:rsidRDefault="00261EE2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4348CA" w:rsidRPr="00105760" w:rsidRDefault="00C8199D" w:rsidP="004348CA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r w:rsidR="004348CA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Конкурсный отбор в части государственной поддержки лучших работников сельских учреждений культуры и лучших сельских учреждений культуры в рамках регионального проекта «Создание условий для реализации творческого потенциала нации («Творческие люди»)» осуществляется Министерством на основании следующих критериев:</w:t>
      </w:r>
    </w:p>
    <w:p w:rsidR="00C8199D" w:rsidRPr="00105760" w:rsidRDefault="00DD7BE2" w:rsidP="00D60D02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348CA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8199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культурно-досуговой деятельности: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удельный вес населения, участвующего в культурно-досуговых мероприятиях (процентов общего числа населения);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уровень материально-технической базы (оснащенность техническим оборудованием, пополнение музыкального инструментария и обновление сценических костюмов, а также создание условий для посетителей в соответствии с их интересами и запросами (наличие игровых и спортивных комнат);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художественно-эстетический уровень оформления помещений и состояние прилегающей территории (планировка, благоустройство, освещение и озеленение);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клубных формирований (количество коллективов, их жанровое многообразие и художественный уровень) (процентов населения, участвующего в систематических занятиях художественным творчеством);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поиск и внедрение инновационных форм и методов работы с учетом особенностей различных категорий населения;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проводимых культурно-массовых мероприятий;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культурно-досуговых мероприятий, рассчитанных на обслуживание лиц с ограниченными возможностями здоровья и пенсионеров (процентов общего числа проводимых мероприятий);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культурно-просветительских мероприятий, ориентированных на детство и юношество (процентов общего числа проводимых мероприятий);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средняя заполняемость зрительных залов на культурно-досуговых мероприятиях;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 с муниципальными и республиканскими учреждениями культуры, образования, молодежной политики и социального обеспечения;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республиканских, межрегиональных, всероссийских и международных фестивалях, конкурсах, праздниках и других массово-зрелищных мероприятиях;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работа со средствами массовой информации;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достижения в работе по изучению, сохранению и возрождению фольклора, национальных костюмов, художественных промыслов и народной традиционной культуры;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работа по развитию жанров народного творчества, в том числе вокального, хореографического, музыкального, семейного, циркового, театрального и других жанров;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проектов по изучению и пропаганде истории и культуры малой родины, а также по краеведческой работе;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наличие дипломов, благодарностей, почетных грамот Министерства или федеральных органов управления культурой (органов исполнительной власти социальной сферы) и других учреждений.</w:t>
      </w:r>
    </w:p>
    <w:p w:rsidR="00C8199D" w:rsidRPr="00105760" w:rsidRDefault="00DD7BE2" w:rsidP="00D60D0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4348CA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8199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библиотечного дела: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число посещений библиотеки за год;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процент охвата населения библиотечным обслуживанием;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культурно-просветительных мероприятий, ориентированных в том числе на детей и молодежь, лиц с ограниченными возможностями здоровья и пенсионеров (в год);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информационных технологий в работе библиотеки;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наличие краеведческих проектов в деятельности библиотеки;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проектов по развитию библиотечного дела;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муниципальных, региональных и общероссийских проектах по развитию библиотечного дела;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 с муниципальными и региональными органами власти, учреждениями культуры, образования, молодежной политики и социального обеспечения;</w:t>
      </w:r>
    </w:p>
    <w:p w:rsidR="00A50AE0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работа со средствами массовой информации;</w:t>
      </w:r>
    </w:p>
    <w:p w:rsidR="00C8199D" w:rsidRPr="00105760" w:rsidRDefault="00C8199D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наличие дипломов, благодарностей, почетных грамот Министерства или федеральных органов управления культурой (органов исполнительной власти социальной сферы) и других учреждений.</w:t>
      </w:r>
    </w:p>
    <w:p w:rsidR="00135081" w:rsidRPr="00105760" w:rsidRDefault="00DD7BE2" w:rsidP="00D60D02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348CA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35081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музейного дела:</w:t>
      </w:r>
    </w:p>
    <w:p w:rsidR="00135081" w:rsidRPr="00105760" w:rsidRDefault="00135081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художественно-эстетический уровень экспозиций музея;</w:t>
      </w:r>
    </w:p>
    <w:p w:rsidR="00135081" w:rsidRPr="00105760" w:rsidRDefault="00135081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посетителей музея (в год);</w:t>
      </w:r>
    </w:p>
    <w:p w:rsidR="00135081" w:rsidRPr="00105760" w:rsidRDefault="00135081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выставок, в том числе передвижных (в год);</w:t>
      </w:r>
    </w:p>
    <w:p w:rsidR="00135081" w:rsidRPr="00105760" w:rsidRDefault="00135081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культурно-просветительных мероприятий, в том числе ориентированных на детей и молодежь, лиц с ограниченными возможностями здоровья и пенсионеров (в год);</w:t>
      </w:r>
    </w:p>
    <w:p w:rsidR="00135081" w:rsidRPr="00105760" w:rsidRDefault="00135081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поиск и внедрение инновационных форм и методов работы с населением;</w:t>
      </w:r>
    </w:p>
    <w:p w:rsidR="00135081" w:rsidRPr="00105760" w:rsidRDefault="00135081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популяризация культурного наследия малой </w:t>
      </w:r>
      <w:r w:rsidR="005716C3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одины, а также краеведческая работа;</w:t>
      </w:r>
    </w:p>
    <w:p w:rsidR="00135081" w:rsidRPr="00105760" w:rsidRDefault="00135081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работа со средствами массовой информации;</w:t>
      </w:r>
    </w:p>
    <w:p w:rsidR="00135081" w:rsidRPr="00105760" w:rsidRDefault="00135081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новых поступлений предметов музейного фонда (в год);</w:t>
      </w:r>
    </w:p>
    <w:p w:rsidR="00135081" w:rsidRPr="00105760" w:rsidRDefault="00135081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информационных технологий в учетно-хранительской работе музея;</w:t>
      </w:r>
    </w:p>
    <w:p w:rsidR="00135081" w:rsidRPr="00105760" w:rsidRDefault="00135081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научных публикаций на основе изучения фондовых коллекций;</w:t>
      </w:r>
    </w:p>
    <w:p w:rsidR="005716C3" w:rsidRPr="00105760" w:rsidRDefault="00135081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повышения квалификации музейных кадров;</w:t>
      </w:r>
    </w:p>
    <w:p w:rsidR="00135081" w:rsidRPr="00105760" w:rsidRDefault="00135081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наличие дипломов, благодарностей, почетных грамот Министерства или федеральных органов управления культурой (органов исполнительной власти социальной сферы) и других учреждений.</w:t>
      </w:r>
    </w:p>
    <w:p w:rsidR="005716C3" w:rsidRPr="00105760" w:rsidRDefault="00DD7BE2" w:rsidP="00D60D0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4348CA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отношении </w:t>
      </w:r>
      <w:r w:rsidR="005716C3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лучших работник</w:t>
      </w:r>
      <w:r w:rsidR="004348CA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ов сельских учреждений культуры</w:t>
      </w:r>
      <w:r w:rsidR="005716C3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716C3" w:rsidRPr="00105760" w:rsidRDefault="009268C5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1611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оздание инновационных форм работы с населением</w:t>
      </w:r>
      <w:r w:rsidR="005716C3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55AB4" w:rsidRPr="00105760" w:rsidRDefault="009268C5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1611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азработка и внедрение новых форм культурно-досуговой деятельности</w:t>
      </w:r>
      <w:r w:rsidR="00955AB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716C3" w:rsidRPr="00105760" w:rsidRDefault="009268C5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1611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остижения в области информационной и просветительской деятельности</w:t>
      </w:r>
      <w:r w:rsidR="005716C3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55AB4" w:rsidRPr="00105760" w:rsidRDefault="009268C5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1611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ктивная творческая деятельность</w:t>
      </w:r>
      <w:r w:rsidR="00955AB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716C3" w:rsidRPr="00105760" w:rsidRDefault="009268C5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1611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епрерывность профессионального развития работника</w:t>
      </w:r>
      <w:r w:rsidR="00955AB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55AB4" w:rsidRPr="00105760" w:rsidRDefault="009268C5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11611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ичные достижения работника</w:t>
      </w:r>
      <w:r w:rsidR="00DD7BE2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1611D" w:rsidRPr="00105760" w:rsidRDefault="009268C5" w:rsidP="00DD7BE2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611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ортфель отзывов</w:t>
      </w:r>
      <w:r w:rsidR="00DD7BE2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43A4" w:rsidRPr="00105760" w:rsidRDefault="00A843A4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4348CA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Денежные средства перечисляются лучшим </w:t>
      </w:r>
      <w:r w:rsidR="004348CA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</w:t>
      </w:r>
      <w:r w:rsidR="005716C3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учреждениям культуры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348CA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находящимся на территориях сельских поселений,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лицевой счет учреждения, лучшим работникам – на счет, открытый в кредитной организации. Денежные средства перечисляются на счета получателей в трехмесячный срок со дня вступления в силу приказа Министерства о присуждении денежных поощрений, определенных комиссией указанного органа исполнительной власти, но не позднее текущего года.</w:t>
      </w:r>
    </w:p>
    <w:p w:rsidR="00A843A4" w:rsidRPr="00105760" w:rsidRDefault="00A843A4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105760" w:rsidRDefault="00135081" w:rsidP="00D60D0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lang w:val="en-US"/>
        </w:rPr>
        <w:t>V</w:t>
      </w:r>
      <w:r w:rsidR="00261EE2" w:rsidRPr="00105760">
        <w:rPr>
          <w:rFonts w:ascii="Times New Roman" w:hAnsi="Times New Roman" w:cs="Times New Roman"/>
          <w:color w:val="000000" w:themeColor="text1"/>
          <w:sz w:val="28"/>
        </w:rPr>
        <w:t>. Порядок рассмотрения заявок на участие</w:t>
      </w:r>
    </w:p>
    <w:p w:rsidR="00261EE2" w:rsidRPr="00105760" w:rsidRDefault="00261EE2" w:rsidP="00D60D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в конкурсном отборе</w:t>
      </w:r>
    </w:p>
    <w:p w:rsidR="00261EE2" w:rsidRPr="00105760" w:rsidRDefault="00261EE2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105760" w:rsidRDefault="00261EE2" w:rsidP="00D60D0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5.1. В целях организации и проведения конкурсного отбора создается комиссия по проведению конкурсного отбора </w:t>
      </w:r>
      <w:r w:rsidR="001A5ABE" w:rsidRPr="00105760">
        <w:rPr>
          <w:rFonts w:ascii="Times New Roman" w:hAnsi="Times New Roman" w:cs="Times New Roman"/>
          <w:color w:val="000000" w:themeColor="text1"/>
          <w:sz w:val="28"/>
        </w:rPr>
        <w:t xml:space="preserve">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</w:t>
      </w:r>
      <w:r w:rsidR="00EA2BD4" w:rsidRPr="00105760">
        <w:rPr>
          <w:rFonts w:ascii="Times New Roman" w:hAnsi="Times New Roman" w:cs="Times New Roman"/>
          <w:color w:val="000000" w:themeColor="text1"/>
          <w:sz w:val="28"/>
        </w:rPr>
        <w:t xml:space="preserve">по мероприятиям  </w:t>
      </w:r>
      <w:r w:rsidR="009268C5" w:rsidRPr="00105760">
        <w:rPr>
          <w:rFonts w:ascii="Times New Roman" w:hAnsi="Times New Roman" w:cs="Times New Roman"/>
          <w:color w:val="000000" w:themeColor="text1"/>
          <w:sz w:val="28"/>
        </w:rPr>
        <w:t>г</w:t>
      </w:r>
      <w:r w:rsidR="00EA2BD4" w:rsidRPr="00105760">
        <w:rPr>
          <w:rFonts w:ascii="Times New Roman" w:hAnsi="Times New Roman" w:cs="Times New Roman"/>
          <w:color w:val="000000" w:themeColor="text1"/>
          <w:sz w:val="28"/>
        </w:rPr>
        <w:t xml:space="preserve">осударственная поддержка лучших сельских учреждений культуры и </w:t>
      </w:r>
      <w:r w:rsidR="009268C5" w:rsidRPr="00105760">
        <w:rPr>
          <w:rFonts w:ascii="Times New Roman" w:hAnsi="Times New Roman" w:cs="Times New Roman"/>
          <w:color w:val="000000" w:themeColor="text1"/>
          <w:sz w:val="28"/>
        </w:rPr>
        <w:t>г</w:t>
      </w:r>
      <w:r w:rsidR="00EA2BD4" w:rsidRPr="00105760">
        <w:rPr>
          <w:rFonts w:ascii="Times New Roman" w:hAnsi="Times New Roman" w:cs="Times New Roman"/>
          <w:color w:val="000000" w:themeColor="text1"/>
          <w:sz w:val="28"/>
        </w:rPr>
        <w:t xml:space="preserve">осударственная поддержка лучших работников сельских учреждений культуры, возникающих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 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(</w:t>
      </w:r>
      <w:r w:rsidR="00CF04A6" w:rsidRPr="00105760">
        <w:rPr>
          <w:rFonts w:ascii="Times New Roman" w:hAnsi="Times New Roman" w:cs="Times New Roman"/>
          <w:color w:val="000000" w:themeColor="text1"/>
          <w:sz w:val="28"/>
        </w:rPr>
        <w:t>далее –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комиссия), состав которой утверждается приказом Министерства.</w:t>
      </w:r>
    </w:p>
    <w:p w:rsidR="001E66FA" w:rsidRPr="00105760" w:rsidRDefault="001C116A" w:rsidP="00D60D0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</w:t>
      </w:r>
      <w:r w:rsidR="001E66FA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 комиссии по вопросу определения возможности предоставления субсидии проходит не позднее 10 рабочих дней с даты окончания приема документов</w:t>
      </w:r>
      <w:r w:rsidR="00857A35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, по итогам которого выносится положительное решение или решение об отказе в предоставлении субсидии.</w:t>
      </w:r>
    </w:p>
    <w:p w:rsidR="00A939D8" w:rsidRPr="00105760" w:rsidRDefault="00857A35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Положительное р</w:t>
      </w:r>
      <w:r w:rsidR="001E66FA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ешение комиссии оформляется протоколом заседания комиссии об адресном распределении субсидии в соответствии с объемом бюджетных ассигнований на реализацию мероприятий, указанных в пункте 2.1 настоящего Порядка, утвержденных в законе Республики Дагестан о республиканском бюджете Республики Дагестан на очередной финансовый год и плановый период (далее – протокол заседания комиссии).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5.3. </w:t>
      </w:r>
      <w:r w:rsidR="00A939D8" w:rsidRPr="00105760">
        <w:rPr>
          <w:rFonts w:ascii="Times New Roman" w:hAnsi="Times New Roman" w:cs="Times New Roman"/>
          <w:color w:val="000000" w:themeColor="text1"/>
          <w:sz w:val="28"/>
        </w:rPr>
        <w:t>К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омиссия проводит конкурсный отбор на основе критериев, утвержденных Порядком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</w:t>
      </w:r>
      <w:r w:rsidR="00DD423D" w:rsidRPr="00105760">
        <w:rPr>
          <w:rFonts w:ascii="Times New Roman" w:hAnsi="Times New Roman" w:cs="Times New Roman"/>
          <w:color w:val="000000" w:themeColor="text1"/>
          <w:sz w:val="28"/>
        </w:rPr>
        <w:t xml:space="preserve"> и их расходования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, утвержденным постановлением Правит</w:t>
      </w:r>
      <w:r w:rsidR="00DD423D" w:rsidRPr="00105760">
        <w:rPr>
          <w:rFonts w:ascii="Times New Roman" w:hAnsi="Times New Roman" w:cs="Times New Roman"/>
          <w:color w:val="000000" w:themeColor="text1"/>
          <w:sz w:val="28"/>
        </w:rPr>
        <w:t>ельства Республики Дагестан от 30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.12.20</w:t>
      </w:r>
      <w:r w:rsidR="00DD423D" w:rsidRPr="00105760">
        <w:rPr>
          <w:rFonts w:ascii="Times New Roman" w:hAnsi="Times New Roman" w:cs="Times New Roman"/>
          <w:color w:val="000000" w:themeColor="text1"/>
          <w:sz w:val="28"/>
        </w:rPr>
        <w:t>21</w:t>
      </w:r>
      <w:r w:rsidR="00120A81" w:rsidRPr="00105760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56904" w:rsidRPr="00105760">
        <w:rPr>
          <w:rFonts w:ascii="Times New Roman" w:hAnsi="Times New Roman" w:cs="Times New Roman"/>
          <w:color w:val="000000" w:themeColor="text1"/>
          <w:sz w:val="28"/>
        </w:rPr>
        <w:t>№</w:t>
      </w:r>
      <w:r w:rsidR="00DD423D" w:rsidRPr="00105760">
        <w:rPr>
          <w:rFonts w:ascii="Times New Roman" w:hAnsi="Times New Roman" w:cs="Times New Roman"/>
          <w:color w:val="000000" w:themeColor="text1"/>
          <w:sz w:val="28"/>
        </w:rPr>
        <w:t xml:space="preserve"> 373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«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государственной программы Республики Дагестан 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«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Развитие культуры в Республике Дагестан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»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5.4. По итогам конкурсного отбора комиссия формирует рейтинг лучших </w:t>
      </w:r>
      <w:r w:rsidR="00E72A64" w:rsidRPr="00105760">
        <w:rPr>
          <w:rFonts w:ascii="Times New Roman" w:hAnsi="Times New Roman" w:cs="Times New Roman"/>
          <w:color w:val="000000" w:themeColor="text1"/>
          <w:sz w:val="28"/>
        </w:rPr>
        <w:t xml:space="preserve">сельских </w:t>
      </w:r>
      <w:r w:rsidR="005716C3" w:rsidRPr="00105760">
        <w:rPr>
          <w:rFonts w:ascii="Times New Roman" w:hAnsi="Times New Roman" w:cs="Times New Roman"/>
          <w:color w:val="000000" w:themeColor="text1"/>
          <w:sz w:val="28"/>
        </w:rPr>
        <w:t xml:space="preserve">учреждений культуры </w:t>
      </w:r>
      <w:r w:rsidR="00C324D4" w:rsidRPr="00105760">
        <w:rPr>
          <w:rFonts w:ascii="Times New Roman" w:hAnsi="Times New Roman" w:cs="Times New Roman"/>
          <w:color w:val="000000" w:themeColor="text1"/>
          <w:sz w:val="28"/>
        </w:rPr>
        <w:t>(на основании подсчета баллов)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и рейтинг лучших работников (на основании </w:t>
      </w:r>
      <w:r w:rsidR="005716C3" w:rsidRPr="00105760">
        <w:rPr>
          <w:rFonts w:ascii="Times New Roman" w:hAnsi="Times New Roman" w:cs="Times New Roman"/>
          <w:color w:val="000000" w:themeColor="text1"/>
          <w:sz w:val="28"/>
        </w:rPr>
        <w:t>подсчета баллов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).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Рейтинг формируется отдельно по каждой номинации конкурсного отбора.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В том случае, когда число отобранных заявок по лучшим </w:t>
      </w:r>
      <w:r w:rsidR="00412D6E" w:rsidRPr="00105760">
        <w:rPr>
          <w:rFonts w:ascii="Times New Roman" w:hAnsi="Times New Roman" w:cs="Times New Roman"/>
          <w:color w:val="000000" w:themeColor="text1"/>
          <w:sz w:val="28"/>
        </w:rPr>
        <w:t>сельским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учреждениям культуры и лучшим работникам </w:t>
      </w:r>
      <w:r w:rsidR="00412D6E" w:rsidRPr="00105760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учреждений культуры превышает установленное количество денежных поощрений, в отношении заявок по лучшим </w:t>
      </w:r>
      <w:r w:rsidR="00412D6E" w:rsidRPr="00105760">
        <w:rPr>
          <w:rFonts w:ascii="Times New Roman" w:hAnsi="Times New Roman" w:cs="Times New Roman"/>
          <w:color w:val="000000" w:themeColor="text1"/>
          <w:sz w:val="28"/>
        </w:rPr>
        <w:t>сельским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учреждениям культуры, получивших одинаковое количество баллов, и в отношении заявок по лучшим работникам </w:t>
      </w:r>
      <w:r w:rsidR="00B61012" w:rsidRPr="00105760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учреждений культуры, претендующих на победу по итогам совокупного анализа документов, проводится открытое голосование. Лучшие </w:t>
      </w:r>
      <w:r w:rsidR="00B61012" w:rsidRPr="00105760">
        <w:rPr>
          <w:rFonts w:ascii="Times New Roman" w:hAnsi="Times New Roman" w:cs="Times New Roman"/>
          <w:color w:val="000000" w:themeColor="text1"/>
          <w:sz w:val="28"/>
        </w:rPr>
        <w:t>сельские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учреждения культуры и лучшие работники </w:t>
      </w:r>
      <w:r w:rsidR="00B61012" w:rsidRPr="00105760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учреждений культуры, получившие большинство голосов членов комиссии, включаются в перечень победителей конкурсного отбора.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5.5. Размер одного денежного поощрения сельских учреждений культуры не может быть менее 100000 рублей </w:t>
      </w:r>
      <w:r w:rsidR="00C324D4" w:rsidRPr="00105760">
        <w:rPr>
          <w:rFonts w:ascii="Times New Roman" w:hAnsi="Times New Roman" w:cs="Times New Roman"/>
          <w:color w:val="000000" w:themeColor="text1"/>
          <w:sz w:val="28"/>
        </w:rPr>
        <w:t>–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размера денежного поощрения, определенного Указом Президента Российской Федерации от 28.07.2012 </w:t>
      </w:r>
      <w:r w:rsidR="00D56904" w:rsidRPr="00105760">
        <w:rPr>
          <w:rFonts w:ascii="Times New Roman" w:hAnsi="Times New Roman" w:cs="Times New Roman"/>
          <w:color w:val="000000" w:themeColor="text1"/>
          <w:sz w:val="28"/>
        </w:rPr>
        <w:t>№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1062 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«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О мерах государственной поддержки муниципальных учреждений культуры, находящихся на территориях сельских поселений, и их работников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»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. Максимальный размер устанавливается комиссией на основании конкурсного отбора и в соответствии с доведенными лимитами бюджетных обязательств Министерству.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Размер одного денежного поощрения</w:t>
      </w:r>
      <w:r w:rsidR="00A13618" w:rsidRPr="00105760">
        <w:rPr>
          <w:rFonts w:ascii="Times New Roman" w:hAnsi="Times New Roman" w:cs="Times New Roman"/>
          <w:color w:val="000000" w:themeColor="text1"/>
          <w:sz w:val="28"/>
        </w:rPr>
        <w:t xml:space="preserve"> работников</w:t>
      </w:r>
      <w:r w:rsidR="00C324D4" w:rsidRPr="001057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13618" w:rsidRPr="00105760">
        <w:rPr>
          <w:rFonts w:ascii="Times New Roman" w:hAnsi="Times New Roman" w:cs="Times New Roman"/>
          <w:color w:val="000000" w:themeColor="text1"/>
          <w:sz w:val="28"/>
        </w:rPr>
        <w:t>сельских учреждений культуры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не может быть менее 50000 рублей </w:t>
      </w:r>
      <w:r w:rsidR="00C324D4" w:rsidRPr="00105760">
        <w:rPr>
          <w:rFonts w:ascii="Times New Roman" w:hAnsi="Times New Roman" w:cs="Times New Roman"/>
          <w:color w:val="000000" w:themeColor="text1"/>
          <w:sz w:val="28"/>
        </w:rPr>
        <w:t>–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размера денежного поощрения в соответствии с Указом Президента Российской Федерации от 28.07.2012 </w:t>
      </w:r>
      <w:r w:rsidR="00D56904" w:rsidRPr="00105760">
        <w:rPr>
          <w:rFonts w:ascii="Times New Roman" w:hAnsi="Times New Roman" w:cs="Times New Roman"/>
          <w:color w:val="000000" w:themeColor="text1"/>
          <w:sz w:val="28"/>
        </w:rPr>
        <w:t>№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1062 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«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О мерах государственной поддержки муниципальных учреждений культуры, находящихся на территориях сельских поселений, и их работников</w:t>
      </w:r>
      <w:r w:rsidR="00015C0D" w:rsidRPr="00105760">
        <w:rPr>
          <w:rFonts w:ascii="Times New Roman" w:hAnsi="Times New Roman" w:cs="Times New Roman"/>
          <w:color w:val="000000" w:themeColor="text1"/>
          <w:sz w:val="28"/>
        </w:rPr>
        <w:t>»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. Максимальный размер устанавливается комиссией на основании конкурсного отбора в соответствии с доведенными лимитами бюджетных обязательств Министерству.</w:t>
      </w:r>
    </w:p>
    <w:p w:rsidR="00373904" w:rsidRPr="00105760" w:rsidRDefault="00261EE2" w:rsidP="00D60D0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5.6. </w:t>
      </w:r>
      <w:r w:rsidR="0037390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Повторное заседание комиссии проводится в случаях:</w:t>
      </w:r>
    </w:p>
    <w:p w:rsidR="00373904" w:rsidRPr="00105760" w:rsidRDefault="00373904" w:rsidP="00D60D0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а) изменения в законе Республики Дагестан о республиканском бюджете Республики Дагестан на очередной финансовый год и плановый период объемов бюджетных ассигнований на цели, указанные в пункте 2.1 настоящего Порядка, до принятия Министерством решения о предоставлении субсидии в течение 10</w:t>
      </w:r>
      <w:r w:rsidR="00EA57B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дней с даты доведения Министерству лимитов бюджетных обязательств на соответствующий финансовый год на цели, указанные в пункте </w:t>
      </w:r>
      <w:r w:rsidR="00672F72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373904" w:rsidRPr="00105760" w:rsidRDefault="00373904" w:rsidP="00D60D0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необходимости перераспределения субсидии как в рамках одного мероприятия, так и между мероприятиями, указанными в пункте </w:t>
      </w:r>
      <w:r w:rsidR="008E32B3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В случае увеличения/уменьшения объемов бюджетных ассигнований решение о включении дополнительных заявок (исключении отобранных заявок) по лучшим </w:t>
      </w:r>
      <w:r w:rsidR="008E32B3" w:rsidRPr="00105760">
        <w:rPr>
          <w:rFonts w:ascii="Times New Roman" w:hAnsi="Times New Roman" w:cs="Times New Roman"/>
          <w:color w:val="000000" w:themeColor="text1"/>
          <w:sz w:val="28"/>
        </w:rPr>
        <w:t>сельским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учреждениям культуры принимается комиссией на основании данных рейтинга. Лучшие </w:t>
      </w:r>
      <w:r w:rsidR="008E32B3" w:rsidRPr="00105760">
        <w:rPr>
          <w:rFonts w:ascii="Times New Roman" w:hAnsi="Times New Roman" w:cs="Times New Roman"/>
          <w:color w:val="000000" w:themeColor="text1"/>
          <w:sz w:val="28"/>
        </w:rPr>
        <w:t>сельские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учреждения культуры, набравшие наибольшее/наименьшее количество баллов, включаются/исключаются в/из перечня победителей соответственно.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В случае увеличения/уменьшения объемов бюджетных ассигнований решение о включении дополнительных заявок (исключении отобранных заявок) по лучшим работникам </w:t>
      </w:r>
      <w:r w:rsidR="008E32B3" w:rsidRPr="00105760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учреждениям культуры принимается комиссией на основании </w:t>
      </w:r>
      <w:r w:rsidR="008E32B3" w:rsidRPr="00105760">
        <w:rPr>
          <w:rFonts w:ascii="Times New Roman" w:hAnsi="Times New Roman" w:cs="Times New Roman"/>
          <w:color w:val="000000" w:themeColor="text1"/>
          <w:sz w:val="28"/>
        </w:rPr>
        <w:t>на основании данных рейтинга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261EE2" w:rsidRPr="00105760" w:rsidRDefault="00261EE2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Лучшие работники </w:t>
      </w:r>
      <w:r w:rsidR="008E32B3" w:rsidRPr="00105760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учреждений культуры, получившие большинство голосов членов комиссии, включаются/исключаются в/из перечня победителей конкурсного отбора соответственно.</w:t>
      </w:r>
    </w:p>
    <w:p w:rsidR="00C36DB0" w:rsidRPr="00105760" w:rsidRDefault="00C36DB0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Повторное заседание комиссии оформляется протоколом заседания комиссии об адресном перераспределении субсидии.</w:t>
      </w:r>
    </w:p>
    <w:p w:rsidR="00373904" w:rsidRPr="00105760" w:rsidRDefault="00373904" w:rsidP="00D60D0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 Министерство с учетом решения комиссии, указанного в протоколе заседания комиссии о присуждении денежных поощрений победителям, в течение 30 рабочих дней с даты доведения Министерству лимитов бюджетных обязательств на соответствующий финансовый год на цели, указанные в пункте 2.1 настоящего Порядка, принимает решение о присуждении денежных поощрений победителям с указанием 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объема по каждому получателю.</w:t>
      </w:r>
    </w:p>
    <w:p w:rsidR="00373904" w:rsidRPr="00105760" w:rsidRDefault="00373904" w:rsidP="00D60D0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5.8. Решение о присуждении денежных поощрений победителям оформляется приказом Министерства, который размещается на официальном сайте Министерства в сети «Интернет» и направляется Министерством в течение 10 рабочих дней с даты принятия данного решения муниципальным образованиям – участникам с целью уведомления о результатах конкурсного отбора.</w:t>
      </w:r>
    </w:p>
    <w:p w:rsidR="00373904" w:rsidRPr="00105760" w:rsidRDefault="00373904" w:rsidP="00D60D0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5.9. В случае отказа в предоставлении субсидии Министерство в течение 20</w:t>
      </w:r>
      <w:r w:rsidR="00EA57B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рабочих дней с даты издания приказа направляет муниципальным образованиям уведомление об отказе в предоставлении субсидии с указанием мотивированно</w:t>
      </w:r>
      <w:r w:rsidR="00AB49E3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го основания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отказа.</w:t>
      </w:r>
    </w:p>
    <w:p w:rsidR="00373904" w:rsidRPr="00105760" w:rsidRDefault="00373904" w:rsidP="00D60D0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предоставлении субсидии может быть отказано по следующим </w:t>
      </w:r>
      <w:r w:rsidR="00AB49E3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73904" w:rsidRPr="00105760" w:rsidRDefault="00373904" w:rsidP="00D60D0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в документах неполных или недостоверных сведений;</w:t>
      </w:r>
    </w:p>
    <w:p w:rsidR="00373904" w:rsidRPr="00105760" w:rsidRDefault="00373904" w:rsidP="00D60D0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участника критериям отбора;</w:t>
      </w:r>
    </w:p>
    <w:p w:rsidR="00373904" w:rsidRPr="00105760" w:rsidRDefault="00373904" w:rsidP="00D60D0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если участник по результатам отбор</w:t>
      </w:r>
      <w:r w:rsidR="00F250A9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 не вошел в число победителей.</w:t>
      </w:r>
    </w:p>
    <w:p w:rsidR="00261EE2" w:rsidRPr="00105760" w:rsidRDefault="00373904" w:rsidP="00D60D02">
      <w:pPr>
        <w:pStyle w:val="ConsPlusNormal"/>
        <w:ind w:firstLine="709"/>
        <w:jc w:val="both"/>
        <w:rPr>
          <w:color w:val="000000" w:themeColor="text1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5.10. В случае отказа получателя после заключения соглашения в текущем финансовом году от реализации мероприятия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реализацию которого предоставлена субсидия, Министерство может принять решение в отношении соответствующего получателя о лишении его права участия в</w:t>
      </w:r>
      <w:r w:rsidR="00672F72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конкурсном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отборе в следующем финансовом году.</w:t>
      </w:r>
    </w:p>
    <w:p w:rsidR="009D1BED" w:rsidRPr="00105760" w:rsidRDefault="009D1BED" w:rsidP="00D60D02">
      <w:pPr>
        <w:spacing w:line="240" w:lineRule="auto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105760">
        <w:rPr>
          <w:color w:val="000000" w:themeColor="text1"/>
        </w:rPr>
        <w:br w:type="page"/>
      </w:r>
    </w:p>
    <w:p w:rsidR="00C8213D" w:rsidRPr="00105760" w:rsidRDefault="00C8213D" w:rsidP="00C8213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Приложение № 3</w:t>
      </w:r>
    </w:p>
    <w:p w:rsidR="00C8213D" w:rsidRPr="00105760" w:rsidRDefault="00C8213D" w:rsidP="00C821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C8213D" w:rsidRPr="00105760" w:rsidRDefault="00C8213D" w:rsidP="00C821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C8213D" w:rsidRPr="00105760" w:rsidRDefault="00C8213D" w:rsidP="00C821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от __________ 202</w:t>
      </w:r>
      <w:r w:rsidR="008040F2" w:rsidRPr="00105760">
        <w:rPr>
          <w:rFonts w:ascii="Times New Roman" w:hAnsi="Times New Roman" w:cs="Times New Roman"/>
          <w:color w:val="000000" w:themeColor="text1"/>
          <w:sz w:val="28"/>
        </w:rPr>
        <w:t>2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г. № ___</w:t>
      </w:r>
    </w:p>
    <w:p w:rsidR="00F82ED1" w:rsidRPr="00105760" w:rsidRDefault="00F82ED1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1EE2" w:rsidRPr="00105760" w:rsidRDefault="00261EE2" w:rsidP="00D60D0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329"/>
      <w:bookmarkEnd w:id="5"/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на фирменном бланке</w:t>
      </w:r>
    </w:p>
    <w:p w:rsidR="00261EE2" w:rsidRPr="00105760" w:rsidRDefault="00261EE2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1EE2" w:rsidRPr="00105760" w:rsidRDefault="00261EE2" w:rsidP="00D60D02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культуры</w:t>
      </w:r>
    </w:p>
    <w:p w:rsidR="00261EE2" w:rsidRPr="00105760" w:rsidRDefault="00261EE2" w:rsidP="00D60D02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4A1777" w:rsidRPr="00105760" w:rsidRDefault="004A1777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1EE2" w:rsidRPr="00105760" w:rsidRDefault="00261EE2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образование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документы для участия в конкурсном отборе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5A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ED1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по мероприятиям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68C5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82ED1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осударственная поддержка лучших сельских учреждений культуры</w:t>
      </w:r>
      <w:r w:rsidR="009268C5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</w:t>
      </w:r>
      <w:r w:rsidR="00F82ED1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осударственная поддержка лучших работников сельских учреждений культуры, возникающих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следующим номинациям:</w:t>
      </w:r>
    </w:p>
    <w:p w:rsidR="00261EE2" w:rsidRPr="00105760" w:rsidRDefault="00261EE2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1EE2" w:rsidRPr="00105760" w:rsidRDefault="009D1BED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61EE2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. Номинация</w:t>
      </w:r>
    </w:p>
    <w:p w:rsidR="00261EE2" w:rsidRPr="00105760" w:rsidRDefault="00261EE2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="009D1BE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261EE2" w:rsidRPr="00105760" w:rsidRDefault="00261EE2" w:rsidP="00D60D0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учреждения 1                     (папка </w:t>
      </w:r>
      <w:r w:rsidR="00D5690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___)</w:t>
      </w:r>
    </w:p>
    <w:p w:rsidR="00261EE2" w:rsidRPr="00105760" w:rsidRDefault="00261EE2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="009D1BE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261EE2" w:rsidRPr="00105760" w:rsidRDefault="00261EE2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2. Номинация</w:t>
      </w:r>
    </w:p>
    <w:p w:rsidR="00261EE2" w:rsidRPr="00105760" w:rsidRDefault="00261EE2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="009D1BE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261EE2" w:rsidRPr="00105760" w:rsidRDefault="00261EE2" w:rsidP="00D60D0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учреждения 2                     (папка </w:t>
      </w:r>
      <w:r w:rsidR="00D5690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___)</w:t>
      </w:r>
    </w:p>
    <w:p w:rsidR="009D1BED" w:rsidRPr="00105760" w:rsidRDefault="009D1BED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61EE2" w:rsidRPr="00105760" w:rsidRDefault="00261EE2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3. Номинация</w:t>
      </w:r>
    </w:p>
    <w:p w:rsidR="009D1BED" w:rsidRPr="00105760" w:rsidRDefault="009D1BED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61EE2" w:rsidRPr="00105760" w:rsidRDefault="00261EE2" w:rsidP="00D60D0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Ф.И.О. работника                             (папка </w:t>
      </w:r>
      <w:r w:rsidR="00D5690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___)</w:t>
      </w:r>
    </w:p>
    <w:p w:rsidR="009D1BED" w:rsidRPr="00105760" w:rsidRDefault="009D1BED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A4BF7" w:rsidRPr="00105760" w:rsidRDefault="004A4BF7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1EE2" w:rsidRPr="00105760" w:rsidRDefault="00261EE2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 на __ л. в 1 экз. в количестве _________ папок.</w:t>
      </w:r>
    </w:p>
    <w:p w:rsidR="00261EE2" w:rsidRPr="00105760" w:rsidRDefault="00261EE2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252" w:type="dxa"/>
        <w:tblLook w:val="04A0" w:firstRow="1" w:lastRow="0" w:firstColumn="1" w:lastColumn="0" w:noHBand="0" w:noVBand="1"/>
      </w:tblPr>
      <w:tblGrid>
        <w:gridCol w:w="4678"/>
        <w:gridCol w:w="1418"/>
        <w:gridCol w:w="3156"/>
      </w:tblGrid>
      <w:tr w:rsidR="009D1BED" w:rsidRPr="00105760" w:rsidTr="009D1BE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D1BED" w:rsidRPr="00105760" w:rsidRDefault="009D1BED" w:rsidP="00D60D0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Глава муниципального образования Республики Дагестан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D1BED" w:rsidRPr="00105760" w:rsidRDefault="009D1BED" w:rsidP="00D60D0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9D1BED" w:rsidRPr="00105760" w:rsidRDefault="009D1BED" w:rsidP="00D60D0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И.О. Фамилия</w:t>
            </w:r>
          </w:p>
          <w:p w:rsidR="009D1BED" w:rsidRPr="00105760" w:rsidRDefault="009D1BED" w:rsidP="00D60D0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</w:t>
            </w:r>
          </w:p>
          <w:p w:rsidR="009D1BED" w:rsidRPr="00105760" w:rsidRDefault="009D1BED" w:rsidP="00D60D0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подпись</w:t>
            </w:r>
          </w:p>
        </w:tc>
      </w:tr>
    </w:tbl>
    <w:p w:rsidR="00261EE2" w:rsidRPr="00105760" w:rsidRDefault="00261EE2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1EE2" w:rsidRPr="00105760" w:rsidRDefault="00261EE2" w:rsidP="00D60D02">
      <w:pPr>
        <w:pStyle w:val="ConsPlusNormal"/>
        <w:jc w:val="both"/>
        <w:rPr>
          <w:color w:val="000000" w:themeColor="text1"/>
        </w:rPr>
      </w:pPr>
    </w:p>
    <w:p w:rsidR="00261EE2" w:rsidRPr="00105760" w:rsidRDefault="00261EE2" w:rsidP="00D60D02">
      <w:pPr>
        <w:pStyle w:val="ConsPlusNormal"/>
        <w:jc w:val="both"/>
        <w:rPr>
          <w:color w:val="000000" w:themeColor="text1"/>
        </w:rPr>
      </w:pPr>
    </w:p>
    <w:p w:rsidR="009D1BED" w:rsidRPr="00105760" w:rsidRDefault="009D1BED" w:rsidP="00D60D02">
      <w:pPr>
        <w:spacing w:line="240" w:lineRule="auto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105760">
        <w:rPr>
          <w:color w:val="000000" w:themeColor="text1"/>
        </w:rPr>
        <w:br w:type="page"/>
      </w:r>
    </w:p>
    <w:p w:rsidR="00C8213D" w:rsidRPr="00105760" w:rsidRDefault="00C8213D" w:rsidP="00C8213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Приложение № 4</w:t>
      </w:r>
    </w:p>
    <w:p w:rsidR="00C8213D" w:rsidRPr="00105760" w:rsidRDefault="00C8213D" w:rsidP="00C821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C8213D" w:rsidRPr="00105760" w:rsidRDefault="00C8213D" w:rsidP="00C821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C8213D" w:rsidRPr="00105760" w:rsidRDefault="00C8213D" w:rsidP="00C821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от __________ 202</w:t>
      </w:r>
      <w:r w:rsidR="004C4990" w:rsidRPr="00105760">
        <w:rPr>
          <w:rFonts w:ascii="Times New Roman" w:hAnsi="Times New Roman" w:cs="Times New Roman"/>
          <w:color w:val="000000" w:themeColor="text1"/>
          <w:sz w:val="28"/>
          <w:lang w:val="en-US"/>
        </w:rPr>
        <w:t>2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г. № ___</w:t>
      </w:r>
    </w:p>
    <w:p w:rsidR="003F0840" w:rsidRPr="00105760" w:rsidRDefault="003F0840" w:rsidP="00D60D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105760" w:rsidRDefault="003F0840" w:rsidP="00D60D02">
      <w:pPr>
        <w:pStyle w:val="ConsPlusNonformat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370"/>
      <w:bookmarkEnd w:id="6"/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F82ED1" w:rsidRPr="00105760" w:rsidRDefault="003F0840" w:rsidP="00D60D02">
      <w:pPr>
        <w:pStyle w:val="ConsPlusNonformat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культурно-досугового </w:t>
      </w:r>
      <w:r w:rsidR="001A5A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 на участие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</w:t>
      </w:r>
      <w:r w:rsidR="00F82ED1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по мероприятию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361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82ED1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осударственная поддержка лучших сельских учреждений культуры, возникающего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</w:t>
      </w:r>
    </w:p>
    <w:p w:rsidR="003F0840" w:rsidRPr="00105760" w:rsidRDefault="003F0840" w:rsidP="00D60D0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105760" w:rsidRDefault="003F0840" w:rsidP="00D60D02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</w:t>
      </w:r>
      <w:r w:rsidR="00252392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культурно-досугового учреждения.</w:t>
      </w:r>
    </w:p>
    <w:p w:rsidR="003F0840" w:rsidRPr="00105760" w:rsidRDefault="003F0840" w:rsidP="00D60D02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сельского поселения Республики Дагестан.</w:t>
      </w:r>
    </w:p>
    <w:p w:rsidR="003F0840" w:rsidRPr="00105760" w:rsidRDefault="003F0840" w:rsidP="00D60D02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учредителя муниципального культурно-досугового учреждения.</w:t>
      </w:r>
    </w:p>
    <w:p w:rsidR="003F0840" w:rsidRPr="00105760" w:rsidRDefault="003F0840" w:rsidP="00D60D02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Ф.И.О. руководителя </w:t>
      </w:r>
      <w:r w:rsidR="00252392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культурно-досугового учреждения.</w:t>
      </w:r>
    </w:p>
    <w:p w:rsidR="003F0840" w:rsidRPr="00105760" w:rsidRDefault="003F0840" w:rsidP="00D60D02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деятельности </w:t>
      </w:r>
      <w:r w:rsidR="00252392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культурно-досугового учреждения за отчетный период.</w:t>
      </w:r>
    </w:p>
    <w:p w:rsidR="003F0840" w:rsidRPr="00105760" w:rsidRDefault="003F0840" w:rsidP="00D60D02">
      <w:pPr>
        <w:pStyle w:val="ConsPlusNormal"/>
        <w:jc w:val="both"/>
        <w:rPr>
          <w:color w:val="000000" w:themeColor="text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4082"/>
        <w:gridCol w:w="5246"/>
      </w:tblGrid>
      <w:tr w:rsidR="003F0840" w:rsidRPr="00105760" w:rsidTr="00D60D02">
        <w:tc>
          <w:tcPr>
            <w:tcW w:w="590" w:type="dxa"/>
          </w:tcPr>
          <w:p w:rsidR="003F0840" w:rsidRPr="00105760" w:rsidRDefault="00CC4428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082" w:type="dxa"/>
          </w:tcPr>
          <w:p w:rsidR="003F0840" w:rsidRPr="00105760" w:rsidRDefault="00710AF9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Удельный вес населения, участвующего в культурно-досуговых мероприятиях (процентов общего числа населения)</w:t>
            </w:r>
          </w:p>
        </w:tc>
        <w:tc>
          <w:tcPr>
            <w:tcW w:w="5246" w:type="dxa"/>
          </w:tcPr>
          <w:p w:rsidR="003F0840" w:rsidRPr="00105760" w:rsidRDefault="00710AF9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вычисляется по формуле:</w:t>
            </w:r>
          </w:p>
          <w:p w:rsidR="00710AF9" w:rsidRPr="00105760" w:rsidRDefault="00710AF9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CC4428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вес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(</w:t>
            </w:r>
            <w:r w:rsidR="00CC4428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CC4428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мер</w:t>
            </w:r>
            <w:r w:rsidR="00CC4428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/Ч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CC4428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* 100%</w:t>
            </w:r>
          </w:p>
          <w:p w:rsidR="008E32B3" w:rsidRPr="00105760" w:rsidRDefault="008E32B3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E32B3" w:rsidRPr="00105760" w:rsidRDefault="008E32B3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 xml:space="preserve">мер </w:t>
            </w:r>
            <w:r w:rsidR="00C324D4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="00C324D4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 xml:space="preserve"> 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населения, участвующего в в культурно-досуговых мероприятиях;</w:t>
            </w:r>
          </w:p>
          <w:p w:rsidR="008E32B3" w:rsidRPr="00105760" w:rsidRDefault="008E32B3" w:rsidP="00C324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 </w:t>
            </w:r>
            <w:r w:rsidR="00C324D4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численность населения в населенном пункте за отчетный период</w:t>
            </w:r>
          </w:p>
        </w:tc>
      </w:tr>
      <w:tr w:rsidR="00710AF9" w:rsidRPr="00105760" w:rsidTr="00D60D02">
        <w:tc>
          <w:tcPr>
            <w:tcW w:w="590" w:type="dxa"/>
          </w:tcPr>
          <w:p w:rsidR="00710AF9" w:rsidRPr="00105760" w:rsidRDefault="00CC4428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10AF9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082" w:type="dxa"/>
          </w:tcPr>
          <w:p w:rsidR="00710AF9" w:rsidRPr="00105760" w:rsidRDefault="00710AF9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материально-технической базы, художественно-эстетический уровень оформления помещений и состояние прилегающей территории</w:t>
            </w:r>
          </w:p>
        </w:tc>
        <w:tc>
          <w:tcPr>
            <w:tcW w:w="5246" w:type="dxa"/>
          </w:tcPr>
          <w:p w:rsidR="00710AF9" w:rsidRPr="00105760" w:rsidRDefault="00710AF9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оснащенности техническим оборудованием, пополнения музыкального инструментария и обновления сценических костюмов, создания условий для посетителей в соответствии с их интересами и запросами (наличие игровых и спортивных комнат) и пр. Краткое описание планировки, благоустройства, внутреннего и внешнего освещения, озеленения территории и пр.</w:t>
            </w:r>
          </w:p>
        </w:tc>
      </w:tr>
      <w:tr w:rsidR="00710AF9" w:rsidRPr="00105760" w:rsidTr="00D60D02">
        <w:tc>
          <w:tcPr>
            <w:tcW w:w="590" w:type="dxa"/>
          </w:tcPr>
          <w:p w:rsidR="00710AF9" w:rsidRPr="00105760" w:rsidRDefault="00CC4428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710AF9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082" w:type="dxa"/>
          </w:tcPr>
          <w:p w:rsidR="00710AF9" w:rsidRPr="00105760" w:rsidRDefault="00710AF9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5246" w:type="dxa"/>
          </w:tcPr>
          <w:p w:rsidR="00710AF9" w:rsidRPr="00105760" w:rsidRDefault="00710AF9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коллективов, их жанровое многообразие и художественный уровень. Количество коллективов, имеющих звание «Народный (Образцовый) детский коллектив». Процент населения, участвующего в систематических занятиях художественным творчеством по формуле:</w:t>
            </w:r>
          </w:p>
          <w:p w:rsidR="00710AF9" w:rsidRPr="00105760" w:rsidRDefault="00710AF9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0AF9" w:rsidRPr="00105760" w:rsidRDefault="00710AF9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УХТ = (У</w:t>
            </w:r>
            <w:r w:rsidR="008E32B3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кф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Ч) * 100, где:</w:t>
            </w:r>
          </w:p>
          <w:p w:rsidR="00710AF9" w:rsidRPr="00105760" w:rsidRDefault="00710AF9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0AF9" w:rsidRPr="00105760" w:rsidRDefault="00710AF9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8E32B3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кф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324D4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количество участников клубных формирований за отчетный период;</w:t>
            </w:r>
          </w:p>
          <w:p w:rsidR="00710AF9" w:rsidRPr="00105760" w:rsidRDefault="00710AF9" w:rsidP="00C324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 </w:t>
            </w:r>
            <w:r w:rsidR="00C324D4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численность населения в населенном пункте за отчетный период</w:t>
            </w:r>
          </w:p>
        </w:tc>
      </w:tr>
      <w:tr w:rsidR="00CC4428" w:rsidRPr="00105760" w:rsidTr="00D60D02">
        <w:tc>
          <w:tcPr>
            <w:tcW w:w="590" w:type="dxa"/>
          </w:tcPr>
          <w:p w:rsidR="00CC4428" w:rsidRPr="00105760" w:rsidRDefault="00CC4428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082" w:type="dxa"/>
          </w:tcPr>
          <w:p w:rsidR="00CC4428" w:rsidRPr="00105760" w:rsidRDefault="00CC4428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Поиск и внедрение инновационных форм и методов работы с учетом особенностей различных категорий населения</w:t>
            </w:r>
          </w:p>
        </w:tc>
        <w:tc>
          <w:tcPr>
            <w:tcW w:w="5246" w:type="dxa"/>
          </w:tcPr>
          <w:p w:rsidR="00CC4428" w:rsidRPr="00105760" w:rsidRDefault="00697620" w:rsidP="00D60D02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6104E2" w:rsidRPr="00105760" w:rsidTr="00D60D02">
        <w:tc>
          <w:tcPr>
            <w:tcW w:w="590" w:type="dxa"/>
            <w:vMerge w:val="restart"/>
          </w:tcPr>
          <w:p w:rsidR="006104E2" w:rsidRPr="00105760" w:rsidRDefault="006104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082" w:type="dxa"/>
          </w:tcPr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проводимых культурно-массовых мероприятий</w:t>
            </w:r>
          </w:p>
        </w:tc>
        <w:tc>
          <w:tcPr>
            <w:tcW w:w="5246" w:type="dxa"/>
          </w:tcPr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 по статистической форме 7-НК</w:t>
            </w:r>
          </w:p>
        </w:tc>
      </w:tr>
      <w:tr w:rsidR="006104E2" w:rsidRPr="00105760" w:rsidTr="00D60D02">
        <w:tc>
          <w:tcPr>
            <w:tcW w:w="590" w:type="dxa"/>
            <w:vMerge/>
          </w:tcPr>
          <w:p w:rsidR="006104E2" w:rsidRPr="00105760" w:rsidRDefault="006104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</w:tcPr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культурно-досуговых мероприятий, рассчитанных на обслуживание лиц с ограниченными возможностями здоровья и пенсионеров (процентов общего числа проводимых мероприятий)</w:t>
            </w:r>
          </w:p>
        </w:tc>
        <w:tc>
          <w:tcPr>
            <w:tcW w:w="5246" w:type="dxa"/>
          </w:tcPr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величина.</w:t>
            </w:r>
          </w:p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наиболее значимых мероприятий.</w:t>
            </w:r>
          </w:p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 от общего числа проводимых мероприятий по формуле:</w:t>
            </w:r>
          </w:p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 = (М</w:t>
            </w:r>
            <w:r w:rsidR="008E32B3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соц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М</w:t>
            </w:r>
            <w:r w:rsidR="008E32B3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* 100, где:</w:t>
            </w:r>
          </w:p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8E32B3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соц</w:t>
            </w:r>
            <w:r w:rsidR="00C324D4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количество культурно-досуговых мероприятий для лиц с ограниченными возможностями здоровья;</w:t>
            </w:r>
          </w:p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8E32B3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r w:rsidR="00C324D4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общее количество культурно-досуговых мероприятий за отчетный период</w:t>
            </w:r>
          </w:p>
        </w:tc>
      </w:tr>
      <w:tr w:rsidR="006104E2" w:rsidRPr="00105760" w:rsidTr="00D60D02">
        <w:tc>
          <w:tcPr>
            <w:tcW w:w="590" w:type="dxa"/>
            <w:vMerge/>
          </w:tcPr>
          <w:p w:rsidR="006104E2" w:rsidRPr="00105760" w:rsidRDefault="006104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</w:tcPr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культурно-просветительских мероприятий, ориентированных на детей и юношество (процентов общего числа проводимых мероприятий)</w:t>
            </w:r>
          </w:p>
        </w:tc>
        <w:tc>
          <w:tcPr>
            <w:tcW w:w="5246" w:type="dxa"/>
          </w:tcPr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величина.</w:t>
            </w:r>
          </w:p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наиболее значимых мероприятий.</w:t>
            </w:r>
          </w:p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 от общего числа проводимых мероприятий по формуле:</w:t>
            </w:r>
          </w:p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ДЮ = (М</w:t>
            </w:r>
            <w:r w:rsidR="008E32B3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дю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М</w:t>
            </w:r>
            <w:r w:rsidR="008E32B3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*100, где:</w:t>
            </w:r>
          </w:p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8E32B3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дю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324D4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количество культурно-досуговых мероприятий для детей и юношества;</w:t>
            </w:r>
          </w:p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8E32B3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r w:rsidR="00C324D4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общее количество культурно-досуговых мероприятий за отчетный период</w:t>
            </w:r>
          </w:p>
        </w:tc>
      </w:tr>
      <w:tr w:rsidR="006104E2" w:rsidRPr="00105760" w:rsidTr="00D60D02">
        <w:tc>
          <w:tcPr>
            <w:tcW w:w="590" w:type="dxa"/>
          </w:tcPr>
          <w:p w:rsidR="006104E2" w:rsidRPr="00105760" w:rsidRDefault="006104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082" w:type="dxa"/>
          </w:tcPr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заполняемость зрительных залов на культурно-досуговых мероприятиях</w:t>
            </w:r>
          </w:p>
        </w:tc>
        <w:tc>
          <w:tcPr>
            <w:tcW w:w="5246" w:type="dxa"/>
          </w:tcPr>
          <w:p w:rsidR="006104E2" w:rsidRPr="00105760" w:rsidRDefault="006104E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75FA" w:rsidRPr="00105760" w:rsidTr="00D60D02">
        <w:tc>
          <w:tcPr>
            <w:tcW w:w="590" w:type="dxa"/>
          </w:tcPr>
          <w:p w:rsidR="007275FA" w:rsidRPr="00105760" w:rsidRDefault="007275FA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082" w:type="dxa"/>
          </w:tcPr>
          <w:p w:rsidR="007275FA" w:rsidRPr="00105760" w:rsidRDefault="007275FA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муниципальными и республиканскими учреждениями культуры, образования, молодежной политики, социального обеспечения</w:t>
            </w:r>
          </w:p>
        </w:tc>
        <w:tc>
          <w:tcPr>
            <w:tcW w:w="5246" w:type="dxa"/>
          </w:tcPr>
          <w:p w:rsidR="007275FA" w:rsidRPr="00105760" w:rsidRDefault="007275FA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7275FA" w:rsidRPr="00105760" w:rsidTr="00D60D02">
        <w:tc>
          <w:tcPr>
            <w:tcW w:w="590" w:type="dxa"/>
          </w:tcPr>
          <w:p w:rsidR="007275FA" w:rsidRPr="00105760" w:rsidRDefault="007275FA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082" w:type="dxa"/>
          </w:tcPr>
          <w:p w:rsidR="007275FA" w:rsidRPr="00105760" w:rsidRDefault="007275FA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республиканских, межрегиональных, всероссийских и международных фестивалях, конкурсах, праздниках и других массово-зрелищных мероприятиях</w:t>
            </w:r>
          </w:p>
        </w:tc>
        <w:tc>
          <w:tcPr>
            <w:tcW w:w="5246" w:type="dxa"/>
          </w:tcPr>
          <w:p w:rsidR="007275FA" w:rsidRPr="00105760" w:rsidRDefault="007275FA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 и копии дипломов за отчетный период</w:t>
            </w:r>
          </w:p>
        </w:tc>
      </w:tr>
      <w:tr w:rsidR="007275FA" w:rsidRPr="00105760" w:rsidTr="00D60D02">
        <w:tc>
          <w:tcPr>
            <w:tcW w:w="590" w:type="dxa"/>
          </w:tcPr>
          <w:p w:rsidR="007275FA" w:rsidRPr="00105760" w:rsidRDefault="007275FA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082" w:type="dxa"/>
          </w:tcPr>
          <w:p w:rsidR="007275FA" w:rsidRPr="00105760" w:rsidRDefault="007275FA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со средствами массовой информации</w:t>
            </w:r>
          </w:p>
        </w:tc>
        <w:tc>
          <w:tcPr>
            <w:tcW w:w="5246" w:type="dxa"/>
          </w:tcPr>
          <w:p w:rsidR="007275FA" w:rsidRPr="00105760" w:rsidRDefault="007275FA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 и копии статей и публикаций</w:t>
            </w:r>
          </w:p>
        </w:tc>
      </w:tr>
      <w:tr w:rsidR="007275FA" w:rsidRPr="00105760" w:rsidTr="00D60D02">
        <w:tc>
          <w:tcPr>
            <w:tcW w:w="590" w:type="dxa"/>
          </w:tcPr>
          <w:p w:rsidR="007275FA" w:rsidRPr="00105760" w:rsidRDefault="007275FA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082" w:type="dxa"/>
          </w:tcPr>
          <w:p w:rsidR="007275FA" w:rsidRPr="00105760" w:rsidRDefault="007275FA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Достижения в работе по изучению, сохранению и возрождению фольклора, национальных костюмов, художественных промыслов, народной традиционной культуры</w:t>
            </w:r>
          </w:p>
        </w:tc>
        <w:tc>
          <w:tcPr>
            <w:tcW w:w="5246" w:type="dxa"/>
          </w:tcPr>
          <w:p w:rsidR="007275FA" w:rsidRPr="00105760" w:rsidRDefault="007275FA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направлении.</w:t>
            </w:r>
          </w:p>
          <w:p w:rsidR="007275FA" w:rsidRPr="00105760" w:rsidRDefault="007275FA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Примеры методических разработок за отчетный период</w:t>
            </w:r>
          </w:p>
        </w:tc>
      </w:tr>
      <w:tr w:rsidR="007275FA" w:rsidRPr="00105760" w:rsidTr="00D60D02">
        <w:tc>
          <w:tcPr>
            <w:tcW w:w="590" w:type="dxa"/>
          </w:tcPr>
          <w:p w:rsidR="007275FA" w:rsidRPr="00105760" w:rsidRDefault="007275FA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082" w:type="dxa"/>
          </w:tcPr>
          <w:p w:rsidR="007275FA" w:rsidRPr="00105760" w:rsidRDefault="007275FA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по развитию жанров народного творчества, в том числе вокального, хореографического, музыкального, семейного, циркового, театрального и других жанров</w:t>
            </w:r>
          </w:p>
        </w:tc>
        <w:tc>
          <w:tcPr>
            <w:tcW w:w="5246" w:type="dxa"/>
          </w:tcPr>
          <w:p w:rsidR="007275FA" w:rsidRPr="00105760" w:rsidRDefault="007275FA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7275FA" w:rsidRPr="00105760" w:rsidTr="00D60D02">
        <w:tc>
          <w:tcPr>
            <w:tcW w:w="590" w:type="dxa"/>
          </w:tcPr>
          <w:p w:rsidR="007275FA" w:rsidRPr="00105760" w:rsidRDefault="007275FA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082" w:type="dxa"/>
          </w:tcPr>
          <w:p w:rsidR="007275FA" w:rsidRPr="00105760" w:rsidRDefault="007275FA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проектов по изучению и пропаганде истории и культуры малой </w:t>
            </w:r>
            <w:r w:rsidR="004D5E72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одины, краеведческой работе</w:t>
            </w:r>
          </w:p>
          <w:p w:rsidR="007275FA" w:rsidRPr="00105760" w:rsidRDefault="007275FA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6" w:type="dxa"/>
          </w:tcPr>
          <w:p w:rsidR="007275FA" w:rsidRPr="00105760" w:rsidRDefault="004D5E7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4D5E72" w:rsidRPr="00105760" w:rsidTr="00D60D02">
        <w:tc>
          <w:tcPr>
            <w:tcW w:w="590" w:type="dxa"/>
          </w:tcPr>
          <w:p w:rsidR="004D5E72" w:rsidRPr="00105760" w:rsidRDefault="004D5E7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082" w:type="dxa"/>
          </w:tcPr>
          <w:p w:rsidR="004D5E72" w:rsidRPr="00105760" w:rsidRDefault="004D5E7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дипломов, благодарностей, почетных грамот Министерства культуры Республики Дагестан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5246" w:type="dxa"/>
          </w:tcPr>
          <w:p w:rsidR="004D5E72" w:rsidRPr="00105760" w:rsidRDefault="004D5E7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 документов за отчетный период</w:t>
            </w:r>
          </w:p>
        </w:tc>
      </w:tr>
    </w:tbl>
    <w:p w:rsidR="003F0840" w:rsidRPr="00105760" w:rsidRDefault="003F0840" w:rsidP="00D60D02">
      <w:pPr>
        <w:pStyle w:val="ConsPlusNormal"/>
        <w:jc w:val="both"/>
        <w:rPr>
          <w:color w:val="000000" w:themeColor="text1"/>
        </w:rPr>
      </w:pPr>
    </w:p>
    <w:p w:rsidR="003F0840" w:rsidRPr="00105760" w:rsidRDefault="003F0840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заявке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участие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конкурсе также можно приложить копии статей в СМИ, фото-, видео- и другие материалы, характеризующие основные направления деятельности учреждения.</w:t>
      </w:r>
    </w:p>
    <w:p w:rsidR="003F0840" w:rsidRPr="00105760" w:rsidRDefault="003F0840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482"/>
        <w:gridCol w:w="2786"/>
        <w:gridCol w:w="3763"/>
      </w:tblGrid>
      <w:tr w:rsidR="0022332F" w:rsidRPr="00105760" w:rsidTr="0022332F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2332F" w:rsidRPr="00105760" w:rsidRDefault="0022332F" w:rsidP="00C2179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учреждения: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332F" w:rsidRPr="00105760" w:rsidRDefault="0022332F" w:rsidP="008A524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</w:t>
            </w:r>
          </w:p>
          <w:p w:rsidR="0022332F" w:rsidRPr="00105760" w:rsidRDefault="0022332F" w:rsidP="008A524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подпись</w:t>
            </w:r>
          </w:p>
          <w:p w:rsidR="0022332F" w:rsidRPr="00105760" w:rsidRDefault="0022332F" w:rsidP="008A524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2332F" w:rsidRPr="00105760" w:rsidRDefault="0022332F" w:rsidP="008A524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 ________ ___ г.</w:t>
            </w:r>
          </w:p>
          <w:p w:rsidR="0022332F" w:rsidRPr="00105760" w:rsidRDefault="0022332F" w:rsidP="0022332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2332F" w:rsidRPr="00105760" w:rsidRDefault="0022332F" w:rsidP="0022332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2332F" w:rsidRPr="00105760" w:rsidRDefault="0022332F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:rsidR="0022332F" w:rsidRPr="00105760" w:rsidRDefault="0022332F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расшифровка подписи</w:t>
            </w:r>
          </w:p>
          <w:p w:rsidR="0022332F" w:rsidRPr="00105760" w:rsidRDefault="0022332F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1233F" w:rsidRPr="00105760" w:rsidRDefault="0021233F" w:rsidP="00D60D02">
      <w:pPr>
        <w:spacing w:line="240" w:lineRule="auto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105760">
        <w:rPr>
          <w:color w:val="000000" w:themeColor="text1"/>
        </w:rPr>
        <w:br w:type="page"/>
      </w:r>
    </w:p>
    <w:p w:rsidR="00C8213D" w:rsidRPr="00105760" w:rsidRDefault="00C8213D" w:rsidP="00C8213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Приложение № 5</w:t>
      </w:r>
    </w:p>
    <w:p w:rsidR="00C8213D" w:rsidRPr="00105760" w:rsidRDefault="00C8213D" w:rsidP="00C821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C8213D" w:rsidRPr="00105760" w:rsidRDefault="00C8213D" w:rsidP="00C821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C8213D" w:rsidRPr="00105760" w:rsidRDefault="00C8213D" w:rsidP="00C821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от __________ 202</w:t>
      </w:r>
      <w:r w:rsidR="008040F2" w:rsidRPr="00105760">
        <w:rPr>
          <w:rFonts w:ascii="Times New Roman" w:hAnsi="Times New Roman" w:cs="Times New Roman"/>
          <w:color w:val="000000" w:themeColor="text1"/>
          <w:sz w:val="28"/>
        </w:rPr>
        <w:t>2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г. № ___</w:t>
      </w:r>
    </w:p>
    <w:p w:rsidR="00F82ED1" w:rsidRPr="00105760" w:rsidRDefault="00F82ED1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ED1" w:rsidRPr="00105760" w:rsidRDefault="00F82ED1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105760" w:rsidRDefault="003F0840" w:rsidP="00D60D02">
      <w:pPr>
        <w:pStyle w:val="ConsPlusNonformat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458"/>
      <w:bookmarkEnd w:id="7"/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21233F" w:rsidRPr="00105760" w:rsidRDefault="003F0840" w:rsidP="00D60D02">
      <w:pPr>
        <w:pStyle w:val="ConsPlusNonformat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библиотеки на участие в конкурс</w:t>
      </w:r>
      <w:r w:rsidR="001A5A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361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по мероприятию г</w:t>
      </w:r>
      <w:r w:rsidR="004C05A3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осударственная поддержка лучших сельских учреждений культуры, возникающего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</w:t>
      </w:r>
    </w:p>
    <w:p w:rsidR="004C05A3" w:rsidRPr="00105760" w:rsidRDefault="004C05A3" w:rsidP="00D60D0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105760" w:rsidRDefault="003F0840" w:rsidP="00D60D02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</w:t>
      </w:r>
      <w:r w:rsidR="0021233F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сельской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общедоступной (публичной) библиотеки.</w:t>
      </w:r>
    </w:p>
    <w:p w:rsidR="003F0840" w:rsidRPr="00105760" w:rsidRDefault="003F0840" w:rsidP="00D60D02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сельского поселения Республики Дагестан.</w:t>
      </w:r>
    </w:p>
    <w:p w:rsidR="003F0840" w:rsidRPr="00105760" w:rsidRDefault="003F0840" w:rsidP="00D60D02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учредителя муниципальной общедоступной (публичной) библиотеки.</w:t>
      </w:r>
    </w:p>
    <w:p w:rsidR="003F0840" w:rsidRPr="00105760" w:rsidRDefault="003F0840" w:rsidP="00D60D02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Ф.И.О. руководителя </w:t>
      </w:r>
      <w:r w:rsidR="0021233F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сельской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общедоступной (публичной) библиотеки.</w:t>
      </w:r>
    </w:p>
    <w:p w:rsidR="003F0840" w:rsidRPr="00105760" w:rsidRDefault="003F0840" w:rsidP="00D60D02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деятельности </w:t>
      </w:r>
      <w:r w:rsidR="0021233F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сельск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ой общедоступной (публичной) библиотеки за отчетный период.</w:t>
      </w:r>
    </w:p>
    <w:p w:rsidR="003F0840" w:rsidRPr="00105760" w:rsidRDefault="003F0840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"/>
        <w:gridCol w:w="4061"/>
        <w:gridCol w:w="5245"/>
      </w:tblGrid>
      <w:tr w:rsidR="003F0840" w:rsidRPr="00105760" w:rsidTr="00D60D02">
        <w:tc>
          <w:tcPr>
            <w:tcW w:w="612" w:type="dxa"/>
          </w:tcPr>
          <w:p w:rsidR="003F0840" w:rsidRPr="00105760" w:rsidRDefault="003F084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061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посещений библиотеки за год</w:t>
            </w:r>
          </w:p>
        </w:tc>
        <w:tc>
          <w:tcPr>
            <w:tcW w:w="5245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 по статистической форме 6-НК</w:t>
            </w:r>
          </w:p>
        </w:tc>
      </w:tr>
      <w:tr w:rsidR="003F0840" w:rsidRPr="00105760" w:rsidTr="00D60D02">
        <w:tc>
          <w:tcPr>
            <w:tcW w:w="612" w:type="dxa"/>
          </w:tcPr>
          <w:p w:rsidR="003F0840" w:rsidRPr="00105760" w:rsidRDefault="003F084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061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 охвата населения библиотечным обслуживанием</w:t>
            </w:r>
          </w:p>
        </w:tc>
        <w:tc>
          <w:tcPr>
            <w:tcW w:w="5245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значение согласно формуле:</w:t>
            </w:r>
          </w:p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 = (ЗП / Ч) * 100, где:</w:t>
            </w:r>
          </w:p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F0840" w:rsidRPr="00105760" w:rsidRDefault="00C324D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ЗП –</w:t>
            </w:r>
            <w:r w:rsidR="003F0840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количество зарегистрированных пользователей за отчетный период;</w:t>
            </w:r>
          </w:p>
          <w:p w:rsidR="003F0840" w:rsidRPr="00105760" w:rsidRDefault="00C324D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 –</w:t>
            </w:r>
            <w:r w:rsidR="003F0840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численность населения в населенном пункте за отчетный период</w:t>
            </w:r>
          </w:p>
        </w:tc>
      </w:tr>
      <w:tr w:rsidR="003F0840" w:rsidRPr="00105760" w:rsidTr="00D60D02">
        <w:tc>
          <w:tcPr>
            <w:tcW w:w="612" w:type="dxa"/>
          </w:tcPr>
          <w:p w:rsidR="003F0840" w:rsidRPr="00105760" w:rsidRDefault="003F084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061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культурно-просветительных мероприятий, </w:t>
            </w:r>
            <w:r w:rsidR="005B0D50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ориентированных 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том числе на детей и молодежь, </w:t>
            </w:r>
            <w:r w:rsidR="0021233F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 с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ограниченными возможностями</w:t>
            </w:r>
            <w:r w:rsidR="0021233F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здоровья</w:t>
            </w:r>
            <w:r w:rsidR="005B0D50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пенсионеров (в год)</w:t>
            </w:r>
          </w:p>
        </w:tc>
        <w:tc>
          <w:tcPr>
            <w:tcW w:w="5245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величина.</w:t>
            </w:r>
          </w:p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наиболее значимых мероприятий</w:t>
            </w:r>
          </w:p>
        </w:tc>
      </w:tr>
      <w:tr w:rsidR="003F0840" w:rsidRPr="00105760" w:rsidTr="00D60D02">
        <w:tc>
          <w:tcPr>
            <w:tcW w:w="612" w:type="dxa"/>
          </w:tcPr>
          <w:p w:rsidR="003F0840" w:rsidRPr="00105760" w:rsidRDefault="003F084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061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Применение информационных технологий в работе библиотеки</w:t>
            </w:r>
          </w:p>
        </w:tc>
        <w:tc>
          <w:tcPr>
            <w:tcW w:w="5245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3F0840" w:rsidRPr="00105760" w:rsidTr="00D60D02">
        <w:tc>
          <w:tcPr>
            <w:tcW w:w="612" w:type="dxa"/>
          </w:tcPr>
          <w:p w:rsidR="003F0840" w:rsidRPr="00105760" w:rsidRDefault="003F084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061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краеведческих проектов в деятельности библиотеки</w:t>
            </w:r>
          </w:p>
        </w:tc>
        <w:tc>
          <w:tcPr>
            <w:tcW w:w="5245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3F0840" w:rsidRPr="00105760" w:rsidTr="00D60D02">
        <w:tc>
          <w:tcPr>
            <w:tcW w:w="612" w:type="dxa"/>
          </w:tcPr>
          <w:p w:rsidR="003F0840" w:rsidRPr="00105760" w:rsidRDefault="003F084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061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проектов по развитию библиотечного дела</w:t>
            </w:r>
          </w:p>
        </w:tc>
        <w:tc>
          <w:tcPr>
            <w:tcW w:w="5245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5B0D50" w:rsidRPr="00105760" w:rsidTr="00D60D02">
        <w:tc>
          <w:tcPr>
            <w:tcW w:w="612" w:type="dxa"/>
          </w:tcPr>
          <w:p w:rsidR="005B0D50" w:rsidRPr="00105760" w:rsidRDefault="005B0D5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061" w:type="dxa"/>
          </w:tcPr>
          <w:p w:rsidR="005B0D50" w:rsidRPr="00105760" w:rsidRDefault="005B0D5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муниципальных, региональных и общероссийских проектах по развитию библиотечного дела</w:t>
            </w:r>
          </w:p>
        </w:tc>
        <w:tc>
          <w:tcPr>
            <w:tcW w:w="5245" w:type="dxa"/>
          </w:tcPr>
          <w:p w:rsidR="005B0D50" w:rsidRPr="00105760" w:rsidRDefault="005B0D5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5B0D50" w:rsidRPr="00105760" w:rsidTr="00D60D02">
        <w:tc>
          <w:tcPr>
            <w:tcW w:w="612" w:type="dxa"/>
          </w:tcPr>
          <w:p w:rsidR="005B0D50" w:rsidRPr="00105760" w:rsidRDefault="005B0D5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061" w:type="dxa"/>
          </w:tcPr>
          <w:p w:rsidR="005B0D50" w:rsidRPr="00105760" w:rsidRDefault="005B0D5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муниципальными и региональными органами власти, учреждениями культуры, образования, молодежной политики, социального обеспечения</w:t>
            </w:r>
          </w:p>
        </w:tc>
        <w:tc>
          <w:tcPr>
            <w:tcW w:w="5245" w:type="dxa"/>
          </w:tcPr>
          <w:p w:rsidR="005B0D50" w:rsidRPr="00105760" w:rsidRDefault="005B0D5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5B0D50" w:rsidRPr="00105760" w:rsidTr="00D60D02">
        <w:tc>
          <w:tcPr>
            <w:tcW w:w="612" w:type="dxa"/>
          </w:tcPr>
          <w:p w:rsidR="005B0D50" w:rsidRPr="00105760" w:rsidRDefault="005B0D5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061" w:type="dxa"/>
          </w:tcPr>
          <w:p w:rsidR="005B0D50" w:rsidRPr="00105760" w:rsidRDefault="005B0D5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со средствами массовой информации </w:t>
            </w:r>
          </w:p>
        </w:tc>
        <w:tc>
          <w:tcPr>
            <w:tcW w:w="5245" w:type="dxa"/>
          </w:tcPr>
          <w:p w:rsidR="005B0D50" w:rsidRPr="00105760" w:rsidRDefault="005B0D5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 и копии статей и публикаций</w:t>
            </w:r>
          </w:p>
        </w:tc>
      </w:tr>
      <w:tr w:rsidR="005B0D50" w:rsidRPr="00105760" w:rsidTr="00D60D02">
        <w:tc>
          <w:tcPr>
            <w:tcW w:w="612" w:type="dxa"/>
          </w:tcPr>
          <w:p w:rsidR="005B0D50" w:rsidRPr="00105760" w:rsidRDefault="005B0D5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061" w:type="dxa"/>
          </w:tcPr>
          <w:p w:rsidR="005B0D50" w:rsidRPr="00105760" w:rsidRDefault="005B0D5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дипломов, благодарностей, почетных грамот Министерства культуры Республики Дагестан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5245" w:type="dxa"/>
          </w:tcPr>
          <w:p w:rsidR="005B0D50" w:rsidRPr="00105760" w:rsidRDefault="005B0D5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 документов за отчетный период</w:t>
            </w:r>
          </w:p>
        </w:tc>
      </w:tr>
    </w:tbl>
    <w:p w:rsidR="003F0840" w:rsidRPr="00105760" w:rsidRDefault="003F0840" w:rsidP="00D60D02">
      <w:pPr>
        <w:pStyle w:val="ConsPlusNormal"/>
        <w:jc w:val="both"/>
        <w:rPr>
          <w:color w:val="000000" w:themeColor="text1"/>
        </w:rPr>
      </w:pPr>
    </w:p>
    <w:p w:rsidR="003F0840" w:rsidRPr="00105760" w:rsidRDefault="003F0840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заявке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участие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конкурсе также можно приложить копии статей в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СМИ, фото-, видео- и другие материалы, характеризующие основные направления деятельности учреждения.</w:t>
      </w:r>
    </w:p>
    <w:p w:rsidR="003F0840" w:rsidRPr="00105760" w:rsidRDefault="003F0840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482"/>
        <w:gridCol w:w="2786"/>
        <w:gridCol w:w="3763"/>
      </w:tblGrid>
      <w:tr w:rsidR="008A524A" w:rsidRPr="00105760" w:rsidTr="00C2179F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A524A" w:rsidRPr="00105760" w:rsidRDefault="008A524A" w:rsidP="00C2179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учреждения: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A524A" w:rsidRPr="00105760" w:rsidRDefault="008A524A" w:rsidP="008A524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</w:t>
            </w:r>
          </w:p>
          <w:p w:rsidR="008A524A" w:rsidRPr="00105760" w:rsidRDefault="008A524A" w:rsidP="008A524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подпись</w:t>
            </w:r>
          </w:p>
          <w:p w:rsidR="008A524A" w:rsidRPr="00105760" w:rsidRDefault="008A524A" w:rsidP="008A524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24A" w:rsidRPr="00105760" w:rsidRDefault="008A524A" w:rsidP="008A524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 ________ ___ г.</w:t>
            </w:r>
          </w:p>
          <w:p w:rsidR="008A524A" w:rsidRPr="00105760" w:rsidRDefault="008A524A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24A" w:rsidRPr="00105760" w:rsidRDefault="008A524A" w:rsidP="00C2179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A524A" w:rsidRPr="00105760" w:rsidRDefault="008A524A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:rsidR="008A524A" w:rsidRPr="00105760" w:rsidRDefault="008A524A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расшифровка подписи</w:t>
            </w:r>
          </w:p>
          <w:p w:rsidR="008A524A" w:rsidRPr="00105760" w:rsidRDefault="008A524A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25611" w:rsidRPr="00105760" w:rsidRDefault="00F25611" w:rsidP="00D60D02">
      <w:pPr>
        <w:spacing w:line="240" w:lineRule="auto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105760">
        <w:rPr>
          <w:color w:val="000000" w:themeColor="text1"/>
        </w:rPr>
        <w:br w:type="page"/>
      </w:r>
    </w:p>
    <w:p w:rsidR="00C8213D" w:rsidRPr="00105760" w:rsidRDefault="00C8213D" w:rsidP="00C8213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Приложение № 6</w:t>
      </w:r>
    </w:p>
    <w:p w:rsidR="00C8213D" w:rsidRPr="00105760" w:rsidRDefault="00C8213D" w:rsidP="00C821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C8213D" w:rsidRPr="00105760" w:rsidRDefault="00C8213D" w:rsidP="00C821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C8213D" w:rsidRPr="00105760" w:rsidRDefault="00C8213D" w:rsidP="00C821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от __________ 202</w:t>
      </w:r>
      <w:r w:rsidR="008040F2" w:rsidRPr="00105760">
        <w:rPr>
          <w:rFonts w:ascii="Times New Roman" w:hAnsi="Times New Roman" w:cs="Times New Roman"/>
          <w:color w:val="000000" w:themeColor="text1"/>
          <w:sz w:val="28"/>
        </w:rPr>
        <w:t>2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г. № ___</w:t>
      </w:r>
    </w:p>
    <w:p w:rsidR="00F513F7" w:rsidRPr="00105760" w:rsidRDefault="00F513F7" w:rsidP="00D60D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05A3" w:rsidRPr="00105760" w:rsidRDefault="004C05A3" w:rsidP="00D60D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105760" w:rsidRDefault="003F0840" w:rsidP="00D60D0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612"/>
      <w:bookmarkEnd w:id="8"/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F513F7" w:rsidRPr="00105760" w:rsidRDefault="003F0840" w:rsidP="00D60D02">
      <w:pPr>
        <w:pStyle w:val="ConsPlusNonformat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музея на участие в конкурс</w:t>
      </w:r>
      <w:r w:rsidR="001A5A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361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по мероприятию г</w:t>
      </w:r>
      <w:r w:rsidR="004C05A3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осударственная поддержка лучших сельских учреждений культуры, возникающего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</w:t>
      </w:r>
    </w:p>
    <w:p w:rsidR="003F0840" w:rsidRPr="00105760" w:rsidRDefault="003F0840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105760" w:rsidRDefault="003F0840" w:rsidP="00D60D02">
      <w:pPr>
        <w:pStyle w:val="ConsPlusNonforma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</w:t>
      </w:r>
      <w:r w:rsidR="00C810E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музея.</w:t>
      </w:r>
    </w:p>
    <w:p w:rsidR="003F0840" w:rsidRPr="00105760" w:rsidRDefault="003F0840" w:rsidP="00D60D02">
      <w:pPr>
        <w:pStyle w:val="ConsPlusNonforma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сельского поселения Республики Дагестан.</w:t>
      </w:r>
    </w:p>
    <w:p w:rsidR="003F0840" w:rsidRPr="00105760" w:rsidRDefault="003F0840" w:rsidP="00D60D02">
      <w:pPr>
        <w:pStyle w:val="ConsPlusNonforma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учредителя </w:t>
      </w:r>
      <w:r w:rsidR="00C810E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музея.</w:t>
      </w:r>
    </w:p>
    <w:p w:rsidR="003F0840" w:rsidRPr="00105760" w:rsidRDefault="003F0840" w:rsidP="00D60D02">
      <w:pPr>
        <w:pStyle w:val="ConsPlusNonforma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Ф.И.О. руководителя </w:t>
      </w:r>
      <w:r w:rsidR="00C810E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музея.</w:t>
      </w:r>
    </w:p>
    <w:p w:rsidR="003F0840" w:rsidRPr="00105760" w:rsidRDefault="003F0840" w:rsidP="00D60D02">
      <w:pPr>
        <w:pStyle w:val="ConsPlusNonforma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деятельности </w:t>
      </w:r>
      <w:r w:rsidR="00C810E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="00C324D4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музея за отчетный период.</w:t>
      </w:r>
    </w:p>
    <w:p w:rsidR="003F0840" w:rsidRPr="00105760" w:rsidRDefault="003F0840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111"/>
        <w:gridCol w:w="5297"/>
      </w:tblGrid>
      <w:tr w:rsidR="003F0840" w:rsidRPr="00105760" w:rsidTr="00D60D02">
        <w:tc>
          <w:tcPr>
            <w:tcW w:w="510" w:type="dxa"/>
          </w:tcPr>
          <w:p w:rsidR="003F0840" w:rsidRPr="00105760" w:rsidRDefault="003F084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Художественно-эстетический уровень экспозиций музея</w:t>
            </w:r>
          </w:p>
        </w:tc>
        <w:tc>
          <w:tcPr>
            <w:tcW w:w="5297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3F0840" w:rsidRPr="00105760" w:rsidTr="00D60D02">
        <w:tc>
          <w:tcPr>
            <w:tcW w:w="510" w:type="dxa"/>
          </w:tcPr>
          <w:p w:rsidR="003F0840" w:rsidRPr="00105760" w:rsidRDefault="003F084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посетителей музея </w:t>
            </w:r>
            <w:r w:rsidR="00B01874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год)</w:t>
            </w:r>
          </w:p>
        </w:tc>
        <w:tc>
          <w:tcPr>
            <w:tcW w:w="5297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 по статистической форме 8-НК</w:t>
            </w:r>
          </w:p>
        </w:tc>
      </w:tr>
      <w:tr w:rsidR="003F0840" w:rsidRPr="00105760" w:rsidTr="00D60D02">
        <w:tc>
          <w:tcPr>
            <w:tcW w:w="510" w:type="dxa"/>
          </w:tcPr>
          <w:p w:rsidR="003F0840" w:rsidRPr="00105760" w:rsidRDefault="003F084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выс</w:t>
            </w:r>
            <w:r w:rsidR="00B01874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тавок, в том числе передвижных (в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B01874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297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 по статистической форме 8-НК.</w:t>
            </w:r>
          </w:p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наиболее значимых выставок</w:t>
            </w:r>
          </w:p>
        </w:tc>
      </w:tr>
      <w:tr w:rsidR="003F0840" w:rsidRPr="00105760" w:rsidTr="00D60D02">
        <w:tc>
          <w:tcPr>
            <w:tcW w:w="510" w:type="dxa"/>
          </w:tcPr>
          <w:p w:rsidR="003F0840" w:rsidRPr="00105760" w:rsidRDefault="003F084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культурно-просветительных мероприятий, в том числе ориентированных на детей и молодежь, </w:t>
            </w:r>
            <w:r w:rsidR="00B01874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ограниченными возможностями</w:t>
            </w:r>
            <w:r w:rsidR="00B01874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пенсионеров (в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B01874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297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Абсолютная величина по статистической форме 8-НК.</w:t>
            </w:r>
          </w:p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Краткое описание наиболее значимых мероприятий.</w:t>
            </w:r>
          </w:p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Процент мероприятий, ориентированных на социально незащищенные группы населения, в том числе с ограниченными возможностями, от общего числа проводимых мероприятий по формуле:</w:t>
            </w:r>
          </w:p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 = (М</w:t>
            </w:r>
            <w:r w:rsidR="008E32B3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соц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М</w:t>
            </w:r>
            <w:r w:rsidR="008E32B3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* 100, где:</w:t>
            </w:r>
          </w:p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8E32B3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соц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324D4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количество культурно-досуговых мероприятий для социально менее защищенных групп;</w:t>
            </w:r>
          </w:p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8E32B3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324D4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общее количество культурно-досуговых мероприятий за отчетный период. Процент мероприятий, ориентированных на детей и молодежь, от общего числа проводимых мероприятий по формуле:</w:t>
            </w:r>
          </w:p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ДЮ = (М</w:t>
            </w:r>
            <w:r w:rsidR="008E32B3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дю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М</w:t>
            </w:r>
            <w:r w:rsidR="008E32B3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* 100, где:</w:t>
            </w:r>
          </w:p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8E32B3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дю</w:t>
            </w:r>
            <w:r w:rsidR="00C324D4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количество культурно-досуговых мероприятий для детей и юношества;</w:t>
            </w:r>
          </w:p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8E32B3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r w:rsidR="00C324D4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общее количество культурно-досуговых мероприятий за отчетный период</w:t>
            </w:r>
          </w:p>
        </w:tc>
      </w:tr>
      <w:tr w:rsidR="003F0840" w:rsidRPr="00105760" w:rsidTr="00D60D02">
        <w:tc>
          <w:tcPr>
            <w:tcW w:w="510" w:type="dxa"/>
          </w:tcPr>
          <w:p w:rsidR="003F0840" w:rsidRPr="00105760" w:rsidRDefault="003F084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Поиск и внедрение инновационных форм и методов работы с населением</w:t>
            </w:r>
          </w:p>
        </w:tc>
        <w:tc>
          <w:tcPr>
            <w:tcW w:w="5297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3F0840" w:rsidRPr="00105760" w:rsidTr="00D60D02">
        <w:tc>
          <w:tcPr>
            <w:tcW w:w="510" w:type="dxa"/>
          </w:tcPr>
          <w:p w:rsidR="003F0840" w:rsidRPr="00105760" w:rsidRDefault="003F084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Популяризация кул</w:t>
            </w:r>
            <w:r w:rsidR="00697620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ьтурного наследия малой Родины, а также 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краеведческая работа</w:t>
            </w:r>
          </w:p>
        </w:tc>
        <w:tc>
          <w:tcPr>
            <w:tcW w:w="5297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 с указанием проектов и их финансирования</w:t>
            </w:r>
          </w:p>
        </w:tc>
      </w:tr>
      <w:tr w:rsidR="003F0840" w:rsidRPr="00105760" w:rsidTr="00D60D02">
        <w:tc>
          <w:tcPr>
            <w:tcW w:w="510" w:type="dxa"/>
          </w:tcPr>
          <w:p w:rsidR="003F0840" w:rsidRPr="00105760" w:rsidRDefault="003F084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со средствами массовой информации</w:t>
            </w:r>
          </w:p>
        </w:tc>
        <w:tc>
          <w:tcPr>
            <w:tcW w:w="5297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3F0840" w:rsidRPr="00105760" w:rsidTr="00D60D02">
        <w:tc>
          <w:tcPr>
            <w:tcW w:w="510" w:type="dxa"/>
          </w:tcPr>
          <w:p w:rsidR="003F0840" w:rsidRPr="00105760" w:rsidRDefault="003F084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новых поступлений предметов музейного фонда </w:t>
            </w:r>
            <w:r w:rsidR="00697620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год)</w:t>
            </w:r>
          </w:p>
        </w:tc>
        <w:tc>
          <w:tcPr>
            <w:tcW w:w="5297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 по статистической форме 8-НК</w:t>
            </w:r>
          </w:p>
        </w:tc>
      </w:tr>
      <w:tr w:rsidR="003F0840" w:rsidRPr="00105760" w:rsidTr="00D60D02">
        <w:tc>
          <w:tcPr>
            <w:tcW w:w="510" w:type="dxa"/>
          </w:tcPr>
          <w:p w:rsidR="003F0840" w:rsidRPr="00105760" w:rsidRDefault="003F084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Применение информационных технологий в учетно-хранительской работе музея</w:t>
            </w:r>
          </w:p>
        </w:tc>
        <w:tc>
          <w:tcPr>
            <w:tcW w:w="5297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3F0840" w:rsidRPr="00105760" w:rsidTr="00D60D02">
        <w:tc>
          <w:tcPr>
            <w:tcW w:w="510" w:type="dxa"/>
          </w:tcPr>
          <w:p w:rsidR="003F0840" w:rsidRPr="00105760" w:rsidRDefault="003F084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научных публикаций на основе изучения фондовых коллекций</w:t>
            </w:r>
          </w:p>
        </w:tc>
        <w:tc>
          <w:tcPr>
            <w:tcW w:w="5297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 с примерами</w:t>
            </w:r>
          </w:p>
        </w:tc>
      </w:tr>
      <w:tr w:rsidR="003F0840" w:rsidRPr="00105760" w:rsidTr="00D60D02">
        <w:tc>
          <w:tcPr>
            <w:tcW w:w="510" w:type="dxa"/>
          </w:tcPr>
          <w:p w:rsidR="003F0840" w:rsidRPr="00105760" w:rsidRDefault="003F084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повышения квалификации музейных кадров</w:t>
            </w:r>
          </w:p>
        </w:tc>
        <w:tc>
          <w:tcPr>
            <w:tcW w:w="5297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3F0840" w:rsidRPr="00105760" w:rsidTr="00D60D02">
        <w:tc>
          <w:tcPr>
            <w:tcW w:w="510" w:type="dxa"/>
          </w:tcPr>
          <w:p w:rsidR="003F0840" w:rsidRPr="00105760" w:rsidRDefault="003F084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дипломов, благодарностей, почетных грамот </w:t>
            </w:r>
            <w:r w:rsidR="00B263B1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Министерства культуры Республики Дагестан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5297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 документов за отчетный период</w:t>
            </w:r>
          </w:p>
        </w:tc>
      </w:tr>
    </w:tbl>
    <w:p w:rsidR="003F0840" w:rsidRPr="00105760" w:rsidRDefault="003F0840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105760" w:rsidRDefault="003F0840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8F7A3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заявке</w:t>
      </w:r>
      <w:r w:rsidR="008F7A3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8F7A3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участие</w:t>
      </w:r>
      <w:r w:rsidR="008F7A3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конкурсе также можно приложить копии статей в</w:t>
      </w:r>
      <w:r w:rsidR="008F7A3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СМИ, фото-, видео- и другие материалы, характеризующие основные направления деятельности учреждения.</w:t>
      </w:r>
    </w:p>
    <w:p w:rsidR="003F0840" w:rsidRPr="00105760" w:rsidRDefault="003F0840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482"/>
        <w:gridCol w:w="2786"/>
        <w:gridCol w:w="3763"/>
      </w:tblGrid>
      <w:tr w:rsidR="008A524A" w:rsidRPr="00105760" w:rsidTr="00C2179F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A524A" w:rsidRPr="00105760" w:rsidRDefault="008A524A" w:rsidP="00C2179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учреждения: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A524A" w:rsidRPr="00105760" w:rsidRDefault="008A524A" w:rsidP="008A524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</w:t>
            </w:r>
          </w:p>
          <w:p w:rsidR="008A524A" w:rsidRPr="00105760" w:rsidRDefault="008A524A" w:rsidP="008A524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подпись</w:t>
            </w:r>
          </w:p>
          <w:p w:rsidR="008A524A" w:rsidRPr="00105760" w:rsidRDefault="008A524A" w:rsidP="008A524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24A" w:rsidRPr="00105760" w:rsidRDefault="008A524A" w:rsidP="008A524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 ________ ___ г.</w:t>
            </w:r>
          </w:p>
          <w:p w:rsidR="008A524A" w:rsidRPr="00105760" w:rsidRDefault="008A524A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24A" w:rsidRPr="00105760" w:rsidRDefault="008A524A" w:rsidP="00C2179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A524A" w:rsidRPr="00105760" w:rsidRDefault="008A524A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:rsidR="008A524A" w:rsidRPr="00105760" w:rsidRDefault="008A524A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расшифровка подписи</w:t>
            </w:r>
          </w:p>
          <w:p w:rsidR="008A524A" w:rsidRPr="00105760" w:rsidRDefault="008A524A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F0840" w:rsidRPr="00105760" w:rsidRDefault="003F0840" w:rsidP="00D60D02">
      <w:pPr>
        <w:pStyle w:val="ConsPlusNormal"/>
        <w:jc w:val="both"/>
        <w:rPr>
          <w:color w:val="000000" w:themeColor="text1"/>
        </w:rPr>
      </w:pPr>
    </w:p>
    <w:p w:rsidR="003F0840" w:rsidRPr="00105760" w:rsidRDefault="003F0840" w:rsidP="00D60D02">
      <w:pPr>
        <w:pStyle w:val="ConsPlusNormal"/>
        <w:jc w:val="both"/>
        <w:rPr>
          <w:color w:val="000000" w:themeColor="text1"/>
        </w:rPr>
      </w:pPr>
    </w:p>
    <w:p w:rsidR="003F0840" w:rsidRPr="00105760" w:rsidRDefault="003F0840" w:rsidP="00D60D02">
      <w:pPr>
        <w:pStyle w:val="ConsPlusNormal"/>
        <w:jc w:val="both"/>
        <w:rPr>
          <w:color w:val="000000" w:themeColor="text1"/>
        </w:rPr>
      </w:pPr>
    </w:p>
    <w:p w:rsidR="006439CA" w:rsidRPr="00105760" w:rsidRDefault="006439CA" w:rsidP="00D60D02">
      <w:pPr>
        <w:spacing w:line="240" w:lineRule="auto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105760">
        <w:rPr>
          <w:color w:val="000000" w:themeColor="text1"/>
        </w:rPr>
        <w:br w:type="page"/>
      </w:r>
    </w:p>
    <w:p w:rsidR="00C8213D" w:rsidRPr="00105760" w:rsidRDefault="00C8213D" w:rsidP="00C8213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Приложение № 7</w:t>
      </w:r>
    </w:p>
    <w:p w:rsidR="00C8213D" w:rsidRPr="00105760" w:rsidRDefault="00C8213D" w:rsidP="00C821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C8213D" w:rsidRPr="00105760" w:rsidRDefault="00C8213D" w:rsidP="00C821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C8213D" w:rsidRPr="00105760" w:rsidRDefault="00C8213D" w:rsidP="00C821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</w:rPr>
        <w:t>от __________ 202</w:t>
      </w:r>
      <w:r w:rsidR="008040F2" w:rsidRPr="00105760">
        <w:rPr>
          <w:rFonts w:ascii="Times New Roman" w:hAnsi="Times New Roman" w:cs="Times New Roman"/>
          <w:color w:val="000000" w:themeColor="text1"/>
          <w:sz w:val="28"/>
        </w:rPr>
        <w:t>2</w:t>
      </w:r>
      <w:r w:rsidRPr="00105760">
        <w:rPr>
          <w:rFonts w:ascii="Times New Roman" w:hAnsi="Times New Roman" w:cs="Times New Roman"/>
          <w:color w:val="000000" w:themeColor="text1"/>
          <w:sz w:val="28"/>
        </w:rPr>
        <w:t xml:space="preserve"> г. № ___</w:t>
      </w:r>
    </w:p>
    <w:p w:rsidR="003F0840" w:rsidRPr="00105760" w:rsidRDefault="003F0840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0B4F" w:rsidRPr="00105760" w:rsidRDefault="00F30B4F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105760" w:rsidRDefault="003F0840" w:rsidP="00D60D0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699"/>
      <w:bookmarkEnd w:id="9"/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F30B4F" w:rsidRPr="00105760" w:rsidRDefault="003F0840" w:rsidP="00D60D02">
      <w:pPr>
        <w:pStyle w:val="ConsPlusNonformat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участие работника </w:t>
      </w:r>
      <w:r w:rsidR="009821CF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 культуры в конкурс</w:t>
      </w:r>
      <w:r w:rsidR="001A5A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</w:t>
      </w:r>
      <w:r w:rsidR="00F30B4F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мероприятию </w:t>
      </w:r>
      <w:r w:rsidR="00A1361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30B4F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осударственная поддержка лучших работников сельских учреждений культуры, возникающего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</w:t>
      </w:r>
    </w:p>
    <w:p w:rsidR="00F30B4F" w:rsidRPr="00105760" w:rsidRDefault="00F30B4F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5ABE" w:rsidRPr="00105760" w:rsidRDefault="003F0840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F7A3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Ф.И.О. работника, выдвигающегося на участие в конкурс</w:t>
      </w:r>
      <w:r w:rsidR="001A5A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</w:t>
      </w:r>
      <w:r w:rsidR="00A1361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мероприятию г</w:t>
      </w:r>
      <w:r w:rsidR="001A5A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осударственная поддержка лучших работник</w:t>
      </w:r>
      <w:r w:rsidR="008F7A3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ов сельских учреждений культуры</w:t>
      </w:r>
      <w:r w:rsidR="001A5A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0840" w:rsidRPr="00105760" w:rsidRDefault="003F0840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2. Год рождения.</w:t>
      </w:r>
    </w:p>
    <w:p w:rsidR="003F0840" w:rsidRPr="00105760" w:rsidRDefault="003F0840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3. Занимаемая должность.</w:t>
      </w:r>
    </w:p>
    <w:p w:rsidR="003F0840" w:rsidRPr="00105760" w:rsidRDefault="003F0840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4. Стаж работы по занимаемой должности.</w:t>
      </w:r>
    </w:p>
    <w:p w:rsidR="003F0840" w:rsidRPr="00105760" w:rsidRDefault="003F0840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8F7A3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</w:t>
      </w:r>
      <w:r w:rsidR="008F7A3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F7A3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указанием</w:t>
      </w:r>
      <w:r w:rsidR="008F7A3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наименования учебного заведения, периода</w:t>
      </w:r>
      <w:r w:rsidR="008F7A3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и специальности по диплому.</w:t>
      </w:r>
    </w:p>
    <w:p w:rsidR="003F0840" w:rsidRPr="00105760" w:rsidRDefault="003F0840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6. Полное</w:t>
      </w:r>
      <w:r w:rsidR="008F7A3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</w:t>
      </w:r>
      <w:r w:rsidR="007F2766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 культуры, в котором</w:t>
      </w:r>
      <w:r w:rsidR="008F7A3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трудится выдвигаемый работник.</w:t>
      </w:r>
    </w:p>
    <w:p w:rsidR="003F0840" w:rsidRPr="00105760" w:rsidRDefault="003F0840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7. Полное наименование сельского поселения Республики Дагестан.</w:t>
      </w:r>
    </w:p>
    <w:p w:rsidR="003F0840" w:rsidRPr="00105760" w:rsidRDefault="003F0840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Полное наименование учредителя </w:t>
      </w:r>
      <w:r w:rsidR="007F2766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 культуры.</w:t>
      </w:r>
    </w:p>
    <w:p w:rsidR="003F0840" w:rsidRPr="00105760" w:rsidRDefault="003F0840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Ф.И.О. руководителя </w:t>
      </w:r>
      <w:r w:rsidR="007F2766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 культуры.</w:t>
      </w:r>
    </w:p>
    <w:p w:rsidR="003F0840" w:rsidRPr="00105760" w:rsidRDefault="003F0840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10.Информация</w:t>
      </w:r>
      <w:r w:rsidR="008F7A3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F7A3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8F7A3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="007F2766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="008F7A3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культуры за последние 3 года.</w:t>
      </w:r>
    </w:p>
    <w:p w:rsidR="00317884" w:rsidRPr="00105760" w:rsidRDefault="00317884" w:rsidP="00D60D0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105760" w:rsidRDefault="003F0840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"/>
        <w:gridCol w:w="3175"/>
        <w:gridCol w:w="6084"/>
      </w:tblGrid>
      <w:tr w:rsidR="003F0840" w:rsidRPr="00105760" w:rsidTr="00D60D02">
        <w:tc>
          <w:tcPr>
            <w:tcW w:w="659" w:type="dxa"/>
          </w:tcPr>
          <w:p w:rsidR="003F0840" w:rsidRPr="00105760" w:rsidRDefault="003F0840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75" w:type="dxa"/>
          </w:tcPr>
          <w:p w:rsidR="003F0840" w:rsidRPr="00105760" w:rsidRDefault="0031788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инновационных форм работы с населением</w:t>
            </w:r>
          </w:p>
        </w:tc>
        <w:tc>
          <w:tcPr>
            <w:tcW w:w="6084" w:type="dxa"/>
          </w:tcPr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основных направлений и видов деятельности работника.</w:t>
            </w:r>
          </w:p>
          <w:p w:rsidR="003F0840" w:rsidRPr="00105760" w:rsidRDefault="003F0840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17884" w:rsidRPr="00105760" w:rsidTr="00D60D02">
        <w:tc>
          <w:tcPr>
            <w:tcW w:w="659" w:type="dxa"/>
          </w:tcPr>
          <w:p w:rsidR="00317884" w:rsidRPr="00105760" w:rsidRDefault="00317884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75" w:type="dxa"/>
          </w:tcPr>
          <w:p w:rsidR="00317884" w:rsidRPr="00105760" w:rsidRDefault="0031788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и внедрение новых форм культурно-досуговой деятельности</w:t>
            </w:r>
          </w:p>
        </w:tc>
        <w:tc>
          <w:tcPr>
            <w:tcW w:w="6084" w:type="dxa"/>
          </w:tcPr>
          <w:p w:rsidR="00E32DE2" w:rsidRPr="00105760" w:rsidRDefault="00E32DE2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</w:t>
            </w:r>
            <w:r w:rsidR="004D4304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новых форм культурно-досуговой деятельности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17884" w:rsidRPr="00105760" w:rsidRDefault="0031788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D4304" w:rsidRPr="00105760" w:rsidTr="00D60D02">
        <w:tc>
          <w:tcPr>
            <w:tcW w:w="659" w:type="dxa"/>
          </w:tcPr>
          <w:p w:rsidR="004D4304" w:rsidRPr="00105760" w:rsidRDefault="0011611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75" w:type="dxa"/>
          </w:tcPr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Достижения в области информационной и просветительской деятельности</w:t>
            </w:r>
          </w:p>
        </w:tc>
        <w:tc>
          <w:tcPr>
            <w:tcW w:w="6084" w:type="dxa"/>
          </w:tcPr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работы в области информационной и просветительской деятельности.</w:t>
            </w:r>
          </w:p>
        </w:tc>
      </w:tr>
      <w:tr w:rsidR="004D4304" w:rsidRPr="00105760" w:rsidTr="00D60D02">
        <w:tc>
          <w:tcPr>
            <w:tcW w:w="659" w:type="dxa"/>
          </w:tcPr>
          <w:p w:rsidR="004D4304" w:rsidRPr="00105760" w:rsidRDefault="0011611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75" w:type="dxa"/>
          </w:tcPr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Активность творческой деятельности</w:t>
            </w:r>
          </w:p>
        </w:tc>
        <w:tc>
          <w:tcPr>
            <w:tcW w:w="6084" w:type="dxa"/>
          </w:tcPr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работника, отражающее:</w:t>
            </w:r>
          </w:p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исследовательские работы;</w:t>
            </w:r>
          </w:p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программно-проектную деятельность;</w:t>
            </w:r>
          </w:p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индивидуальную работу с посетителями (обучающимися);</w:t>
            </w:r>
          </w:p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массовую работу (сценарии мероприятий, выставки, фотографии и видеокассеты с записью проведенных мероприятий и т.п.);</w:t>
            </w:r>
          </w:p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справочно-информационную деятельность;</w:t>
            </w:r>
          </w:p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в работе компьютерных технологий;</w:t>
            </w:r>
          </w:p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рекламную деятельность (копии публикаций и выступлений в СМИ);</w:t>
            </w:r>
          </w:p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руководителей коллективов, клубов, объединений: высокие результаты творческих достижений возглавляемого коллектива (участие и лауреатство в конкурсах различных уровней);</w:t>
            </w:r>
          </w:p>
        </w:tc>
      </w:tr>
      <w:tr w:rsidR="004D4304" w:rsidRPr="00105760" w:rsidTr="00D60D02">
        <w:tc>
          <w:tcPr>
            <w:tcW w:w="659" w:type="dxa"/>
          </w:tcPr>
          <w:p w:rsidR="004D4304" w:rsidRPr="00105760" w:rsidRDefault="0011611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75" w:type="dxa"/>
          </w:tcPr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Непрерывность профессионального развития работника</w:t>
            </w:r>
          </w:p>
        </w:tc>
        <w:tc>
          <w:tcPr>
            <w:tcW w:w="6084" w:type="dxa"/>
          </w:tcPr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повышении квалификации, профессиональной переподготовке работника с указанием наименования учебного заведения, программы повышения квалификации или профессиональной переподготовки, объема часов и года выдачи удостоверяющего документа.</w:t>
            </w:r>
          </w:p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образовательных мероприятиях (семинарах, конференциях, круглых столах и т.д.); </w:t>
            </w:r>
          </w:p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профессиональных и творческих конкурсах;</w:t>
            </w:r>
          </w:p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по обобщению и распространению опыта (создание информационных листков, методических пособий и пр.)</w:t>
            </w:r>
          </w:p>
        </w:tc>
      </w:tr>
      <w:tr w:rsidR="004D4304" w:rsidRPr="00105760" w:rsidTr="00D60D02">
        <w:tc>
          <w:tcPr>
            <w:tcW w:w="659" w:type="dxa"/>
          </w:tcPr>
          <w:p w:rsidR="004D4304" w:rsidRPr="00105760" w:rsidRDefault="0011611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75" w:type="dxa"/>
          </w:tcPr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Личные достижения работника</w:t>
            </w:r>
          </w:p>
        </w:tc>
        <w:tc>
          <w:tcPr>
            <w:tcW w:w="6084" w:type="dxa"/>
          </w:tcPr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представляются сертифицированные (документированные) индивидуальные достижения с целью отразить успехи работника в поощрениях и наградах. Здесь могут быть представлены:</w:t>
            </w:r>
          </w:p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 документов, подтверждающих наличие почетных званий и ведомственных наград;</w:t>
            </w:r>
          </w:p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гранты, сертификаты, свидетельства;</w:t>
            </w:r>
          </w:p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грамоты;</w:t>
            </w:r>
          </w:p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благодарственные письма;</w:t>
            </w:r>
          </w:p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дипломы различных конкурсов;</w:t>
            </w:r>
          </w:p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другие награды по усмотрению работника</w:t>
            </w:r>
          </w:p>
        </w:tc>
      </w:tr>
      <w:tr w:rsidR="004D4304" w:rsidRPr="00105760" w:rsidTr="00D60D02">
        <w:tc>
          <w:tcPr>
            <w:tcW w:w="659" w:type="dxa"/>
          </w:tcPr>
          <w:p w:rsidR="004D4304" w:rsidRPr="00105760" w:rsidRDefault="0011611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175" w:type="dxa"/>
          </w:tcPr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Портфель отзывов</w:t>
            </w:r>
          </w:p>
        </w:tc>
        <w:tc>
          <w:tcPr>
            <w:tcW w:w="6084" w:type="dxa"/>
          </w:tcPr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отзывы о работе (коллег, посетителей (обучающихся и их родителей), руководителей разных уровней);</w:t>
            </w:r>
          </w:p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оценки результатов труда;</w:t>
            </w:r>
          </w:p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рецензии на авторские материалы, тексты заключений;</w:t>
            </w:r>
          </w:p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рекомендательные письма;</w:t>
            </w:r>
          </w:p>
          <w:p w:rsidR="004D4304" w:rsidRPr="00105760" w:rsidRDefault="004D430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статьи о работнике в СМИ</w:t>
            </w:r>
          </w:p>
        </w:tc>
      </w:tr>
    </w:tbl>
    <w:p w:rsidR="003F0840" w:rsidRPr="00105760" w:rsidRDefault="003F0840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105760" w:rsidRDefault="003F0840" w:rsidP="00D60D0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</w:t>
      </w:r>
      <w:r w:rsidR="0047348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="0047348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47348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обработку персональных данных в соответствии с</w:t>
      </w:r>
      <w:r w:rsidR="00EA3A6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="00EA3A6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r w:rsidR="00EA3A6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закона</w:t>
      </w:r>
      <w:r w:rsidR="00EA3A6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EA3A6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EA3A6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.07.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2006</w:t>
      </w:r>
      <w:r w:rsidR="00EA3A6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152-ФЗ «О</w:t>
      </w:r>
      <w:r w:rsidR="00EA3A6C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персональных данных»</w:t>
      </w:r>
    </w:p>
    <w:p w:rsidR="008A524A" w:rsidRPr="00105760" w:rsidRDefault="008A524A" w:rsidP="00D60D0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655"/>
        <w:gridCol w:w="4928"/>
      </w:tblGrid>
      <w:tr w:rsidR="0015504E" w:rsidRPr="00105760" w:rsidTr="0015504E">
        <w:tc>
          <w:tcPr>
            <w:tcW w:w="4556" w:type="dxa"/>
          </w:tcPr>
          <w:p w:rsidR="0015504E" w:rsidRPr="00105760" w:rsidRDefault="0015504E" w:rsidP="0015504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</w:t>
            </w:r>
          </w:p>
          <w:p w:rsidR="0015504E" w:rsidRPr="00105760" w:rsidRDefault="0015504E" w:rsidP="0015504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подпись работника</w:t>
            </w:r>
          </w:p>
          <w:p w:rsidR="0015504E" w:rsidRPr="00105760" w:rsidRDefault="0015504E" w:rsidP="0015504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15504E" w:rsidRPr="00105760" w:rsidRDefault="0015504E" w:rsidP="0015504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 __________ ___ г.</w:t>
            </w:r>
          </w:p>
          <w:p w:rsidR="0015504E" w:rsidRPr="00105760" w:rsidRDefault="0015504E" w:rsidP="0015504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5" w:type="dxa"/>
          </w:tcPr>
          <w:p w:rsidR="0015504E" w:rsidRPr="00105760" w:rsidRDefault="0015504E" w:rsidP="0015504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504E" w:rsidRPr="00105760" w:rsidRDefault="0015504E" w:rsidP="0015504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8" w:type="dxa"/>
          </w:tcPr>
          <w:p w:rsidR="0015504E" w:rsidRPr="00105760" w:rsidRDefault="0015504E" w:rsidP="0015504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(_____________________________)</w:t>
            </w:r>
          </w:p>
          <w:p w:rsidR="0015504E" w:rsidRPr="00105760" w:rsidRDefault="0015504E" w:rsidP="0015504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расшифровка подписи</w:t>
            </w:r>
          </w:p>
        </w:tc>
      </w:tr>
    </w:tbl>
    <w:p w:rsidR="003F0840" w:rsidRPr="00105760" w:rsidRDefault="003F0840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105760" w:rsidRDefault="003F0840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47348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47348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местного</w:t>
      </w:r>
      <w:r w:rsidR="0047348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самоуправления</w:t>
      </w:r>
      <w:r w:rsidR="0047348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="0047348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</w:p>
    <w:p w:rsidR="003F0840" w:rsidRPr="00105760" w:rsidRDefault="003F0840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 или руководитель учреждения, выдвинувшего работника:</w:t>
      </w:r>
    </w:p>
    <w:p w:rsidR="0015504E" w:rsidRPr="00105760" w:rsidRDefault="0015504E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655"/>
        <w:gridCol w:w="4928"/>
      </w:tblGrid>
      <w:tr w:rsidR="0015504E" w:rsidRPr="00105760" w:rsidTr="00C2179F">
        <w:tc>
          <w:tcPr>
            <w:tcW w:w="4556" w:type="dxa"/>
          </w:tcPr>
          <w:p w:rsidR="0015504E" w:rsidRPr="00105760" w:rsidRDefault="0015504E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</w:t>
            </w:r>
          </w:p>
          <w:p w:rsidR="0015504E" w:rsidRPr="00105760" w:rsidRDefault="0015504E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подпись</w:t>
            </w:r>
          </w:p>
          <w:p w:rsidR="0015504E" w:rsidRPr="00105760" w:rsidRDefault="0015504E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 __________ ___ г.</w:t>
            </w:r>
          </w:p>
          <w:p w:rsidR="0015504E" w:rsidRPr="00105760" w:rsidRDefault="0015504E" w:rsidP="0015504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504E" w:rsidRPr="00105760" w:rsidRDefault="0015504E" w:rsidP="0015504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М.П.</w:t>
            </w:r>
          </w:p>
        </w:tc>
        <w:tc>
          <w:tcPr>
            <w:tcW w:w="655" w:type="dxa"/>
          </w:tcPr>
          <w:p w:rsidR="0015504E" w:rsidRPr="00105760" w:rsidRDefault="0015504E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504E" w:rsidRPr="00105760" w:rsidRDefault="0015504E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8" w:type="dxa"/>
          </w:tcPr>
          <w:p w:rsidR="0015504E" w:rsidRPr="00105760" w:rsidRDefault="0015504E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(_____________________________)</w:t>
            </w:r>
          </w:p>
          <w:p w:rsidR="0015504E" w:rsidRPr="00105760" w:rsidRDefault="0015504E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расшифровка подписи</w:t>
            </w:r>
          </w:p>
        </w:tc>
      </w:tr>
    </w:tbl>
    <w:p w:rsidR="003F0840" w:rsidRPr="00105760" w:rsidRDefault="003F0840" w:rsidP="00D60D02">
      <w:pPr>
        <w:pStyle w:val="ConsPlusNormal"/>
        <w:jc w:val="both"/>
        <w:rPr>
          <w:color w:val="000000" w:themeColor="text1"/>
        </w:rPr>
      </w:pPr>
    </w:p>
    <w:p w:rsidR="00040532" w:rsidRPr="00105760" w:rsidRDefault="00040532" w:rsidP="00D60D02">
      <w:pPr>
        <w:spacing w:line="240" w:lineRule="auto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105760">
        <w:rPr>
          <w:color w:val="000000" w:themeColor="text1"/>
        </w:rPr>
        <w:br w:type="page"/>
      </w:r>
    </w:p>
    <w:p w:rsidR="00BA0C3D" w:rsidRPr="00105760" w:rsidRDefault="00BA0C3D" w:rsidP="00D60D0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«Приложение № </w:t>
      </w:r>
      <w:r w:rsidR="00C8213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:rsidR="00BA0C3D" w:rsidRPr="00105760" w:rsidRDefault="00BA0C3D" w:rsidP="00D60D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Министерства культуры</w:t>
      </w:r>
    </w:p>
    <w:p w:rsidR="00BA0C3D" w:rsidRPr="00105760" w:rsidRDefault="00BA0C3D" w:rsidP="00D60D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912707" w:rsidRPr="00105760" w:rsidRDefault="001A5ABE" w:rsidP="00D60D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797"/>
      <w:bookmarkEnd w:id="10"/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от __ ________ 202</w:t>
      </w:r>
      <w:r w:rsidR="008040F2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___</w:t>
      </w:r>
    </w:p>
    <w:p w:rsidR="00912707" w:rsidRPr="00105760" w:rsidRDefault="00912707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105760" w:rsidRDefault="00BA0C3D" w:rsidP="00D60D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ЛИСТЫ</w:t>
      </w:r>
    </w:p>
    <w:p w:rsidR="00BA0C3D" w:rsidRPr="00105760" w:rsidRDefault="00BA0C3D" w:rsidP="00D60D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ЭКСПЕРТНОЙ ОЦЕНКИ КУЛЬТУРНО-ДОСУГОВОГО УЧРЕЖДЕНИЯ,</w:t>
      </w:r>
    </w:p>
    <w:p w:rsidR="00F30B4F" w:rsidRPr="00105760" w:rsidRDefault="00BA0C3D" w:rsidP="00D60D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УЧАСТВУЮЩЕГО В </w:t>
      </w:r>
      <w:r w:rsidR="001A5ABE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</w:t>
      </w:r>
      <w:r w:rsidR="00A1361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30B4F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ОСУДАРСТВЕННАЯ ПОДДЕРЖКА ЛУЧШИХ СЕЛЬСКИХ УЧРЕЖДЕНИЙ КУЛЬТУРЫ, ВОЗНИКАЮЩЕГО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</w:t>
      </w:r>
    </w:p>
    <w:p w:rsidR="00F30B4F" w:rsidRPr="00105760" w:rsidRDefault="00F30B4F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2"/>
        <w:gridCol w:w="3686"/>
      </w:tblGrid>
      <w:tr w:rsidR="00971377" w:rsidRPr="00105760" w:rsidTr="00D60D02">
        <w:tc>
          <w:tcPr>
            <w:tcW w:w="6232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Полное наименование </w:t>
            </w:r>
            <w:r w:rsidR="00507886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культурно-досугового учреждения</w:t>
            </w:r>
          </w:p>
        </w:tc>
        <w:tc>
          <w:tcPr>
            <w:tcW w:w="3686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1377" w:rsidRPr="00105760" w:rsidTr="00D60D02">
        <w:tc>
          <w:tcPr>
            <w:tcW w:w="6232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сельского поселения Республики Дагестан</w:t>
            </w:r>
          </w:p>
        </w:tc>
        <w:tc>
          <w:tcPr>
            <w:tcW w:w="3686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1377" w:rsidRPr="00105760" w:rsidTr="00D60D02">
        <w:tc>
          <w:tcPr>
            <w:tcW w:w="6232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Полное наименование учредителя </w:t>
            </w:r>
            <w:r w:rsidR="00507886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культурно-досугового учреждения</w:t>
            </w:r>
          </w:p>
        </w:tc>
        <w:tc>
          <w:tcPr>
            <w:tcW w:w="3686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1377" w:rsidRPr="00105760" w:rsidTr="00D60D02">
        <w:tc>
          <w:tcPr>
            <w:tcW w:w="6232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Ф.И.О. руководителя </w:t>
            </w:r>
            <w:r w:rsidR="00507886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культурно-досугового учреждения</w:t>
            </w:r>
          </w:p>
        </w:tc>
        <w:tc>
          <w:tcPr>
            <w:tcW w:w="3686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A0C3D" w:rsidRPr="00105760" w:rsidRDefault="00BA0C3D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105760" w:rsidRDefault="00BA0C3D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Экспертная оценка</w:t>
      </w:r>
      <w:r w:rsidR="0047348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. Максимальная балльная оценка –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 баллов.</w:t>
      </w:r>
    </w:p>
    <w:p w:rsidR="00BA0C3D" w:rsidRPr="00105760" w:rsidRDefault="00BA0C3D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573"/>
        <w:gridCol w:w="1531"/>
        <w:gridCol w:w="1304"/>
      </w:tblGrid>
      <w:tr w:rsidR="00BA0C3D" w:rsidRPr="00105760" w:rsidTr="00D60D02">
        <w:tc>
          <w:tcPr>
            <w:tcW w:w="510" w:type="dxa"/>
          </w:tcPr>
          <w:p w:rsidR="00BA0C3D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BA0C3D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6573" w:type="dxa"/>
          </w:tcPr>
          <w:p w:rsidR="00BA0C3D" w:rsidRPr="00105760" w:rsidRDefault="00BA0C3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Критерий оценки</w:t>
            </w:r>
          </w:p>
        </w:tc>
        <w:tc>
          <w:tcPr>
            <w:tcW w:w="1531" w:type="dxa"/>
          </w:tcPr>
          <w:p w:rsidR="00BA0C3D" w:rsidRPr="00105760" w:rsidRDefault="00BA0C3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Максимальный балл</w:t>
            </w:r>
          </w:p>
        </w:tc>
        <w:tc>
          <w:tcPr>
            <w:tcW w:w="1304" w:type="dxa"/>
          </w:tcPr>
          <w:p w:rsidR="00BA0C3D" w:rsidRPr="00105760" w:rsidRDefault="00BA0C3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</w:t>
            </w: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573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Удельный вес населения, участвующего в культурно-досуговых мероприятиях (процентов общего числа населения)</w:t>
            </w:r>
          </w:p>
        </w:tc>
        <w:tc>
          <w:tcPr>
            <w:tcW w:w="1531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0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573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материально-технической базы, художественно-эстетический уровень оформления помещений и состояние прилегающей территории</w:t>
            </w:r>
          </w:p>
        </w:tc>
        <w:tc>
          <w:tcPr>
            <w:tcW w:w="1531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0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573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1531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0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573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Поиск и внедрение инновационных форм и методов работы с учетом особенностей различных категорий населения</w:t>
            </w:r>
          </w:p>
        </w:tc>
        <w:tc>
          <w:tcPr>
            <w:tcW w:w="1531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573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проводимых культурно-массовых мероприятий</w:t>
            </w:r>
          </w:p>
        </w:tc>
        <w:tc>
          <w:tcPr>
            <w:tcW w:w="1531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573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культурно-досуговых мероприятий, рассчитанных на обслуживание лиц с ограниченными возможностями здоровья и пенсионеров (процентов общего числа проводимых мероприятий)</w:t>
            </w:r>
          </w:p>
        </w:tc>
        <w:tc>
          <w:tcPr>
            <w:tcW w:w="1531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6573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культурно-просветительских мероприятий, ориентированных на детей и юношество (процентов общего числа проводимых мероприятий)</w:t>
            </w:r>
          </w:p>
        </w:tc>
        <w:tc>
          <w:tcPr>
            <w:tcW w:w="1531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6573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заполняемость зрительных залов на культурно-досуговых мероприятиях</w:t>
            </w:r>
          </w:p>
        </w:tc>
        <w:tc>
          <w:tcPr>
            <w:tcW w:w="1531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6573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муниципальными и республиканскими учреждениями культуры, образования, молодежной политики, социального обеспечения</w:t>
            </w:r>
          </w:p>
        </w:tc>
        <w:tc>
          <w:tcPr>
            <w:tcW w:w="1531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6573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республиканских, межрегиональных, всероссийских и международных фестивалях, конкурсах, праздниках и других массово-зрелищных мероприятиях</w:t>
            </w:r>
          </w:p>
        </w:tc>
        <w:tc>
          <w:tcPr>
            <w:tcW w:w="1531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0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6573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со средствами массовой информации</w:t>
            </w:r>
          </w:p>
        </w:tc>
        <w:tc>
          <w:tcPr>
            <w:tcW w:w="1531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6573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Достижения в работе по изучению, сохранению и возрождению фольклора, национальных костюмов, художественных промыслов, народной традиционной культуры</w:t>
            </w:r>
          </w:p>
        </w:tc>
        <w:tc>
          <w:tcPr>
            <w:tcW w:w="1531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6573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по развитию жанров народного творчества, в том числе вокального, хореографического, музыкального, семейного, циркового, театрального и других жанров</w:t>
            </w:r>
          </w:p>
        </w:tc>
        <w:tc>
          <w:tcPr>
            <w:tcW w:w="1531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0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6573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проектов по изучению и пропаганде истории и культуры малой Родины, краеведческой работе</w:t>
            </w:r>
          </w:p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6573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дипломов, благодарностей, почетных грамот Министерства культуры Республики Дагестан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1531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A0C3D" w:rsidRPr="00105760" w:rsidRDefault="00BA0C3D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105760" w:rsidRDefault="00BA0C3D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4786"/>
      </w:tblGrid>
      <w:tr w:rsidR="0015504E" w:rsidRPr="00105760" w:rsidTr="00A302FD">
        <w:tc>
          <w:tcPr>
            <w:tcW w:w="3794" w:type="dxa"/>
          </w:tcPr>
          <w:p w:rsidR="0015504E" w:rsidRPr="00105760" w:rsidRDefault="0015504E" w:rsidP="00A302FD">
            <w:pPr>
              <w:pStyle w:val="ConsPlusNonformat"/>
              <w:ind w:right="89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</w:p>
          <w:p w:rsidR="0015504E" w:rsidRPr="00105760" w:rsidRDefault="0015504E" w:rsidP="00A302FD">
            <w:pPr>
              <w:pStyle w:val="ConsPlusNonformat"/>
              <w:ind w:right="89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подпись</w:t>
            </w:r>
          </w:p>
          <w:p w:rsidR="0015504E" w:rsidRPr="00105760" w:rsidRDefault="0015504E" w:rsidP="00D60D0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15504E" w:rsidRPr="00105760" w:rsidRDefault="0015504E" w:rsidP="00D60D0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 </w:t>
            </w:r>
            <w:r w:rsidR="00A302FD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302FD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 г.</w:t>
            </w:r>
          </w:p>
          <w:p w:rsidR="0015504E" w:rsidRPr="00105760" w:rsidRDefault="0015504E" w:rsidP="00D60D0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15504E" w:rsidRPr="00105760" w:rsidRDefault="0015504E" w:rsidP="00D60D0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15504E" w:rsidRPr="00105760" w:rsidRDefault="0015504E" w:rsidP="00A302F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(__________________________)</w:t>
            </w:r>
          </w:p>
          <w:p w:rsidR="0015504E" w:rsidRPr="00105760" w:rsidRDefault="0015504E" w:rsidP="00A302F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расшифровка подписи</w:t>
            </w:r>
          </w:p>
        </w:tc>
      </w:tr>
    </w:tbl>
    <w:p w:rsidR="00BA0C3D" w:rsidRPr="00105760" w:rsidRDefault="00BA0C3D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7886" w:rsidRPr="00105760" w:rsidRDefault="00507886" w:rsidP="00D60D0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A0C3D" w:rsidRPr="00105760" w:rsidRDefault="00BA0C3D" w:rsidP="00D60D0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«Приложение № </w:t>
      </w:r>
      <w:r w:rsidR="00C8213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</w:p>
    <w:p w:rsidR="00BA0C3D" w:rsidRPr="00105760" w:rsidRDefault="00BA0C3D" w:rsidP="00D60D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Министерства культуры</w:t>
      </w:r>
    </w:p>
    <w:p w:rsidR="00BA0C3D" w:rsidRPr="00105760" w:rsidRDefault="00BA0C3D" w:rsidP="00D60D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912707" w:rsidRPr="00105760" w:rsidRDefault="00CF32A6" w:rsidP="00D60D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875"/>
      <w:bookmarkEnd w:id="11"/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от __ ________ 202</w:t>
      </w:r>
      <w:r w:rsidR="008040F2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___</w:t>
      </w:r>
    </w:p>
    <w:p w:rsidR="00912707" w:rsidRPr="00105760" w:rsidRDefault="00912707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105760" w:rsidRDefault="00BA0C3D" w:rsidP="00D60D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ЛИСТЫ</w:t>
      </w:r>
    </w:p>
    <w:p w:rsidR="00BA0C3D" w:rsidRPr="00105760" w:rsidRDefault="00BA0C3D" w:rsidP="00D60D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ЭКСПЕРТНОЙ ОЦЕНКИ ОБЩЕДОСТУПНОЙ (ПУБЛИЧНОЙ)</w:t>
      </w:r>
    </w:p>
    <w:p w:rsidR="00507886" w:rsidRPr="00105760" w:rsidRDefault="00BA0C3D" w:rsidP="00D60D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БИ</w:t>
      </w:r>
      <w:r w:rsidR="00CF32A6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БЛИОТЕКИ, УЧАСТВУЮЩЕЙ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</w:t>
      </w:r>
      <w:r w:rsidR="00A1361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ПО МЕРОПРИЯТИЮ Г</w:t>
      </w:r>
      <w:r w:rsidR="00CF32A6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ОСУДАРСТВЕННАЯ ПОДДЕРЖКА </w:t>
      </w:r>
      <w:r w:rsidR="00F30B4F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ЛУЧШИХ СЕЛЬСКИХ УЧРЕЖДЕНИЙ КУЛЬТУРЫ, ВОЗНИКАЮЩЕГО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</w:t>
      </w:r>
    </w:p>
    <w:p w:rsidR="00BA0C3D" w:rsidRPr="00105760" w:rsidRDefault="00BA0C3D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5"/>
        <w:gridCol w:w="4253"/>
      </w:tblGrid>
      <w:tr w:rsidR="00BA0C3D" w:rsidRPr="00105760" w:rsidTr="00D60D02">
        <w:tc>
          <w:tcPr>
            <w:tcW w:w="5665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Полное наименование </w:t>
            </w:r>
            <w:r w:rsidR="00507886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сельской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общедоступной (публичной) библиотеки</w:t>
            </w:r>
          </w:p>
        </w:tc>
        <w:tc>
          <w:tcPr>
            <w:tcW w:w="4253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0C3D" w:rsidRPr="00105760" w:rsidTr="00D60D02">
        <w:tc>
          <w:tcPr>
            <w:tcW w:w="5665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сельского поселения Республики Дагестан</w:t>
            </w:r>
          </w:p>
        </w:tc>
        <w:tc>
          <w:tcPr>
            <w:tcW w:w="4253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0C3D" w:rsidRPr="00105760" w:rsidTr="00D60D02">
        <w:tc>
          <w:tcPr>
            <w:tcW w:w="5665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Полное наименование учредителя </w:t>
            </w:r>
            <w:r w:rsidR="00507886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сельской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общедоступной (публичной) библиотеки</w:t>
            </w:r>
          </w:p>
        </w:tc>
        <w:tc>
          <w:tcPr>
            <w:tcW w:w="4253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0C3D" w:rsidRPr="00105760" w:rsidTr="00D60D02">
        <w:tc>
          <w:tcPr>
            <w:tcW w:w="5665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Ф.И.О. руководителя </w:t>
            </w:r>
            <w:r w:rsidR="00507886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сельской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общедоступной (публичной) библиотеки</w:t>
            </w:r>
          </w:p>
        </w:tc>
        <w:tc>
          <w:tcPr>
            <w:tcW w:w="4253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A0C3D" w:rsidRPr="00105760" w:rsidRDefault="00BA0C3D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105760" w:rsidRDefault="00BA0C3D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Экспертная оценка</w:t>
      </w:r>
      <w:r w:rsidR="0047348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. Максимальная балльная оценка –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 баллов.</w:t>
      </w:r>
    </w:p>
    <w:p w:rsidR="00BA0C3D" w:rsidRPr="00105760" w:rsidRDefault="00BA0C3D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148"/>
        <w:gridCol w:w="1757"/>
        <w:gridCol w:w="1474"/>
      </w:tblGrid>
      <w:tr w:rsidR="00BA0C3D" w:rsidRPr="00105760" w:rsidTr="00D60D02">
        <w:tc>
          <w:tcPr>
            <w:tcW w:w="510" w:type="dxa"/>
          </w:tcPr>
          <w:p w:rsidR="00BA0C3D" w:rsidRPr="00105760" w:rsidRDefault="009268C5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BA0C3D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6148" w:type="dxa"/>
          </w:tcPr>
          <w:p w:rsidR="00BA0C3D" w:rsidRPr="00105760" w:rsidRDefault="00BA0C3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Критерий оценки</w:t>
            </w:r>
          </w:p>
        </w:tc>
        <w:tc>
          <w:tcPr>
            <w:tcW w:w="1757" w:type="dxa"/>
          </w:tcPr>
          <w:p w:rsidR="00BA0C3D" w:rsidRPr="00105760" w:rsidRDefault="00BA0C3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Максимальный балл</w:t>
            </w:r>
          </w:p>
        </w:tc>
        <w:tc>
          <w:tcPr>
            <w:tcW w:w="1474" w:type="dxa"/>
          </w:tcPr>
          <w:p w:rsidR="00BA0C3D" w:rsidRPr="00105760" w:rsidRDefault="00BA0C3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</w:t>
            </w: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148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посещений библиотеки за год</w:t>
            </w:r>
          </w:p>
        </w:tc>
        <w:tc>
          <w:tcPr>
            <w:tcW w:w="1757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148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 охвата населения библиотечным обслуживанием</w:t>
            </w:r>
          </w:p>
        </w:tc>
        <w:tc>
          <w:tcPr>
            <w:tcW w:w="1757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148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культурно-просветительных мероприятий, ориентированных в том числе на детей и молодежь, лиц с ограниченными возможностями здоровья и пенсионеров (в год)</w:t>
            </w:r>
          </w:p>
        </w:tc>
        <w:tc>
          <w:tcPr>
            <w:tcW w:w="1757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148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Применение информационных технологий в работе библиотеки</w:t>
            </w:r>
          </w:p>
        </w:tc>
        <w:tc>
          <w:tcPr>
            <w:tcW w:w="1757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148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краеведческих проектов в деятельности библиотеки</w:t>
            </w:r>
          </w:p>
        </w:tc>
        <w:tc>
          <w:tcPr>
            <w:tcW w:w="1757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148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проектов по развитию библиотечного дела</w:t>
            </w:r>
          </w:p>
        </w:tc>
        <w:tc>
          <w:tcPr>
            <w:tcW w:w="1757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6148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муниципальных, региональных и общероссийских проектах по развитию библиотечного дела</w:t>
            </w:r>
          </w:p>
        </w:tc>
        <w:tc>
          <w:tcPr>
            <w:tcW w:w="1757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6148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муниципальными и региональными органами власти, учреждениями культуры, образования, молодежной политики, социального обеспечения</w:t>
            </w:r>
          </w:p>
        </w:tc>
        <w:tc>
          <w:tcPr>
            <w:tcW w:w="1757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6148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со средствами массовой информации </w:t>
            </w:r>
          </w:p>
        </w:tc>
        <w:tc>
          <w:tcPr>
            <w:tcW w:w="1757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10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6148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дипломов, благодарностей, почетных грамот Министерства культуры Республики Дагестан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1757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07886" w:rsidRPr="00105760" w:rsidRDefault="00507886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3E2" w:rsidRPr="00105760" w:rsidRDefault="007A33E2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4786"/>
      </w:tblGrid>
      <w:tr w:rsidR="00A30B4B" w:rsidRPr="00105760" w:rsidTr="00C2179F">
        <w:tc>
          <w:tcPr>
            <w:tcW w:w="3794" w:type="dxa"/>
          </w:tcPr>
          <w:p w:rsidR="00A30B4B" w:rsidRPr="00105760" w:rsidRDefault="00A30B4B" w:rsidP="00C2179F">
            <w:pPr>
              <w:pStyle w:val="ConsPlusNonformat"/>
              <w:ind w:right="89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</w:p>
          <w:p w:rsidR="00A30B4B" w:rsidRPr="00105760" w:rsidRDefault="00A30B4B" w:rsidP="00C2179F">
            <w:pPr>
              <w:pStyle w:val="ConsPlusNonformat"/>
              <w:ind w:right="89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подпись</w:t>
            </w:r>
          </w:p>
          <w:p w:rsidR="00A30B4B" w:rsidRPr="00105760" w:rsidRDefault="00A30B4B" w:rsidP="00C2179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A30B4B" w:rsidRPr="00105760" w:rsidRDefault="00A30B4B" w:rsidP="00C2179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 ______________  ___ г.</w:t>
            </w:r>
          </w:p>
          <w:p w:rsidR="00A30B4B" w:rsidRPr="00105760" w:rsidRDefault="00A30B4B" w:rsidP="00C2179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0B4B" w:rsidRPr="00105760" w:rsidRDefault="00A30B4B" w:rsidP="00C2179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A30B4B" w:rsidRPr="00105760" w:rsidRDefault="00A30B4B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(__________________________)</w:t>
            </w:r>
          </w:p>
          <w:p w:rsidR="00A30B4B" w:rsidRPr="00105760" w:rsidRDefault="00A30B4B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расшифровка подписи</w:t>
            </w:r>
          </w:p>
        </w:tc>
      </w:tr>
    </w:tbl>
    <w:p w:rsidR="00507886" w:rsidRPr="00105760" w:rsidRDefault="00507886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7886" w:rsidRPr="00105760" w:rsidRDefault="00507886" w:rsidP="00D60D0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A0C3D" w:rsidRPr="00105760" w:rsidRDefault="00BA0C3D" w:rsidP="00D60D0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«Приложение № </w:t>
      </w:r>
      <w:r w:rsidR="00C8213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</w:p>
    <w:p w:rsidR="00BA0C3D" w:rsidRPr="00105760" w:rsidRDefault="00BA0C3D" w:rsidP="00D60D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Министерства культуры</w:t>
      </w:r>
    </w:p>
    <w:p w:rsidR="00BA0C3D" w:rsidRPr="00105760" w:rsidRDefault="00BA0C3D" w:rsidP="00D60D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912707" w:rsidRPr="00105760" w:rsidRDefault="00CF32A6" w:rsidP="00D60D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от __ ________ 202</w:t>
      </w:r>
      <w:r w:rsidR="008040F2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___</w:t>
      </w:r>
    </w:p>
    <w:p w:rsidR="00912707" w:rsidRPr="00105760" w:rsidRDefault="00912707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105760" w:rsidRDefault="00BA0C3D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105760" w:rsidRDefault="00BA0C3D" w:rsidP="00D60D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1051"/>
      <w:bookmarkEnd w:id="12"/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ЛИСТЫ</w:t>
      </w:r>
    </w:p>
    <w:p w:rsidR="00507886" w:rsidRPr="00105760" w:rsidRDefault="00BA0C3D" w:rsidP="00D60D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ЭКСПЕРТНОЙ ОЦЕНКИ </w:t>
      </w:r>
      <w:r w:rsidR="00CF32A6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МУЗЕЯ, УЧАСТВУЮЩЕГО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</w:t>
      </w:r>
      <w:r w:rsidR="0047348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361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ПО МЕРОПРИЯТИЮ Г</w:t>
      </w:r>
      <w:r w:rsidR="00CF32A6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ОСУДАРСТВЕННАЯ </w:t>
      </w:r>
      <w:r w:rsidR="00F30B4F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ЛУЧШИХ СЕЛЬСКИХ УЧРЕЖДЕНИЙ КУЛЬТУРЫ, ВОЗНИКАЮЩЕГО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</w:t>
      </w:r>
    </w:p>
    <w:p w:rsidR="00BA0C3D" w:rsidRPr="00105760" w:rsidRDefault="00BA0C3D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2"/>
        <w:gridCol w:w="4536"/>
      </w:tblGrid>
      <w:tr w:rsidR="00BA0C3D" w:rsidRPr="00105760" w:rsidTr="00D60D02">
        <w:tc>
          <w:tcPr>
            <w:tcW w:w="5382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Полное наименование </w:t>
            </w:r>
            <w:r w:rsidR="00507886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музея</w:t>
            </w:r>
          </w:p>
        </w:tc>
        <w:tc>
          <w:tcPr>
            <w:tcW w:w="4536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0C3D" w:rsidRPr="00105760" w:rsidTr="00D60D02">
        <w:tc>
          <w:tcPr>
            <w:tcW w:w="5382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сельского поселения Республики Дагестан</w:t>
            </w:r>
          </w:p>
        </w:tc>
        <w:tc>
          <w:tcPr>
            <w:tcW w:w="4536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0C3D" w:rsidRPr="00105760" w:rsidTr="00D60D02">
        <w:tc>
          <w:tcPr>
            <w:tcW w:w="5382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Полное наименование учредителя </w:t>
            </w:r>
            <w:r w:rsidR="00507886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музея</w:t>
            </w:r>
          </w:p>
        </w:tc>
        <w:tc>
          <w:tcPr>
            <w:tcW w:w="4536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0C3D" w:rsidRPr="00105760" w:rsidTr="00D60D02">
        <w:tc>
          <w:tcPr>
            <w:tcW w:w="5382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Ф.И.О. руководителя </w:t>
            </w:r>
            <w:r w:rsidR="00507886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музея</w:t>
            </w:r>
          </w:p>
        </w:tc>
        <w:tc>
          <w:tcPr>
            <w:tcW w:w="4536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A0C3D" w:rsidRPr="00105760" w:rsidRDefault="00BA0C3D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105760" w:rsidRDefault="00BA0C3D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Экспертная оценка</w:t>
      </w:r>
      <w:r w:rsidR="0047348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. Максимальная балльная оценка –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 баллов.</w:t>
      </w:r>
    </w:p>
    <w:p w:rsidR="00BA0C3D" w:rsidRPr="00105760" w:rsidRDefault="00BA0C3D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091"/>
        <w:gridCol w:w="1814"/>
        <w:gridCol w:w="1397"/>
      </w:tblGrid>
      <w:tr w:rsidR="00BA0C3D" w:rsidRPr="00105760" w:rsidTr="00D60D02">
        <w:tc>
          <w:tcPr>
            <w:tcW w:w="567" w:type="dxa"/>
          </w:tcPr>
          <w:p w:rsidR="00BA0C3D" w:rsidRPr="00105760" w:rsidRDefault="009268C5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BA0C3D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6091" w:type="dxa"/>
          </w:tcPr>
          <w:p w:rsidR="00BA0C3D" w:rsidRPr="00105760" w:rsidRDefault="00BA0C3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Критерий оценки</w:t>
            </w:r>
          </w:p>
        </w:tc>
        <w:tc>
          <w:tcPr>
            <w:tcW w:w="1814" w:type="dxa"/>
          </w:tcPr>
          <w:p w:rsidR="00BA0C3D" w:rsidRPr="00105760" w:rsidRDefault="00BA0C3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Максимальный балл</w:t>
            </w:r>
          </w:p>
        </w:tc>
        <w:tc>
          <w:tcPr>
            <w:tcW w:w="1397" w:type="dxa"/>
          </w:tcPr>
          <w:p w:rsidR="00BA0C3D" w:rsidRPr="00105760" w:rsidRDefault="00BA0C3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</w:t>
            </w:r>
          </w:p>
        </w:tc>
      </w:tr>
      <w:tr w:rsidR="00507886" w:rsidRPr="00105760" w:rsidTr="00D60D02">
        <w:tc>
          <w:tcPr>
            <w:tcW w:w="567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091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Художественно-эстетический уровень экспозиций музея</w:t>
            </w:r>
          </w:p>
        </w:tc>
        <w:tc>
          <w:tcPr>
            <w:tcW w:w="1814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67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091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посетителей музея (в год)</w:t>
            </w:r>
          </w:p>
        </w:tc>
        <w:tc>
          <w:tcPr>
            <w:tcW w:w="1814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67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091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выставок, в том числе передвижных (в год)</w:t>
            </w:r>
          </w:p>
        </w:tc>
        <w:tc>
          <w:tcPr>
            <w:tcW w:w="1814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67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091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культурно-просветительных мероприятий, в том числе ориентированных на детей и молодежь, лиц с ограниченными возможностями и пенсионеров (в год)</w:t>
            </w:r>
          </w:p>
        </w:tc>
        <w:tc>
          <w:tcPr>
            <w:tcW w:w="1814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67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091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Поиск и внедрение инновационных форм и методов работы с населением</w:t>
            </w:r>
          </w:p>
        </w:tc>
        <w:tc>
          <w:tcPr>
            <w:tcW w:w="1814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67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091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Популяризация культурного наследия малой Родины, а также краеведческая работа</w:t>
            </w:r>
          </w:p>
        </w:tc>
        <w:tc>
          <w:tcPr>
            <w:tcW w:w="1814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67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6091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со средствами массовой информации</w:t>
            </w:r>
          </w:p>
        </w:tc>
        <w:tc>
          <w:tcPr>
            <w:tcW w:w="1814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97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67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6091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новых поступлений предметов музейного фонда (в год)</w:t>
            </w:r>
          </w:p>
        </w:tc>
        <w:tc>
          <w:tcPr>
            <w:tcW w:w="1814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97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67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6091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Применение информационных технологий в учетно-хранительской работе музея</w:t>
            </w:r>
          </w:p>
        </w:tc>
        <w:tc>
          <w:tcPr>
            <w:tcW w:w="1814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67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6091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научных публикаций на основе изучения фондовых коллекций</w:t>
            </w:r>
          </w:p>
        </w:tc>
        <w:tc>
          <w:tcPr>
            <w:tcW w:w="1814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97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67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6091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повышения квалификации музейных кадров</w:t>
            </w:r>
          </w:p>
        </w:tc>
        <w:tc>
          <w:tcPr>
            <w:tcW w:w="1814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105760" w:rsidTr="00D60D02">
        <w:tc>
          <w:tcPr>
            <w:tcW w:w="567" w:type="dxa"/>
          </w:tcPr>
          <w:p w:rsidR="00507886" w:rsidRPr="00105760" w:rsidRDefault="00507886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6091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дипломов, благодарностей, почетных грамот Министерства культуры Республики Дагестан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1814" w:type="dxa"/>
          </w:tcPr>
          <w:p w:rsidR="00507886" w:rsidRPr="00105760" w:rsidRDefault="007A33E2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97" w:type="dxa"/>
          </w:tcPr>
          <w:p w:rsidR="00507886" w:rsidRPr="00105760" w:rsidRDefault="00507886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A0C3D" w:rsidRPr="00105760" w:rsidRDefault="00BA0C3D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3E2" w:rsidRPr="00105760" w:rsidRDefault="007A33E2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4786"/>
      </w:tblGrid>
      <w:tr w:rsidR="00A30B4B" w:rsidRPr="00105760" w:rsidTr="00C2179F">
        <w:tc>
          <w:tcPr>
            <w:tcW w:w="3794" w:type="dxa"/>
          </w:tcPr>
          <w:p w:rsidR="00A30B4B" w:rsidRPr="00105760" w:rsidRDefault="00A30B4B" w:rsidP="00C2179F">
            <w:pPr>
              <w:pStyle w:val="ConsPlusNonformat"/>
              <w:ind w:right="89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</w:p>
          <w:p w:rsidR="00A30B4B" w:rsidRPr="00105760" w:rsidRDefault="00A30B4B" w:rsidP="00C2179F">
            <w:pPr>
              <w:pStyle w:val="ConsPlusNonformat"/>
              <w:ind w:right="89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подпись</w:t>
            </w:r>
          </w:p>
          <w:p w:rsidR="00A30B4B" w:rsidRPr="00105760" w:rsidRDefault="00A30B4B" w:rsidP="00C2179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A30B4B" w:rsidRPr="00105760" w:rsidRDefault="00A30B4B" w:rsidP="00C2179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 ______________  ___ г.</w:t>
            </w:r>
          </w:p>
          <w:p w:rsidR="00A30B4B" w:rsidRPr="00105760" w:rsidRDefault="00A30B4B" w:rsidP="00C2179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0B4B" w:rsidRPr="00105760" w:rsidRDefault="00A30B4B" w:rsidP="00C2179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A30B4B" w:rsidRPr="00105760" w:rsidRDefault="00A30B4B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(__________________________)</w:t>
            </w:r>
          </w:p>
          <w:p w:rsidR="00A30B4B" w:rsidRPr="00105760" w:rsidRDefault="00A30B4B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расшифровка подписи</w:t>
            </w:r>
          </w:p>
        </w:tc>
      </w:tr>
    </w:tbl>
    <w:p w:rsidR="000A3639" w:rsidRPr="00105760" w:rsidRDefault="000A3639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3639" w:rsidRPr="00105760" w:rsidRDefault="000A3639" w:rsidP="00D60D0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A0C3D" w:rsidRPr="00105760" w:rsidRDefault="00BA0C3D" w:rsidP="00D60D0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«Приложение № </w:t>
      </w:r>
      <w:r w:rsidR="00C8213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</w:p>
    <w:p w:rsidR="00BA0C3D" w:rsidRPr="00105760" w:rsidRDefault="00BA0C3D" w:rsidP="00D60D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Министерства культуры</w:t>
      </w:r>
    </w:p>
    <w:p w:rsidR="00BA0C3D" w:rsidRPr="00105760" w:rsidRDefault="00BA0C3D" w:rsidP="00D60D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912707" w:rsidRPr="00105760" w:rsidRDefault="008040F2" w:rsidP="00D60D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от __ ________ 2022</w:t>
      </w:r>
      <w:r w:rsidR="00CF32A6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___</w:t>
      </w:r>
    </w:p>
    <w:p w:rsidR="00912707" w:rsidRPr="00105760" w:rsidRDefault="00912707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105760" w:rsidRDefault="00BA0C3D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105760" w:rsidRDefault="00BA0C3D" w:rsidP="00D60D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1148"/>
      <w:bookmarkEnd w:id="13"/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ЛИСТЫ</w:t>
      </w:r>
    </w:p>
    <w:p w:rsidR="00BA0C3D" w:rsidRPr="00105760" w:rsidRDefault="00BA0C3D" w:rsidP="00D60D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ЭКСПЕРТНОЙ ОЦЕНКИ ДЕЯТЕЛЬНОСТИ РАБОТНИКА</w:t>
      </w:r>
    </w:p>
    <w:p w:rsidR="00BA0C3D" w:rsidRPr="00105760" w:rsidRDefault="000A3639" w:rsidP="00D60D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="00BA0C3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 КУЛЬТУРЫ, УЧАСТВУЮЩЕГО</w:t>
      </w:r>
      <w:r w:rsidR="0047348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0C3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F32A6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</w:t>
      </w:r>
      <w:r w:rsidR="00A1361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ЯТИЮ Г</w:t>
      </w:r>
      <w:r w:rsidR="00F30B4F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ОСУДАРСТВЕННАЯ ПОДДЕРЖКА ЛУЧШИХ РАБОТНИКОВ СЕЛЬСКИХ УЧРЕЖДЕН</w:t>
      </w:r>
      <w:r w:rsidR="00A13618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ИЙ КУЛЬТУРЫ</w:t>
      </w:r>
      <w:r w:rsidR="00F30B4F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, ВОЗНИКАЮЩЕГО ПРИ РЕАЛИЗАЦИИ РЕГИОНАЛЬНОГО ПРОЕКТА «СОЗДАНИЕ УСЛОВИЙ ДЛЯ РЕАЛИЗАЦИИ ТВОРЧЕСКОГО ПОТЕНЦИАЛА НАЦИИ («ТВОРЧЕСКИЕ ЛЮДИ»)»,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</w:t>
      </w:r>
    </w:p>
    <w:p w:rsidR="00F30B4F" w:rsidRPr="00105760" w:rsidRDefault="00F30B4F" w:rsidP="00D60D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9"/>
        <w:gridCol w:w="3969"/>
      </w:tblGrid>
      <w:tr w:rsidR="00971377" w:rsidRPr="00105760" w:rsidTr="00D60D02">
        <w:tc>
          <w:tcPr>
            <w:tcW w:w="5949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работника, выдв</w:t>
            </w:r>
            <w:r w:rsidR="00CF32A6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игающегося на участие в конкурсном отборе</w:t>
            </w:r>
          </w:p>
        </w:tc>
        <w:tc>
          <w:tcPr>
            <w:tcW w:w="3969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1377" w:rsidRPr="00105760" w:rsidTr="00D60D02">
        <w:tc>
          <w:tcPr>
            <w:tcW w:w="5949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 рождения</w:t>
            </w:r>
          </w:p>
        </w:tc>
        <w:tc>
          <w:tcPr>
            <w:tcW w:w="3969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1377" w:rsidRPr="00105760" w:rsidTr="00D60D02">
        <w:tc>
          <w:tcPr>
            <w:tcW w:w="5949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Занимаемая должность</w:t>
            </w:r>
          </w:p>
        </w:tc>
        <w:tc>
          <w:tcPr>
            <w:tcW w:w="3969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1377" w:rsidRPr="00105760" w:rsidTr="00D60D02">
        <w:tc>
          <w:tcPr>
            <w:tcW w:w="5949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Стаж работы по занимаемой должности</w:t>
            </w:r>
          </w:p>
        </w:tc>
        <w:tc>
          <w:tcPr>
            <w:tcW w:w="3969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1377" w:rsidRPr="00105760" w:rsidTr="00D60D02">
        <w:tc>
          <w:tcPr>
            <w:tcW w:w="5949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Полное наименование </w:t>
            </w:r>
            <w:r w:rsidR="000A3639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</w:t>
            </w: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учреждения культуры, в котором трудится выдвигаемый работник</w:t>
            </w:r>
          </w:p>
        </w:tc>
        <w:tc>
          <w:tcPr>
            <w:tcW w:w="3969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1377" w:rsidRPr="00105760" w:rsidTr="00D60D02">
        <w:tc>
          <w:tcPr>
            <w:tcW w:w="5949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сельского поселения Республики Дагестан</w:t>
            </w:r>
          </w:p>
        </w:tc>
        <w:tc>
          <w:tcPr>
            <w:tcW w:w="3969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A0C3D" w:rsidRPr="00105760" w:rsidRDefault="00BA0C3D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105760" w:rsidRDefault="00BA0C3D" w:rsidP="00D60D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Экспертная оценка. Максимальная балльная оценка </w:t>
      </w:r>
      <w:r w:rsidR="0047348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611D"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>0 баллов.</w:t>
      </w:r>
    </w:p>
    <w:p w:rsidR="00BA0C3D" w:rsidRPr="00105760" w:rsidRDefault="00BA0C3D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034"/>
        <w:gridCol w:w="1985"/>
        <w:gridCol w:w="1271"/>
      </w:tblGrid>
      <w:tr w:rsidR="00BA0C3D" w:rsidRPr="00105760" w:rsidTr="00D60D02">
        <w:tc>
          <w:tcPr>
            <w:tcW w:w="624" w:type="dxa"/>
          </w:tcPr>
          <w:p w:rsidR="00BA0C3D" w:rsidRPr="00105760" w:rsidRDefault="009268C5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BA0C3D"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6034" w:type="dxa"/>
          </w:tcPr>
          <w:p w:rsidR="00BA0C3D" w:rsidRPr="00105760" w:rsidRDefault="00BA0C3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Критерий оценки</w:t>
            </w:r>
          </w:p>
        </w:tc>
        <w:tc>
          <w:tcPr>
            <w:tcW w:w="1985" w:type="dxa"/>
          </w:tcPr>
          <w:p w:rsidR="00BA0C3D" w:rsidRPr="00105760" w:rsidRDefault="00BA0C3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Максимальный балл</w:t>
            </w:r>
          </w:p>
        </w:tc>
        <w:tc>
          <w:tcPr>
            <w:tcW w:w="1271" w:type="dxa"/>
          </w:tcPr>
          <w:p w:rsidR="00BA0C3D" w:rsidRPr="00105760" w:rsidRDefault="00BA0C3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</w:t>
            </w:r>
          </w:p>
        </w:tc>
      </w:tr>
      <w:tr w:rsidR="00BA0C3D" w:rsidRPr="00105760" w:rsidTr="00D60D02">
        <w:tc>
          <w:tcPr>
            <w:tcW w:w="624" w:type="dxa"/>
          </w:tcPr>
          <w:p w:rsidR="00BA0C3D" w:rsidRPr="00105760" w:rsidRDefault="00BA0C3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034" w:type="dxa"/>
          </w:tcPr>
          <w:p w:rsidR="00BA0C3D" w:rsidRPr="00105760" w:rsidRDefault="0031788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инновационных форм работы с населением</w:t>
            </w:r>
          </w:p>
        </w:tc>
        <w:tc>
          <w:tcPr>
            <w:tcW w:w="1985" w:type="dxa"/>
          </w:tcPr>
          <w:p w:rsidR="00BA0C3D" w:rsidRPr="00105760" w:rsidRDefault="00BA0C3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0C3D" w:rsidRPr="00105760" w:rsidTr="00D60D02">
        <w:tc>
          <w:tcPr>
            <w:tcW w:w="624" w:type="dxa"/>
          </w:tcPr>
          <w:p w:rsidR="00BA0C3D" w:rsidRPr="00105760" w:rsidRDefault="00BA0C3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034" w:type="dxa"/>
          </w:tcPr>
          <w:p w:rsidR="00BA0C3D" w:rsidRPr="00105760" w:rsidRDefault="0031788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и внедрение новых форм культурно-досуговой деятельности</w:t>
            </w:r>
          </w:p>
        </w:tc>
        <w:tc>
          <w:tcPr>
            <w:tcW w:w="1985" w:type="dxa"/>
          </w:tcPr>
          <w:p w:rsidR="00BA0C3D" w:rsidRPr="00105760" w:rsidRDefault="00BA0C3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611D" w:rsidRPr="00105760" w:rsidTr="00D60D02">
        <w:tc>
          <w:tcPr>
            <w:tcW w:w="624" w:type="dxa"/>
          </w:tcPr>
          <w:p w:rsidR="0011611D" w:rsidRPr="00105760" w:rsidRDefault="0011611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34" w:type="dxa"/>
          </w:tcPr>
          <w:p w:rsidR="0011611D" w:rsidRPr="00105760" w:rsidRDefault="0011611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Достижения в области информационной и просветительской деятельности</w:t>
            </w:r>
          </w:p>
        </w:tc>
        <w:tc>
          <w:tcPr>
            <w:tcW w:w="1985" w:type="dxa"/>
          </w:tcPr>
          <w:p w:rsidR="0011611D" w:rsidRPr="00105760" w:rsidRDefault="0011611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11611D" w:rsidRPr="00105760" w:rsidRDefault="0011611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0C3D" w:rsidRPr="00105760" w:rsidTr="00D60D02">
        <w:tc>
          <w:tcPr>
            <w:tcW w:w="624" w:type="dxa"/>
          </w:tcPr>
          <w:p w:rsidR="00BA0C3D" w:rsidRPr="00105760" w:rsidRDefault="0011611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34" w:type="dxa"/>
          </w:tcPr>
          <w:p w:rsidR="00BA0C3D" w:rsidRPr="00105760" w:rsidRDefault="0031788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Активная творческая деятельность</w:t>
            </w:r>
          </w:p>
        </w:tc>
        <w:tc>
          <w:tcPr>
            <w:tcW w:w="1985" w:type="dxa"/>
          </w:tcPr>
          <w:p w:rsidR="00BA0C3D" w:rsidRPr="00105760" w:rsidRDefault="00BA0C3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0C3D" w:rsidRPr="00105760" w:rsidTr="00D60D02">
        <w:tc>
          <w:tcPr>
            <w:tcW w:w="624" w:type="dxa"/>
          </w:tcPr>
          <w:p w:rsidR="00BA0C3D" w:rsidRPr="00105760" w:rsidRDefault="00BA0C3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034" w:type="dxa"/>
          </w:tcPr>
          <w:p w:rsidR="00BA0C3D" w:rsidRPr="00105760" w:rsidRDefault="00317884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Непрерывность профессионального развития работника</w:t>
            </w:r>
          </w:p>
        </w:tc>
        <w:tc>
          <w:tcPr>
            <w:tcW w:w="1985" w:type="dxa"/>
          </w:tcPr>
          <w:p w:rsidR="00BA0C3D" w:rsidRPr="00105760" w:rsidRDefault="00BA0C3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BA0C3D" w:rsidRPr="00105760" w:rsidRDefault="00BA0C3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611D" w:rsidRPr="00105760" w:rsidTr="00D60D02">
        <w:tc>
          <w:tcPr>
            <w:tcW w:w="624" w:type="dxa"/>
          </w:tcPr>
          <w:p w:rsidR="0011611D" w:rsidRPr="00105760" w:rsidRDefault="0011611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034" w:type="dxa"/>
          </w:tcPr>
          <w:p w:rsidR="0011611D" w:rsidRPr="00105760" w:rsidRDefault="0011611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Личные достижения работника</w:t>
            </w:r>
          </w:p>
        </w:tc>
        <w:tc>
          <w:tcPr>
            <w:tcW w:w="1985" w:type="dxa"/>
          </w:tcPr>
          <w:p w:rsidR="0011611D" w:rsidRPr="00105760" w:rsidRDefault="0011611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11611D" w:rsidRPr="00105760" w:rsidRDefault="0011611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611D" w:rsidRPr="00105760" w:rsidTr="00D60D02">
        <w:tc>
          <w:tcPr>
            <w:tcW w:w="624" w:type="dxa"/>
          </w:tcPr>
          <w:p w:rsidR="0011611D" w:rsidRPr="00105760" w:rsidRDefault="0011611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034" w:type="dxa"/>
          </w:tcPr>
          <w:p w:rsidR="0011611D" w:rsidRPr="00105760" w:rsidRDefault="0011611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Портфель отзывов</w:t>
            </w:r>
          </w:p>
        </w:tc>
        <w:tc>
          <w:tcPr>
            <w:tcW w:w="1985" w:type="dxa"/>
          </w:tcPr>
          <w:p w:rsidR="0011611D" w:rsidRPr="00105760" w:rsidRDefault="0011611D" w:rsidP="00D60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11611D" w:rsidRPr="00105760" w:rsidRDefault="0011611D" w:rsidP="00D60D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A0C3D" w:rsidRPr="00105760" w:rsidRDefault="00BA0C3D" w:rsidP="00D60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3E2" w:rsidRPr="00105760" w:rsidRDefault="007A33E2" w:rsidP="00D60D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4786"/>
      </w:tblGrid>
      <w:tr w:rsidR="00A30B4B" w:rsidTr="00C2179F">
        <w:tc>
          <w:tcPr>
            <w:tcW w:w="3794" w:type="dxa"/>
          </w:tcPr>
          <w:p w:rsidR="00A30B4B" w:rsidRPr="00105760" w:rsidRDefault="00A30B4B" w:rsidP="00C2179F">
            <w:pPr>
              <w:pStyle w:val="ConsPlusNonformat"/>
              <w:ind w:right="89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</w:p>
          <w:p w:rsidR="00A30B4B" w:rsidRPr="00105760" w:rsidRDefault="00A30B4B" w:rsidP="00C2179F">
            <w:pPr>
              <w:pStyle w:val="ConsPlusNonformat"/>
              <w:ind w:right="89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подпись</w:t>
            </w:r>
          </w:p>
          <w:p w:rsidR="00A30B4B" w:rsidRPr="00105760" w:rsidRDefault="00A30B4B" w:rsidP="00C2179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A30B4B" w:rsidRPr="00105760" w:rsidRDefault="00A30B4B" w:rsidP="00C2179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 ______________  ___ г.</w:t>
            </w:r>
          </w:p>
          <w:p w:rsidR="00A30B4B" w:rsidRPr="00105760" w:rsidRDefault="00A30B4B" w:rsidP="00C2179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0B4B" w:rsidRPr="00105760" w:rsidRDefault="00A30B4B" w:rsidP="00C2179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A30B4B" w:rsidRPr="00105760" w:rsidRDefault="00A30B4B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(__________________________)</w:t>
            </w:r>
          </w:p>
          <w:p w:rsidR="00A30B4B" w:rsidRDefault="00A30B4B" w:rsidP="00C217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76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расшифровка подписи</w:t>
            </w:r>
            <w:bookmarkStart w:id="14" w:name="_GoBack"/>
            <w:bookmarkEnd w:id="14"/>
          </w:p>
        </w:tc>
      </w:tr>
    </w:tbl>
    <w:p w:rsidR="008E4E55" w:rsidRDefault="008E4E55" w:rsidP="00A30B4B">
      <w:pPr>
        <w:spacing w:line="240" w:lineRule="auto"/>
        <w:rPr>
          <w:color w:val="000000" w:themeColor="text1"/>
        </w:rPr>
      </w:pPr>
    </w:p>
    <w:sectPr w:rsidR="008E4E55" w:rsidSect="00D60D02">
      <w:pgSz w:w="11906" w:h="16838"/>
      <w:pgMar w:top="1134" w:right="707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79F" w:rsidRDefault="00C2179F" w:rsidP="00C20380">
      <w:pPr>
        <w:spacing w:after="0" w:line="240" w:lineRule="auto"/>
      </w:pPr>
      <w:r>
        <w:separator/>
      </w:r>
    </w:p>
  </w:endnote>
  <w:endnote w:type="continuationSeparator" w:id="0">
    <w:p w:rsidR="00C2179F" w:rsidRDefault="00C2179F" w:rsidP="00C2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79F" w:rsidRDefault="00C2179F" w:rsidP="00C20380">
      <w:pPr>
        <w:spacing w:after="0" w:line="240" w:lineRule="auto"/>
      </w:pPr>
      <w:r>
        <w:separator/>
      </w:r>
    </w:p>
  </w:footnote>
  <w:footnote w:type="continuationSeparator" w:id="0">
    <w:p w:rsidR="00C2179F" w:rsidRDefault="00C2179F" w:rsidP="00C20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E48"/>
    <w:multiLevelType w:val="hybridMultilevel"/>
    <w:tmpl w:val="372A8D62"/>
    <w:lvl w:ilvl="0" w:tplc="AEB6F1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B34938"/>
    <w:multiLevelType w:val="hybridMultilevel"/>
    <w:tmpl w:val="4E0200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CE25AE"/>
    <w:multiLevelType w:val="hybridMultilevel"/>
    <w:tmpl w:val="F472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21819"/>
    <w:multiLevelType w:val="hybridMultilevel"/>
    <w:tmpl w:val="50B835F8"/>
    <w:lvl w:ilvl="0" w:tplc="AEB6F1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7E1A66"/>
    <w:multiLevelType w:val="hybridMultilevel"/>
    <w:tmpl w:val="7560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84781"/>
    <w:multiLevelType w:val="hybridMultilevel"/>
    <w:tmpl w:val="7560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C4407"/>
    <w:multiLevelType w:val="hybridMultilevel"/>
    <w:tmpl w:val="195C2106"/>
    <w:lvl w:ilvl="0" w:tplc="AEB6F1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E0C1F57"/>
    <w:multiLevelType w:val="hybridMultilevel"/>
    <w:tmpl w:val="292E38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500691"/>
    <w:multiLevelType w:val="hybridMultilevel"/>
    <w:tmpl w:val="372A8D62"/>
    <w:lvl w:ilvl="0" w:tplc="AEB6F1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FFB18F4"/>
    <w:multiLevelType w:val="hybridMultilevel"/>
    <w:tmpl w:val="DE4EF5A4"/>
    <w:lvl w:ilvl="0" w:tplc="AEB6F1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EE2"/>
    <w:rsid w:val="0001142E"/>
    <w:rsid w:val="00014CF9"/>
    <w:rsid w:val="00015C0D"/>
    <w:rsid w:val="00015E7B"/>
    <w:rsid w:val="000345D7"/>
    <w:rsid w:val="00040532"/>
    <w:rsid w:val="00044453"/>
    <w:rsid w:val="00044E11"/>
    <w:rsid w:val="000519B5"/>
    <w:rsid w:val="00055BAB"/>
    <w:rsid w:val="00061D75"/>
    <w:rsid w:val="00090543"/>
    <w:rsid w:val="00091642"/>
    <w:rsid w:val="000A3639"/>
    <w:rsid w:val="000C104F"/>
    <w:rsid w:val="000E6FD0"/>
    <w:rsid w:val="000F2D34"/>
    <w:rsid w:val="00100962"/>
    <w:rsid w:val="00105760"/>
    <w:rsid w:val="00106D13"/>
    <w:rsid w:val="00107459"/>
    <w:rsid w:val="0011611D"/>
    <w:rsid w:val="00120A81"/>
    <w:rsid w:val="0013118E"/>
    <w:rsid w:val="00135081"/>
    <w:rsid w:val="0015504E"/>
    <w:rsid w:val="00160AF7"/>
    <w:rsid w:val="001633EF"/>
    <w:rsid w:val="001717A7"/>
    <w:rsid w:val="0018012D"/>
    <w:rsid w:val="00183AAB"/>
    <w:rsid w:val="00183F42"/>
    <w:rsid w:val="0018549D"/>
    <w:rsid w:val="001A5ABE"/>
    <w:rsid w:val="001C116A"/>
    <w:rsid w:val="001E1F29"/>
    <w:rsid w:val="001E66FA"/>
    <w:rsid w:val="001F1D64"/>
    <w:rsid w:val="001F686F"/>
    <w:rsid w:val="002013ED"/>
    <w:rsid w:val="00207187"/>
    <w:rsid w:val="0021233F"/>
    <w:rsid w:val="002164DF"/>
    <w:rsid w:val="0022332F"/>
    <w:rsid w:val="002304CF"/>
    <w:rsid w:val="00243068"/>
    <w:rsid w:val="00243CD5"/>
    <w:rsid w:val="00252392"/>
    <w:rsid w:val="00252ED2"/>
    <w:rsid w:val="00261EE2"/>
    <w:rsid w:val="00272A66"/>
    <w:rsid w:val="00272D4B"/>
    <w:rsid w:val="002B4F30"/>
    <w:rsid w:val="002C69A3"/>
    <w:rsid w:val="002D1C0A"/>
    <w:rsid w:val="00315D15"/>
    <w:rsid w:val="00317884"/>
    <w:rsid w:val="00326CCF"/>
    <w:rsid w:val="00330EBE"/>
    <w:rsid w:val="00344ADC"/>
    <w:rsid w:val="00345830"/>
    <w:rsid w:val="0034785D"/>
    <w:rsid w:val="00357D52"/>
    <w:rsid w:val="00362F15"/>
    <w:rsid w:val="00373904"/>
    <w:rsid w:val="0037540C"/>
    <w:rsid w:val="003769F9"/>
    <w:rsid w:val="0039191F"/>
    <w:rsid w:val="00391ABD"/>
    <w:rsid w:val="0039736E"/>
    <w:rsid w:val="003A0D31"/>
    <w:rsid w:val="003A4778"/>
    <w:rsid w:val="003E30C7"/>
    <w:rsid w:val="003F0476"/>
    <w:rsid w:val="003F0840"/>
    <w:rsid w:val="003F4BD5"/>
    <w:rsid w:val="003F5E48"/>
    <w:rsid w:val="00406D4F"/>
    <w:rsid w:val="00407A44"/>
    <w:rsid w:val="0041268D"/>
    <w:rsid w:val="00412D6E"/>
    <w:rsid w:val="00427EE0"/>
    <w:rsid w:val="00432C00"/>
    <w:rsid w:val="004348CA"/>
    <w:rsid w:val="00457DBA"/>
    <w:rsid w:val="00461437"/>
    <w:rsid w:val="00461FCE"/>
    <w:rsid w:val="00471A69"/>
    <w:rsid w:val="0047348D"/>
    <w:rsid w:val="00476042"/>
    <w:rsid w:val="004A1777"/>
    <w:rsid w:val="004A180F"/>
    <w:rsid w:val="004A4BB0"/>
    <w:rsid w:val="004A4BF7"/>
    <w:rsid w:val="004B0F83"/>
    <w:rsid w:val="004B1867"/>
    <w:rsid w:val="004C05A3"/>
    <w:rsid w:val="004C3FA6"/>
    <w:rsid w:val="004C4990"/>
    <w:rsid w:val="004C5130"/>
    <w:rsid w:val="004D4304"/>
    <w:rsid w:val="004D5E72"/>
    <w:rsid w:val="004E2B88"/>
    <w:rsid w:val="004E763A"/>
    <w:rsid w:val="00507886"/>
    <w:rsid w:val="0051505A"/>
    <w:rsid w:val="00527FB0"/>
    <w:rsid w:val="005359FD"/>
    <w:rsid w:val="00536A95"/>
    <w:rsid w:val="00537272"/>
    <w:rsid w:val="005716C3"/>
    <w:rsid w:val="005770D4"/>
    <w:rsid w:val="00596D4A"/>
    <w:rsid w:val="005B0D50"/>
    <w:rsid w:val="005C266B"/>
    <w:rsid w:val="005F18EA"/>
    <w:rsid w:val="005F3AC5"/>
    <w:rsid w:val="0060070E"/>
    <w:rsid w:val="006104E2"/>
    <w:rsid w:val="0062762E"/>
    <w:rsid w:val="006419B6"/>
    <w:rsid w:val="006439CA"/>
    <w:rsid w:val="006517C1"/>
    <w:rsid w:val="006521C8"/>
    <w:rsid w:val="00666D78"/>
    <w:rsid w:val="006679DE"/>
    <w:rsid w:val="00672F72"/>
    <w:rsid w:val="00697620"/>
    <w:rsid w:val="006A3613"/>
    <w:rsid w:val="006C763A"/>
    <w:rsid w:val="007047BD"/>
    <w:rsid w:val="00710AF9"/>
    <w:rsid w:val="007174C0"/>
    <w:rsid w:val="00724E26"/>
    <w:rsid w:val="007275FA"/>
    <w:rsid w:val="00741190"/>
    <w:rsid w:val="00794205"/>
    <w:rsid w:val="007A1595"/>
    <w:rsid w:val="007A33E2"/>
    <w:rsid w:val="007A765C"/>
    <w:rsid w:val="007B6E9A"/>
    <w:rsid w:val="007C2CF6"/>
    <w:rsid w:val="007C56D6"/>
    <w:rsid w:val="007F2766"/>
    <w:rsid w:val="008040F2"/>
    <w:rsid w:val="00810B7B"/>
    <w:rsid w:val="008269B9"/>
    <w:rsid w:val="00831B03"/>
    <w:rsid w:val="00852BB4"/>
    <w:rsid w:val="00857A35"/>
    <w:rsid w:val="00857B0D"/>
    <w:rsid w:val="008634AC"/>
    <w:rsid w:val="00875B23"/>
    <w:rsid w:val="00880855"/>
    <w:rsid w:val="00880D3C"/>
    <w:rsid w:val="00883E8D"/>
    <w:rsid w:val="00885590"/>
    <w:rsid w:val="008922EF"/>
    <w:rsid w:val="008A524A"/>
    <w:rsid w:val="008A6811"/>
    <w:rsid w:val="008B7A99"/>
    <w:rsid w:val="008D60FE"/>
    <w:rsid w:val="008E32B3"/>
    <w:rsid w:val="008E4E55"/>
    <w:rsid w:val="008F74FE"/>
    <w:rsid w:val="008F7A3C"/>
    <w:rsid w:val="008F7B90"/>
    <w:rsid w:val="00912707"/>
    <w:rsid w:val="00914FA0"/>
    <w:rsid w:val="00923152"/>
    <w:rsid w:val="009268C5"/>
    <w:rsid w:val="00955AB4"/>
    <w:rsid w:val="00971377"/>
    <w:rsid w:val="009821CF"/>
    <w:rsid w:val="00987345"/>
    <w:rsid w:val="009A68B4"/>
    <w:rsid w:val="009C7329"/>
    <w:rsid w:val="009D1BED"/>
    <w:rsid w:val="009D6194"/>
    <w:rsid w:val="009F1C78"/>
    <w:rsid w:val="009F60A1"/>
    <w:rsid w:val="00A02AE9"/>
    <w:rsid w:val="00A102AA"/>
    <w:rsid w:val="00A13618"/>
    <w:rsid w:val="00A302FD"/>
    <w:rsid w:val="00A30B4B"/>
    <w:rsid w:val="00A3264A"/>
    <w:rsid w:val="00A50AE0"/>
    <w:rsid w:val="00A843A4"/>
    <w:rsid w:val="00A93265"/>
    <w:rsid w:val="00A939D8"/>
    <w:rsid w:val="00AB037D"/>
    <w:rsid w:val="00AB49E3"/>
    <w:rsid w:val="00AC57AA"/>
    <w:rsid w:val="00AD0B5D"/>
    <w:rsid w:val="00AD3D09"/>
    <w:rsid w:val="00AE5616"/>
    <w:rsid w:val="00AF2B00"/>
    <w:rsid w:val="00AF4DBF"/>
    <w:rsid w:val="00B01874"/>
    <w:rsid w:val="00B157F0"/>
    <w:rsid w:val="00B20299"/>
    <w:rsid w:val="00B263B1"/>
    <w:rsid w:val="00B32474"/>
    <w:rsid w:val="00B55358"/>
    <w:rsid w:val="00B60D9C"/>
    <w:rsid w:val="00B61012"/>
    <w:rsid w:val="00B61334"/>
    <w:rsid w:val="00B6427D"/>
    <w:rsid w:val="00BA0C3D"/>
    <w:rsid w:val="00BA725D"/>
    <w:rsid w:val="00BB1669"/>
    <w:rsid w:val="00BB25DF"/>
    <w:rsid w:val="00BD30E2"/>
    <w:rsid w:val="00BD65BC"/>
    <w:rsid w:val="00BE2A75"/>
    <w:rsid w:val="00BF14D3"/>
    <w:rsid w:val="00BF2F3E"/>
    <w:rsid w:val="00C20380"/>
    <w:rsid w:val="00C2179F"/>
    <w:rsid w:val="00C324D4"/>
    <w:rsid w:val="00C36DB0"/>
    <w:rsid w:val="00C4093B"/>
    <w:rsid w:val="00C46127"/>
    <w:rsid w:val="00C52F3D"/>
    <w:rsid w:val="00C6485E"/>
    <w:rsid w:val="00C810EC"/>
    <w:rsid w:val="00C8199D"/>
    <w:rsid w:val="00C81E2B"/>
    <w:rsid w:val="00C8213D"/>
    <w:rsid w:val="00C82A55"/>
    <w:rsid w:val="00CA1D22"/>
    <w:rsid w:val="00CA3E45"/>
    <w:rsid w:val="00CB65BD"/>
    <w:rsid w:val="00CC3CBF"/>
    <w:rsid w:val="00CC4428"/>
    <w:rsid w:val="00CD0164"/>
    <w:rsid w:val="00CD440E"/>
    <w:rsid w:val="00CD60F7"/>
    <w:rsid w:val="00CF04A6"/>
    <w:rsid w:val="00CF32A6"/>
    <w:rsid w:val="00CF39E6"/>
    <w:rsid w:val="00D1026F"/>
    <w:rsid w:val="00D125E1"/>
    <w:rsid w:val="00D353B8"/>
    <w:rsid w:val="00D4183B"/>
    <w:rsid w:val="00D56904"/>
    <w:rsid w:val="00D60D02"/>
    <w:rsid w:val="00D67991"/>
    <w:rsid w:val="00D90952"/>
    <w:rsid w:val="00D914B3"/>
    <w:rsid w:val="00D92672"/>
    <w:rsid w:val="00D939D4"/>
    <w:rsid w:val="00DC6703"/>
    <w:rsid w:val="00DC6826"/>
    <w:rsid w:val="00DC787E"/>
    <w:rsid w:val="00DD2EFE"/>
    <w:rsid w:val="00DD423D"/>
    <w:rsid w:val="00DD7BE2"/>
    <w:rsid w:val="00E2021E"/>
    <w:rsid w:val="00E32DE2"/>
    <w:rsid w:val="00E37751"/>
    <w:rsid w:val="00E524E1"/>
    <w:rsid w:val="00E53F99"/>
    <w:rsid w:val="00E63BFB"/>
    <w:rsid w:val="00E63C03"/>
    <w:rsid w:val="00E72A64"/>
    <w:rsid w:val="00E74155"/>
    <w:rsid w:val="00E94CB1"/>
    <w:rsid w:val="00EA2BD4"/>
    <w:rsid w:val="00EA3A6C"/>
    <w:rsid w:val="00EA572B"/>
    <w:rsid w:val="00EA57B8"/>
    <w:rsid w:val="00EB3E86"/>
    <w:rsid w:val="00EB7B8F"/>
    <w:rsid w:val="00EC1106"/>
    <w:rsid w:val="00EC2790"/>
    <w:rsid w:val="00EE11C8"/>
    <w:rsid w:val="00EE4739"/>
    <w:rsid w:val="00F06B0E"/>
    <w:rsid w:val="00F163FD"/>
    <w:rsid w:val="00F250A9"/>
    <w:rsid w:val="00F25611"/>
    <w:rsid w:val="00F30B4F"/>
    <w:rsid w:val="00F32C21"/>
    <w:rsid w:val="00F513F7"/>
    <w:rsid w:val="00F716E6"/>
    <w:rsid w:val="00F75C90"/>
    <w:rsid w:val="00F82ED1"/>
    <w:rsid w:val="00F856C5"/>
    <w:rsid w:val="00F87274"/>
    <w:rsid w:val="00F95AD0"/>
    <w:rsid w:val="00FA448B"/>
    <w:rsid w:val="00FB759C"/>
    <w:rsid w:val="00FC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E5B07815-A1E3-4182-842F-4EFC6D38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61E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6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261E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8199D"/>
    <w:pPr>
      <w:ind w:left="720"/>
      <w:contextualSpacing/>
    </w:pPr>
  </w:style>
  <w:style w:type="table" w:styleId="a4">
    <w:name w:val="Table Grid"/>
    <w:basedOn w:val="a1"/>
    <w:uiPriority w:val="39"/>
    <w:rsid w:val="00B55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0380"/>
  </w:style>
  <w:style w:type="paragraph" w:styleId="a7">
    <w:name w:val="footer"/>
    <w:basedOn w:val="a"/>
    <w:link w:val="a8"/>
    <w:uiPriority w:val="99"/>
    <w:unhideWhenUsed/>
    <w:rsid w:val="00C2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0380"/>
  </w:style>
  <w:style w:type="paragraph" w:styleId="a9">
    <w:name w:val="Balloon Text"/>
    <w:basedOn w:val="a"/>
    <w:link w:val="aa"/>
    <w:uiPriority w:val="99"/>
    <w:semiHidden/>
    <w:unhideWhenUsed/>
    <w:rsid w:val="00C2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380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926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7931-6108-4DAE-8ABB-60A1963E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2065</TotalTime>
  <Pages>4</Pages>
  <Words>9097</Words>
  <Characters>51853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Muslimat</cp:lastModifiedBy>
  <cp:revision>55</cp:revision>
  <cp:lastPrinted>2021-12-20T13:16:00Z</cp:lastPrinted>
  <dcterms:created xsi:type="dcterms:W3CDTF">2021-10-29T08:01:00Z</dcterms:created>
  <dcterms:modified xsi:type="dcterms:W3CDTF">2022-01-11T07:56:00Z</dcterms:modified>
</cp:coreProperties>
</file>