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E9B" w:rsidRPr="00372E9B" w:rsidRDefault="00372E9B" w:rsidP="00372E9B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72E9B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2E4BAA6E" wp14:editId="27D5FD21">
            <wp:extent cx="92392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E9B" w:rsidRPr="00372E9B" w:rsidRDefault="00372E9B" w:rsidP="00372E9B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72E9B" w:rsidRPr="00372E9B" w:rsidRDefault="00372E9B" w:rsidP="00372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2E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372E9B" w:rsidRPr="00372E9B" w:rsidRDefault="00372E9B" w:rsidP="00372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9B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372E9B" w:rsidRPr="00372E9B" w:rsidRDefault="00372E9B" w:rsidP="00372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E9B" w:rsidRPr="00372E9B" w:rsidRDefault="00372E9B" w:rsidP="00372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372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72E9B" w:rsidRPr="00372E9B" w:rsidRDefault="00372E9B" w:rsidP="00372E9B">
      <w:pPr>
        <w:widowControl w:val="0"/>
        <w:tabs>
          <w:tab w:val="left" w:pos="54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E9B" w:rsidRPr="00372E9B" w:rsidRDefault="00372E9B" w:rsidP="00372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"____" __________2020 г.                                                            № __________</w:t>
      </w:r>
    </w:p>
    <w:p w:rsidR="00372E9B" w:rsidRPr="00372E9B" w:rsidRDefault="00372E9B" w:rsidP="00372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E9B" w:rsidRPr="00372E9B" w:rsidRDefault="00372E9B" w:rsidP="00372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9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9065AB" w:rsidRPr="00600703" w:rsidRDefault="009065AB" w:rsidP="00906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065AB" w:rsidRDefault="009065AB" w:rsidP="00906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C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приказ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 культуры Республики Дагестан</w:t>
      </w:r>
      <w:r w:rsidRPr="009C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5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Pr="00906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30.03.2018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906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109-од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06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конкурсного отбора на получение денежного поощрения лучшими муниципальными учреждениями культуры, находящимися на территориях сельс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ких поселений, и их работниками»</w:t>
      </w:r>
    </w:p>
    <w:p w:rsidR="00600703" w:rsidRPr="00600703" w:rsidRDefault="00600703" w:rsidP="00906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9065AB" w:rsidRDefault="009065AB" w:rsidP="006007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5AB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Дагестан от 29.10.2019 № 274 «О внесении изменений в постановление Правительства Республики Дагестан от 22 декабря 2014 г. № 656»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6A9">
        <w:rPr>
          <w:rFonts w:ascii="Times New Roman" w:hAnsi="Times New Roman" w:cs="Times New Roman"/>
          <w:sz w:val="28"/>
          <w:szCs w:val="28"/>
        </w:rPr>
        <w:t xml:space="preserve">(официальный интернет-портал правовой информации (www.pravo.gov.ru), 2019, 31 </w:t>
      </w:r>
      <w:proofErr w:type="gramStart"/>
      <w:r w:rsidRPr="002956A9">
        <w:rPr>
          <w:rFonts w:ascii="Times New Roman" w:hAnsi="Times New Roman" w:cs="Times New Roman"/>
          <w:sz w:val="28"/>
          <w:szCs w:val="28"/>
        </w:rPr>
        <w:t xml:space="preserve">октября,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№ 0500201910310012</w:t>
      </w:r>
      <w:r w:rsidRPr="002956A9">
        <w:rPr>
          <w:rFonts w:ascii="Times New Roman" w:hAnsi="Times New Roman" w:cs="Times New Roman"/>
          <w:sz w:val="28"/>
          <w:szCs w:val="28"/>
        </w:rPr>
        <w:t>)</w:t>
      </w:r>
      <w:r w:rsidR="006007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9065AB" w:rsidRDefault="00600703" w:rsidP="00247AD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B9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</w:t>
      </w:r>
      <w:r w:rsidR="009065AB" w:rsidRPr="001F28F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065AB" w:rsidRPr="001F28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9065AB" w:rsidRPr="001F28FE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 </w:t>
      </w:r>
      <w:r w:rsidR="009065AB" w:rsidRPr="0090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30.03.2018 № 109-од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9065AB" w:rsidRPr="009065A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конкурсного отбора на получение денежного поощрения лучшими муниципальными учреждениями культуры, находящимися на территориях сельских поселений, и их работниками»</w:t>
      </w:r>
      <w:r w:rsidR="009065AB" w:rsidRPr="001F28F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065AB" w:rsidRPr="001F28FE">
        <w:rPr>
          <w:rFonts w:ascii="Times New Roman" w:hAnsi="Times New Roman" w:cs="Times New Roman"/>
          <w:sz w:val="28"/>
          <w:szCs w:val="28"/>
        </w:rPr>
        <w:t>арегистрирован 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065AB" w:rsidRPr="001F28FE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>03.04.2018</w:t>
      </w:r>
      <w:r w:rsidR="00372E9B">
        <w:rPr>
          <w:rFonts w:ascii="Times New Roman" w:hAnsi="Times New Roman" w:cs="Times New Roman"/>
          <w:sz w:val="28"/>
          <w:szCs w:val="28"/>
        </w:rPr>
        <w:t>,</w:t>
      </w:r>
      <w:r w:rsidR="009065AB" w:rsidRPr="001F28FE">
        <w:rPr>
          <w:rFonts w:ascii="Times New Roman" w:hAnsi="Times New Roman" w:cs="Times New Roman"/>
          <w:sz w:val="28"/>
          <w:szCs w:val="28"/>
        </w:rPr>
        <w:t xml:space="preserve"> регистрационный номер 463</w:t>
      </w:r>
      <w:r w:rsidR="00C57493">
        <w:rPr>
          <w:rFonts w:ascii="Times New Roman" w:hAnsi="Times New Roman" w:cs="Times New Roman"/>
          <w:sz w:val="28"/>
          <w:szCs w:val="28"/>
        </w:rPr>
        <w:t>8</w:t>
      </w:r>
      <w:r w:rsidR="009065AB" w:rsidRPr="001F28FE">
        <w:rPr>
          <w:rFonts w:ascii="Times New Roman" w:hAnsi="Times New Roman" w:cs="Times New Roman"/>
          <w:sz w:val="28"/>
          <w:szCs w:val="28"/>
        </w:rPr>
        <w:t>)</w:t>
      </w:r>
      <w:r w:rsidR="009065AB">
        <w:rPr>
          <w:rFonts w:ascii="Times New Roman" w:hAnsi="Times New Roman" w:cs="Times New Roman"/>
          <w:sz w:val="28"/>
          <w:szCs w:val="28"/>
        </w:rPr>
        <w:t>.</w:t>
      </w:r>
    </w:p>
    <w:p w:rsidR="00600703" w:rsidRDefault="00600703" w:rsidP="00247AD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B9">
        <w:rPr>
          <w:rFonts w:ascii="Times New Roman" w:hAnsi="Times New Roman" w:cs="Times New Roman"/>
          <w:sz w:val="28"/>
          <w:szCs w:val="28"/>
        </w:rPr>
        <w:t xml:space="preserve">Отделу музейного, библиотечного дела, образования в сфере культуры (Ш.А. Ибрагимов)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1AB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1AB9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1E2BD6">
          <w:rPr>
            <w:rStyle w:val="a4"/>
            <w:rFonts w:ascii="Times New Roman" w:hAnsi="Times New Roman" w:cs="Times New Roman"/>
            <w:sz w:val="28"/>
            <w:szCs w:val="28"/>
          </w:rPr>
          <w:t>www.minkult.e-dag.ru</w:t>
        </w:r>
      </w:hyperlink>
      <w:r w:rsidRPr="003F1AB9">
        <w:rPr>
          <w:rFonts w:ascii="Times New Roman" w:hAnsi="Times New Roman" w:cs="Times New Roman"/>
          <w:sz w:val="28"/>
          <w:szCs w:val="28"/>
        </w:rPr>
        <w:t>).</w:t>
      </w:r>
    </w:p>
    <w:p w:rsidR="00600703" w:rsidRDefault="00600703" w:rsidP="00247AD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03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600703" w:rsidRDefault="00600703" w:rsidP="00247AD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03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600703" w:rsidRPr="00600703" w:rsidRDefault="00600703" w:rsidP="00247AD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03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9065AB" w:rsidRDefault="009065AB" w:rsidP="009065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7493" w:rsidRPr="00FC64FA" w:rsidRDefault="00FC64FA" w:rsidP="009065A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4FA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FC64FA">
        <w:rPr>
          <w:rFonts w:ascii="Times New Roman" w:hAnsi="Times New Roman" w:cs="Times New Roman"/>
          <w:b/>
          <w:sz w:val="28"/>
          <w:szCs w:val="28"/>
        </w:rPr>
        <w:tab/>
      </w:r>
      <w:r w:rsidRPr="00FC64FA">
        <w:rPr>
          <w:rFonts w:ascii="Times New Roman" w:hAnsi="Times New Roman" w:cs="Times New Roman"/>
          <w:b/>
          <w:sz w:val="28"/>
          <w:szCs w:val="28"/>
        </w:rPr>
        <w:tab/>
      </w:r>
      <w:r w:rsidRPr="00FC64FA">
        <w:rPr>
          <w:rFonts w:ascii="Times New Roman" w:hAnsi="Times New Roman" w:cs="Times New Roman"/>
          <w:b/>
          <w:sz w:val="28"/>
          <w:szCs w:val="28"/>
        </w:rPr>
        <w:tab/>
      </w:r>
      <w:r w:rsidRPr="00FC64FA">
        <w:rPr>
          <w:rFonts w:ascii="Times New Roman" w:hAnsi="Times New Roman" w:cs="Times New Roman"/>
          <w:b/>
          <w:sz w:val="28"/>
          <w:szCs w:val="28"/>
        </w:rPr>
        <w:tab/>
      </w:r>
      <w:r w:rsidRPr="00FC64FA">
        <w:rPr>
          <w:rFonts w:ascii="Times New Roman" w:hAnsi="Times New Roman" w:cs="Times New Roman"/>
          <w:b/>
          <w:sz w:val="28"/>
          <w:szCs w:val="28"/>
        </w:rPr>
        <w:tab/>
      </w:r>
      <w:r w:rsidRPr="00FC64FA">
        <w:rPr>
          <w:rFonts w:ascii="Times New Roman" w:hAnsi="Times New Roman" w:cs="Times New Roman"/>
          <w:b/>
          <w:sz w:val="28"/>
          <w:szCs w:val="28"/>
        </w:rPr>
        <w:tab/>
      </w:r>
      <w:r w:rsidRPr="00FC64FA">
        <w:rPr>
          <w:rFonts w:ascii="Times New Roman" w:hAnsi="Times New Roman" w:cs="Times New Roman"/>
          <w:b/>
          <w:sz w:val="28"/>
          <w:szCs w:val="28"/>
        </w:rPr>
        <w:tab/>
      </w:r>
      <w:r w:rsidRPr="00FC64FA">
        <w:rPr>
          <w:rFonts w:ascii="Times New Roman" w:hAnsi="Times New Roman" w:cs="Times New Roman"/>
          <w:b/>
          <w:sz w:val="28"/>
          <w:szCs w:val="28"/>
        </w:rPr>
        <w:tab/>
        <w:t xml:space="preserve">З.А. </w:t>
      </w:r>
      <w:proofErr w:type="spellStart"/>
      <w:r w:rsidRPr="00FC64FA"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C57493" w:rsidRDefault="00C57493" w:rsidP="009065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7493" w:rsidRPr="00C57493" w:rsidRDefault="00C57493" w:rsidP="00C574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7493">
        <w:rPr>
          <w:rFonts w:ascii="Times New Roman" w:hAnsi="Times New Roman" w:cs="Times New Roman"/>
          <w:sz w:val="28"/>
          <w:szCs w:val="28"/>
        </w:rPr>
        <w:t>Приложение</w:t>
      </w:r>
    </w:p>
    <w:p w:rsidR="00C57493" w:rsidRPr="00C57493" w:rsidRDefault="00C57493" w:rsidP="00C574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7493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C57493" w:rsidRPr="00C57493" w:rsidRDefault="00C57493" w:rsidP="00C574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7493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57493" w:rsidRPr="00D77E31" w:rsidRDefault="00C57493" w:rsidP="00C574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7E31">
        <w:rPr>
          <w:rFonts w:ascii="Times New Roman" w:hAnsi="Times New Roman" w:cs="Times New Roman"/>
          <w:sz w:val="28"/>
          <w:szCs w:val="28"/>
        </w:rPr>
        <w:t>от ___ ________ 2020 г. № ______</w:t>
      </w:r>
    </w:p>
    <w:p w:rsidR="00C57493" w:rsidRPr="00C57493" w:rsidRDefault="00C57493" w:rsidP="00C57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493" w:rsidRPr="00C57493" w:rsidRDefault="00D77E31" w:rsidP="00C57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AB9">
        <w:rPr>
          <w:rFonts w:ascii="Times New Roman" w:hAnsi="Times New Roman" w:cs="Times New Roman"/>
          <w:b/>
          <w:sz w:val="28"/>
          <w:szCs w:val="28"/>
        </w:rPr>
        <w:t>ИЗМЕНЕНИЯ, КОТОРЫЕ ВНОСЯТСЯ</w:t>
      </w:r>
      <w:r w:rsidR="00C57493" w:rsidRPr="00C57493">
        <w:rPr>
          <w:rFonts w:ascii="Times New Roman" w:hAnsi="Times New Roman" w:cs="Times New Roman"/>
          <w:b/>
          <w:bCs/>
          <w:sz w:val="28"/>
          <w:szCs w:val="28"/>
        </w:rPr>
        <w:t xml:space="preserve"> В ПРИКАЗ</w:t>
      </w:r>
    </w:p>
    <w:p w:rsidR="00C57493" w:rsidRDefault="00C57493" w:rsidP="00C57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493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КУЛЬТУРЫ РЕСПУБЛИКИ ДАГЕСТАН                               </w:t>
      </w:r>
      <w:r w:rsidRPr="00C57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30.03.2018 № 109-ОД «О ПРОВЕДЕНИИ КОНКУРСНОГО ОТБОРА НА ПОЛУЧЕНИЕ ДЕНЕЖНОГО ПООЩРЕНИЯ ЛУЧШИМИ МУНИЦИПАЛЬНЫМИ УЧРЕЖДЕНИЯМИ КУЛЬТУРЫ, НАХОДЯЩИМИСЯ НА ТЕРРИТОРИЯХ СЕЛЬСКИХ ПОСЕЛЕНИЙ, </w:t>
      </w:r>
    </w:p>
    <w:p w:rsidR="00C57493" w:rsidRPr="00C57493" w:rsidRDefault="00C57493" w:rsidP="00C57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57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ИХ РАБОТНИКАМИ»</w:t>
      </w:r>
    </w:p>
    <w:p w:rsidR="00C57493" w:rsidRDefault="00C57493" w:rsidP="009065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7493" w:rsidRDefault="00C57493" w:rsidP="00C57493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C57493">
        <w:rPr>
          <w:rFonts w:ascii="Times New Roman" w:hAnsi="Times New Roman" w:cs="Times New Roman"/>
          <w:color w:val="000000" w:themeColor="text1"/>
          <w:sz w:val="28"/>
          <w:szCs w:val="28"/>
        </w:rPr>
        <w:t>Преамбул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00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</w:t>
      </w:r>
      <w:r w:rsidRPr="00C5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слова «на 2015-2020 годы» исключить.</w:t>
      </w:r>
    </w:p>
    <w:p w:rsidR="00C57493" w:rsidRDefault="00C57493" w:rsidP="00C57493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1.2. приложения № 1 к</w:t>
      </w:r>
      <w:r w:rsidR="00466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приказу</w:t>
      </w:r>
      <w:r w:rsidR="00E16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proofErr w:type="gramStart"/>
      <w:r w:rsidR="00466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 2015-2020 годы» исключить.</w:t>
      </w:r>
    </w:p>
    <w:p w:rsidR="004666D3" w:rsidRPr="00600703" w:rsidRDefault="00600703" w:rsidP="00600703">
      <w:pPr>
        <w:pStyle w:val="a3"/>
        <w:numPr>
          <w:ilvl w:val="1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6564" w:rsidRPr="00600703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1.2. приложения № 3 к</w:t>
      </w:r>
      <w:r w:rsidR="004666D3" w:rsidRPr="00600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указанному</w:t>
      </w:r>
      <w:r w:rsidR="00E16564" w:rsidRPr="00600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приказу слова </w:t>
      </w:r>
      <w:r w:rsidR="004666D3" w:rsidRPr="00600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proofErr w:type="gramStart"/>
      <w:r w:rsidR="004666D3" w:rsidRPr="00600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16564" w:rsidRPr="0060070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="00E16564" w:rsidRPr="00600703">
        <w:rPr>
          <w:rFonts w:ascii="Times New Roman" w:hAnsi="Times New Roman" w:cs="Times New Roman"/>
          <w:color w:val="000000" w:themeColor="text1"/>
          <w:sz w:val="28"/>
          <w:szCs w:val="28"/>
        </w:rPr>
        <w:t>на 2015-2020 годы» исключить.</w:t>
      </w:r>
    </w:p>
    <w:p w:rsidR="00CF7508" w:rsidRPr="00CF7508" w:rsidRDefault="00CF7508" w:rsidP="00CF7508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7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4, 5,</w:t>
      </w:r>
      <w:r w:rsidR="009D0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6, 7, 8</w:t>
      </w:r>
      <w:r w:rsidRPr="00CF7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указанному приказу изложить в следующей редакции:</w:t>
      </w:r>
    </w:p>
    <w:p w:rsidR="00CF7508" w:rsidRDefault="00CF7508" w:rsidP="00CF7508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7508" w:rsidRPr="00CF7508" w:rsidRDefault="00CF7508" w:rsidP="00CF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9D0B51">
        <w:rPr>
          <w:rFonts w:ascii="Times New Roman" w:hAnsi="Times New Roman" w:cs="Times New Roman"/>
          <w:sz w:val="28"/>
          <w:szCs w:val="28"/>
        </w:rPr>
        <w:t>№</w:t>
      </w:r>
      <w:r w:rsidRPr="00CF7508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CF7508" w:rsidRPr="00CF7508" w:rsidRDefault="00CF7508" w:rsidP="00CF75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CF7508" w:rsidRPr="00CF7508" w:rsidRDefault="00CF7508" w:rsidP="00CF75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F7508" w:rsidRPr="00CF7508" w:rsidRDefault="00CF7508" w:rsidP="00CF75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от 30 марта 2018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7508">
        <w:rPr>
          <w:rFonts w:ascii="Times New Roman" w:hAnsi="Times New Roman" w:cs="Times New Roman"/>
          <w:sz w:val="28"/>
          <w:szCs w:val="28"/>
        </w:rPr>
        <w:t xml:space="preserve"> 109-од</w:t>
      </w: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97"/>
      <w:bookmarkEnd w:id="1"/>
      <w:r w:rsidRPr="00CF7508">
        <w:rPr>
          <w:rFonts w:ascii="Times New Roman" w:hAnsi="Times New Roman" w:cs="Times New Roman"/>
          <w:sz w:val="28"/>
          <w:szCs w:val="28"/>
        </w:rPr>
        <w:t>ЛИСТЫ</w:t>
      </w: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ЭКСПЕРТНОЙ ОЦЕНКИ КУЛЬТУРНО-ДОСУГОВОГО УЧРЕЖДЕНИЯ,</w:t>
      </w: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УЧАСТВУЮЩЕГО В КОНКУРСЕ НА ПОЛУЧЕНИЕ ДЕНЕЖНОГО ПООЩРЕНИЯ</w:t>
      </w:r>
      <w:r w:rsidR="009D0B51">
        <w:rPr>
          <w:rFonts w:ascii="Times New Roman" w:hAnsi="Times New Roman" w:cs="Times New Roman"/>
          <w:sz w:val="28"/>
          <w:szCs w:val="28"/>
        </w:rPr>
        <w:t xml:space="preserve"> </w:t>
      </w:r>
      <w:r w:rsidRPr="00CF7508">
        <w:rPr>
          <w:rFonts w:ascii="Times New Roman" w:hAnsi="Times New Roman" w:cs="Times New Roman"/>
          <w:sz w:val="28"/>
          <w:szCs w:val="28"/>
        </w:rPr>
        <w:t>ЛУЧШИМИ МУНИЦИПАЛЬНЫМИ УЧРЕЖДЕНИЯМИ КУЛЬТУРЫ, НАХОДЯЩИМИСЯ</w:t>
      </w:r>
      <w:r w:rsidR="009D0B51">
        <w:rPr>
          <w:rFonts w:ascii="Times New Roman" w:hAnsi="Times New Roman" w:cs="Times New Roman"/>
          <w:sz w:val="28"/>
          <w:szCs w:val="28"/>
        </w:rPr>
        <w:t xml:space="preserve"> </w:t>
      </w:r>
      <w:r w:rsidRPr="00CF7508">
        <w:rPr>
          <w:rFonts w:ascii="Times New Roman" w:hAnsi="Times New Roman" w:cs="Times New Roman"/>
          <w:sz w:val="28"/>
          <w:szCs w:val="28"/>
        </w:rPr>
        <w:t>НА ТЕРРИТОРИЯХ СЕЛЬСКИХ ПОСЕЛЕНИЙ РЕСПУБЛИКИ ДАГЕСТАН</w:t>
      </w: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2"/>
        <w:gridCol w:w="2324"/>
      </w:tblGrid>
      <w:tr w:rsidR="00CF7508" w:rsidRPr="00CF7508" w:rsidTr="009D0B51">
        <w:tc>
          <w:tcPr>
            <w:tcW w:w="623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муниципального культурно-досугового учреждения</w:t>
            </w:r>
          </w:p>
        </w:tc>
        <w:tc>
          <w:tcPr>
            <w:tcW w:w="232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23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сельского поселения Республики Дагестан</w:t>
            </w:r>
          </w:p>
        </w:tc>
        <w:tc>
          <w:tcPr>
            <w:tcW w:w="232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23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учредителя муниципального культурно-досугового учреждения</w:t>
            </w:r>
          </w:p>
        </w:tc>
        <w:tc>
          <w:tcPr>
            <w:tcW w:w="232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23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Ф.И.О. руководителя муниципального культурно-досугового учреждения</w:t>
            </w:r>
          </w:p>
        </w:tc>
        <w:tc>
          <w:tcPr>
            <w:tcW w:w="232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CF7508" w:rsidP="00CF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lastRenderedPageBreak/>
        <w:t>Экспертная оценка. Максимальная балльная оценка - 100 баллов.</w:t>
      </w: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722"/>
        <w:gridCol w:w="1531"/>
        <w:gridCol w:w="1304"/>
      </w:tblGrid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722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1531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30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2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Уровень материально-технической базы и художественно-эстетический уровень оформления помещений, состояние прилегающей территории</w:t>
            </w:r>
          </w:p>
        </w:tc>
        <w:tc>
          <w:tcPr>
            <w:tcW w:w="1531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2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1531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2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</w:t>
            </w:r>
          </w:p>
        </w:tc>
        <w:tc>
          <w:tcPr>
            <w:tcW w:w="1531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  <w:tc>
          <w:tcPr>
            <w:tcW w:w="130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2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Количество проводимых культурно-массовых мероприятий.</w:t>
            </w:r>
          </w:p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Количество культурно-досуговых мероприятий, рассчитанных на обслуживание социально менее защищенных групп: людей с ограниченными возможностями, пенсионеров, детей и юношество (в % от общего числа проводимых мероприятий)</w:t>
            </w:r>
          </w:p>
        </w:tc>
        <w:tc>
          <w:tcPr>
            <w:tcW w:w="1531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  <w:tc>
          <w:tcPr>
            <w:tcW w:w="130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2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Взаимодействие с муниципальными и региональными учреждениями культуры, образования, молодежи, социального обеспечения</w:t>
            </w:r>
          </w:p>
        </w:tc>
        <w:tc>
          <w:tcPr>
            <w:tcW w:w="1531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2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региональных, межрегиональных, всероссийских и международных фестивалях, конкурсах, праздниках и других массово-зрелищных мероприятиях</w:t>
            </w:r>
          </w:p>
        </w:tc>
        <w:tc>
          <w:tcPr>
            <w:tcW w:w="1531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2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Работа со средствами массовой информации, информационная и PR-деятельность</w:t>
            </w:r>
          </w:p>
        </w:tc>
        <w:tc>
          <w:tcPr>
            <w:tcW w:w="1531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2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1531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2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Структуризация подачи материала в заявке</w:t>
            </w:r>
          </w:p>
        </w:tc>
        <w:tc>
          <w:tcPr>
            <w:tcW w:w="1531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2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Качество изложения материала: ясность, логичность и лаконичность всех письменных пояснений и описаний в заявке</w:t>
            </w:r>
          </w:p>
        </w:tc>
        <w:tc>
          <w:tcPr>
            <w:tcW w:w="1531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Члены комиссии:</w:t>
      </w:r>
    </w:p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      ______________   (__________________________)</w:t>
      </w:r>
    </w:p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          Подпись          </w:t>
      </w:r>
      <w:r w:rsidR="00247AD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 расшифровка подписи</w:t>
      </w:r>
    </w:p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247AD6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AD6">
        <w:rPr>
          <w:rFonts w:ascii="Times New Roman" w:hAnsi="Times New Roman" w:cs="Times New Roman"/>
          <w:sz w:val="28"/>
          <w:szCs w:val="28"/>
        </w:rPr>
        <w:t xml:space="preserve">    </w:t>
      </w:r>
      <w:r w:rsidR="00247AD6">
        <w:rPr>
          <w:rFonts w:ascii="Times New Roman" w:hAnsi="Times New Roman" w:cs="Times New Roman"/>
          <w:sz w:val="28"/>
          <w:szCs w:val="28"/>
        </w:rPr>
        <w:t>«</w:t>
      </w:r>
      <w:r w:rsidRPr="00247AD6">
        <w:rPr>
          <w:rFonts w:ascii="Times New Roman" w:hAnsi="Times New Roman" w:cs="Times New Roman"/>
          <w:sz w:val="28"/>
          <w:szCs w:val="28"/>
        </w:rPr>
        <w:t>__</w:t>
      </w:r>
      <w:r w:rsidR="00247AD6">
        <w:rPr>
          <w:rFonts w:ascii="Times New Roman" w:hAnsi="Times New Roman" w:cs="Times New Roman"/>
          <w:sz w:val="28"/>
          <w:szCs w:val="28"/>
        </w:rPr>
        <w:t>»</w:t>
      </w:r>
      <w:bookmarkStart w:id="2" w:name="_GoBack"/>
      <w:bookmarkEnd w:id="2"/>
      <w:r w:rsidRPr="00247AD6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="00247AD6">
        <w:rPr>
          <w:rFonts w:ascii="Times New Roman" w:hAnsi="Times New Roman" w:cs="Times New Roman"/>
          <w:sz w:val="28"/>
          <w:szCs w:val="28"/>
        </w:rPr>
        <w:t xml:space="preserve"> __</w:t>
      </w:r>
      <w:r w:rsidR="009D0B51" w:rsidRPr="00247AD6">
        <w:rPr>
          <w:rFonts w:ascii="Times New Roman" w:hAnsi="Times New Roman" w:cs="Times New Roman"/>
          <w:sz w:val="28"/>
          <w:szCs w:val="28"/>
        </w:rPr>
        <w:t>_</w:t>
      </w:r>
      <w:r w:rsidRPr="00247AD6">
        <w:rPr>
          <w:rFonts w:ascii="Times New Roman" w:hAnsi="Times New Roman" w:cs="Times New Roman"/>
          <w:sz w:val="28"/>
          <w:szCs w:val="28"/>
        </w:rPr>
        <w:t xml:space="preserve"> г.</w:t>
      </w:r>
      <w:r w:rsidR="009D0B51" w:rsidRPr="00247AD6">
        <w:rPr>
          <w:rFonts w:ascii="Times New Roman" w:hAnsi="Times New Roman" w:cs="Times New Roman"/>
          <w:sz w:val="28"/>
          <w:szCs w:val="28"/>
        </w:rPr>
        <w:t>».</w:t>
      </w: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9D0B51" w:rsidP="00CF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F7508" w:rsidRPr="00CF75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F7508" w:rsidRPr="00CF7508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CF7508" w:rsidRPr="00CF7508" w:rsidRDefault="00CF7508" w:rsidP="00CF75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CF7508" w:rsidRPr="00CF7508" w:rsidRDefault="00CF7508" w:rsidP="00CF75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F7508" w:rsidRPr="00CF7508" w:rsidRDefault="00CF7508" w:rsidP="00CF75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от 30 марта 2018 г. </w:t>
      </w:r>
      <w:r w:rsidR="009D0B51">
        <w:rPr>
          <w:rFonts w:ascii="Times New Roman" w:hAnsi="Times New Roman" w:cs="Times New Roman"/>
          <w:sz w:val="28"/>
          <w:szCs w:val="28"/>
        </w:rPr>
        <w:t>№</w:t>
      </w:r>
      <w:r w:rsidRPr="00CF7508">
        <w:rPr>
          <w:rFonts w:ascii="Times New Roman" w:hAnsi="Times New Roman" w:cs="Times New Roman"/>
          <w:sz w:val="28"/>
          <w:szCs w:val="28"/>
        </w:rPr>
        <w:t xml:space="preserve"> 109-од</w:t>
      </w: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875"/>
      <w:bookmarkEnd w:id="3"/>
      <w:r w:rsidRPr="00CF7508">
        <w:rPr>
          <w:rFonts w:ascii="Times New Roman" w:hAnsi="Times New Roman" w:cs="Times New Roman"/>
          <w:sz w:val="28"/>
          <w:szCs w:val="28"/>
        </w:rPr>
        <w:t>ЛИСТЫ</w:t>
      </w: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ЭКСПЕРТНОЙ ОЦЕНКИ ОБЩЕДОСТУПНОЙ (ПУБЛИЧНОЙ)</w:t>
      </w: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БИБЛИОТЕКИ, УЧАСТВУЮЩЕЙ В КОНКУРСЕ НА ПОЛУЧЕНИЕ ДЕНЕЖНОГО</w:t>
      </w:r>
      <w:r w:rsidR="009D0B51">
        <w:rPr>
          <w:rFonts w:ascii="Times New Roman" w:hAnsi="Times New Roman" w:cs="Times New Roman"/>
          <w:sz w:val="28"/>
          <w:szCs w:val="28"/>
        </w:rPr>
        <w:t xml:space="preserve"> </w:t>
      </w:r>
      <w:r w:rsidRPr="00CF7508">
        <w:rPr>
          <w:rFonts w:ascii="Times New Roman" w:hAnsi="Times New Roman" w:cs="Times New Roman"/>
          <w:sz w:val="28"/>
          <w:szCs w:val="28"/>
        </w:rPr>
        <w:t>ПООЩРЕНИЯ ЛУЧШИМИ МУНИЦИПАЛЬНЫМИ УЧРЕЖДЕНИЯМИ КУЛЬТУРЫ,</w:t>
      </w:r>
      <w:r w:rsidR="009D0B51">
        <w:rPr>
          <w:rFonts w:ascii="Times New Roman" w:hAnsi="Times New Roman" w:cs="Times New Roman"/>
          <w:sz w:val="28"/>
          <w:szCs w:val="28"/>
        </w:rPr>
        <w:t xml:space="preserve"> </w:t>
      </w:r>
      <w:r w:rsidRPr="00CF7508">
        <w:rPr>
          <w:rFonts w:ascii="Times New Roman" w:hAnsi="Times New Roman" w:cs="Times New Roman"/>
          <w:sz w:val="28"/>
          <w:szCs w:val="28"/>
        </w:rPr>
        <w:t>НАХОДЯЩИМИСЯ НА ТЕРРИТОРИЯХ СЕЛЬСКИХ ПОСЕЛЕНИЙ</w:t>
      </w: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5"/>
        <w:gridCol w:w="3005"/>
      </w:tblGrid>
      <w:tr w:rsidR="00CF7508" w:rsidRPr="00CF7508" w:rsidTr="009D0B51">
        <w:tc>
          <w:tcPr>
            <w:tcW w:w="566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муниципальной общедоступной (публичной) библиотеки</w:t>
            </w:r>
          </w:p>
        </w:tc>
        <w:tc>
          <w:tcPr>
            <w:tcW w:w="300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6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сельского поселения Республики Дагестан</w:t>
            </w:r>
          </w:p>
        </w:tc>
        <w:tc>
          <w:tcPr>
            <w:tcW w:w="300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6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учредителя муниципальной общедоступной (публичной) библиотеки</w:t>
            </w:r>
          </w:p>
        </w:tc>
        <w:tc>
          <w:tcPr>
            <w:tcW w:w="300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6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Ф.И.О. руководителя муниципальной общедоступной (публичной) библиотеки</w:t>
            </w:r>
          </w:p>
        </w:tc>
        <w:tc>
          <w:tcPr>
            <w:tcW w:w="300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CF7508" w:rsidP="00CF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Экспертная оценка. Максимальная балльная оценка - 100 баллов.</w:t>
      </w: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5"/>
        <w:gridCol w:w="1757"/>
        <w:gridCol w:w="1474"/>
      </w:tblGrid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155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175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47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5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Число посещений библиотеки за год</w:t>
            </w:r>
          </w:p>
        </w:tc>
        <w:tc>
          <w:tcPr>
            <w:tcW w:w="175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5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Процент охвата населения библиотечным обслуживанием</w:t>
            </w:r>
          </w:p>
        </w:tc>
        <w:tc>
          <w:tcPr>
            <w:tcW w:w="175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5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культурно-просветительных мероприятий, в том числе ориентированных на детей и молодежь, социально незащищенных групп </w:t>
            </w: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населения, с ограниченными возможностями, </w:t>
            </w:r>
            <w:r w:rsidR="00D90FB3" w:rsidRPr="00D90FB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75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баллов</w:t>
            </w:r>
          </w:p>
        </w:tc>
        <w:tc>
          <w:tcPr>
            <w:tcW w:w="147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5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Применение информационных технологий в работе библиотеки</w:t>
            </w:r>
          </w:p>
        </w:tc>
        <w:tc>
          <w:tcPr>
            <w:tcW w:w="175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5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Наличие краеведческих проектов в деятельности библиотеки</w:t>
            </w:r>
          </w:p>
        </w:tc>
        <w:tc>
          <w:tcPr>
            <w:tcW w:w="175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5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Наличие проектов по развитию библиотечного дела</w:t>
            </w:r>
          </w:p>
        </w:tc>
        <w:tc>
          <w:tcPr>
            <w:tcW w:w="175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5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Наличие проектов по патриотическому и духовно-нравственному воспитанию граждан, формированию идеологии здорового образа жизни</w:t>
            </w:r>
          </w:p>
        </w:tc>
        <w:tc>
          <w:tcPr>
            <w:tcW w:w="175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5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муниципальных, региональных и общероссийских проектах по развитию библиотечного дела</w:t>
            </w:r>
          </w:p>
        </w:tc>
        <w:tc>
          <w:tcPr>
            <w:tcW w:w="175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47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5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Взаимодействие с муниципальными и региональными органами власти, учреждениями культуры, образования, молодежной политики, социального обеспечения</w:t>
            </w:r>
          </w:p>
        </w:tc>
        <w:tc>
          <w:tcPr>
            <w:tcW w:w="175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47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5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Работа со средствами массовой информации, информационная и PR-деятельность</w:t>
            </w:r>
          </w:p>
        </w:tc>
        <w:tc>
          <w:tcPr>
            <w:tcW w:w="175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47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5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175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47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5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Структуризация подачи материала в заявке</w:t>
            </w:r>
          </w:p>
        </w:tc>
        <w:tc>
          <w:tcPr>
            <w:tcW w:w="175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47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1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5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Качество изложения материала: ясность, логичность и лаконичность всех письменных пояснений и описаний в заявке</w:t>
            </w:r>
          </w:p>
        </w:tc>
        <w:tc>
          <w:tcPr>
            <w:tcW w:w="175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474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Члены комиссии:</w:t>
      </w:r>
    </w:p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      ______________   (__________________________)</w:t>
      </w:r>
    </w:p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          Подпись          </w:t>
      </w:r>
      <w:r w:rsidR="00247AD6">
        <w:rPr>
          <w:rFonts w:ascii="Times New Roman" w:hAnsi="Times New Roman" w:cs="Times New Roman"/>
          <w:sz w:val="28"/>
          <w:szCs w:val="28"/>
        </w:rPr>
        <w:t xml:space="preserve">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 расшифровка подписи</w:t>
      </w:r>
    </w:p>
    <w:p w:rsidR="00CF7508" w:rsidRPr="009D0B51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F7508" w:rsidRPr="00247AD6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AD6">
        <w:rPr>
          <w:rFonts w:ascii="Times New Roman" w:hAnsi="Times New Roman" w:cs="Times New Roman"/>
          <w:sz w:val="28"/>
          <w:szCs w:val="28"/>
        </w:rPr>
        <w:t xml:space="preserve">    </w:t>
      </w:r>
      <w:r w:rsidR="00247AD6">
        <w:rPr>
          <w:rFonts w:ascii="Times New Roman" w:hAnsi="Times New Roman" w:cs="Times New Roman"/>
          <w:sz w:val="28"/>
          <w:szCs w:val="28"/>
        </w:rPr>
        <w:t>«</w:t>
      </w:r>
      <w:r w:rsidRPr="00247AD6">
        <w:rPr>
          <w:rFonts w:ascii="Times New Roman" w:hAnsi="Times New Roman" w:cs="Times New Roman"/>
          <w:sz w:val="28"/>
          <w:szCs w:val="28"/>
        </w:rPr>
        <w:t>__</w:t>
      </w:r>
      <w:r w:rsidR="00247AD6">
        <w:rPr>
          <w:rFonts w:ascii="Times New Roman" w:hAnsi="Times New Roman" w:cs="Times New Roman"/>
          <w:sz w:val="28"/>
          <w:szCs w:val="28"/>
        </w:rPr>
        <w:t>»</w:t>
      </w:r>
      <w:r w:rsidRPr="00247AD6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="009D0B51" w:rsidRPr="00247AD6">
        <w:rPr>
          <w:rFonts w:ascii="Times New Roman" w:hAnsi="Times New Roman" w:cs="Times New Roman"/>
          <w:sz w:val="28"/>
          <w:szCs w:val="28"/>
        </w:rPr>
        <w:t xml:space="preserve">  </w:t>
      </w:r>
      <w:r w:rsidR="00247AD6">
        <w:rPr>
          <w:rFonts w:ascii="Times New Roman" w:hAnsi="Times New Roman" w:cs="Times New Roman"/>
          <w:sz w:val="28"/>
          <w:szCs w:val="28"/>
        </w:rPr>
        <w:t xml:space="preserve">____ </w:t>
      </w:r>
      <w:r w:rsidRPr="00247AD6">
        <w:rPr>
          <w:rFonts w:ascii="Times New Roman" w:hAnsi="Times New Roman" w:cs="Times New Roman"/>
          <w:sz w:val="28"/>
          <w:szCs w:val="28"/>
        </w:rPr>
        <w:t>г.</w:t>
      </w:r>
      <w:r w:rsidR="009D0B51" w:rsidRPr="00247AD6">
        <w:rPr>
          <w:rFonts w:ascii="Times New Roman" w:hAnsi="Times New Roman" w:cs="Times New Roman"/>
          <w:sz w:val="28"/>
          <w:szCs w:val="28"/>
        </w:rPr>
        <w:t>».</w:t>
      </w:r>
    </w:p>
    <w:p w:rsidR="00CF7508" w:rsidRPr="00CF7508" w:rsidRDefault="009D0B51" w:rsidP="00CF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F7508" w:rsidRPr="00CF75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F7508" w:rsidRPr="00CF7508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CF7508" w:rsidRPr="00CF7508" w:rsidRDefault="00CF7508" w:rsidP="00CF75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CF7508" w:rsidRPr="00CF7508" w:rsidRDefault="00CF7508" w:rsidP="00CF75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F7508" w:rsidRPr="00CF7508" w:rsidRDefault="00CF7508" w:rsidP="00CF75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от 30 марта 2018 г. </w:t>
      </w:r>
      <w:r w:rsidR="009D0B51">
        <w:rPr>
          <w:rFonts w:ascii="Times New Roman" w:hAnsi="Times New Roman" w:cs="Times New Roman"/>
          <w:sz w:val="28"/>
          <w:szCs w:val="28"/>
        </w:rPr>
        <w:t>№</w:t>
      </w:r>
      <w:r w:rsidRPr="00CF7508">
        <w:rPr>
          <w:rFonts w:ascii="Times New Roman" w:hAnsi="Times New Roman" w:cs="Times New Roman"/>
          <w:sz w:val="28"/>
          <w:szCs w:val="28"/>
        </w:rPr>
        <w:t xml:space="preserve"> 109-од</w:t>
      </w: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965"/>
      <w:bookmarkEnd w:id="4"/>
      <w:r w:rsidRPr="00CF7508">
        <w:rPr>
          <w:rFonts w:ascii="Times New Roman" w:hAnsi="Times New Roman" w:cs="Times New Roman"/>
          <w:sz w:val="28"/>
          <w:szCs w:val="28"/>
        </w:rPr>
        <w:t>ЛИСТЫ</w:t>
      </w: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ЭКСПЕРТНОЙ ОЦЕНКИ ДЕТСКОЙ ШКОЛЫ ИСКУССТВ, ДЕТСКОЙ</w:t>
      </w: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МУЗЫКАЛЬНОЙ ШКОЛЫ, УЧАСТВУЮЩЕЙ В КОНКУРСЕ НА ПОЛУЧЕНИЕ</w:t>
      </w:r>
      <w:r w:rsidR="009D0B51">
        <w:rPr>
          <w:rFonts w:ascii="Times New Roman" w:hAnsi="Times New Roman" w:cs="Times New Roman"/>
          <w:sz w:val="28"/>
          <w:szCs w:val="28"/>
        </w:rPr>
        <w:t xml:space="preserve"> </w:t>
      </w:r>
      <w:r w:rsidRPr="00CF7508">
        <w:rPr>
          <w:rFonts w:ascii="Times New Roman" w:hAnsi="Times New Roman" w:cs="Times New Roman"/>
          <w:sz w:val="28"/>
          <w:szCs w:val="28"/>
        </w:rPr>
        <w:t>ДЕНЕЖНОГО ПООЩРЕНИЯ ЛУЧШИМИ МУНИЦИПАЛЬНЫМИ УЧРЕЖДЕНИЯМИ</w:t>
      </w:r>
      <w:r w:rsidR="009D0B51">
        <w:rPr>
          <w:rFonts w:ascii="Times New Roman" w:hAnsi="Times New Roman" w:cs="Times New Roman"/>
          <w:sz w:val="28"/>
          <w:szCs w:val="28"/>
        </w:rPr>
        <w:t xml:space="preserve"> </w:t>
      </w:r>
      <w:r w:rsidRPr="00CF7508">
        <w:rPr>
          <w:rFonts w:ascii="Times New Roman" w:hAnsi="Times New Roman" w:cs="Times New Roman"/>
          <w:sz w:val="28"/>
          <w:szCs w:val="28"/>
        </w:rPr>
        <w:t>КУЛЬТУРЫ, НАХОДЯЩИМИСЯ НА ТЕРРИТОРИЯХ СЕЛЬСКИХ ПОСЕЛЕНИЙ</w:t>
      </w: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7"/>
        <w:gridCol w:w="2835"/>
      </w:tblGrid>
      <w:tr w:rsidR="00CF7508" w:rsidRPr="00CF7508" w:rsidTr="009D0B51">
        <w:tc>
          <w:tcPr>
            <w:tcW w:w="580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муниципальной детской школы искусств, детской музыкальной школы и другого образовательного учреждения дополнительного образования в сфере культуры</w:t>
            </w:r>
          </w:p>
        </w:tc>
        <w:tc>
          <w:tcPr>
            <w:tcW w:w="283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80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сельского поселения Республики Дагестан</w:t>
            </w:r>
          </w:p>
        </w:tc>
        <w:tc>
          <w:tcPr>
            <w:tcW w:w="283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80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учредителя муниципальной детской школы искусств, детской музыкальной школы и другого образовательного учреждения дополнительного образования в сфере культуры</w:t>
            </w:r>
          </w:p>
        </w:tc>
        <w:tc>
          <w:tcPr>
            <w:tcW w:w="283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80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 муниципальной детской школы искусств, детской музыкальной школы и другого образовательного учреждения дополнительного </w:t>
            </w:r>
            <w:r w:rsidRPr="00247AD6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в сфере культуры</w:t>
            </w:r>
          </w:p>
        </w:tc>
        <w:tc>
          <w:tcPr>
            <w:tcW w:w="283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CF7508" w:rsidP="00CF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Экспертная оценка. Максимальная балльная оценка - 100 баллов.</w:t>
      </w: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127"/>
        <w:gridCol w:w="1587"/>
        <w:gridCol w:w="1191"/>
      </w:tblGrid>
      <w:tr w:rsidR="00CF7508" w:rsidRPr="00CF7508" w:rsidTr="009D0B51">
        <w:tc>
          <w:tcPr>
            <w:tcW w:w="68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12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158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191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CF7508" w:rsidRPr="00CF7508" w:rsidTr="009D0B51">
        <w:tc>
          <w:tcPr>
            <w:tcW w:w="68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2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Эффективное взаимодействие с общеобразовательными учреждениями, организациями культуры, общественными организациями и объединениями в целях реализации образовательных и социокультурных проектов</w:t>
            </w:r>
          </w:p>
        </w:tc>
        <w:tc>
          <w:tcPr>
            <w:tcW w:w="158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19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8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2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Достижения детей в значимых творческих мероприятиях (конкурсах, фестивалях, выставках, постановках, концертах, олимпиадах и др.)</w:t>
            </w:r>
          </w:p>
        </w:tc>
        <w:tc>
          <w:tcPr>
            <w:tcW w:w="158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15 баллов</w:t>
            </w:r>
          </w:p>
        </w:tc>
        <w:tc>
          <w:tcPr>
            <w:tcW w:w="119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8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2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Количество детей, ставших стипендиатами и лауреатами премий федеральных и республиканских органов власти</w:t>
            </w:r>
          </w:p>
        </w:tc>
        <w:tc>
          <w:tcPr>
            <w:tcW w:w="158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19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8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2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конкурсов, фестивалей, конференций и иных мероприятий, в организации и проведении которых школа выступает в роли головной организации</w:t>
            </w:r>
          </w:p>
        </w:tc>
        <w:tc>
          <w:tcPr>
            <w:tcW w:w="158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19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8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2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Уровень и объем культурно-просветительской работы с населением</w:t>
            </w:r>
          </w:p>
        </w:tc>
        <w:tc>
          <w:tcPr>
            <w:tcW w:w="158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191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7508" w:rsidRPr="00CF7508" w:rsidTr="009D0B51">
        <w:tc>
          <w:tcPr>
            <w:tcW w:w="68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2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методик преподавания, разработка авторских методик</w:t>
            </w:r>
          </w:p>
        </w:tc>
        <w:tc>
          <w:tcPr>
            <w:tcW w:w="158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19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8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2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Уровень педагогического мастерства и квалификации</w:t>
            </w:r>
          </w:p>
        </w:tc>
        <w:tc>
          <w:tcPr>
            <w:tcW w:w="158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19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8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2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158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19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8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2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Работа со средствами массовой информации, информационная и PR-деятельность</w:t>
            </w:r>
          </w:p>
        </w:tc>
        <w:tc>
          <w:tcPr>
            <w:tcW w:w="158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19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8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2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 развития материально-технической базы за последние 3 года</w:t>
            </w:r>
          </w:p>
        </w:tc>
        <w:tc>
          <w:tcPr>
            <w:tcW w:w="158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19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8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2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Структуризация подачи материала в заявке</w:t>
            </w:r>
          </w:p>
        </w:tc>
        <w:tc>
          <w:tcPr>
            <w:tcW w:w="158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19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80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2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Качество изложения материала: ясность, логичность и лаконичность всех письменных пояснений и описаний в заявке</w:t>
            </w:r>
          </w:p>
        </w:tc>
        <w:tc>
          <w:tcPr>
            <w:tcW w:w="158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19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0B51" w:rsidRDefault="009D0B51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0B51" w:rsidRDefault="009D0B51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lastRenderedPageBreak/>
        <w:t xml:space="preserve">    Члены комиссии:</w:t>
      </w:r>
    </w:p>
    <w:p w:rsidR="00CF7508" w:rsidRPr="00CF7508" w:rsidRDefault="00CF7508" w:rsidP="009D0B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      ______________   (__________________________)</w:t>
      </w:r>
    </w:p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          Подпись         </w:t>
      </w:r>
      <w:r w:rsidR="00247AD6">
        <w:rPr>
          <w:rFonts w:ascii="Times New Roman" w:hAnsi="Times New Roman" w:cs="Times New Roman"/>
          <w:sz w:val="28"/>
          <w:szCs w:val="28"/>
        </w:rPr>
        <w:t xml:space="preserve">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  расшифровка подписи</w:t>
      </w:r>
    </w:p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</w:t>
      </w:r>
      <w:r w:rsidR="00247AD6">
        <w:rPr>
          <w:rFonts w:ascii="Times New Roman" w:hAnsi="Times New Roman" w:cs="Times New Roman"/>
          <w:sz w:val="28"/>
          <w:szCs w:val="28"/>
        </w:rPr>
        <w:t>«</w:t>
      </w:r>
      <w:r w:rsidRPr="00CF7508">
        <w:rPr>
          <w:rFonts w:ascii="Times New Roman" w:hAnsi="Times New Roman" w:cs="Times New Roman"/>
          <w:sz w:val="28"/>
          <w:szCs w:val="28"/>
        </w:rPr>
        <w:t>__</w:t>
      </w:r>
      <w:r w:rsidR="00247AD6">
        <w:rPr>
          <w:rFonts w:ascii="Times New Roman" w:hAnsi="Times New Roman" w:cs="Times New Roman"/>
          <w:sz w:val="28"/>
          <w:szCs w:val="28"/>
        </w:rPr>
        <w:t>»</w:t>
      </w:r>
      <w:r w:rsidRPr="00CF7508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="009D0B51">
        <w:rPr>
          <w:rFonts w:ascii="Times New Roman" w:hAnsi="Times New Roman" w:cs="Times New Roman"/>
          <w:sz w:val="28"/>
          <w:szCs w:val="28"/>
        </w:rPr>
        <w:t>______</w:t>
      </w:r>
      <w:r w:rsidRPr="00CF7508">
        <w:rPr>
          <w:rFonts w:ascii="Times New Roman" w:hAnsi="Times New Roman" w:cs="Times New Roman"/>
          <w:sz w:val="28"/>
          <w:szCs w:val="28"/>
        </w:rPr>
        <w:t xml:space="preserve"> г.</w:t>
      </w:r>
      <w:r w:rsidR="009D0B51">
        <w:rPr>
          <w:rFonts w:ascii="Times New Roman" w:hAnsi="Times New Roman" w:cs="Times New Roman"/>
          <w:sz w:val="28"/>
          <w:szCs w:val="28"/>
        </w:rPr>
        <w:t>».</w:t>
      </w: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9D0B51" w:rsidP="00CF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F7508" w:rsidRPr="00CF75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F7508" w:rsidRPr="00CF7508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CF7508" w:rsidRPr="00CF7508" w:rsidRDefault="00CF7508" w:rsidP="00CF75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CF7508" w:rsidRPr="00CF7508" w:rsidRDefault="00CF7508" w:rsidP="00CF75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F7508" w:rsidRPr="00CF7508" w:rsidRDefault="00CF7508" w:rsidP="00CF75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от 30 марта 2018 г. </w:t>
      </w:r>
      <w:r w:rsidR="009D0B51">
        <w:rPr>
          <w:rFonts w:ascii="Times New Roman" w:hAnsi="Times New Roman" w:cs="Times New Roman"/>
          <w:sz w:val="28"/>
          <w:szCs w:val="28"/>
        </w:rPr>
        <w:t>№</w:t>
      </w:r>
      <w:r w:rsidRPr="00CF7508">
        <w:rPr>
          <w:rFonts w:ascii="Times New Roman" w:hAnsi="Times New Roman" w:cs="Times New Roman"/>
          <w:sz w:val="28"/>
          <w:szCs w:val="28"/>
        </w:rPr>
        <w:t xml:space="preserve"> 109-од</w:t>
      </w: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051"/>
      <w:bookmarkEnd w:id="5"/>
      <w:r w:rsidRPr="00CF7508">
        <w:rPr>
          <w:rFonts w:ascii="Times New Roman" w:hAnsi="Times New Roman" w:cs="Times New Roman"/>
          <w:sz w:val="28"/>
          <w:szCs w:val="28"/>
        </w:rPr>
        <w:t>ЛИСТЫ</w:t>
      </w: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ЭКСПЕРТНОЙ ОЦЕНКИ МУЗЕЯ, УЧАСТВУЮЩЕГО В КОНКУРСЕ</w:t>
      </w: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НА ПОЛУЧЕНИЕ ДЕНЕЖНОГО ПООЩРЕНИЯ ЛУЧШИМИ МУНИЦИПАЛЬНЫМИ</w:t>
      </w:r>
      <w:r w:rsidR="009D0B51">
        <w:rPr>
          <w:rFonts w:ascii="Times New Roman" w:hAnsi="Times New Roman" w:cs="Times New Roman"/>
          <w:sz w:val="28"/>
          <w:szCs w:val="28"/>
        </w:rPr>
        <w:t xml:space="preserve"> </w:t>
      </w:r>
      <w:r w:rsidRPr="00CF7508">
        <w:rPr>
          <w:rFonts w:ascii="Times New Roman" w:hAnsi="Times New Roman" w:cs="Times New Roman"/>
          <w:sz w:val="28"/>
          <w:szCs w:val="28"/>
        </w:rPr>
        <w:t>УЧРЕЖДЕНИЯМИ КУЛЬТУРЫ, НАХОДЯЩИМИСЯ НА ТЕРРИТОРИЯХ</w:t>
      </w: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СЕЛЬСКИХ ПОСЕЛЕНИЙ РЕСПУБЛИКИ ДАГЕСТАН</w:t>
      </w: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2"/>
        <w:gridCol w:w="2977"/>
      </w:tblGrid>
      <w:tr w:rsidR="00CF7508" w:rsidRPr="00CF7508" w:rsidTr="009D0B51">
        <w:tc>
          <w:tcPr>
            <w:tcW w:w="538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муниципального музея</w:t>
            </w:r>
          </w:p>
        </w:tc>
        <w:tc>
          <w:tcPr>
            <w:tcW w:w="297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38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сельского поселения Республики Дагестан</w:t>
            </w:r>
          </w:p>
        </w:tc>
        <w:tc>
          <w:tcPr>
            <w:tcW w:w="297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38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учредителя муниципального музея</w:t>
            </w:r>
          </w:p>
        </w:tc>
        <w:tc>
          <w:tcPr>
            <w:tcW w:w="297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382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Ф.И.О. руководителя муниципального музея</w:t>
            </w:r>
          </w:p>
        </w:tc>
        <w:tc>
          <w:tcPr>
            <w:tcW w:w="297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CF7508" w:rsidP="00CF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Экспертная оценка. Максимальная балльная оценка - 100 баллов.</w:t>
      </w: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98"/>
        <w:gridCol w:w="1814"/>
        <w:gridCol w:w="1397"/>
      </w:tblGrid>
      <w:tr w:rsidR="00CF7508" w:rsidRPr="00CF7508" w:rsidTr="009D0B51">
        <w:tc>
          <w:tcPr>
            <w:tcW w:w="56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098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181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39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CF7508" w:rsidRPr="00CF7508" w:rsidTr="009D0B51">
        <w:tc>
          <w:tcPr>
            <w:tcW w:w="56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9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Художественно-эстетический уровень экспозиций музея</w:t>
            </w:r>
          </w:p>
        </w:tc>
        <w:tc>
          <w:tcPr>
            <w:tcW w:w="181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9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 музея за год</w:t>
            </w:r>
          </w:p>
        </w:tc>
        <w:tc>
          <w:tcPr>
            <w:tcW w:w="181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9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Количество выставок, в том числе передвижных, за год</w:t>
            </w:r>
          </w:p>
        </w:tc>
        <w:tc>
          <w:tcPr>
            <w:tcW w:w="181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9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культурно-просветительных мероприятий, в том числе ориентированных на детей и молодежь, социально незащищенных групп </w:t>
            </w: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населения, с ограниченными возможностями, за год</w:t>
            </w:r>
          </w:p>
        </w:tc>
        <w:tc>
          <w:tcPr>
            <w:tcW w:w="181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баллов</w:t>
            </w:r>
          </w:p>
        </w:tc>
        <w:tc>
          <w:tcPr>
            <w:tcW w:w="139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9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Поиск и внедрение инновационных форм и методов работы с населением</w:t>
            </w:r>
          </w:p>
        </w:tc>
        <w:tc>
          <w:tcPr>
            <w:tcW w:w="181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9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Популяризация культурного наследия малой Родины, краеведческая работа</w:t>
            </w:r>
          </w:p>
        </w:tc>
        <w:tc>
          <w:tcPr>
            <w:tcW w:w="181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9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Работа со средствами массовой информации, PR-деятельность</w:t>
            </w:r>
          </w:p>
        </w:tc>
        <w:tc>
          <w:tcPr>
            <w:tcW w:w="181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139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9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Количество новых поступлений предметов музейного фонда за год</w:t>
            </w:r>
          </w:p>
        </w:tc>
        <w:tc>
          <w:tcPr>
            <w:tcW w:w="181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39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9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Применение информационных технологий в учетно-</w:t>
            </w: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работе музея</w:t>
            </w:r>
          </w:p>
        </w:tc>
        <w:tc>
          <w:tcPr>
            <w:tcW w:w="181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9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Количество научных публикаций на основе изучения фондовых коллекций</w:t>
            </w:r>
          </w:p>
        </w:tc>
        <w:tc>
          <w:tcPr>
            <w:tcW w:w="181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39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9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Проведение повышения квалификации музейных кадров</w:t>
            </w:r>
          </w:p>
        </w:tc>
        <w:tc>
          <w:tcPr>
            <w:tcW w:w="181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39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9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181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139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9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Взаимодействие с муниципальными и региональными учреждениями культуры, образования, молодежи, социального обеспечения</w:t>
            </w:r>
          </w:p>
        </w:tc>
        <w:tc>
          <w:tcPr>
            <w:tcW w:w="181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39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09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Структуризация подачи материала в заявке</w:t>
            </w:r>
          </w:p>
        </w:tc>
        <w:tc>
          <w:tcPr>
            <w:tcW w:w="181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  <w:tc>
          <w:tcPr>
            <w:tcW w:w="139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7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09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Качество изложения материала: ясность, логичность и лаконичность всех письменных пояснений и описаний в заявке</w:t>
            </w:r>
          </w:p>
        </w:tc>
        <w:tc>
          <w:tcPr>
            <w:tcW w:w="181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  <w:tc>
          <w:tcPr>
            <w:tcW w:w="1397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Члены комиссии:</w:t>
      </w:r>
    </w:p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      ______________   (__________________________)</w:t>
      </w:r>
    </w:p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          Подпись         </w:t>
      </w:r>
      <w:r w:rsidR="00247AD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  расшифровка подписи</w:t>
      </w:r>
    </w:p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9D0B51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7AD6">
        <w:rPr>
          <w:rFonts w:ascii="Times New Roman" w:hAnsi="Times New Roman" w:cs="Times New Roman"/>
          <w:sz w:val="28"/>
          <w:szCs w:val="28"/>
        </w:rPr>
        <w:t xml:space="preserve">    </w:t>
      </w:r>
      <w:r w:rsidR="00247AD6">
        <w:rPr>
          <w:rFonts w:ascii="Times New Roman" w:hAnsi="Times New Roman" w:cs="Times New Roman"/>
          <w:sz w:val="28"/>
          <w:szCs w:val="28"/>
        </w:rPr>
        <w:t>«</w:t>
      </w:r>
      <w:r w:rsidRPr="00247AD6">
        <w:rPr>
          <w:rFonts w:ascii="Times New Roman" w:hAnsi="Times New Roman" w:cs="Times New Roman"/>
          <w:sz w:val="28"/>
          <w:szCs w:val="28"/>
        </w:rPr>
        <w:t>__</w:t>
      </w:r>
      <w:r w:rsidR="00247AD6">
        <w:rPr>
          <w:rFonts w:ascii="Times New Roman" w:hAnsi="Times New Roman" w:cs="Times New Roman"/>
          <w:sz w:val="28"/>
          <w:szCs w:val="28"/>
        </w:rPr>
        <w:t>»</w:t>
      </w:r>
      <w:r w:rsidRPr="00247AD6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247AD6">
        <w:rPr>
          <w:rFonts w:ascii="Times New Roman" w:hAnsi="Times New Roman" w:cs="Times New Roman"/>
          <w:sz w:val="28"/>
          <w:szCs w:val="28"/>
        </w:rPr>
        <w:t xml:space="preserve">  </w:t>
      </w:r>
      <w:r w:rsidRPr="009D0B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D0B51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9D0B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47AD6">
        <w:rPr>
          <w:rFonts w:ascii="Times New Roman" w:hAnsi="Times New Roman" w:cs="Times New Roman"/>
          <w:sz w:val="28"/>
          <w:szCs w:val="28"/>
        </w:rPr>
        <w:t>г.</w:t>
      </w:r>
      <w:r w:rsidR="009D0B51" w:rsidRPr="00247AD6">
        <w:rPr>
          <w:rFonts w:ascii="Times New Roman" w:hAnsi="Times New Roman" w:cs="Times New Roman"/>
          <w:sz w:val="28"/>
          <w:szCs w:val="28"/>
        </w:rPr>
        <w:t>».</w:t>
      </w:r>
    </w:p>
    <w:p w:rsidR="00CF7508" w:rsidRPr="00CF7508" w:rsidRDefault="009D0B51" w:rsidP="00CF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F7508" w:rsidRPr="00CF75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F7508" w:rsidRPr="00CF7508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CF7508" w:rsidRPr="00CF7508" w:rsidRDefault="00CF7508" w:rsidP="00CF75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CF7508" w:rsidRPr="00CF7508" w:rsidRDefault="00CF7508" w:rsidP="00CF75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F7508" w:rsidRPr="00CF7508" w:rsidRDefault="00CF7508" w:rsidP="00CF75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от 30 марта 2018 г. </w:t>
      </w:r>
      <w:r w:rsidR="009D0B51">
        <w:rPr>
          <w:rFonts w:ascii="Times New Roman" w:hAnsi="Times New Roman" w:cs="Times New Roman"/>
          <w:sz w:val="28"/>
          <w:szCs w:val="28"/>
        </w:rPr>
        <w:t>№</w:t>
      </w:r>
      <w:r w:rsidRPr="00CF7508">
        <w:rPr>
          <w:rFonts w:ascii="Times New Roman" w:hAnsi="Times New Roman" w:cs="Times New Roman"/>
          <w:sz w:val="28"/>
          <w:szCs w:val="28"/>
        </w:rPr>
        <w:t>109-од</w:t>
      </w: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148"/>
      <w:bookmarkEnd w:id="6"/>
      <w:r w:rsidRPr="00CF7508">
        <w:rPr>
          <w:rFonts w:ascii="Times New Roman" w:hAnsi="Times New Roman" w:cs="Times New Roman"/>
          <w:sz w:val="28"/>
          <w:szCs w:val="28"/>
        </w:rPr>
        <w:t>ЛИСТЫ</w:t>
      </w: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ЭКСПЕРТНОЙ ОЦЕНКИ ДЕЯТЕЛЬНОСТИ РАБОТНИКА</w:t>
      </w: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МУНИЦИПАЛЬНОГО УЧРЕЖДЕНИЯ КУЛЬТУРЫ, УЧАСТВУЮЩЕГО</w:t>
      </w: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В КОНКУРСЕ НА ПОЛУЧЕНИЕ ДЕНЕЖНОГО ПООЩРЕНИЯ ЛУЧШИМ</w:t>
      </w:r>
    </w:p>
    <w:p w:rsidR="00CF7508" w:rsidRPr="00CF7508" w:rsidRDefault="00CF7508" w:rsidP="00CF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РАБОТНИКАМ МУНИЦИПАЛЬНЫХ УЧРЕЖДЕНИЙ КУЛЬТУРЫ, НАХОДЯЩИХСЯ</w:t>
      </w:r>
      <w:r w:rsidR="009D0B51">
        <w:rPr>
          <w:rFonts w:ascii="Times New Roman" w:hAnsi="Times New Roman" w:cs="Times New Roman"/>
          <w:sz w:val="28"/>
          <w:szCs w:val="28"/>
        </w:rPr>
        <w:t xml:space="preserve"> </w:t>
      </w:r>
      <w:r w:rsidRPr="00CF7508">
        <w:rPr>
          <w:rFonts w:ascii="Times New Roman" w:hAnsi="Times New Roman" w:cs="Times New Roman"/>
          <w:sz w:val="28"/>
          <w:szCs w:val="28"/>
        </w:rPr>
        <w:t>НА ТЕРРИТОРИЯХ СЕЛЬСКИХ ПОСЕЛЕНИЙ РЕСПУБЛИКИ ДАГЕСТАН</w:t>
      </w: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5"/>
        <w:gridCol w:w="3118"/>
      </w:tblGrid>
      <w:tr w:rsidR="00CF7508" w:rsidRPr="00CF7508" w:rsidTr="009D0B51">
        <w:tc>
          <w:tcPr>
            <w:tcW w:w="566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Ф.И.О. работника, выдвигающегося на участие в конкурсе</w:t>
            </w:r>
          </w:p>
        </w:tc>
        <w:tc>
          <w:tcPr>
            <w:tcW w:w="311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6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311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6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11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6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Стаж работы по занимаемой должности</w:t>
            </w:r>
          </w:p>
        </w:tc>
        <w:tc>
          <w:tcPr>
            <w:tcW w:w="311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6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муниципального учреждения культуры, в котором трудится выдвигаемый работник</w:t>
            </w:r>
          </w:p>
        </w:tc>
        <w:tc>
          <w:tcPr>
            <w:tcW w:w="311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566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сельского поселения Республики Дагестан</w:t>
            </w:r>
          </w:p>
        </w:tc>
        <w:tc>
          <w:tcPr>
            <w:tcW w:w="3118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CF7508" w:rsidP="00CF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Экспертная оценка. Максимальная балльная оценка - 70 баллов.</w:t>
      </w:r>
    </w:p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325"/>
        <w:gridCol w:w="1985"/>
        <w:gridCol w:w="1271"/>
      </w:tblGrid>
      <w:tr w:rsidR="00CF7508" w:rsidRPr="00CF7508" w:rsidTr="009D0B51">
        <w:tc>
          <w:tcPr>
            <w:tcW w:w="62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325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1985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271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CF7508" w:rsidRPr="00CF7508" w:rsidTr="009D0B51">
        <w:tc>
          <w:tcPr>
            <w:tcW w:w="62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2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Профессиональное кредо, цели и задачи деятельности</w:t>
            </w:r>
          </w:p>
        </w:tc>
        <w:tc>
          <w:tcPr>
            <w:tcW w:w="1985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2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2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Активность творческой деятельности</w:t>
            </w:r>
          </w:p>
        </w:tc>
        <w:tc>
          <w:tcPr>
            <w:tcW w:w="1985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2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2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Непрерывность профессионального развития работника</w:t>
            </w:r>
          </w:p>
        </w:tc>
        <w:tc>
          <w:tcPr>
            <w:tcW w:w="1985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2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2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Личные достижения работника</w:t>
            </w:r>
          </w:p>
        </w:tc>
        <w:tc>
          <w:tcPr>
            <w:tcW w:w="1985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2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2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Портфель отзывов</w:t>
            </w:r>
          </w:p>
        </w:tc>
        <w:tc>
          <w:tcPr>
            <w:tcW w:w="1985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2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2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Творческая самооценка и нацеленность работника на самосовершенствование</w:t>
            </w:r>
          </w:p>
        </w:tc>
        <w:tc>
          <w:tcPr>
            <w:tcW w:w="1985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2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2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Структуризация подачи материала в заявке</w:t>
            </w:r>
          </w:p>
        </w:tc>
        <w:tc>
          <w:tcPr>
            <w:tcW w:w="1985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27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8" w:rsidRPr="00CF7508" w:rsidTr="009D0B51">
        <w:tc>
          <w:tcPr>
            <w:tcW w:w="624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325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Качество изложения материала: ясность, логичность и лаконичность всех письменных пояснений и описаний в заявке</w:t>
            </w:r>
          </w:p>
        </w:tc>
        <w:tc>
          <w:tcPr>
            <w:tcW w:w="1985" w:type="dxa"/>
          </w:tcPr>
          <w:p w:rsidR="00CF7508" w:rsidRPr="00CF7508" w:rsidRDefault="00CF7508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271" w:type="dxa"/>
          </w:tcPr>
          <w:p w:rsidR="00CF7508" w:rsidRPr="00CF7508" w:rsidRDefault="00CF7508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508" w:rsidRPr="00CF7508" w:rsidRDefault="00CF7508" w:rsidP="00CF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Члены комиссии:</w:t>
      </w:r>
    </w:p>
    <w:p w:rsidR="00CF7508" w:rsidRPr="00CF7508" w:rsidRDefault="00CF7508" w:rsidP="009D0B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      ______________   (__________________________)</w:t>
      </w:r>
    </w:p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          Подпись           </w:t>
      </w:r>
      <w:r w:rsidR="009D0B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F7508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p w:rsidR="00CF7508" w:rsidRPr="00CF7508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Pr="00247AD6" w:rsidRDefault="00CF7508" w:rsidP="00CF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AD6">
        <w:rPr>
          <w:rFonts w:ascii="Times New Roman" w:hAnsi="Times New Roman" w:cs="Times New Roman"/>
          <w:sz w:val="28"/>
          <w:szCs w:val="28"/>
        </w:rPr>
        <w:t xml:space="preserve">    </w:t>
      </w:r>
      <w:r w:rsidR="00247AD6">
        <w:rPr>
          <w:rFonts w:ascii="Times New Roman" w:hAnsi="Times New Roman" w:cs="Times New Roman"/>
          <w:sz w:val="28"/>
          <w:szCs w:val="28"/>
        </w:rPr>
        <w:t>«</w:t>
      </w:r>
      <w:r w:rsidRPr="00247AD6">
        <w:rPr>
          <w:rFonts w:ascii="Times New Roman" w:hAnsi="Times New Roman" w:cs="Times New Roman"/>
          <w:sz w:val="28"/>
          <w:szCs w:val="28"/>
        </w:rPr>
        <w:t>__</w:t>
      </w:r>
      <w:r w:rsidR="00247AD6">
        <w:rPr>
          <w:rFonts w:ascii="Times New Roman" w:hAnsi="Times New Roman" w:cs="Times New Roman"/>
          <w:sz w:val="28"/>
          <w:szCs w:val="28"/>
        </w:rPr>
        <w:t>»</w:t>
      </w:r>
      <w:r w:rsidRPr="00247AD6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="00247AD6">
        <w:rPr>
          <w:rFonts w:ascii="Times New Roman" w:hAnsi="Times New Roman" w:cs="Times New Roman"/>
          <w:sz w:val="28"/>
          <w:szCs w:val="28"/>
        </w:rPr>
        <w:t>____</w:t>
      </w:r>
      <w:r w:rsidRPr="00247AD6">
        <w:rPr>
          <w:rFonts w:ascii="Times New Roman" w:hAnsi="Times New Roman" w:cs="Times New Roman"/>
          <w:sz w:val="28"/>
          <w:szCs w:val="28"/>
        </w:rPr>
        <w:t>г.».</w:t>
      </w:r>
    </w:p>
    <w:p w:rsidR="00CF7508" w:rsidRDefault="00CF7508" w:rsidP="00CF7508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6564" w:rsidRDefault="00E16564" w:rsidP="00CF7508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Приложения № 2,</w:t>
      </w:r>
      <w:r w:rsidR="004666D3" w:rsidRPr="004666D3">
        <w:rPr>
          <w:rFonts w:ascii="Times New Roman" w:hAnsi="Times New Roman" w:cs="Times New Roman"/>
          <w:sz w:val="28"/>
          <w:szCs w:val="28"/>
        </w:rPr>
        <w:t xml:space="preserve"> </w:t>
      </w:r>
      <w:r w:rsidRPr="004666D3">
        <w:rPr>
          <w:rFonts w:ascii="Times New Roman" w:hAnsi="Times New Roman" w:cs="Times New Roman"/>
          <w:sz w:val="28"/>
          <w:szCs w:val="28"/>
        </w:rPr>
        <w:t>3,</w:t>
      </w:r>
      <w:r w:rsidR="004666D3" w:rsidRPr="004666D3">
        <w:rPr>
          <w:rFonts w:ascii="Times New Roman" w:hAnsi="Times New Roman" w:cs="Times New Roman"/>
          <w:sz w:val="28"/>
          <w:szCs w:val="28"/>
        </w:rPr>
        <w:t xml:space="preserve"> </w:t>
      </w:r>
      <w:r w:rsidRPr="004666D3">
        <w:rPr>
          <w:rFonts w:ascii="Times New Roman" w:hAnsi="Times New Roman" w:cs="Times New Roman"/>
          <w:sz w:val="28"/>
          <w:szCs w:val="28"/>
        </w:rPr>
        <w:t>4</w:t>
      </w:r>
      <w:r w:rsidR="004666D3" w:rsidRPr="004666D3">
        <w:rPr>
          <w:rFonts w:ascii="Times New Roman" w:hAnsi="Times New Roman" w:cs="Times New Roman"/>
          <w:sz w:val="28"/>
          <w:szCs w:val="28"/>
        </w:rPr>
        <w:t xml:space="preserve"> и </w:t>
      </w:r>
      <w:r w:rsidRPr="004666D3">
        <w:rPr>
          <w:rFonts w:ascii="Times New Roman" w:hAnsi="Times New Roman" w:cs="Times New Roman"/>
          <w:sz w:val="28"/>
          <w:szCs w:val="28"/>
        </w:rPr>
        <w:t>5</w:t>
      </w:r>
      <w:r w:rsidR="004666D3">
        <w:rPr>
          <w:rFonts w:ascii="Times New Roman" w:hAnsi="Times New Roman" w:cs="Times New Roman"/>
          <w:sz w:val="28"/>
          <w:szCs w:val="28"/>
        </w:rPr>
        <w:t xml:space="preserve"> </w:t>
      </w:r>
      <w:r w:rsidRPr="004666D3">
        <w:rPr>
          <w:rFonts w:ascii="Times New Roman" w:hAnsi="Times New Roman" w:cs="Times New Roman"/>
          <w:sz w:val="28"/>
          <w:szCs w:val="28"/>
        </w:rPr>
        <w:t>к Порядку проведения конкурсного</w:t>
      </w:r>
      <w:r w:rsidR="004666D3" w:rsidRPr="004666D3">
        <w:rPr>
          <w:rFonts w:ascii="Times New Roman" w:hAnsi="Times New Roman" w:cs="Times New Roman"/>
          <w:sz w:val="28"/>
          <w:szCs w:val="28"/>
        </w:rPr>
        <w:t xml:space="preserve"> </w:t>
      </w:r>
      <w:r w:rsidRPr="004666D3">
        <w:rPr>
          <w:rFonts w:ascii="Times New Roman" w:hAnsi="Times New Roman" w:cs="Times New Roman"/>
          <w:sz w:val="28"/>
          <w:szCs w:val="28"/>
        </w:rPr>
        <w:t>отбора на получение денежного поощрения</w:t>
      </w:r>
      <w:r w:rsidR="004666D3" w:rsidRPr="004666D3">
        <w:rPr>
          <w:rFonts w:ascii="Times New Roman" w:hAnsi="Times New Roman" w:cs="Times New Roman"/>
          <w:sz w:val="28"/>
          <w:szCs w:val="28"/>
        </w:rPr>
        <w:t xml:space="preserve"> </w:t>
      </w:r>
      <w:r w:rsidRPr="004666D3">
        <w:rPr>
          <w:rFonts w:ascii="Times New Roman" w:hAnsi="Times New Roman" w:cs="Times New Roman"/>
          <w:sz w:val="28"/>
          <w:szCs w:val="28"/>
        </w:rPr>
        <w:t>лучшими муниципальными учреждениями культуры,</w:t>
      </w:r>
      <w:r w:rsidR="004666D3" w:rsidRPr="004666D3">
        <w:rPr>
          <w:rFonts w:ascii="Times New Roman" w:hAnsi="Times New Roman" w:cs="Times New Roman"/>
          <w:sz w:val="28"/>
          <w:szCs w:val="28"/>
        </w:rPr>
        <w:t xml:space="preserve"> </w:t>
      </w:r>
      <w:r w:rsidRPr="004666D3">
        <w:rPr>
          <w:rFonts w:ascii="Times New Roman" w:hAnsi="Times New Roman" w:cs="Times New Roman"/>
          <w:sz w:val="28"/>
          <w:szCs w:val="28"/>
        </w:rPr>
        <w:t>находящимися на территории сельских поселений</w:t>
      </w:r>
      <w:r w:rsidR="004666D3" w:rsidRPr="004666D3">
        <w:rPr>
          <w:rFonts w:ascii="Times New Roman" w:hAnsi="Times New Roman" w:cs="Times New Roman"/>
          <w:sz w:val="28"/>
          <w:szCs w:val="28"/>
        </w:rPr>
        <w:t xml:space="preserve"> </w:t>
      </w:r>
      <w:r w:rsidRPr="004666D3">
        <w:rPr>
          <w:rFonts w:ascii="Times New Roman" w:hAnsi="Times New Roman" w:cs="Times New Roman"/>
          <w:sz w:val="28"/>
          <w:szCs w:val="28"/>
        </w:rPr>
        <w:t>Республики Дагестан, и их работниками</w:t>
      </w:r>
      <w:r w:rsidR="004666D3">
        <w:rPr>
          <w:rFonts w:ascii="Times New Roman" w:hAnsi="Times New Roman" w:cs="Times New Roman"/>
          <w:sz w:val="28"/>
          <w:szCs w:val="28"/>
        </w:rPr>
        <w:t xml:space="preserve"> </w:t>
      </w:r>
      <w:r w:rsidR="004666D3" w:rsidRPr="002C6FC9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4666D3" w:rsidRDefault="004666D3" w:rsidP="004666D3">
      <w:pPr>
        <w:pStyle w:val="ConsPlusNormal"/>
        <w:jc w:val="right"/>
        <w:outlineLvl w:val="1"/>
      </w:pPr>
    </w:p>
    <w:p w:rsidR="004666D3" w:rsidRPr="00364B45" w:rsidRDefault="004666D3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364B45" w:rsidRPr="00364B45">
        <w:rPr>
          <w:rFonts w:ascii="Times New Roman" w:hAnsi="Times New Roman" w:cs="Times New Roman"/>
          <w:sz w:val="28"/>
          <w:szCs w:val="28"/>
        </w:rPr>
        <w:t>№</w:t>
      </w:r>
      <w:r w:rsidRPr="00364B4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к Порядку проведения конкурсного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отбора на получение денежного поощрения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лучшими муниципальными учреждениями культуры,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находящимися на территории сельских поселений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Республики Дагестан, и их работниками</w:t>
      </w:r>
    </w:p>
    <w:p w:rsidR="004666D3" w:rsidRPr="004666D3" w:rsidRDefault="004666D3" w:rsidP="004666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66D3" w:rsidRPr="004666D3" w:rsidRDefault="004666D3" w:rsidP="004666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70"/>
      <w:bookmarkEnd w:id="7"/>
      <w:r w:rsidRPr="004666D3">
        <w:rPr>
          <w:rFonts w:ascii="Times New Roman" w:hAnsi="Times New Roman" w:cs="Times New Roman"/>
          <w:sz w:val="28"/>
          <w:szCs w:val="28"/>
        </w:rPr>
        <w:t>Заявка</w:t>
      </w:r>
    </w:p>
    <w:p w:rsidR="004666D3" w:rsidRPr="004666D3" w:rsidRDefault="004666D3" w:rsidP="004666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культурно-досугового учреждения на участие в конкурсе</w:t>
      </w:r>
    </w:p>
    <w:p w:rsidR="004666D3" w:rsidRPr="004666D3" w:rsidRDefault="004666D3" w:rsidP="004666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на получение денежного поощрения лучшими муниципальными</w:t>
      </w:r>
    </w:p>
    <w:p w:rsidR="004666D3" w:rsidRPr="004666D3" w:rsidRDefault="004666D3" w:rsidP="004666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учреждениями культуры, находящимися на территориях</w:t>
      </w:r>
    </w:p>
    <w:p w:rsidR="004666D3" w:rsidRPr="004666D3" w:rsidRDefault="004666D3" w:rsidP="004666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сельских поселений Республики Дагестан</w:t>
      </w:r>
    </w:p>
    <w:p w:rsidR="004666D3" w:rsidRPr="004666D3" w:rsidRDefault="004666D3" w:rsidP="004666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66D3" w:rsidRDefault="004666D3" w:rsidP="004666D3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Полное наименование муниципального культурно-досугового учреждения.</w:t>
      </w:r>
    </w:p>
    <w:p w:rsidR="004666D3" w:rsidRDefault="004666D3" w:rsidP="004666D3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Полное наименование сельского поселения Республики Дагестан.</w:t>
      </w:r>
    </w:p>
    <w:p w:rsidR="004666D3" w:rsidRDefault="004666D3" w:rsidP="004666D3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Полное наименование учредителя муниципального культурно-досугового учреждения.</w:t>
      </w:r>
    </w:p>
    <w:p w:rsidR="004666D3" w:rsidRDefault="004666D3" w:rsidP="004666D3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Ф.И.О. руководителя муниципального культурно-досугового учреждения.</w:t>
      </w:r>
    </w:p>
    <w:p w:rsidR="004666D3" w:rsidRPr="004666D3" w:rsidRDefault="004666D3" w:rsidP="004666D3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Информация о деятельности муниципального культурно-досугового учреждения за отчетный период.</w:t>
      </w:r>
    </w:p>
    <w:p w:rsidR="004666D3" w:rsidRDefault="004666D3" w:rsidP="00466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4082"/>
        <w:gridCol w:w="4365"/>
      </w:tblGrid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Уровень материально-технической базы и художественно-эстетический уровень оформления помещений, состояние прилегающей территории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оснащенности техническим оборудованием, пополнения музыкального инструментария и обновления сценических костюмов, создания условий для посетителей в соответствии с их интересами и </w:t>
            </w:r>
            <w:r w:rsidRPr="0046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запросами (наличие игровых и спортивных комнат) и пр. Краткое описание планировки, благоустройства, внутреннего и внешнего освещения, озеленения территории и пр.</w:t>
            </w:r>
          </w:p>
        </w:tc>
      </w:tr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количество коллективов, их жанровое многообразие и художественный уровень. Количество коллективов, имеющих звание "Народный (Образцовый) детский коллектив". Процент населения, участвующего в систематических занятиях художественным творчеством по формуле: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УХТ = (У</w:t>
            </w:r>
            <w:r w:rsidRPr="004666D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КФ</w:t>
            </w: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 / Ч) * 100, где: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666D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КФ</w:t>
            </w: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участников клубных формирований за отчетный период;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Ч - численность населения в населенном пункте за отчетный период</w:t>
            </w:r>
          </w:p>
        </w:tc>
      </w:tr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666D3" w:rsidRPr="004666D3" w:rsidTr="00364B45">
        <w:tc>
          <w:tcPr>
            <w:tcW w:w="590" w:type="dxa"/>
            <w:vMerge w:val="restart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Количество проводимых культурно-массовых мероприятий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абсолютная величина по статистической </w:t>
            </w:r>
            <w:hyperlink r:id="rId8" w:history="1">
              <w:r w:rsidRPr="004666D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форме 7-НК</w:t>
              </w:r>
            </w:hyperlink>
          </w:p>
        </w:tc>
      </w:tr>
      <w:tr w:rsidR="004666D3" w:rsidRPr="004666D3" w:rsidTr="00364B45">
        <w:tc>
          <w:tcPr>
            <w:tcW w:w="590" w:type="dxa"/>
            <w:vMerge/>
          </w:tcPr>
          <w:p w:rsidR="004666D3" w:rsidRPr="004666D3" w:rsidRDefault="004666D3" w:rsidP="00466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Количество культурно-досуговых мероприятий, рассчитанных на обслуживание социально менее защищенных групп: людей с ограниченными возможностями, пенсионеров (в % от общего числа проводимых мероприятий)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абсолютная величина.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Краткое описание наиболее значимых мероприятий.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Процент от общего числа проводимых мероприятий по формуле: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СОЦ = (</w:t>
            </w:r>
            <w:proofErr w:type="spellStart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Мсоц</w:t>
            </w:r>
            <w:proofErr w:type="spellEnd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Мобщ</w:t>
            </w:r>
            <w:proofErr w:type="spellEnd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) * 100, где: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Мсоц</w:t>
            </w:r>
            <w:proofErr w:type="spellEnd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культурно-досуговых мероприятий для социально менее защищенных групп;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Мобщ</w:t>
            </w:r>
            <w:proofErr w:type="spellEnd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 - общее количество культурно-досуговых мероприятий за отчетный период</w:t>
            </w:r>
          </w:p>
        </w:tc>
      </w:tr>
      <w:tr w:rsidR="004666D3" w:rsidRPr="004666D3" w:rsidTr="00364B45">
        <w:tc>
          <w:tcPr>
            <w:tcW w:w="590" w:type="dxa"/>
            <w:vMerge/>
          </w:tcPr>
          <w:p w:rsidR="004666D3" w:rsidRPr="004666D3" w:rsidRDefault="004666D3" w:rsidP="00466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Количество культурно-просветительских мероприятий, ориентированных на детей и юношество (в % от общего числа проводимых мероприятий)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абсолютная величина.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Краткое описание наиболее значимых мероприятий.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Процент от общего числа проводимых мероприятий по формуле: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ДЮ = (</w:t>
            </w:r>
            <w:proofErr w:type="spellStart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Мдю</w:t>
            </w:r>
            <w:proofErr w:type="spellEnd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Мобщ</w:t>
            </w:r>
            <w:proofErr w:type="spellEnd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) *100, где: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Мдю</w:t>
            </w:r>
            <w:proofErr w:type="spellEnd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культурно-досуговых мероприятий для детей и юношества;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Мобщ</w:t>
            </w:r>
            <w:proofErr w:type="spellEnd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 - общее количество культурно-досуговых мероприятий за отчетный период</w:t>
            </w:r>
          </w:p>
        </w:tc>
      </w:tr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Взаимодействие с муниципальными и региональными учреждениями культуры, образования, молодежи, социального обеспечения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региональных, межрегиональных, всероссийских и международных фестивалях, конкурсах, праздниках и других массово-зрелищных мероприятиях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 и копии дипломов за отчетный период</w:t>
            </w:r>
          </w:p>
        </w:tc>
      </w:tr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Работа со средствами массовой информации, информационная и PR-деятельность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 и копии статей и публикаций</w:t>
            </w:r>
          </w:p>
        </w:tc>
      </w:tr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в работе по изучению, сохранению и возрождению фольклора, национальных костюмов, художественных промыслов, </w:t>
            </w:r>
            <w:r w:rsidRPr="0046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народной традиционной культуры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описание деятельности в данном направлении.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Примеры методических разработок за отчетный период</w:t>
            </w:r>
          </w:p>
        </w:tc>
      </w:tr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копии документов за отчетный период</w:t>
            </w:r>
          </w:p>
        </w:tc>
      </w:tr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предусмотренных в бюджете муниципального образования на поддержку учреждений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текущем году 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сумма (прописью), рублей</w:t>
            </w:r>
          </w:p>
        </w:tc>
      </w:tr>
    </w:tbl>
    <w:p w:rsidR="004666D3" w:rsidRDefault="004666D3" w:rsidP="004666D3">
      <w:pPr>
        <w:pStyle w:val="ConsPlusNormal"/>
        <w:jc w:val="both"/>
      </w:pPr>
    </w:p>
    <w:p w:rsidR="004666D3" w:rsidRPr="00364B45" w:rsidRDefault="004666D3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64B45">
        <w:rPr>
          <w:rFonts w:ascii="Times New Roman" w:hAnsi="Times New Roman" w:cs="Times New Roman"/>
          <w:sz w:val="28"/>
          <w:szCs w:val="28"/>
        </w:rPr>
        <w:t>К  заявке</w:t>
      </w:r>
      <w:proofErr w:type="gramEnd"/>
      <w:r w:rsidRPr="00364B45">
        <w:rPr>
          <w:rFonts w:ascii="Times New Roman" w:hAnsi="Times New Roman" w:cs="Times New Roman"/>
          <w:sz w:val="28"/>
          <w:szCs w:val="28"/>
        </w:rPr>
        <w:t xml:space="preserve">  на  участие  в конкурсе также можно приложить копии статей в</w:t>
      </w:r>
      <w:r w:rsidR="00364B45" w:rsidRP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СМИ, фото-, видео- и другие материалы, характеризующие основные направления</w:t>
      </w:r>
      <w:r w:rsidR="00364B45" w:rsidRP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деятельности учреждения.</w:t>
      </w:r>
    </w:p>
    <w:p w:rsidR="004666D3" w:rsidRPr="00364B45" w:rsidRDefault="004666D3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364B45" w:rsidRDefault="004666D3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 xml:space="preserve">    Руководитель учреждения: _______________ (_____</w:t>
      </w:r>
      <w:r w:rsidR="00247AD6">
        <w:rPr>
          <w:rFonts w:ascii="Times New Roman" w:hAnsi="Times New Roman" w:cs="Times New Roman"/>
          <w:sz w:val="28"/>
          <w:szCs w:val="28"/>
        </w:rPr>
        <w:t>___________</w:t>
      </w:r>
      <w:r w:rsidRPr="00364B45">
        <w:rPr>
          <w:rFonts w:ascii="Times New Roman" w:hAnsi="Times New Roman" w:cs="Times New Roman"/>
          <w:sz w:val="28"/>
          <w:szCs w:val="28"/>
        </w:rPr>
        <w:t>________)</w:t>
      </w:r>
    </w:p>
    <w:p w:rsidR="004666D3" w:rsidRPr="00364B45" w:rsidRDefault="00247AD6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Подпись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F7508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p w:rsidR="00247AD6" w:rsidRDefault="00364B45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7AD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A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247A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_____________ _____</w:t>
      </w:r>
      <w:r w:rsidR="004666D3" w:rsidRPr="00364B4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666D3" w:rsidRPr="00364B45" w:rsidRDefault="00247AD6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 w:rsidR="00364B45">
        <w:rPr>
          <w:rFonts w:ascii="Times New Roman" w:hAnsi="Times New Roman" w:cs="Times New Roman"/>
          <w:sz w:val="28"/>
          <w:szCs w:val="28"/>
        </w:rPr>
        <w:t>».</w:t>
      </w:r>
    </w:p>
    <w:p w:rsidR="004666D3" w:rsidRDefault="004666D3" w:rsidP="004666D3">
      <w:pPr>
        <w:pStyle w:val="ConsPlusNormal"/>
        <w:jc w:val="both"/>
      </w:pPr>
    </w:p>
    <w:p w:rsidR="004666D3" w:rsidRPr="00364B45" w:rsidRDefault="009D0B51" w:rsidP="00364B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B45">
        <w:rPr>
          <w:rFonts w:ascii="Times New Roman" w:hAnsi="Times New Roman" w:cs="Times New Roman"/>
          <w:sz w:val="28"/>
          <w:szCs w:val="28"/>
        </w:rPr>
        <w:t>«</w:t>
      </w:r>
      <w:r w:rsidR="004666D3" w:rsidRPr="00364B4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4B45">
        <w:rPr>
          <w:rFonts w:ascii="Times New Roman" w:hAnsi="Times New Roman" w:cs="Times New Roman"/>
          <w:sz w:val="28"/>
          <w:szCs w:val="28"/>
        </w:rPr>
        <w:t>№</w:t>
      </w:r>
      <w:r w:rsidR="004666D3" w:rsidRPr="00364B4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666D3" w:rsidRPr="00364B45" w:rsidRDefault="004666D3" w:rsidP="00364B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к Порядку проведения конкурсного</w:t>
      </w:r>
    </w:p>
    <w:p w:rsidR="004666D3" w:rsidRPr="00364B45" w:rsidRDefault="004666D3" w:rsidP="00364B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отбора на получение денежного поощрения</w:t>
      </w:r>
    </w:p>
    <w:p w:rsidR="004666D3" w:rsidRPr="00364B45" w:rsidRDefault="004666D3" w:rsidP="00364B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лучшими муниципальными учреждениями культуры,</w:t>
      </w:r>
    </w:p>
    <w:p w:rsidR="004666D3" w:rsidRPr="00364B45" w:rsidRDefault="004666D3" w:rsidP="00364B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находящимися на территории сельских поселений</w:t>
      </w:r>
    </w:p>
    <w:p w:rsidR="004666D3" w:rsidRPr="00364B45" w:rsidRDefault="004666D3" w:rsidP="00364B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Республики Дагестан, и их работниками</w:t>
      </w:r>
    </w:p>
    <w:p w:rsidR="004666D3" w:rsidRPr="00364B45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458"/>
      <w:bookmarkEnd w:id="8"/>
      <w:r w:rsidRPr="00364B45">
        <w:rPr>
          <w:rFonts w:ascii="Times New Roman" w:hAnsi="Times New Roman" w:cs="Times New Roman"/>
          <w:sz w:val="28"/>
          <w:szCs w:val="28"/>
        </w:rPr>
        <w:t>Заявка</w:t>
      </w: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библиотеки на участие в конкурсе на получение денежного поощрения</w:t>
      </w: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лучшими муниципальными учреждениями культуры, находящимися</w:t>
      </w: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на территориях сельских поселений Республики Дагестан</w:t>
      </w:r>
    </w:p>
    <w:p w:rsidR="004666D3" w:rsidRPr="00364B45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4B45" w:rsidRDefault="004666D3" w:rsidP="00364B45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Полное наименование муниципальной общедоступной (публичной)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библиотеки.</w:t>
      </w:r>
    </w:p>
    <w:p w:rsidR="00364B45" w:rsidRDefault="004666D3" w:rsidP="00364B45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Полное наименование сельского поселения Республики Дагестан.</w:t>
      </w:r>
    </w:p>
    <w:p w:rsidR="00364B45" w:rsidRDefault="004666D3" w:rsidP="00364B45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Полное наименование учредителя муниципальной общедоступной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(публичной) библиотеки.</w:t>
      </w:r>
    </w:p>
    <w:p w:rsidR="00364B45" w:rsidRDefault="004666D3" w:rsidP="00364B45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Ф.И.О. руководителя муниципальной общедоступной (публичной)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библиотеки.</w:t>
      </w:r>
    </w:p>
    <w:p w:rsidR="004666D3" w:rsidRPr="00364B45" w:rsidRDefault="004666D3" w:rsidP="00364B45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lastRenderedPageBreak/>
        <w:t>Информация о деятельности муниципальной общедоступной (публичной)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 xml:space="preserve">библиотеки </w:t>
      </w:r>
      <w:r w:rsidR="00364B45" w:rsidRPr="004666D3"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364B45">
        <w:rPr>
          <w:rFonts w:ascii="Times New Roman" w:hAnsi="Times New Roman" w:cs="Times New Roman"/>
          <w:sz w:val="28"/>
          <w:szCs w:val="28"/>
        </w:rPr>
        <w:t>.</w:t>
      </w:r>
    </w:p>
    <w:p w:rsidR="004666D3" w:rsidRPr="00364B45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"/>
        <w:gridCol w:w="3402"/>
        <w:gridCol w:w="4592"/>
      </w:tblGrid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Число посещений библиотеки за год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 xml:space="preserve">абсолютная величина по статистической </w:t>
            </w:r>
            <w:hyperlink r:id="rId9" w:history="1">
              <w:r w:rsidRPr="00364B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форме 6-НК</w:t>
              </w:r>
            </w:hyperlink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Процент охвата населения библиотечным обслуживанием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указать значение согласно формуле:</w:t>
            </w:r>
          </w:p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БО = (ЗП / Ч) * 100, где:</w:t>
            </w:r>
          </w:p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 xml:space="preserve">ЗП - количество зарегистрированных пользователей 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 xml:space="preserve">Ч - численность населения в населенном пункте 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культурно-просветительных мероприятий, в том числе ориентированных на детей и молодежь, социально незащищенных групп населения, с ограниченными возможностями, 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абсолютная величина.</w:t>
            </w:r>
          </w:p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наиболее значимых мероприятий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Применение информационных технологий в работе библиотеки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Наличие краеведческих проектов в деятельности библиотеки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Наличие проектов по развитию библиотечного дела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Наличие проектов по патриотическому и духовно-нравственному воспитанию граждан, формированию идеологии здорового образа жизни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муниципальных, региональных и общероссийских проектах по развитию библиотечного дела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Взаимодействие с муниципальными и региональными органами власти, учреждениями культуры, образования, молодежной политики, социального обеспечения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Работа со средствами массовой информации, информационная и PR-деятельность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 и копии статей и публикаций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 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предусмотренных в бюджете муниципального образования на поддержку учреждений культуры </w:t>
            </w:r>
            <w:r w:rsidR="00364B45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сумма (прописью), рублей</w:t>
            </w:r>
          </w:p>
        </w:tc>
      </w:tr>
    </w:tbl>
    <w:p w:rsidR="004666D3" w:rsidRDefault="004666D3" w:rsidP="004666D3">
      <w:pPr>
        <w:pStyle w:val="ConsPlusNormal"/>
        <w:jc w:val="both"/>
      </w:pPr>
    </w:p>
    <w:p w:rsidR="004666D3" w:rsidRPr="00364B45" w:rsidRDefault="004666D3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64B45">
        <w:rPr>
          <w:rFonts w:ascii="Times New Roman" w:hAnsi="Times New Roman" w:cs="Times New Roman"/>
          <w:sz w:val="28"/>
          <w:szCs w:val="28"/>
        </w:rPr>
        <w:t>К  заявке</w:t>
      </w:r>
      <w:proofErr w:type="gramEnd"/>
      <w:r w:rsidRPr="00364B45">
        <w:rPr>
          <w:rFonts w:ascii="Times New Roman" w:hAnsi="Times New Roman" w:cs="Times New Roman"/>
          <w:sz w:val="28"/>
          <w:szCs w:val="28"/>
        </w:rPr>
        <w:t xml:space="preserve">  на  участие  в конкурсе также можно приложить копии статей в</w:t>
      </w:r>
    </w:p>
    <w:p w:rsidR="004666D3" w:rsidRPr="00364B45" w:rsidRDefault="004666D3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СМИ, фото-, видео- и другие материалы, характеризующие основные направления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деятельности учреждения.</w:t>
      </w:r>
    </w:p>
    <w:p w:rsidR="004666D3" w:rsidRPr="00364B45" w:rsidRDefault="004666D3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 xml:space="preserve">    Руководитель учреждения: _______________ (_____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64B45">
        <w:rPr>
          <w:rFonts w:ascii="Times New Roman" w:hAnsi="Times New Roman" w:cs="Times New Roman"/>
          <w:sz w:val="28"/>
          <w:szCs w:val="28"/>
        </w:rPr>
        <w:t>________)</w:t>
      </w: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Подпись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F7508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p w:rsidR="00247AD6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_____________ _____</w:t>
      </w:r>
      <w:r w:rsidRPr="00364B4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М.П.».</w:t>
      </w:r>
    </w:p>
    <w:p w:rsidR="004666D3" w:rsidRDefault="004666D3" w:rsidP="004666D3">
      <w:pPr>
        <w:pStyle w:val="ConsPlusNormal"/>
        <w:jc w:val="both"/>
      </w:pPr>
    </w:p>
    <w:p w:rsidR="004666D3" w:rsidRDefault="004666D3" w:rsidP="004666D3">
      <w:pPr>
        <w:pStyle w:val="ConsPlusNormal"/>
        <w:jc w:val="both"/>
      </w:pPr>
    </w:p>
    <w:p w:rsidR="009D0B51" w:rsidRDefault="009D0B51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B51" w:rsidRDefault="009D0B51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6D3" w:rsidRPr="00364B45" w:rsidRDefault="00364B45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666D3" w:rsidRPr="00364B4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364B45">
        <w:rPr>
          <w:rFonts w:ascii="Times New Roman" w:hAnsi="Times New Roman" w:cs="Times New Roman"/>
          <w:sz w:val="28"/>
          <w:szCs w:val="28"/>
        </w:rPr>
        <w:t>№</w:t>
      </w:r>
      <w:r w:rsidR="004666D3" w:rsidRPr="00364B45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к Порядку проведения конкурсного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отбора на получение денежного поощрения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лучшими муниципальными учреждениями культуры,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находящимися на территории сельских поселений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Республики Дагестан, и их работниками</w:t>
      </w:r>
    </w:p>
    <w:p w:rsidR="004666D3" w:rsidRPr="00247AD6" w:rsidRDefault="004666D3" w:rsidP="004666D3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536"/>
      <w:bookmarkEnd w:id="9"/>
      <w:r w:rsidRPr="00364B45">
        <w:rPr>
          <w:rFonts w:ascii="Times New Roman" w:hAnsi="Times New Roman" w:cs="Times New Roman"/>
          <w:sz w:val="28"/>
          <w:szCs w:val="28"/>
        </w:rPr>
        <w:t>Заявка</w:t>
      </w: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детской школы искусств, детской музыкальной школы и другого</w:t>
      </w: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образовательного учреждения дополнительного образования в сфере</w:t>
      </w: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культуры на участие в конкурсе на получение денежного</w:t>
      </w: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поощрения лучшими муниципальными учреждениями культуры,</w:t>
      </w: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находящимися на территориях сельских поселений Республики Дагестан</w:t>
      </w:r>
    </w:p>
    <w:p w:rsidR="004666D3" w:rsidRPr="00364B45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4B45" w:rsidRDefault="004666D3" w:rsidP="00364B45">
      <w:pPr>
        <w:pStyle w:val="ConsPlusNonformat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Полное наименование муниципальной детской школы искусств, детской</w:t>
      </w:r>
      <w:r w:rsidR="00364B45" w:rsidRP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музыкальной школы и другого образовательного учреждения дополнительного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образования в сфере культуры.</w:t>
      </w:r>
    </w:p>
    <w:p w:rsidR="00364B45" w:rsidRDefault="004666D3" w:rsidP="00364B45">
      <w:pPr>
        <w:pStyle w:val="ConsPlusNonformat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Полное наименование сельского поселения Республики Дагестан.</w:t>
      </w:r>
    </w:p>
    <w:p w:rsidR="00364B45" w:rsidRDefault="004666D3" w:rsidP="00364B45">
      <w:pPr>
        <w:pStyle w:val="ConsPlusNonformat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Полное наименование учредителя муниципальной детской школы искусств,</w:t>
      </w:r>
      <w:r w:rsidR="00364B45" w:rsidRP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детской музыкальной школы и другого образовательного учреждения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дополнительного образования в сфере культуры.</w:t>
      </w:r>
    </w:p>
    <w:p w:rsidR="00364B45" w:rsidRDefault="004666D3" w:rsidP="00364B45">
      <w:pPr>
        <w:pStyle w:val="ConsPlusNonformat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Ф.И.О. руководителя муниципальной детской школы искусств, детской</w:t>
      </w:r>
      <w:r w:rsidR="00364B45" w:rsidRP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музыкальной школы и другого образовательного учреждения дополнительного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образования в сфере культуры.</w:t>
      </w:r>
    </w:p>
    <w:p w:rsidR="004666D3" w:rsidRPr="00364B45" w:rsidRDefault="004666D3" w:rsidP="00364B45">
      <w:pPr>
        <w:pStyle w:val="ConsPlusNonformat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Информация о деятельности муниципальной детской школы искусств,</w:t>
      </w:r>
      <w:r w:rsidR="00364B45" w:rsidRP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детской музыкальной школы и другого образовательного учреждения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дополнительного образования в сфере культуры.</w:t>
      </w:r>
    </w:p>
    <w:p w:rsidR="004666D3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4302"/>
        <w:gridCol w:w="4422"/>
      </w:tblGrid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Эффективное взаимодействие с общеобразовательными учреждениями, организациями культуры, общественными организациями и объединениями в целях реализации образовательных и социокультурных проектов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 по учебным годам (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Достижения детей в значимых творческих мероприятиях (конкурсах, фестивалях, выставках, постановках, концертах, олимпиадах и др.)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 по учебным годам (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). Копии дипломов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Количество детей, ставших стипендиатами и лауреатами премий федеральных и республиканских органов власти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краткая информация о стипендиатах и лауреатах по учебным годам (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конкурсов, фестивалей, конференций и иных мероприятий, в организации и проведении которых школа выступает в роли головной организации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 по учебным годам (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Уровень и объем культурно-просветительской работы с населением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 по учебным (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методик преподавания, разработка авторских методик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методических разработок и проектов по учебным годам (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Уровень педагогического мастерства и квалификации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квалификации педагогического состава. Данные о повышении квалификации. Копии дипломов об участии в конкурсах педагогического мастерства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 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Работа со средствами массовой информации, информационная и PR-деятельность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 и копии статей и публикаций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 развития материально-технической базы за последние 3 года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1. Краткое описание здания и помещений, оснащенности техническим оборудованием, пополнения музыкального инструментария и обновления методического материала, создания условий для развития творческих способностей учащихся и пр.</w:t>
            </w:r>
          </w:p>
          <w:p w:rsidR="004666D3" w:rsidRPr="00364B45" w:rsidRDefault="004666D3" w:rsidP="00AA7C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2. Объем средств, направленных на укрепление материально-технической базы, (тыс. руб.)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предусмотренных в бюджете муниципального образования на поддержку учреждений культуры </w:t>
            </w:r>
            <w:r w:rsidR="00AA7C8B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сумма (прописью), рублей</w:t>
            </w:r>
          </w:p>
        </w:tc>
      </w:tr>
    </w:tbl>
    <w:p w:rsidR="004666D3" w:rsidRPr="00364B45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364B45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64B45">
        <w:rPr>
          <w:rFonts w:ascii="Times New Roman" w:hAnsi="Times New Roman" w:cs="Times New Roman"/>
          <w:sz w:val="28"/>
          <w:szCs w:val="28"/>
        </w:rPr>
        <w:t>К  заявке</w:t>
      </w:r>
      <w:proofErr w:type="gramEnd"/>
      <w:r w:rsidRPr="00364B45">
        <w:rPr>
          <w:rFonts w:ascii="Times New Roman" w:hAnsi="Times New Roman" w:cs="Times New Roman"/>
          <w:sz w:val="28"/>
          <w:szCs w:val="28"/>
        </w:rPr>
        <w:t xml:space="preserve">  на  участие  в конкурсе также можно приложить копии статей в</w:t>
      </w:r>
      <w:r w:rsidR="00CF7508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СМИ, фото-, видео- и другие материалы, характеризующие основные направления</w:t>
      </w:r>
      <w:r w:rsidR="00AA7C8B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деятельности учреждения.</w:t>
      </w:r>
    </w:p>
    <w:p w:rsidR="004666D3" w:rsidRPr="00364B45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 xml:space="preserve">    Руководитель учреждения: _______________ (_____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64B45">
        <w:rPr>
          <w:rFonts w:ascii="Times New Roman" w:hAnsi="Times New Roman" w:cs="Times New Roman"/>
          <w:sz w:val="28"/>
          <w:szCs w:val="28"/>
        </w:rPr>
        <w:t>________)</w:t>
      </w: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Подпись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F7508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p w:rsidR="00247AD6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_____________ _____</w:t>
      </w:r>
      <w:r w:rsidRPr="00364B4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М.П.».</w:t>
      </w:r>
    </w:p>
    <w:p w:rsidR="004666D3" w:rsidRPr="00364B45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CF7508" w:rsidRDefault="00AA7C8B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«</w:t>
      </w:r>
      <w:r w:rsidR="004666D3" w:rsidRPr="00CF75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F7508">
        <w:rPr>
          <w:rFonts w:ascii="Times New Roman" w:hAnsi="Times New Roman" w:cs="Times New Roman"/>
          <w:sz w:val="28"/>
          <w:szCs w:val="28"/>
        </w:rPr>
        <w:t>№</w:t>
      </w:r>
      <w:r w:rsidR="004666D3" w:rsidRPr="00CF7508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к Порядку проведения конкурсного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отбора на получение денежного поощрения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лучшими муниципальными учреждениями культуры,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находящимися на территории сельских поселений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Республики Дагестан, и их работниками</w:t>
      </w:r>
    </w:p>
    <w:p w:rsidR="004666D3" w:rsidRPr="00CF7508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612"/>
      <w:bookmarkEnd w:id="10"/>
      <w:r w:rsidRPr="00CF7508">
        <w:rPr>
          <w:rFonts w:ascii="Times New Roman" w:hAnsi="Times New Roman" w:cs="Times New Roman"/>
          <w:sz w:val="28"/>
          <w:szCs w:val="28"/>
        </w:rPr>
        <w:t>Заявка</w:t>
      </w: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муниципального музея на участие в конкурсе на получение денежного</w:t>
      </w: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поощрения лучшими муниципальными учреждениями культуры,</w:t>
      </w: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находящимися на территориях сельских поселений Республики Дагестан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Default="004666D3" w:rsidP="00CF7508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Полное наименование муниципального музея.</w:t>
      </w:r>
    </w:p>
    <w:p w:rsidR="00CF7508" w:rsidRDefault="004666D3" w:rsidP="00CF7508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Полное наименование сельского поселения Республики Дагестан.</w:t>
      </w:r>
    </w:p>
    <w:p w:rsidR="00CF7508" w:rsidRDefault="004666D3" w:rsidP="00CF7508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Полное наименование учредителя муниципального музея.</w:t>
      </w:r>
    </w:p>
    <w:p w:rsidR="00CF7508" w:rsidRDefault="004666D3" w:rsidP="00CF7508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Ф.И.О. руководителя муниципального музея.</w:t>
      </w:r>
    </w:p>
    <w:p w:rsidR="004666D3" w:rsidRPr="00CF7508" w:rsidRDefault="004666D3" w:rsidP="00CF7508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Информация о деятельности муниципального музея </w:t>
      </w:r>
      <w:r w:rsidR="00CF7508" w:rsidRPr="004666D3"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CF7508">
        <w:rPr>
          <w:rFonts w:ascii="Times New Roman" w:hAnsi="Times New Roman" w:cs="Times New Roman"/>
          <w:sz w:val="28"/>
          <w:szCs w:val="28"/>
        </w:rPr>
        <w:t>.</w:t>
      </w:r>
    </w:p>
    <w:p w:rsidR="004666D3" w:rsidRPr="00CF7508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111"/>
        <w:gridCol w:w="4422"/>
      </w:tblGrid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Художественно-эстетический уровень экспозиций музея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 музея за год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абсолютная величина по статистической </w:t>
            </w:r>
            <w:hyperlink r:id="rId10" w:history="1">
              <w:r w:rsidRPr="00CF750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форме 8-НК</w:t>
              </w:r>
            </w:hyperlink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Количество выставок, в том числе передвижных, за год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абсолютная величина по статистической </w:t>
            </w:r>
            <w:hyperlink r:id="rId11" w:history="1">
              <w:r w:rsidRPr="00CF750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форме 8-НК</w:t>
              </w:r>
            </w:hyperlink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наиболее значимых выставок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культурно-просветительных мероприятий, </w:t>
            </w: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ориентированных на детей и молодежь, социально незащищенных групп населения, с ограниченными возможностями, за год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Абсолютная величина по статистической </w:t>
            </w:r>
            <w:hyperlink r:id="rId12" w:history="1">
              <w:r w:rsidRPr="00CF750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форме 8-НК</w:t>
              </w:r>
            </w:hyperlink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Краткое описание наиболее значимых мероприятий.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3. Процент мероприятий, ориентированных на социально незащищенные группы населения, в том числе с ограниченными возможностями, от общего числа проводимых мероприятий по формуле: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СОЦ = (</w:t>
            </w: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Мсоц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Мобщ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) * 100, где: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Мсоц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культурно-досуговых мероприятий для социально менее защищенных групп;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Мобщ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- общее количество культурно-досуговых мероприятий </w:t>
            </w:r>
            <w:r w:rsidR="00CF7508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. Процент мероприятий, ориентированных на детей и молодежь, от общего числа проводимых мероприятий по формуле: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ДЮ = (</w:t>
            </w: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Мдю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Мобщ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) * 100, где: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Мдю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культурно-досуговых мероприятий для детей и юношества;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Мобщ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- общее количество культурно-досуговых мероприятий </w:t>
            </w:r>
            <w:r w:rsidR="00CF7508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Поиск и внедрение инновационных форм и методов работы с населением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Популяризация культурного наследия малой Родины, краеведческая работа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 с указанием проектов и их финансирования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Работа со средствами массовой информации, PR-деятельность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Количество новых поступлений предметов музейного фонда за год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абсолютная величина по статистической </w:t>
            </w:r>
            <w:hyperlink r:id="rId13" w:history="1">
              <w:r w:rsidRPr="00CF750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форме 8-НК</w:t>
              </w:r>
            </w:hyperlink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Применение информационных технологий в учетно-</w:t>
            </w: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работе музея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Количество научных публикаций на основе изучения фондовых коллекций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 с примерами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Проведение повышения квалификации музейных кадров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 </w:t>
            </w:r>
            <w:r w:rsidR="00CF7508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Взаимодействие с муниципальными и региональными учреждениями культуры, образования, молодежи, социального обеспечения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предусмотренных в бюджете муниципального образования на поддержку учреждений культуры </w:t>
            </w:r>
            <w:r w:rsidR="00CF7508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сумма (прописью), рублей</w:t>
            </w:r>
          </w:p>
        </w:tc>
      </w:tr>
    </w:tbl>
    <w:p w:rsidR="004666D3" w:rsidRPr="00CF7508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F7508">
        <w:rPr>
          <w:rFonts w:ascii="Times New Roman" w:hAnsi="Times New Roman" w:cs="Times New Roman"/>
          <w:sz w:val="28"/>
          <w:szCs w:val="28"/>
        </w:rPr>
        <w:t>К  заявке</w:t>
      </w:r>
      <w:proofErr w:type="gramEnd"/>
      <w:r w:rsidRPr="00CF7508">
        <w:rPr>
          <w:rFonts w:ascii="Times New Roman" w:hAnsi="Times New Roman" w:cs="Times New Roman"/>
          <w:sz w:val="28"/>
          <w:szCs w:val="28"/>
        </w:rPr>
        <w:t xml:space="preserve">  на  участие  в конкурсе также можно приложить копии статей в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СМИ, фото-, видео- и другие материалы, характеризующие основные направления</w:t>
      </w:r>
      <w:r w:rsidR="00C425EB">
        <w:rPr>
          <w:rFonts w:ascii="Times New Roman" w:hAnsi="Times New Roman" w:cs="Times New Roman"/>
          <w:sz w:val="28"/>
          <w:szCs w:val="28"/>
        </w:rPr>
        <w:t xml:space="preserve"> </w:t>
      </w:r>
      <w:r w:rsidRPr="00CF7508">
        <w:rPr>
          <w:rFonts w:ascii="Times New Roman" w:hAnsi="Times New Roman" w:cs="Times New Roman"/>
          <w:sz w:val="28"/>
          <w:szCs w:val="28"/>
        </w:rPr>
        <w:t>деятельности учреждения.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 xml:space="preserve">    Руководитель учреждения: _______________ (_____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64B45">
        <w:rPr>
          <w:rFonts w:ascii="Times New Roman" w:hAnsi="Times New Roman" w:cs="Times New Roman"/>
          <w:sz w:val="28"/>
          <w:szCs w:val="28"/>
        </w:rPr>
        <w:t>________)</w:t>
      </w: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Подпись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F7508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p w:rsidR="00247AD6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_____________ _____</w:t>
      </w:r>
      <w:r w:rsidRPr="00364B4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М.П.».</w:t>
      </w:r>
    </w:p>
    <w:p w:rsidR="004666D3" w:rsidRDefault="004666D3" w:rsidP="004666D3">
      <w:pPr>
        <w:pStyle w:val="ConsPlusNormal"/>
        <w:jc w:val="both"/>
      </w:pPr>
    </w:p>
    <w:p w:rsidR="004666D3" w:rsidRDefault="004666D3" w:rsidP="004666D3">
      <w:pPr>
        <w:pStyle w:val="ConsPlusNormal"/>
        <w:jc w:val="both"/>
      </w:pPr>
    </w:p>
    <w:p w:rsidR="004666D3" w:rsidRDefault="004666D3" w:rsidP="004666D3">
      <w:pPr>
        <w:pStyle w:val="ConsPlusNormal"/>
        <w:jc w:val="both"/>
      </w:pPr>
    </w:p>
    <w:p w:rsidR="00247AD6" w:rsidRDefault="00247AD6" w:rsidP="004666D3">
      <w:pPr>
        <w:pStyle w:val="ConsPlusNormal"/>
        <w:jc w:val="both"/>
      </w:pPr>
    </w:p>
    <w:p w:rsidR="00247AD6" w:rsidRDefault="00247AD6" w:rsidP="004666D3">
      <w:pPr>
        <w:pStyle w:val="ConsPlusNormal"/>
        <w:jc w:val="both"/>
      </w:pPr>
    </w:p>
    <w:p w:rsidR="00247AD6" w:rsidRDefault="00247AD6" w:rsidP="004666D3">
      <w:pPr>
        <w:pStyle w:val="ConsPlusNormal"/>
        <w:jc w:val="both"/>
      </w:pPr>
    </w:p>
    <w:p w:rsidR="00247AD6" w:rsidRDefault="00247AD6" w:rsidP="004666D3">
      <w:pPr>
        <w:pStyle w:val="ConsPlusNormal"/>
        <w:jc w:val="both"/>
      </w:pPr>
    </w:p>
    <w:p w:rsidR="004666D3" w:rsidRDefault="004666D3" w:rsidP="004666D3">
      <w:pPr>
        <w:pStyle w:val="ConsPlusNormal"/>
        <w:jc w:val="both"/>
      </w:pPr>
    </w:p>
    <w:p w:rsidR="004666D3" w:rsidRPr="00CF7508" w:rsidRDefault="00CF7508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666D3" w:rsidRPr="00CF75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CF7508">
        <w:rPr>
          <w:rFonts w:ascii="Times New Roman" w:hAnsi="Times New Roman" w:cs="Times New Roman"/>
          <w:sz w:val="28"/>
          <w:szCs w:val="28"/>
        </w:rPr>
        <w:t>№</w:t>
      </w:r>
      <w:r w:rsidR="004666D3" w:rsidRPr="00CF7508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к Порядку проведения конкурсного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отбора на получение денежного поощрения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лучшими муниципальными учреждениями культуры,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находящимися на территории сельских поселений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Республики Дагестан, и их работниками</w:t>
      </w:r>
    </w:p>
    <w:p w:rsidR="004666D3" w:rsidRPr="00CF7508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699"/>
      <w:bookmarkEnd w:id="11"/>
      <w:r w:rsidRPr="00CF7508">
        <w:rPr>
          <w:rFonts w:ascii="Times New Roman" w:hAnsi="Times New Roman" w:cs="Times New Roman"/>
          <w:sz w:val="28"/>
          <w:szCs w:val="28"/>
        </w:rPr>
        <w:t>Заявка</w:t>
      </w: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на участие работника муниципального учреждения культуры в конкурсе</w:t>
      </w: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на получение денежного поощрения лучших работников муниципальных</w:t>
      </w: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учреждений культуры, находящихся на территориях сельских</w:t>
      </w: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поселений Республики Дагестан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1.  Ф.И.О. работника, выдвигающегося на участие в конкурсе на получение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денежного </w:t>
      </w:r>
      <w:proofErr w:type="gramStart"/>
      <w:r w:rsidRPr="00CF7508">
        <w:rPr>
          <w:rFonts w:ascii="Times New Roman" w:hAnsi="Times New Roman" w:cs="Times New Roman"/>
          <w:sz w:val="28"/>
          <w:szCs w:val="28"/>
        </w:rPr>
        <w:t>поощрения  лучшими</w:t>
      </w:r>
      <w:proofErr w:type="gramEnd"/>
      <w:r w:rsidRPr="00CF7508">
        <w:rPr>
          <w:rFonts w:ascii="Times New Roman" w:hAnsi="Times New Roman" w:cs="Times New Roman"/>
          <w:sz w:val="28"/>
          <w:szCs w:val="28"/>
        </w:rPr>
        <w:t xml:space="preserve"> работниками муниципальных учреждений культуры,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находящихся на территориях сельских поселений Республики Дагестан.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2. Год рождения.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3. Занимаемая должность.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4. Стаж работы по занимаемой должности.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5.  </w:t>
      </w:r>
      <w:proofErr w:type="gramStart"/>
      <w:r w:rsidRPr="00CF7508">
        <w:rPr>
          <w:rFonts w:ascii="Times New Roman" w:hAnsi="Times New Roman" w:cs="Times New Roman"/>
          <w:sz w:val="28"/>
          <w:szCs w:val="28"/>
        </w:rPr>
        <w:t>Образование  с</w:t>
      </w:r>
      <w:proofErr w:type="gramEnd"/>
      <w:r w:rsidRPr="00CF7508">
        <w:rPr>
          <w:rFonts w:ascii="Times New Roman" w:hAnsi="Times New Roman" w:cs="Times New Roman"/>
          <w:sz w:val="28"/>
          <w:szCs w:val="28"/>
        </w:rPr>
        <w:t xml:space="preserve">  указанием  наименования учебного заведения, периода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обучения и специальности по диплому.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6. </w:t>
      </w:r>
      <w:proofErr w:type="gramStart"/>
      <w:r w:rsidRPr="00CF7508">
        <w:rPr>
          <w:rFonts w:ascii="Times New Roman" w:hAnsi="Times New Roman" w:cs="Times New Roman"/>
          <w:sz w:val="28"/>
          <w:szCs w:val="28"/>
        </w:rPr>
        <w:t>Полное  наименование</w:t>
      </w:r>
      <w:proofErr w:type="gramEnd"/>
      <w:r w:rsidRPr="00CF7508">
        <w:rPr>
          <w:rFonts w:ascii="Times New Roman" w:hAnsi="Times New Roman" w:cs="Times New Roman"/>
          <w:sz w:val="28"/>
          <w:szCs w:val="28"/>
        </w:rPr>
        <w:t xml:space="preserve">  муниципального учреждения культуры, в котором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трудится выдвигаемый работник.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7. Полное наименование сельского поселения Республики Дагестан.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8. Полное наименование учредителя муниципального учреждения культуры.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9. Ф.И.О. руководителя муниципального учреждения культуры.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10.  </w:t>
      </w:r>
      <w:proofErr w:type="gramStart"/>
      <w:r w:rsidRPr="00CF7508">
        <w:rPr>
          <w:rFonts w:ascii="Times New Roman" w:hAnsi="Times New Roman" w:cs="Times New Roman"/>
          <w:sz w:val="28"/>
          <w:szCs w:val="28"/>
        </w:rPr>
        <w:t>Информация  о</w:t>
      </w:r>
      <w:proofErr w:type="gramEnd"/>
      <w:r w:rsidRPr="00CF7508">
        <w:rPr>
          <w:rFonts w:ascii="Times New Roman" w:hAnsi="Times New Roman" w:cs="Times New Roman"/>
          <w:sz w:val="28"/>
          <w:szCs w:val="28"/>
        </w:rPr>
        <w:t xml:space="preserve">  деятельности  работника  муниципального  учреждения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культуры за последние 3 года.</w:t>
      </w:r>
    </w:p>
    <w:p w:rsidR="004666D3" w:rsidRPr="00CF7508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3175"/>
        <w:gridCol w:w="4819"/>
      </w:tblGrid>
      <w:tr w:rsidR="004666D3" w:rsidRPr="00CF7508" w:rsidTr="004666D3">
        <w:tc>
          <w:tcPr>
            <w:tcW w:w="659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Профессиональное кредо, цели и задачи деятельности</w:t>
            </w:r>
          </w:p>
        </w:tc>
        <w:tc>
          <w:tcPr>
            <w:tcW w:w="4819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основных направлений и видов деятельности работника.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Представление профессиональной позиции с основными ценностями. Цитаты, отрывки из документов, мнения, выбранные работником и созвучные его профессиональному кредо</w:t>
            </w:r>
          </w:p>
        </w:tc>
      </w:tr>
      <w:tr w:rsidR="004666D3" w:rsidRPr="00CF7508" w:rsidTr="004666D3">
        <w:tc>
          <w:tcPr>
            <w:tcW w:w="659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5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Активность творческой деятельности</w:t>
            </w:r>
          </w:p>
        </w:tc>
        <w:tc>
          <w:tcPr>
            <w:tcW w:w="4819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работника, отражающее: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исследовательские работы;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программно-проектную деятельность;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индивидуальную работу с посетителями (обучающимися);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массовую работу (сценарии мероприятий, выставки, фотографии и видеокассеты с записью проведенных мероприятий и т.п.);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справочно-информационную деятельность;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использование в работе компьютерных технологий;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рекламную деятельность (копии публикаций и выступлений в СМИ);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для руководителей коллективов, клубов, объединений: высокие результаты творческих достижений возглавляемого коллектива (участие и </w:t>
            </w: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лауреатство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конкурсах различных уровней);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для преподавателей ДШИ: высокие результаты учебных достижений обучающихся (участие и </w:t>
            </w: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лауреатство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конкурсах, фестивалях, выставках, постановках, концертах, олимпиадах и пр.)</w:t>
            </w:r>
          </w:p>
        </w:tc>
      </w:tr>
      <w:tr w:rsidR="004666D3" w:rsidRPr="00CF7508" w:rsidTr="004666D3">
        <w:tc>
          <w:tcPr>
            <w:tcW w:w="659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75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Непрерывность профессионального развития работника</w:t>
            </w:r>
          </w:p>
        </w:tc>
        <w:tc>
          <w:tcPr>
            <w:tcW w:w="4819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информация о повышении квалификации, профессиональной переподготовке работника с указанием наименования учебного заведения, программы повышения квалификации или профессиональной переподготовки, объема часов и года выдачи удостоверяющего документа.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Кроме этого, указываются при наличии: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собственные методические системы и разработки, апробированные в местном и профессиональном сообществе, среди обучающихся;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работа в методических объединениях;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участие в образовательных мероприятиях (семинарах, конференциях, круглых столах и т.д.);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и творческих конкурсах;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работа по обобщению и распространению опыта (создание информационных листков, методических пособий и пр.)</w:t>
            </w:r>
          </w:p>
        </w:tc>
      </w:tr>
      <w:tr w:rsidR="004666D3" w:rsidRPr="00CF7508" w:rsidTr="004666D3">
        <w:tc>
          <w:tcPr>
            <w:tcW w:w="659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75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Личные достижения работника</w:t>
            </w:r>
          </w:p>
        </w:tc>
        <w:tc>
          <w:tcPr>
            <w:tcW w:w="4819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представляются сертифицированные (документированные) индивидуальные достижения с целью отразить успехи работника в поощрениях и наградах. Здесь могут быть представлены: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наличие почетных званий и ведомственных наград;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гранты, сертификаты, свидетельства;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грамоты;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благодарственные письма;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дипломы различных конкурсов;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другие награды по усмотрению работника</w:t>
            </w:r>
          </w:p>
        </w:tc>
      </w:tr>
      <w:tr w:rsidR="004666D3" w:rsidRPr="00CF7508" w:rsidTr="004666D3">
        <w:tc>
          <w:tcPr>
            <w:tcW w:w="659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5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Портфель отзывов</w:t>
            </w:r>
          </w:p>
        </w:tc>
        <w:tc>
          <w:tcPr>
            <w:tcW w:w="4819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отзывы о работе (коллег, посетителей (обучающихся и их родителей), руководителей разных уровней);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оценки результатов труда;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рецензии на авторские материалы, тексты заключений;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рекомендательные письма;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статьи о работнике в СМИ</w:t>
            </w:r>
          </w:p>
        </w:tc>
      </w:tr>
      <w:tr w:rsidR="004666D3" w:rsidRPr="00CF7508" w:rsidTr="004666D3">
        <w:tc>
          <w:tcPr>
            <w:tcW w:w="659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75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Творческая самооценка и нацеленность работника на самосовершенствование</w:t>
            </w:r>
          </w:p>
        </w:tc>
        <w:tc>
          <w:tcPr>
            <w:tcW w:w="4819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работником дальнейших путей развития собственной деятельности. Может содержать: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размышления работника по поводу своей сферы деятельности;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самоанализ работы;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собственной деятельности;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стратегию профессионального развития</w:t>
            </w:r>
          </w:p>
        </w:tc>
      </w:tr>
      <w:tr w:rsidR="004666D3" w:rsidRPr="00CF7508" w:rsidTr="004666D3">
        <w:tc>
          <w:tcPr>
            <w:tcW w:w="659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5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предусмотренных в бюджете муниципального образования на поддержку учреждений культуры </w:t>
            </w:r>
            <w:r w:rsidR="00CF7508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4819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сумма (прописью), рублей</w:t>
            </w:r>
          </w:p>
        </w:tc>
      </w:tr>
    </w:tbl>
    <w:p w:rsidR="004666D3" w:rsidRPr="00CF7508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CF7508" w:rsidRDefault="004666D3" w:rsidP="00CF750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Согласие  работника  на  обработку персональных данных в соответствии с</w:t>
      </w:r>
      <w:r w:rsidR="00CF7508">
        <w:rPr>
          <w:rFonts w:ascii="Times New Roman" w:hAnsi="Times New Roman" w:cs="Times New Roman"/>
          <w:sz w:val="28"/>
          <w:szCs w:val="28"/>
        </w:rPr>
        <w:t xml:space="preserve"> </w:t>
      </w:r>
      <w:r w:rsidRPr="00CF7508">
        <w:rPr>
          <w:rFonts w:ascii="Times New Roman" w:hAnsi="Times New Roman" w:cs="Times New Roman"/>
          <w:sz w:val="28"/>
          <w:szCs w:val="28"/>
        </w:rPr>
        <w:t xml:space="preserve">требованиями   Федерального   </w:t>
      </w:r>
      <w:hyperlink r:id="rId14" w:history="1">
        <w:r w:rsidRPr="00CF7508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CF7508">
        <w:rPr>
          <w:rFonts w:ascii="Times New Roman" w:hAnsi="Times New Roman" w:cs="Times New Roman"/>
          <w:sz w:val="28"/>
          <w:szCs w:val="28"/>
        </w:rPr>
        <w:t xml:space="preserve">   от  27  июля  2006  года </w:t>
      </w:r>
      <w:r w:rsidR="00CF7508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Pr="00CF7508">
        <w:rPr>
          <w:rFonts w:ascii="Times New Roman" w:hAnsi="Times New Roman" w:cs="Times New Roman"/>
          <w:sz w:val="28"/>
          <w:szCs w:val="28"/>
        </w:rPr>
        <w:t xml:space="preserve"> 152-ФЗ </w:t>
      </w:r>
      <w:r w:rsidR="00C425EB">
        <w:rPr>
          <w:rFonts w:ascii="Times New Roman" w:hAnsi="Times New Roman" w:cs="Times New Roman"/>
          <w:sz w:val="28"/>
          <w:szCs w:val="28"/>
        </w:rPr>
        <w:t>«</w:t>
      </w:r>
      <w:r w:rsidRPr="00CF7508">
        <w:rPr>
          <w:rFonts w:ascii="Times New Roman" w:hAnsi="Times New Roman" w:cs="Times New Roman"/>
          <w:sz w:val="28"/>
          <w:szCs w:val="28"/>
        </w:rPr>
        <w:t>О</w:t>
      </w:r>
      <w:r w:rsidR="00CF7508">
        <w:rPr>
          <w:rFonts w:ascii="Times New Roman" w:hAnsi="Times New Roman" w:cs="Times New Roman"/>
          <w:sz w:val="28"/>
          <w:szCs w:val="28"/>
        </w:rPr>
        <w:t xml:space="preserve"> </w:t>
      </w:r>
      <w:r w:rsidRPr="00CF7508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C425EB">
        <w:rPr>
          <w:rFonts w:ascii="Times New Roman" w:hAnsi="Times New Roman" w:cs="Times New Roman"/>
          <w:sz w:val="28"/>
          <w:szCs w:val="28"/>
        </w:rPr>
        <w:t>»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_______________________________ (_____________________________)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47AD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Подпись работника         </w:t>
      </w:r>
      <w:r w:rsidR="00247AD6">
        <w:rPr>
          <w:rFonts w:ascii="Times New Roman" w:hAnsi="Times New Roman" w:cs="Times New Roman"/>
          <w:sz w:val="28"/>
          <w:szCs w:val="28"/>
        </w:rPr>
        <w:t xml:space="preserve">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         расшифровка подписи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247AD6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AD6">
        <w:rPr>
          <w:rFonts w:ascii="Times New Roman" w:hAnsi="Times New Roman" w:cs="Times New Roman"/>
          <w:sz w:val="28"/>
          <w:szCs w:val="28"/>
        </w:rPr>
        <w:t xml:space="preserve">    </w:t>
      </w:r>
      <w:r w:rsidR="00247AD6">
        <w:rPr>
          <w:rFonts w:ascii="Times New Roman" w:hAnsi="Times New Roman" w:cs="Times New Roman"/>
          <w:sz w:val="28"/>
          <w:szCs w:val="28"/>
        </w:rPr>
        <w:t>«</w:t>
      </w:r>
      <w:r w:rsidRPr="00247AD6">
        <w:rPr>
          <w:rFonts w:ascii="Times New Roman" w:hAnsi="Times New Roman" w:cs="Times New Roman"/>
          <w:sz w:val="28"/>
          <w:szCs w:val="28"/>
        </w:rPr>
        <w:t>__</w:t>
      </w:r>
      <w:r w:rsidR="00247AD6">
        <w:rPr>
          <w:rFonts w:ascii="Times New Roman" w:hAnsi="Times New Roman" w:cs="Times New Roman"/>
          <w:sz w:val="28"/>
          <w:szCs w:val="28"/>
        </w:rPr>
        <w:t>»</w:t>
      </w:r>
      <w:r w:rsidRPr="00247AD6">
        <w:rPr>
          <w:rFonts w:ascii="Times New Roman" w:hAnsi="Times New Roman" w:cs="Times New Roman"/>
          <w:sz w:val="28"/>
          <w:szCs w:val="28"/>
        </w:rPr>
        <w:t xml:space="preserve"> __________ </w:t>
      </w:r>
      <w:r w:rsidR="00CF7508" w:rsidRPr="00247AD6">
        <w:rPr>
          <w:rFonts w:ascii="Times New Roman" w:hAnsi="Times New Roman" w:cs="Times New Roman"/>
          <w:sz w:val="28"/>
          <w:szCs w:val="28"/>
        </w:rPr>
        <w:t>_</w:t>
      </w:r>
      <w:r w:rsidRPr="00247AD6">
        <w:rPr>
          <w:rFonts w:ascii="Times New Roman" w:hAnsi="Times New Roman" w:cs="Times New Roman"/>
          <w:sz w:val="28"/>
          <w:szCs w:val="28"/>
        </w:rPr>
        <w:t>__ г.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Глава   администрации   местного   </w:t>
      </w:r>
      <w:proofErr w:type="gramStart"/>
      <w:r w:rsidRPr="00CF7508">
        <w:rPr>
          <w:rFonts w:ascii="Times New Roman" w:hAnsi="Times New Roman" w:cs="Times New Roman"/>
          <w:sz w:val="28"/>
          <w:szCs w:val="28"/>
        </w:rPr>
        <w:t>самоуправления  сельского</w:t>
      </w:r>
      <w:proofErr w:type="gramEnd"/>
      <w:r w:rsidRPr="00CF7508">
        <w:rPr>
          <w:rFonts w:ascii="Times New Roman" w:hAnsi="Times New Roman" w:cs="Times New Roman"/>
          <w:sz w:val="28"/>
          <w:szCs w:val="28"/>
        </w:rPr>
        <w:t xml:space="preserve">  поселения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Республики Дагестан или руководитель учреждения, выдвинувшего работника:</w:t>
      </w:r>
    </w:p>
    <w:p w:rsidR="004666D3" w:rsidRPr="00CF7508" w:rsidRDefault="004666D3" w:rsidP="00CF750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_______________________________ (_____________________________)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    </w:t>
      </w:r>
      <w:r w:rsidR="00247AD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 Подпись             </w:t>
      </w:r>
      <w:r w:rsidR="00247AD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    расшифровка подписи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"__" __________ </w:t>
      </w:r>
      <w:r w:rsidR="00CF7508">
        <w:rPr>
          <w:rFonts w:ascii="Times New Roman" w:hAnsi="Times New Roman" w:cs="Times New Roman"/>
          <w:sz w:val="28"/>
          <w:szCs w:val="28"/>
        </w:rPr>
        <w:t>_____</w:t>
      </w:r>
      <w:r w:rsidRPr="00CF7508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4666D3" w:rsidRPr="00CF7508" w:rsidRDefault="004666D3" w:rsidP="00CF7508">
      <w:pPr>
        <w:pStyle w:val="ConsPlusNonformat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М.П.</w:t>
      </w:r>
      <w:r w:rsidR="00CF7508">
        <w:rPr>
          <w:rFonts w:ascii="Times New Roman" w:hAnsi="Times New Roman" w:cs="Times New Roman"/>
          <w:sz w:val="28"/>
          <w:szCs w:val="28"/>
        </w:rPr>
        <w:t>».</w:t>
      </w:r>
    </w:p>
    <w:p w:rsidR="004666D3" w:rsidRPr="00CF7508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Default="004666D3" w:rsidP="004666D3">
      <w:pPr>
        <w:pStyle w:val="ConsPlusNormal"/>
        <w:jc w:val="both"/>
      </w:pPr>
    </w:p>
    <w:p w:rsidR="004666D3" w:rsidRDefault="004666D3" w:rsidP="004666D3">
      <w:pPr>
        <w:pStyle w:val="ConsPlusNormal"/>
        <w:jc w:val="both"/>
      </w:pPr>
    </w:p>
    <w:sectPr w:rsidR="004666D3" w:rsidSect="00C5749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4938"/>
    <w:multiLevelType w:val="hybridMultilevel"/>
    <w:tmpl w:val="4E0200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CE25AE"/>
    <w:multiLevelType w:val="hybridMultilevel"/>
    <w:tmpl w:val="F472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E1A66"/>
    <w:multiLevelType w:val="hybridMultilevel"/>
    <w:tmpl w:val="7560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7A3F"/>
    <w:multiLevelType w:val="hybridMultilevel"/>
    <w:tmpl w:val="77962F32"/>
    <w:lvl w:ilvl="0" w:tplc="6BC016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411D39FB"/>
    <w:multiLevelType w:val="hybridMultilevel"/>
    <w:tmpl w:val="3FAE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90976"/>
    <w:multiLevelType w:val="hybridMultilevel"/>
    <w:tmpl w:val="5E045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005AF"/>
    <w:multiLevelType w:val="multilevel"/>
    <w:tmpl w:val="DF8A6CF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7C97BF1"/>
    <w:multiLevelType w:val="hybridMultilevel"/>
    <w:tmpl w:val="ED1AAD32"/>
    <w:lvl w:ilvl="0" w:tplc="E0107EB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784781"/>
    <w:multiLevelType w:val="hybridMultilevel"/>
    <w:tmpl w:val="7560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C3"/>
    <w:rsid w:val="0002177C"/>
    <w:rsid w:val="000B0EA2"/>
    <w:rsid w:val="00247AD6"/>
    <w:rsid w:val="002E5CC3"/>
    <w:rsid w:val="00364B45"/>
    <w:rsid w:val="00372E9B"/>
    <w:rsid w:val="004666D3"/>
    <w:rsid w:val="00600703"/>
    <w:rsid w:val="009065AB"/>
    <w:rsid w:val="009D0B51"/>
    <w:rsid w:val="00AA7C8B"/>
    <w:rsid w:val="00BA23B2"/>
    <w:rsid w:val="00C425EB"/>
    <w:rsid w:val="00C57493"/>
    <w:rsid w:val="00CF7508"/>
    <w:rsid w:val="00D77E31"/>
    <w:rsid w:val="00D90FB3"/>
    <w:rsid w:val="00E16564"/>
    <w:rsid w:val="00EF5544"/>
    <w:rsid w:val="00F06219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C4BA"/>
  <w15:chartTrackingRefBased/>
  <w15:docId w15:val="{911D14B2-FB62-4223-9B18-1C7E10F4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5AB"/>
    <w:pPr>
      <w:ind w:left="720"/>
      <w:contextualSpacing/>
    </w:pPr>
  </w:style>
  <w:style w:type="paragraph" w:customStyle="1" w:styleId="ConsPlusNormal">
    <w:name w:val="ConsPlusNormal"/>
    <w:rsid w:val="0046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6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007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F057E8F391A581F0FF6B4CA26117A0CB0617071296E1553551340BE198FE0C07BF27307057AE10B646F20F23C014EDEFCF6670BCD6DF59JFk2O" TargetMode="External"/><Relationship Id="rId13" Type="http://schemas.openxmlformats.org/officeDocument/2006/relationships/hyperlink" Target="consultantplus://offline/ref=C0F057E8F391A581F0FF6B4CA26117A0CB0617071296E1553551340BE198FE0C07BF27307057A417BB46F20F23C014EDEFCF6670BCD6DF59JFk2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kult.e-dag.ru" TargetMode="External"/><Relationship Id="rId12" Type="http://schemas.openxmlformats.org/officeDocument/2006/relationships/hyperlink" Target="consultantplus://offline/ref=C0F057E8F391A581F0FF6B4CA26117A0CB0617071296E1553551340BE198FE0C07BF27307057A417BB46F20F23C014EDEFCF6670BCD6DF59JFk2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164FBFF9202FBDB7BF19984A54CD4B569FBAF575B610338EFC109B875302859C772D241FC45E3D37DC8D8F29ICoAG" TargetMode="External"/><Relationship Id="rId11" Type="http://schemas.openxmlformats.org/officeDocument/2006/relationships/hyperlink" Target="consultantplus://offline/ref=C0F057E8F391A581F0FF6B4CA26117A0CB0617071296E1553551340BE198FE0C07BF27307057A417BB46F20F23C014EDEFCF6670BCD6DF59JFk2O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0F057E8F391A581F0FF6B4CA26117A0CB0617071296E1553551340BE198FE0C07BF27307057A417BB46F20F23C014EDEFCF6670BCD6DF59JFk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F057E8F391A581F0FF6B4CA26117A0C90011071691E1553551340BE198FE0C07BF27307057AC12B746F20F23C014EDEFCF6670BCD6DF59JFk2O" TargetMode="External"/><Relationship Id="rId14" Type="http://schemas.openxmlformats.org/officeDocument/2006/relationships/hyperlink" Target="consultantplus://offline/ref=C0F057E8F391A581F0FF6B4CA26117A0C90414071094E1553551340BE198FE0C15BF7F3C7150B212BF53A45E65J9k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25</Pages>
  <Words>5427</Words>
  <Characters>30936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MagomedAli</dc:creator>
  <cp:keywords/>
  <dc:description/>
  <cp:lastModifiedBy>MagomedAli</cp:lastModifiedBy>
  <cp:revision>8</cp:revision>
  <dcterms:created xsi:type="dcterms:W3CDTF">2020-11-17T15:37:00Z</dcterms:created>
  <dcterms:modified xsi:type="dcterms:W3CDTF">2020-11-19T14:10:00Z</dcterms:modified>
</cp:coreProperties>
</file>