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68BE" w:rsidRPr="00C41D3F" w:rsidRDefault="0006483E" w:rsidP="00C41D3F">
      <w:pPr>
        <w:pStyle w:val="ConsPlusTitle"/>
        <w:jc w:val="right"/>
        <w:rPr>
          <w:rFonts w:ascii="Times New Roman" w:hAnsi="Times New Roman" w:cs="Times New Roman"/>
          <w:sz w:val="24"/>
          <w:szCs w:val="24"/>
        </w:rPr>
      </w:pPr>
      <w:r w:rsidRPr="00F0270A">
        <w:rPr>
          <w:rFonts w:ascii="Times New Roman" w:hAnsi="Times New Roman" w:cs="Times New Roman"/>
          <w:sz w:val="24"/>
          <w:szCs w:val="24"/>
        </w:rPr>
        <w:t xml:space="preserve">Проект </w:t>
      </w:r>
      <w:r w:rsidRPr="0006483E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C41D3F" w:rsidRDefault="00C41D3F" w:rsidP="0006483E">
      <w:pPr>
        <w:pStyle w:val="ConsPlusTitle"/>
        <w:jc w:val="center"/>
        <w:rPr>
          <w:rFonts w:ascii="Times New Roman" w:hAnsi="Times New Roman" w:cs="Times New Roman"/>
          <w:sz w:val="32"/>
          <w:szCs w:val="32"/>
        </w:rPr>
      </w:pPr>
    </w:p>
    <w:p w:rsidR="005D26A4" w:rsidRDefault="005D26A4" w:rsidP="00C41D3F">
      <w:pPr>
        <w:pStyle w:val="ConsPlusTitle"/>
        <w:jc w:val="center"/>
        <w:rPr>
          <w:rFonts w:ascii="Times New Roman" w:hAnsi="Times New Roman" w:cs="Times New Roman"/>
          <w:sz w:val="32"/>
          <w:szCs w:val="32"/>
        </w:rPr>
      </w:pPr>
    </w:p>
    <w:p w:rsidR="00015C51" w:rsidRPr="00C41D3F" w:rsidRDefault="0006483E" w:rsidP="00C41D3F">
      <w:pPr>
        <w:pStyle w:val="ConsPlusTitle"/>
        <w:jc w:val="center"/>
        <w:rPr>
          <w:rFonts w:ascii="Times New Roman" w:hAnsi="Times New Roman" w:cs="Times New Roman"/>
          <w:sz w:val="32"/>
          <w:szCs w:val="32"/>
        </w:rPr>
      </w:pPr>
      <w:r w:rsidRPr="00731F11">
        <w:rPr>
          <w:rFonts w:ascii="Times New Roman" w:hAnsi="Times New Roman" w:cs="Times New Roman"/>
          <w:sz w:val="32"/>
          <w:szCs w:val="32"/>
        </w:rPr>
        <w:t>ПРАВИТЕЛЬСТВО РЕСПУБЛИКИ ДАГЕСТАН</w:t>
      </w:r>
    </w:p>
    <w:p w:rsidR="0006483E" w:rsidRPr="00731F11" w:rsidRDefault="0006483E" w:rsidP="0006483E">
      <w:pPr>
        <w:pStyle w:val="ConsPlusTitle"/>
        <w:jc w:val="center"/>
        <w:rPr>
          <w:rFonts w:ascii="Times New Roman" w:hAnsi="Times New Roman" w:cs="Times New Roman"/>
          <w:sz w:val="32"/>
          <w:szCs w:val="32"/>
        </w:rPr>
      </w:pPr>
      <w:r w:rsidRPr="00731F11">
        <w:rPr>
          <w:rFonts w:ascii="Times New Roman" w:hAnsi="Times New Roman" w:cs="Times New Roman"/>
          <w:sz w:val="32"/>
          <w:szCs w:val="32"/>
        </w:rPr>
        <w:t>ПОСТАНОВЛЕНИЕ</w:t>
      </w:r>
    </w:p>
    <w:p w:rsidR="0006483E" w:rsidRPr="0006483E" w:rsidRDefault="0006483E" w:rsidP="0006483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6483E">
        <w:rPr>
          <w:rFonts w:ascii="Times New Roman" w:hAnsi="Times New Roman" w:cs="Times New Roman"/>
          <w:sz w:val="28"/>
          <w:szCs w:val="28"/>
        </w:rPr>
        <w:t>от ____________ 20</w:t>
      </w:r>
      <w:r w:rsidR="00761FD5">
        <w:rPr>
          <w:rFonts w:ascii="Times New Roman" w:hAnsi="Times New Roman" w:cs="Times New Roman"/>
          <w:sz w:val="28"/>
          <w:szCs w:val="28"/>
        </w:rPr>
        <w:t>2</w:t>
      </w:r>
      <w:r w:rsidR="00CF74F8">
        <w:rPr>
          <w:rFonts w:ascii="Times New Roman" w:hAnsi="Times New Roman" w:cs="Times New Roman"/>
          <w:sz w:val="28"/>
          <w:szCs w:val="28"/>
        </w:rPr>
        <w:t>2</w:t>
      </w:r>
      <w:r w:rsidRPr="0006483E">
        <w:rPr>
          <w:rFonts w:ascii="Times New Roman" w:hAnsi="Times New Roman" w:cs="Times New Roman"/>
          <w:sz w:val="28"/>
          <w:szCs w:val="28"/>
        </w:rPr>
        <w:t xml:space="preserve"> г. № _______</w:t>
      </w:r>
      <w:r w:rsidR="00015C51">
        <w:rPr>
          <w:rFonts w:ascii="Times New Roman" w:hAnsi="Times New Roman" w:cs="Times New Roman"/>
          <w:sz w:val="28"/>
          <w:szCs w:val="28"/>
        </w:rPr>
        <w:t>__</w:t>
      </w:r>
    </w:p>
    <w:p w:rsidR="0006483E" w:rsidRDefault="0006483E" w:rsidP="0006483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6483E">
        <w:rPr>
          <w:rFonts w:ascii="Times New Roman" w:hAnsi="Times New Roman" w:cs="Times New Roman"/>
          <w:sz w:val="28"/>
          <w:szCs w:val="28"/>
        </w:rPr>
        <w:t>г. Махачкала</w:t>
      </w:r>
    </w:p>
    <w:p w:rsidR="00C41D3F" w:rsidRDefault="00C41D3F" w:rsidP="00C41D3F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714618" w:rsidRDefault="0006483E" w:rsidP="009D30F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15C51">
        <w:rPr>
          <w:rFonts w:ascii="Times New Roman" w:hAnsi="Times New Roman" w:cs="Times New Roman"/>
          <w:sz w:val="28"/>
          <w:szCs w:val="28"/>
        </w:rPr>
        <w:t xml:space="preserve">О </w:t>
      </w:r>
      <w:r w:rsidR="00647119">
        <w:rPr>
          <w:rFonts w:ascii="Times New Roman" w:hAnsi="Times New Roman" w:cs="Times New Roman"/>
          <w:sz w:val="28"/>
          <w:szCs w:val="28"/>
        </w:rPr>
        <w:t xml:space="preserve">признании утратившим силу постановления Правительства </w:t>
      </w:r>
    </w:p>
    <w:p w:rsidR="00714618" w:rsidRDefault="00647119" w:rsidP="009D30F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Дагестан от 18 мая 2017 г. № 108</w:t>
      </w:r>
      <w:r w:rsidR="0071461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41D3F" w:rsidRDefault="00C41D3F" w:rsidP="009D30F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C41D3F" w:rsidRDefault="00C41D3F" w:rsidP="00C41D3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015C51" w:rsidRPr="00292EC7" w:rsidRDefault="00015C51">
      <w:pPr>
        <w:pStyle w:val="ConsPlusNormal"/>
        <w:ind w:firstLine="540"/>
        <w:jc w:val="both"/>
        <w:rPr>
          <w:rFonts w:ascii="Times New Roman" w:hAnsi="Times New Roman" w:cs="Times New Roman"/>
          <w:sz w:val="8"/>
          <w:szCs w:val="8"/>
        </w:rPr>
      </w:pPr>
    </w:p>
    <w:p w:rsidR="000636DD" w:rsidRPr="00714618" w:rsidRDefault="000636DD" w:rsidP="007623C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636DD">
        <w:rPr>
          <w:rFonts w:ascii="Times New Roman" w:hAnsi="Times New Roman" w:cs="Times New Roman"/>
          <w:b w:val="0"/>
          <w:sz w:val="28"/>
          <w:szCs w:val="28"/>
        </w:rPr>
        <w:t>1. Признать утратившим силу постановления Правительства Республики Дагестан от 18 мая 2017 г. № 108</w:t>
      </w:r>
      <w:r w:rsidR="0071461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14618" w:rsidRPr="00714618">
        <w:rPr>
          <w:rFonts w:ascii="Times New Roman" w:hAnsi="Times New Roman" w:cs="Times New Roman"/>
          <w:b w:val="0"/>
          <w:sz w:val="28"/>
          <w:szCs w:val="28"/>
        </w:rPr>
        <w:t>«О Республиканском межведомственном библиотечном совете»</w:t>
      </w:r>
      <w:r w:rsidR="007623C9" w:rsidRPr="00714618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0636DD" w:rsidRDefault="000636DD" w:rsidP="00905E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6483E" w:rsidRDefault="000636D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6483E" w:rsidRPr="0006483E">
        <w:rPr>
          <w:rFonts w:ascii="Times New Roman" w:hAnsi="Times New Roman" w:cs="Times New Roman"/>
          <w:sz w:val="28"/>
          <w:szCs w:val="28"/>
        </w:rPr>
        <w:t xml:space="preserve">. </w:t>
      </w:r>
      <w:r w:rsidR="00FD0A00" w:rsidRPr="00FD0A00">
        <w:rPr>
          <w:rFonts w:ascii="Times New Roman" w:hAnsi="Times New Roman" w:cs="Times New Roman"/>
          <w:sz w:val="28"/>
          <w:szCs w:val="28"/>
        </w:rPr>
        <w:t xml:space="preserve">Министерству </w:t>
      </w:r>
      <w:r w:rsidR="00231052">
        <w:rPr>
          <w:rFonts w:ascii="Times New Roman" w:hAnsi="Times New Roman" w:cs="Times New Roman"/>
          <w:sz w:val="28"/>
          <w:szCs w:val="28"/>
        </w:rPr>
        <w:t xml:space="preserve">культуры </w:t>
      </w:r>
      <w:r w:rsidR="00FD0A00" w:rsidRPr="00FD0A00">
        <w:rPr>
          <w:rFonts w:ascii="Times New Roman" w:hAnsi="Times New Roman" w:cs="Times New Roman"/>
          <w:sz w:val="28"/>
          <w:szCs w:val="28"/>
        </w:rPr>
        <w:t>Республики Дагестан обеспечить исполнение необходимых мероприятий для реализации пункта 1 настоящего постановления.</w:t>
      </w:r>
    </w:p>
    <w:p w:rsidR="008E6F99" w:rsidRDefault="008E6F9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F64F3" w:rsidRPr="009571B0" w:rsidRDefault="008E6F99" w:rsidP="00CF64F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</w:t>
      </w:r>
      <w:r w:rsidR="00CF64F3" w:rsidRPr="009571B0">
        <w:rPr>
          <w:rFonts w:eastAsiaTheme="minorHAnsi"/>
          <w:sz w:val="28"/>
          <w:szCs w:val="28"/>
          <w:lang w:eastAsia="en-US"/>
        </w:rPr>
        <w:t>. Настоящее постановление вступает в силу со дня его официального опубликования.</w:t>
      </w:r>
    </w:p>
    <w:p w:rsidR="005D26A4" w:rsidRDefault="005D26A4" w:rsidP="003C0579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D26A4" w:rsidRPr="001D6C67" w:rsidRDefault="005D26A4" w:rsidP="003C0579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6483E" w:rsidRPr="001D6C67" w:rsidRDefault="00292EC7" w:rsidP="00A60104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D6C67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06483E" w:rsidRPr="001D6C67">
        <w:rPr>
          <w:rFonts w:ascii="Times New Roman" w:hAnsi="Times New Roman" w:cs="Times New Roman"/>
          <w:b/>
          <w:sz w:val="28"/>
          <w:szCs w:val="28"/>
        </w:rPr>
        <w:t xml:space="preserve">Председатель Правительства </w:t>
      </w:r>
      <w:r w:rsidR="005563FD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А. </w:t>
      </w:r>
      <w:proofErr w:type="spellStart"/>
      <w:r w:rsidR="005563FD">
        <w:rPr>
          <w:rFonts w:ascii="Times New Roman" w:hAnsi="Times New Roman" w:cs="Times New Roman"/>
          <w:b/>
          <w:sz w:val="28"/>
          <w:szCs w:val="28"/>
        </w:rPr>
        <w:t>Абдулмуслимов</w:t>
      </w:r>
      <w:proofErr w:type="spellEnd"/>
    </w:p>
    <w:p w:rsidR="005563FD" w:rsidRDefault="00A60104" w:rsidP="00A60104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D6C67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292EC7" w:rsidRPr="001D6C67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06483E" w:rsidRPr="001D6C67">
        <w:rPr>
          <w:rFonts w:ascii="Times New Roman" w:hAnsi="Times New Roman" w:cs="Times New Roman"/>
          <w:b/>
          <w:sz w:val="28"/>
          <w:szCs w:val="28"/>
        </w:rPr>
        <w:t xml:space="preserve">Республики Дагестан             </w:t>
      </w:r>
    </w:p>
    <w:p w:rsidR="005563FD" w:rsidRDefault="005563FD" w:rsidP="00A60104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563FD" w:rsidRDefault="005563FD" w:rsidP="00A60104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563FD" w:rsidRDefault="005563FD" w:rsidP="00A60104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945FC" w:rsidRDefault="0006483E" w:rsidP="00A60104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D6C67">
        <w:rPr>
          <w:rFonts w:ascii="Times New Roman" w:hAnsi="Times New Roman" w:cs="Times New Roman"/>
          <w:b/>
          <w:sz w:val="28"/>
          <w:szCs w:val="28"/>
        </w:rPr>
        <w:t xml:space="preserve">                                 </w:t>
      </w:r>
    </w:p>
    <w:p w:rsidR="008945FC" w:rsidRDefault="008945FC" w:rsidP="00A60104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945FC" w:rsidRDefault="008945FC" w:rsidP="00A60104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945FC" w:rsidRDefault="008945FC" w:rsidP="00A60104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E6F99" w:rsidRDefault="008E6F99" w:rsidP="00A60104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E6F99" w:rsidRDefault="008E6F99" w:rsidP="00A60104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E6F99" w:rsidRDefault="00B93FAC" w:rsidP="00A60104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945FC" w:rsidRDefault="008945FC" w:rsidP="00A60104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945FC" w:rsidRDefault="008945FC" w:rsidP="00A60104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945FC" w:rsidRDefault="008945FC" w:rsidP="00A60104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945FC" w:rsidRDefault="008945FC" w:rsidP="00A60104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945FC" w:rsidRDefault="008945FC" w:rsidP="00A60104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945FC" w:rsidRDefault="008945FC" w:rsidP="00A60104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945FC" w:rsidRDefault="008945FC" w:rsidP="00A60104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945FC" w:rsidRDefault="008945FC" w:rsidP="00A60104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945FC" w:rsidRDefault="008945FC" w:rsidP="00A60104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05EAB" w:rsidRDefault="00905EAB" w:rsidP="00A60104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945FC" w:rsidRDefault="008945FC" w:rsidP="003B3D4D">
      <w:pPr>
        <w:pStyle w:val="ConsPlusTitle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ПОЯСНИТЕЛЬНАЯ ЗАПИСКА</w:t>
      </w:r>
    </w:p>
    <w:p w:rsidR="008945FC" w:rsidRDefault="008945FC" w:rsidP="003B3D4D">
      <w:pPr>
        <w:pStyle w:val="ConsPlusTitle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проекту постановления Правительства Республики Дагестан «</w:t>
      </w:r>
      <w:r w:rsidR="007623C9" w:rsidRPr="00015C51">
        <w:rPr>
          <w:rFonts w:ascii="Times New Roman" w:hAnsi="Times New Roman" w:cs="Times New Roman"/>
          <w:sz w:val="28"/>
          <w:szCs w:val="28"/>
        </w:rPr>
        <w:t xml:space="preserve">О </w:t>
      </w:r>
      <w:r w:rsidR="007623C9">
        <w:rPr>
          <w:rFonts w:ascii="Times New Roman" w:hAnsi="Times New Roman" w:cs="Times New Roman"/>
          <w:sz w:val="28"/>
          <w:szCs w:val="28"/>
        </w:rPr>
        <w:t>признании утратившим силу постановления Правительства Республики Дагестан от 18 мая 2017 г. № 108</w:t>
      </w:r>
      <w:r w:rsidR="0009663D">
        <w:rPr>
          <w:rFonts w:ascii="Times New Roman" w:hAnsi="Times New Roman" w:cs="Times New Roman"/>
          <w:sz w:val="28"/>
          <w:szCs w:val="28"/>
        </w:rPr>
        <w:t>»</w:t>
      </w:r>
    </w:p>
    <w:p w:rsidR="008945FC" w:rsidRDefault="0006483E" w:rsidP="003B3D4D">
      <w:pPr>
        <w:pStyle w:val="ConsPlusNormal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D6C67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714618" w:rsidRDefault="007623C9" w:rsidP="007623C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8945FC" w:rsidRPr="008945FC">
        <w:rPr>
          <w:rFonts w:ascii="Times New Roman" w:hAnsi="Times New Roman" w:cs="Times New Roman"/>
          <w:sz w:val="28"/>
          <w:szCs w:val="28"/>
        </w:rPr>
        <w:t>роект</w:t>
      </w:r>
      <w:r w:rsidR="008945FC">
        <w:rPr>
          <w:rFonts w:ascii="Times New Roman" w:hAnsi="Times New Roman" w:cs="Times New Roman"/>
          <w:sz w:val="28"/>
          <w:szCs w:val="28"/>
        </w:rPr>
        <w:t xml:space="preserve"> постановления Правительства Республики Дагестан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15C51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 xml:space="preserve">признании утратившим силу постановления Правительства Республики Дагестан от 18 мая 2017 г. № 108» </w:t>
      </w:r>
      <w:r w:rsidR="00F36AB6">
        <w:rPr>
          <w:rFonts w:ascii="Times New Roman" w:hAnsi="Times New Roman" w:cs="Times New Roman"/>
          <w:sz w:val="28"/>
          <w:szCs w:val="28"/>
        </w:rPr>
        <w:t>подготовлен на основании поручения Заместителя Председателя Правительства Республики Дагестан</w:t>
      </w:r>
      <w:r w:rsidR="00714618">
        <w:rPr>
          <w:rFonts w:ascii="Times New Roman" w:hAnsi="Times New Roman" w:cs="Times New Roman"/>
          <w:sz w:val="28"/>
          <w:szCs w:val="28"/>
        </w:rPr>
        <w:t xml:space="preserve"> М.П. </w:t>
      </w:r>
      <w:proofErr w:type="spellStart"/>
      <w:r w:rsidR="00714618">
        <w:rPr>
          <w:rFonts w:ascii="Times New Roman" w:hAnsi="Times New Roman" w:cs="Times New Roman"/>
          <w:sz w:val="28"/>
          <w:szCs w:val="28"/>
        </w:rPr>
        <w:t>Телякавова</w:t>
      </w:r>
      <w:proofErr w:type="spellEnd"/>
      <w:r w:rsidR="00714618">
        <w:rPr>
          <w:rFonts w:ascii="Times New Roman" w:hAnsi="Times New Roman" w:cs="Times New Roman"/>
          <w:sz w:val="28"/>
          <w:szCs w:val="28"/>
        </w:rPr>
        <w:t xml:space="preserve">, в целях оптимизации деятельности Республиканского </w:t>
      </w:r>
      <w:r>
        <w:rPr>
          <w:rFonts w:ascii="Times New Roman" w:hAnsi="Times New Roman" w:cs="Times New Roman"/>
          <w:sz w:val="28"/>
          <w:szCs w:val="28"/>
        </w:rPr>
        <w:t>межведомственн</w:t>
      </w:r>
      <w:r w:rsidR="00714618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библиотечн</w:t>
      </w:r>
      <w:r w:rsidR="00714618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совет</w:t>
      </w:r>
      <w:r w:rsidR="00714618">
        <w:rPr>
          <w:rFonts w:ascii="Times New Roman" w:hAnsi="Times New Roman" w:cs="Times New Roman"/>
          <w:sz w:val="28"/>
          <w:szCs w:val="28"/>
        </w:rPr>
        <w:t>а, образованного Постановлением Правительства Республики Дагестан от 18 мая 2017 г. № 108 «О Республиканском межведомственном библиотечном совете».</w:t>
      </w:r>
    </w:p>
    <w:p w:rsidR="00714618" w:rsidRDefault="00714618" w:rsidP="0071461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Республиканский межведомственный библиотечный совет</w:t>
      </w:r>
      <w:r w:rsidR="007623C9">
        <w:rPr>
          <w:rFonts w:ascii="Times New Roman" w:hAnsi="Times New Roman" w:cs="Times New Roman"/>
          <w:sz w:val="28"/>
          <w:szCs w:val="28"/>
        </w:rPr>
        <w:t xml:space="preserve"> (далее – Совет) является коллегиальным консультативно-совещательным органом, созданным в целях координации деятельности библиотек Республики Дагестан, рассмотрения основных направлений библиотечной деятельности и перспектив её развития. Вопросы, связанные с деятельностью Совета, находятся в ведении Министерства культуры Республики Дагестан. В связи с этим утверждение положения о Совете и его состава нормативным правовым актом Правительства Республики Дагестан не требуется.</w:t>
      </w:r>
    </w:p>
    <w:p w:rsidR="007D032F" w:rsidRDefault="007623C9" w:rsidP="007D032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принятия проекта Постановления Правительства Республики Дагестан «О признании утратившим силу постановления Правительства Республики Дагестан от 18 мая 2017 г. №108» деятельность Республиканского межведомственного библиотечного совета будет регламентирована приказом Министерства культуры Республики Дагестан, что сократит время, занимающее процедуры согласований в органах исполнительной власти и прокуратуры и ускорит принятие оперативных решений при возникновении необходимости внесения изменений в положение о Совете и его состав.</w:t>
      </w:r>
    </w:p>
    <w:p w:rsidR="00A33767" w:rsidRDefault="00A33767" w:rsidP="003B3D4D">
      <w:pPr>
        <w:pStyle w:val="ConsPlusTitle"/>
        <w:ind w:firstLine="567"/>
        <w:jc w:val="center"/>
        <w:rPr>
          <w:rFonts w:ascii="Times New Roman" w:hAnsi="Times New Roman" w:cs="Times New Roman"/>
          <w:sz w:val="32"/>
          <w:szCs w:val="32"/>
        </w:rPr>
      </w:pPr>
    </w:p>
    <w:p w:rsidR="005D567B" w:rsidRDefault="005D567B" w:rsidP="003B3D4D">
      <w:pPr>
        <w:pStyle w:val="ConsPlusTitle"/>
        <w:ind w:firstLine="567"/>
        <w:jc w:val="center"/>
        <w:rPr>
          <w:rFonts w:ascii="Times New Roman" w:hAnsi="Times New Roman" w:cs="Times New Roman"/>
          <w:sz w:val="32"/>
          <w:szCs w:val="32"/>
        </w:rPr>
      </w:pPr>
    </w:p>
    <w:p w:rsidR="005D567B" w:rsidRDefault="005D567B" w:rsidP="003B3D4D">
      <w:pPr>
        <w:pStyle w:val="ConsPlusTitle"/>
        <w:ind w:firstLine="567"/>
        <w:jc w:val="center"/>
        <w:rPr>
          <w:rFonts w:ascii="Times New Roman" w:hAnsi="Times New Roman" w:cs="Times New Roman"/>
          <w:sz w:val="32"/>
          <w:szCs w:val="32"/>
        </w:rPr>
      </w:pPr>
    </w:p>
    <w:p w:rsidR="00A33767" w:rsidRDefault="00A33767" w:rsidP="003B3D4D">
      <w:pPr>
        <w:pStyle w:val="ConsPlusTitle"/>
        <w:ind w:firstLine="567"/>
        <w:jc w:val="center"/>
        <w:rPr>
          <w:rFonts w:ascii="Times New Roman" w:hAnsi="Times New Roman" w:cs="Times New Roman"/>
          <w:sz w:val="32"/>
          <w:szCs w:val="32"/>
        </w:rPr>
      </w:pPr>
    </w:p>
    <w:p w:rsidR="00A33767" w:rsidRPr="003142D3" w:rsidRDefault="00A33767" w:rsidP="00A33767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Министр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З. </w:t>
      </w:r>
      <w:proofErr w:type="spellStart"/>
      <w:r>
        <w:rPr>
          <w:b/>
          <w:sz w:val="28"/>
          <w:szCs w:val="28"/>
        </w:rPr>
        <w:t>Бутаева</w:t>
      </w:r>
      <w:proofErr w:type="spellEnd"/>
    </w:p>
    <w:p w:rsidR="00A33767" w:rsidRDefault="00A33767" w:rsidP="003B3D4D">
      <w:pPr>
        <w:pStyle w:val="ConsPlusTitle"/>
        <w:ind w:firstLine="567"/>
        <w:jc w:val="center"/>
        <w:rPr>
          <w:rFonts w:ascii="Times New Roman" w:hAnsi="Times New Roman" w:cs="Times New Roman"/>
          <w:sz w:val="32"/>
          <w:szCs w:val="32"/>
        </w:rPr>
      </w:pPr>
    </w:p>
    <w:p w:rsidR="00A33767" w:rsidRDefault="00A33767" w:rsidP="003B3D4D">
      <w:pPr>
        <w:pStyle w:val="ConsPlusTitle"/>
        <w:ind w:firstLine="567"/>
        <w:jc w:val="center"/>
        <w:rPr>
          <w:rFonts w:ascii="Times New Roman" w:hAnsi="Times New Roman" w:cs="Times New Roman"/>
          <w:sz w:val="32"/>
          <w:szCs w:val="32"/>
        </w:rPr>
      </w:pPr>
    </w:p>
    <w:p w:rsidR="00A33767" w:rsidRDefault="00A33767" w:rsidP="003B3D4D">
      <w:pPr>
        <w:pStyle w:val="ConsPlusTitle"/>
        <w:ind w:firstLine="567"/>
        <w:jc w:val="center"/>
        <w:rPr>
          <w:rFonts w:ascii="Times New Roman" w:hAnsi="Times New Roman" w:cs="Times New Roman"/>
          <w:sz w:val="32"/>
          <w:szCs w:val="32"/>
        </w:rPr>
      </w:pPr>
    </w:p>
    <w:p w:rsidR="00A33767" w:rsidRDefault="00A33767" w:rsidP="003B3D4D">
      <w:pPr>
        <w:pStyle w:val="ConsPlusTitle"/>
        <w:ind w:firstLine="567"/>
        <w:jc w:val="center"/>
        <w:rPr>
          <w:rFonts w:ascii="Times New Roman" w:hAnsi="Times New Roman" w:cs="Times New Roman"/>
          <w:sz w:val="32"/>
          <w:szCs w:val="32"/>
        </w:rPr>
      </w:pPr>
    </w:p>
    <w:p w:rsidR="00A33767" w:rsidRDefault="00A33767" w:rsidP="003B3D4D">
      <w:pPr>
        <w:pStyle w:val="ConsPlusTitle"/>
        <w:ind w:firstLine="567"/>
        <w:jc w:val="center"/>
        <w:rPr>
          <w:rFonts w:ascii="Times New Roman" w:hAnsi="Times New Roman" w:cs="Times New Roman"/>
          <w:sz w:val="32"/>
          <w:szCs w:val="32"/>
        </w:rPr>
      </w:pPr>
    </w:p>
    <w:p w:rsidR="005D567B" w:rsidRDefault="005D567B" w:rsidP="003B3D4D">
      <w:pPr>
        <w:pStyle w:val="ConsPlusTitle"/>
        <w:ind w:firstLine="567"/>
        <w:jc w:val="center"/>
        <w:rPr>
          <w:rFonts w:ascii="Times New Roman" w:hAnsi="Times New Roman" w:cs="Times New Roman"/>
          <w:sz w:val="32"/>
          <w:szCs w:val="32"/>
        </w:rPr>
      </w:pPr>
    </w:p>
    <w:p w:rsidR="005D567B" w:rsidRDefault="005D567B" w:rsidP="003B3D4D">
      <w:pPr>
        <w:pStyle w:val="ConsPlusTitle"/>
        <w:ind w:firstLine="567"/>
        <w:jc w:val="center"/>
        <w:rPr>
          <w:rFonts w:ascii="Times New Roman" w:hAnsi="Times New Roman" w:cs="Times New Roman"/>
          <w:sz w:val="32"/>
          <w:szCs w:val="32"/>
        </w:rPr>
      </w:pPr>
    </w:p>
    <w:p w:rsidR="005D567B" w:rsidRDefault="005D567B" w:rsidP="003B3D4D">
      <w:pPr>
        <w:pStyle w:val="ConsPlusTitle"/>
        <w:ind w:firstLine="567"/>
        <w:jc w:val="center"/>
        <w:rPr>
          <w:rFonts w:ascii="Times New Roman" w:hAnsi="Times New Roman" w:cs="Times New Roman"/>
          <w:sz w:val="32"/>
          <w:szCs w:val="32"/>
        </w:rPr>
      </w:pPr>
    </w:p>
    <w:p w:rsidR="007D032F" w:rsidRDefault="007D032F" w:rsidP="003B3D4D">
      <w:pPr>
        <w:pStyle w:val="ConsPlusTitle"/>
        <w:ind w:firstLine="567"/>
        <w:jc w:val="center"/>
        <w:rPr>
          <w:rFonts w:ascii="Times New Roman" w:hAnsi="Times New Roman" w:cs="Times New Roman"/>
          <w:sz w:val="32"/>
          <w:szCs w:val="32"/>
        </w:rPr>
      </w:pPr>
    </w:p>
    <w:p w:rsidR="00B52E6C" w:rsidRDefault="00B52E6C" w:rsidP="003B3D4D">
      <w:pPr>
        <w:pStyle w:val="ConsPlusTitle"/>
        <w:ind w:firstLine="567"/>
        <w:jc w:val="center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p w:rsidR="007D032F" w:rsidRDefault="007D032F" w:rsidP="003B3D4D">
      <w:pPr>
        <w:pStyle w:val="ConsPlusTitle"/>
        <w:ind w:firstLine="567"/>
        <w:jc w:val="center"/>
        <w:rPr>
          <w:rFonts w:ascii="Times New Roman" w:hAnsi="Times New Roman" w:cs="Times New Roman"/>
          <w:sz w:val="32"/>
          <w:szCs w:val="32"/>
        </w:rPr>
      </w:pPr>
    </w:p>
    <w:p w:rsidR="0000175F" w:rsidRDefault="0000175F" w:rsidP="003B3D4D">
      <w:pPr>
        <w:pStyle w:val="ConsPlusTitle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ФИНАНСОВО-ЭКОНОМИЧЕСКОЕ ОБОСНОВАНИЕ</w:t>
      </w:r>
    </w:p>
    <w:p w:rsidR="007623C9" w:rsidRPr="007623C9" w:rsidRDefault="0000175F" w:rsidP="007623C9">
      <w:pPr>
        <w:ind w:firstLine="567"/>
        <w:jc w:val="center"/>
        <w:rPr>
          <w:b/>
          <w:sz w:val="28"/>
          <w:szCs w:val="28"/>
        </w:rPr>
      </w:pPr>
      <w:r w:rsidRPr="007623C9">
        <w:rPr>
          <w:b/>
          <w:sz w:val="28"/>
          <w:szCs w:val="28"/>
        </w:rPr>
        <w:t xml:space="preserve">к проекту постановления Правительства Республики Дагестан </w:t>
      </w:r>
    </w:p>
    <w:p w:rsidR="007623C9" w:rsidRPr="00A33767" w:rsidRDefault="007623C9" w:rsidP="007623C9">
      <w:pPr>
        <w:ind w:firstLine="567"/>
        <w:jc w:val="center"/>
        <w:rPr>
          <w:b/>
          <w:sz w:val="28"/>
          <w:szCs w:val="28"/>
        </w:rPr>
      </w:pPr>
      <w:r w:rsidRPr="007623C9">
        <w:rPr>
          <w:b/>
          <w:sz w:val="28"/>
          <w:szCs w:val="28"/>
        </w:rPr>
        <w:t>«О признании утратившим силу постановления Правительства Республики Дагестан от 18 мая 2017 г. № 108»</w:t>
      </w:r>
    </w:p>
    <w:p w:rsidR="0000175F" w:rsidRDefault="0000175F" w:rsidP="003B3D4D">
      <w:pPr>
        <w:pStyle w:val="ConsPlusTitle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00175F" w:rsidRDefault="0000175F" w:rsidP="003B3D4D">
      <w:pPr>
        <w:pStyle w:val="ConsPlusNormal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D6C67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00175F" w:rsidRPr="0000175F" w:rsidRDefault="0000175F" w:rsidP="007623C9">
      <w:pPr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>Принятие проекта постановления Правительства Республики Дагестан</w:t>
      </w:r>
      <w:r w:rsidRPr="007623C9">
        <w:rPr>
          <w:sz w:val="28"/>
          <w:szCs w:val="28"/>
        </w:rPr>
        <w:t xml:space="preserve"> </w:t>
      </w:r>
      <w:r w:rsidR="007623C9" w:rsidRPr="007623C9">
        <w:rPr>
          <w:sz w:val="28"/>
          <w:szCs w:val="28"/>
        </w:rPr>
        <w:t>«О признании утратившим силу постановления Правительства Республики Дагестан от 18 мая 2017 г. № 108</w:t>
      </w:r>
      <w:r w:rsidR="007D032F">
        <w:rPr>
          <w:sz w:val="28"/>
          <w:szCs w:val="28"/>
        </w:rPr>
        <w:t xml:space="preserve"> </w:t>
      </w:r>
      <w:r w:rsidR="007D032F" w:rsidRPr="007D032F">
        <w:rPr>
          <w:sz w:val="28"/>
          <w:szCs w:val="28"/>
        </w:rPr>
        <w:t>«О Республиканском межведомственном библиотечном совете»</w:t>
      </w:r>
      <w:r w:rsidR="007623C9">
        <w:rPr>
          <w:sz w:val="28"/>
          <w:szCs w:val="28"/>
        </w:rPr>
        <w:t xml:space="preserve"> </w:t>
      </w:r>
      <w:r>
        <w:rPr>
          <w:sz w:val="28"/>
          <w:szCs w:val="28"/>
        </w:rPr>
        <w:t>не потребует</w:t>
      </w:r>
      <w:r w:rsidR="0009663D">
        <w:rPr>
          <w:sz w:val="28"/>
          <w:szCs w:val="28"/>
        </w:rPr>
        <w:t xml:space="preserve"> дополнительных</w:t>
      </w:r>
      <w:r>
        <w:rPr>
          <w:sz w:val="28"/>
          <w:szCs w:val="28"/>
        </w:rPr>
        <w:t xml:space="preserve"> расходов из республиканского бюджета</w:t>
      </w:r>
      <w:r w:rsidR="0009663D">
        <w:rPr>
          <w:sz w:val="28"/>
          <w:szCs w:val="28"/>
        </w:rPr>
        <w:t xml:space="preserve"> Республики Дагестан</w:t>
      </w:r>
      <w:r>
        <w:rPr>
          <w:sz w:val="28"/>
          <w:szCs w:val="28"/>
        </w:rPr>
        <w:t>.</w:t>
      </w:r>
    </w:p>
    <w:p w:rsidR="0000175F" w:rsidRPr="0000175F" w:rsidRDefault="0000175F" w:rsidP="003B3D4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9663D" w:rsidRDefault="0009663D" w:rsidP="003B3D4D">
      <w:pPr>
        <w:ind w:firstLine="567"/>
        <w:jc w:val="both"/>
        <w:rPr>
          <w:i/>
          <w:iCs/>
          <w:color w:val="101010"/>
          <w:sz w:val="28"/>
          <w:szCs w:val="28"/>
        </w:rPr>
      </w:pPr>
    </w:p>
    <w:p w:rsidR="00A33767" w:rsidRDefault="00A33767" w:rsidP="003B3D4D">
      <w:pPr>
        <w:ind w:firstLine="567"/>
        <w:jc w:val="both"/>
        <w:rPr>
          <w:i/>
          <w:iCs/>
          <w:color w:val="101010"/>
          <w:sz w:val="28"/>
          <w:szCs w:val="28"/>
        </w:rPr>
      </w:pPr>
    </w:p>
    <w:p w:rsidR="0000175F" w:rsidRDefault="003B3D4D" w:rsidP="003B3D4D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</w:t>
      </w:r>
      <w:r w:rsidR="0009663D">
        <w:rPr>
          <w:b/>
          <w:sz w:val="28"/>
          <w:szCs w:val="28"/>
        </w:rPr>
        <w:t>инистр</w:t>
      </w:r>
      <w:r w:rsidR="0009663D">
        <w:rPr>
          <w:b/>
          <w:sz w:val="28"/>
          <w:szCs w:val="28"/>
        </w:rPr>
        <w:tab/>
      </w:r>
      <w:r w:rsidR="0009663D">
        <w:rPr>
          <w:b/>
          <w:sz w:val="28"/>
          <w:szCs w:val="28"/>
        </w:rPr>
        <w:tab/>
      </w:r>
      <w:r w:rsidR="0009663D">
        <w:rPr>
          <w:b/>
          <w:sz w:val="28"/>
          <w:szCs w:val="28"/>
        </w:rPr>
        <w:tab/>
      </w:r>
      <w:r w:rsidR="0009663D">
        <w:rPr>
          <w:b/>
          <w:sz w:val="28"/>
          <w:szCs w:val="28"/>
        </w:rPr>
        <w:tab/>
      </w:r>
      <w:r w:rsidR="0009663D">
        <w:rPr>
          <w:b/>
          <w:sz w:val="28"/>
          <w:szCs w:val="28"/>
        </w:rPr>
        <w:tab/>
      </w:r>
      <w:r w:rsidR="0009663D">
        <w:rPr>
          <w:b/>
          <w:sz w:val="28"/>
          <w:szCs w:val="28"/>
        </w:rPr>
        <w:tab/>
      </w:r>
      <w:r w:rsidR="0009663D">
        <w:rPr>
          <w:b/>
          <w:sz w:val="28"/>
          <w:szCs w:val="28"/>
        </w:rPr>
        <w:tab/>
      </w:r>
      <w:r w:rsidR="0009663D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З. </w:t>
      </w:r>
      <w:proofErr w:type="spellStart"/>
      <w:r>
        <w:rPr>
          <w:b/>
          <w:sz w:val="28"/>
          <w:szCs w:val="28"/>
        </w:rPr>
        <w:t>Бутаева</w:t>
      </w:r>
      <w:proofErr w:type="spellEnd"/>
    </w:p>
    <w:p w:rsidR="00A33767" w:rsidRDefault="00A33767" w:rsidP="003B3D4D">
      <w:pPr>
        <w:ind w:firstLine="567"/>
        <w:jc w:val="both"/>
        <w:rPr>
          <w:b/>
          <w:sz w:val="28"/>
          <w:szCs w:val="28"/>
        </w:rPr>
      </w:pPr>
    </w:p>
    <w:p w:rsidR="00A33767" w:rsidRDefault="00A33767" w:rsidP="003B3D4D">
      <w:pPr>
        <w:ind w:firstLine="567"/>
        <w:jc w:val="both"/>
        <w:rPr>
          <w:b/>
          <w:sz w:val="28"/>
          <w:szCs w:val="28"/>
        </w:rPr>
      </w:pPr>
    </w:p>
    <w:p w:rsidR="00A33767" w:rsidRDefault="00A33767" w:rsidP="003B3D4D">
      <w:pPr>
        <w:ind w:firstLine="567"/>
        <w:jc w:val="both"/>
        <w:rPr>
          <w:b/>
          <w:sz w:val="28"/>
          <w:szCs w:val="28"/>
        </w:rPr>
      </w:pPr>
    </w:p>
    <w:p w:rsidR="00A33767" w:rsidRDefault="00A33767" w:rsidP="003B3D4D">
      <w:pPr>
        <w:ind w:firstLine="567"/>
        <w:jc w:val="both"/>
        <w:rPr>
          <w:b/>
          <w:sz w:val="28"/>
          <w:szCs w:val="28"/>
        </w:rPr>
      </w:pPr>
    </w:p>
    <w:p w:rsidR="00A33767" w:rsidRDefault="00A33767" w:rsidP="003B3D4D">
      <w:pPr>
        <w:ind w:firstLine="567"/>
        <w:jc w:val="both"/>
        <w:rPr>
          <w:b/>
          <w:sz w:val="28"/>
          <w:szCs w:val="28"/>
        </w:rPr>
      </w:pPr>
    </w:p>
    <w:p w:rsidR="00A33767" w:rsidRDefault="00A33767" w:rsidP="003B3D4D">
      <w:pPr>
        <w:ind w:firstLine="567"/>
        <w:jc w:val="both"/>
        <w:rPr>
          <w:b/>
          <w:sz w:val="28"/>
          <w:szCs w:val="28"/>
        </w:rPr>
      </w:pPr>
    </w:p>
    <w:p w:rsidR="00A33767" w:rsidRDefault="00A33767" w:rsidP="003B3D4D">
      <w:pPr>
        <w:ind w:firstLine="567"/>
        <w:jc w:val="both"/>
        <w:rPr>
          <w:b/>
          <w:sz w:val="28"/>
          <w:szCs w:val="28"/>
        </w:rPr>
      </w:pPr>
    </w:p>
    <w:p w:rsidR="00A33767" w:rsidRDefault="00A33767" w:rsidP="003B3D4D">
      <w:pPr>
        <w:ind w:firstLine="567"/>
        <w:jc w:val="both"/>
        <w:rPr>
          <w:b/>
          <w:sz w:val="28"/>
          <w:szCs w:val="28"/>
        </w:rPr>
      </w:pPr>
    </w:p>
    <w:p w:rsidR="00A33767" w:rsidRDefault="00A33767" w:rsidP="003B3D4D">
      <w:pPr>
        <w:ind w:firstLine="567"/>
        <w:jc w:val="both"/>
        <w:rPr>
          <w:b/>
          <w:sz w:val="28"/>
          <w:szCs w:val="28"/>
        </w:rPr>
      </w:pPr>
    </w:p>
    <w:p w:rsidR="00A33767" w:rsidRDefault="00A33767" w:rsidP="003B3D4D">
      <w:pPr>
        <w:ind w:firstLine="567"/>
        <w:jc w:val="both"/>
        <w:rPr>
          <w:b/>
          <w:sz w:val="28"/>
          <w:szCs w:val="28"/>
        </w:rPr>
      </w:pPr>
    </w:p>
    <w:p w:rsidR="00A33767" w:rsidRDefault="00A33767" w:rsidP="003B3D4D">
      <w:pPr>
        <w:ind w:firstLine="567"/>
        <w:jc w:val="both"/>
        <w:rPr>
          <w:b/>
          <w:sz w:val="28"/>
          <w:szCs w:val="28"/>
        </w:rPr>
      </w:pPr>
    </w:p>
    <w:p w:rsidR="00A33767" w:rsidRDefault="00A33767" w:rsidP="003B3D4D">
      <w:pPr>
        <w:ind w:firstLine="567"/>
        <w:jc w:val="both"/>
        <w:rPr>
          <w:b/>
          <w:sz w:val="28"/>
          <w:szCs w:val="28"/>
        </w:rPr>
      </w:pPr>
    </w:p>
    <w:p w:rsidR="00A33767" w:rsidRDefault="00A33767" w:rsidP="003B3D4D">
      <w:pPr>
        <w:ind w:firstLine="567"/>
        <w:jc w:val="both"/>
        <w:rPr>
          <w:b/>
          <w:sz w:val="28"/>
          <w:szCs w:val="28"/>
        </w:rPr>
      </w:pPr>
    </w:p>
    <w:p w:rsidR="00A33767" w:rsidRDefault="00A33767" w:rsidP="003B3D4D">
      <w:pPr>
        <w:ind w:firstLine="567"/>
        <w:jc w:val="both"/>
        <w:rPr>
          <w:b/>
          <w:sz w:val="28"/>
          <w:szCs w:val="28"/>
        </w:rPr>
      </w:pPr>
    </w:p>
    <w:p w:rsidR="00A33767" w:rsidRDefault="00A33767" w:rsidP="003B3D4D">
      <w:pPr>
        <w:ind w:firstLine="567"/>
        <w:jc w:val="both"/>
        <w:rPr>
          <w:b/>
          <w:sz w:val="28"/>
          <w:szCs w:val="28"/>
        </w:rPr>
      </w:pPr>
    </w:p>
    <w:p w:rsidR="00A33767" w:rsidRDefault="00A33767" w:rsidP="003B3D4D">
      <w:pPr>
        <w:ind w:firstLine="567"/>
        <w:jc w:val="both"/>
        <w:rPr>
          <w:b/>
          <w:sz w:val="28"/>
          <w:szCs w:val="28"/>
        </w:rPr>
      </w:pPr>
    </w:p>
    <w:p w:rsidR="00A33767" w:rsidRDefault="00A33767" w:rsidP="003B3D4D">
      <w:pPr>
        <w:ind w:firstLine="567"/>
        <w:jc w:val="both"/>
        <w:rPr>
          <w:b/>
          <w:sz w:val="28"/>
          <w:szCs w:val="28"/>
        </w:rPr>
      </w:pPr>
    </w:p>
    <w:p w:rsidR="00A33767" w:rsidRDefault="00A33767" w:rsidP="003B3D4D">
      <w:pPr>
        <w:ind w:firstLine="567"/>
        <w:jc w:val="both"/>
        <w:rPr>
          <w:b/>
          <w:sz w:val="28"/>
          <w:szCs w:val="28"/>
        </w:rPr>
      </w:pPr>
    </w:p>
    <w:p w:rsidR="00A33767" w:rsidRDefault="00A33767" w:rsidP="003B3D4D">
      <w:pPr>
        <w:ind w:firstLine="567"/>
        <w:jc w:val="both"/>
        <w:rPr>
          <w:b/>
          <w:sz w:val="28"/>
          <w:szCs w:val="28"/>
        </w:rPr>
      </w:pPr>
    </w:p>
    <w:p w:rsidR="00A33767" w:rsidRDefault="00A33767" w:rsidP="003B3D4D">
      <w:pPr>
        <w:ind w:firstLine="567"/>
        <w:jc w:val="both"/>
        <w:rPr>
          <w:b/>
          <w:sz w:val="28"/>
          <w:szCs w:val="28"/>
        </w:rPr>
      </w:pPr>
    </w:p>
    <w:p w:rsidR="00A33767" w:rsidRDefault="00A33767" w:rsidP="003B3D4D">
      <w:pPr>
        <w:ind w:firstLine="567"/>
        <w:jc w:val="both"/>
        <w:rPr>
          <w:b/>
          <w:sz w:val="28"/>
          <w:szCs w:val="28"/>
        </w:rPr>
      </w:pPr>
    </w:p>
    <w:p w:rsidR="00A33767" w:rsidRDefault="00A33767" w:rsidP="003B3D4D">
      <w:pPr>
        <w:ind w:firstLine="567"/>
        <w:jc w:val="both"/>
        <w:rPr>
          <w:b/>
          <w:sz w:val="28"/>
          <w:szCs w:val="28"/>
        </w:rPr>
      </w:pPr>
    </w:p>
    <w:p w:rsidR="00A33767" w:rsidRDefault="00A33767" w:rsidP="003B3D4D">
      <w:pPr>
        <w:ind w:firstLine="567"/>
        <w:jc w:val="both"/>
        <w:rPr>
          <w:b/>
          <w:sz w:val="28"/>
          <w:szCs w:val="28"/>
        </w:rPr>
      </w:pPr>
    </w:p>
    <w:p w:rsidR="00A33767" w:rsidRDefault="00A33767" w:rsidP="00A33767">
      <w:pPr>
        <w:ind w:firstLine="567"/>
        <w:jc w:val="center"/>
        <w:rPr>
          <w:b/>
          <w:sz w:val="28"/>
          <w:szCs w:val="28"/>
        </w:rPr>
      </w:pPr>
    </w:p>
    <w:p w:rsidR="00A33767" w:rsidRDefault="00A33767" w:rsidP="00A33767">
      <w:pPr>
        <w:ind w:firstLine="567"/>
        <w:jc w:val="center"/>
        <w:rPr>
          <w:b/>
          <w:sz w:val="28"/>
          <w:szCs w:val="28"/>
        </w:rPr>
      </w:pPr>
    </w:p>
    <w:p w:rsidR="00A33767" w:rsidRDefault="00A33767" w:rsidP="00A33767">
      <w:pPr>
        <w:ind w:firstLine="567"/>
        <w:jc w:val="center"/>
        <w:rPr>
          <w:b/>
          <w:sz w:val="28"/>
          <w:szCs w:val="28"/>
        </w:rPr>
      </w:pPr>
    </w:p>
    <w:p w:rsidR="00A33767" w:rsidRDefault="00A33767" w:rsidP="00A33767">
      <w:pPr>
        <w:ind w:firstLine="567"/>
        <w:jc w:val="center"/>
        <w:rPr>
          <w:b/>
          <w:sz w:val="28"/>
          <w:szCs w:val="28"/>
        </w:rPr>
      </w:pPr>
    </w:p>
    <w:p w:rsidR="00A33767" w:rsidRDefault="00A33767" w:rsidP="00A33767">
      <w:pPr>
        <w:ind w:firstLine="567"/>
        <w:jc w:val="center"/>
        <w:rPr>
          <w:b/>
          <w:sz w:val="28"/>
          <w:szCs w:val="28"/>
        </w:rPr>
      </w:pPr>
    </w:p>
    <w:p w:rsidR="00A33767" w:rsidRDefault="00A33767" w:rsidP="00A33767">
      <w:pPr>
        <w:ind w:firstLine="567"/>
        <w:jc w:val="center"/>
        <w:rPr>
          <w:b/>
          <w:sz w:val="28"/>
          <w:szCs w:val="28"/>
        </w:rPr>
      </w:pPr>
    </w:p>
    <w:p w:rsidR="00A33767" w:rsidRDefault="00A33767" w:rsidP="00A33767">
      <w:pPr>
        <w:ind w:firstLine="567"/>
        <w:jc w:val="center"/>
        <w:rPr>
          <w:b/>
          <w:sz w:val="28"/>
          <w:szCs w:val="28"/>
        </w:rPr>
      </w:pPr>
    </w:p>
    <w:p w:rsidR="00A33767" w:rsidRDefault="00A33767" w:rsidP="00A33767">
      <w:pPr>
        <w:ind w:firstLine="567"/>
        <w:jc w:val="center"/>
        <w:rPr>
          <w:b/>
          <w:sz w:val="28"/>
          <w:szCs w:val="28"/>
        </w:rPr>
      </w:pPr>
    </w:p>
    <w:p w:rsidR="00A33767" w:rsidRDefault="00A33767" w:rsidP="00A33767">
      <w:pPr>
        <w:ind w:firstLine="567"/>
        <w:jc w:val="center"/>
        <w:rPr>
          <w:b/>
          <w:sz w:val="28"/>
          <w:szCs w:val="28"/>
        </w:rPr>
      </w:pPr>
      <w:r w:rsidRPr="003B3D4D">
        <w:rPr>
          <w:b/>
          <w:sz w:val="28"/>
          <w:szCs w:val="28"/>
        </w:rPr>
        <w:lastRenderedPageBreak/>
        <w:t xml:space="preserve">ПЕРЕЧЕНЬ НОРМАТИВНЫХ ПРАВОВЫХ АКТОВ </w:t>
      </w:r>
    </w:p>
    <w:p w:rsidR="007D032F" w:rsidRDefault="00A33767" w:rsidP="00A33767">
      <w:pPr>
        <w:ind w:firstLine="567"/>
        <w:jc w:val="center"/>
        <w:rPr>
          <w:b/>
          <w:sz w:val="28"/>
          <w:szCs w:val="28"/>
        </w:rPr>
      </w:pPr>
      <w:r w:rsidRPr="00A33767">
        <w:rPr>
          <w:b/>
          <w:sz w:val="28"/>
          <w:szCs w:val="28"/>
        </w:rPr>
        <w:t xml:space="preserve">Республики Дагестан, подлежащих признанию утратившими силу, изменению, дополнению или принятию в связи с принятием проекта постановления Правительства Республики Дагестан </w:t>
      </w:r>
      <w:r w:rsidRPr="007623C9">
        <w:rPr>
          <w:b/>
          <w:sz w:val="28"/>
          <w:szCs w:val="28"/>
        </w:rPr>
        <w:t>«</w:t>
      </w:r>
      <w:r w:rsidR="007623C9" w:rsidRPr="007623C9">
        <w:rPr>
          <w:b/>
          <w:sz w:val="28"/>
          <w:szCs w:val="28"/>
        </w:rPr>
        <w:t xml:space="preserve">О признании утратившим силу постановления Правительства </w:t>
      </w:r>
    </w:p>
    <w:p w:rsidR="00A33767" w:rsidRPr="00A33767" w:rsidRDefault="007623C9" w:rsidP="00A33767">
      <w:pPr>
        <w:ind w:firstLine="567"/>
        <w:jc w:val="center"/>
        <w:rPr>
          <w:b/>
          <w:sz w:val="28"/>
          <w:szCs w:val="28"/>
        </w:rPr>
      </w:pPr>
      <w:r w:rsidRPr="007623C9">
        <w:rPr>
          <w:b/>
          <w:sz w:val="28"/>
          <w:szCs w:val="28"/>
        </w:rPr>
        <w:t>Республики Дагестан от 18 мая 2017 г. № 108</w:t>
      </w:r>
      <w:r w:rsidR="00A33767" w:rsidRPr="007623C9">
        <w:rPr>
          <w:b/>
          <w:sz w:val="28"/>
          <w:szCs w:val="28"/>
        </w:rPr>
        <w:t>»</w:t>
      </w:r>
    </w:p>
    <w:p w:rsidR="00A33767" w:rsidRDefault="00A33767" w:rsidP="00A33767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33767" w:rsidRDefault="00A33767" w:rsidP="00A33767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33767" w:rsidRDefault="007623C9" w:rsidP="003B3D4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  <w:r w:rsidRPr="007623C9">
        <w:rPr>
          <w:sz w:val="28"/>
          <w:szCs w:val="28"/>
        </w:rPr>
        <w:t xml:space="preserve"> Правительства Республики Дагестан от 18 мая 2017 г. № 108</w:t>
      </w:r>
      <w:r w:rsidR="007D032F">
        <w:rPr>
          <w:sz w:val="28"/>
          <w:szCs w:val="28"/>
        </w:rPr>
        <w:t xml:space="preserve"> </w:t>
      </w:r>
      <w:r w:rsidR="007D032F" w:rsidRPr="007D032F">
        <w:rPr>
          <w:sz w:val="28"/>
          <w:szCs w:val="28"/>
        </w:rPr>
        <w:t>«О Республиканском межведомственном библиотечном совете»</w:t>
      </w:r>
      <w:r>
        <w:rPr>
          <w:sz w:val="28"/>
          <w:szCs w:val="28"/>
        </w:rPr>
        <w:t>.</w:t>
      </w:r>
    </w:p>
    <w:p w:rsidR="007623C9" w:rsidRDefault="007623C9" w:rsidP="003B3D4D">
      <w:pPr>
        <w:ind w:firstLine="567"/>
        <w:jc w:val="both"/>
        <w:rPr>
          <w:sz w:val="28"/>
          <w:szCs w:val="28"/>
        </w:rPr>
      </w:pPr>
    </w:p>
    <w:p w:rsidR="007623C9" w:rsidRPr="007623C9" w:rsidRDefault="007623C9" w:rsidP="003B3D4D">
      <w:pPr>
        <w:ind w:firstLine="567"/>
        <w:jc w:val="both"/>
        <w:rPr>
          <w:sz w:val="28"/>
          <w:szCs w:val="28"/>
        </w:rPr>
      </w:pPr>
    </w:p>
    <w:p w:rsidR="00A33767" w:rsidRDefault="00A33767" w:rsidP="003B3D4D">
      <w:pPr>
        <w:ind w:firstLine="567"/>
        <w:jc w:val="both"/>
        <w:rPr>
          <w:sz w:val="28"/>
          <w:szCs w:val="28"/>
        </w:rPr>
      </w:pPr>
    </w:p>
    <w:p w:rsidR="00A33767" w:rsidRPr="003142D3" w:rsidRDefault="00A33767" w:rsidP="00A33767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Министр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З. </w:t>
      </w:r>
      <w:proofErr w:type="spellStart"/>
      <w:r>
        <w:rPr>
          <w:b/>
          <w:sz w:val="28"/>
          <w:szCs w:val="28"/>
        </w:rPr>
        <w:t>Бутаева</w:t>
      </w:r>
      <w:proofErr w:type="spellEnd"/>
    </w:p>
    <w:sectPr w:rsidR="00A33767" w:rsidRPr="003142D3" w:rsidSect="00A33767">
      <w:pgSz w:w="11905" w:h="16838"/>
      <w:pgMar w:top="851" w:right="850" w:bottom="993" w:left="1276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F704BD"/>
    <w:multiLevelType w:val="hybridMultilevel"/>
    <w:tmpl w:val="E7ECE97C"/>
    <w:lvl w:ilvl="0" w:tplc="095E9CB8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6CA126FC"/>
    <w:multiLevelType w:val="hybridMultilevel"/>
    <w:tmpl w:val="3EC47158"/>
    <w:lvl w:ilvl="0" w:tplc="46D2592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83E"/>
    <w:rsid w:val="0000175F"/>
    <w:rsid w:val="00015C51"/>
    <w:rsid w:val="000168BE"/>
    <w:rsid w:val="000636DD"/>
    <w:rsid w:val="00063EF1"/>
    <w:rsid w:val="0006483E"/>
    <w:rsid w:val="00075199"/>
    <w:rsid w:val="0009663D"/>
    <w:rsid w:val="001A2F97"/>
    <w:rsid w:val="001C57D9"/>
    <w:rsid w:val="001D6C67"/>
    <w:rsid w:val="001F1F78"/>
    <w:rsid w:val="00204294"/>
    <w:rsid w:val="00231052"/>
    <w:rsid w:val="00252BEC"/>
    <w:rsid w:val="00292EC7"/>
    <w:rsid w:val="002F042A"/>
    <w:rsid w:val="003142D3"/>
    <w:rsid w:val="003B3D4D"/>
    <w:rsid w:val="003C0579"/>
    <w:rsid w:val="00411F07"/>
    <w:rsid w:val="004370F2"/>
    <w:rsid w:val="004A526D"/>
    <w:rsid w:val="005563FD"/>
    <w:rsid w:val="005813A1"/>
    <w:rsid w:val="00593803"/>
    <w:rsid w:val="005D26A4"/>
    <w:rsid w:val="005D567B"/>
    <w:rsid w:val="00647119"/>
    <w:rsid w:val="006A545C"/>
    <w:rsid w:val="00714618"/>
    <w:rsid w:val="00720544"/>
    <w:rsid w:val="00731F11"/>
    <w:rsid w:val="00761FD5"/>
    <w:rsid w:val="007623C9"/>
    <w:rsid w:val="007C79BF"/>
    <w:rsid w:val="007D032F"/>
    <w:rsid w:val="00835572"/>
    <w:rsid w:val="008945FC"/>
    <w:rsid w:val="008E6F99"/>
    <w:rsid w:val="00905EAB"/>
    <w:rsid w:val="0094542B"/>
    <w:rsid w:val="009501E7"/>
    <w:rsid w:val="009B08C7"/>
    <w:rsid w:val="009D30F4"/>
    <w:rsid w:val="00A33767"/>
    <w:rsid w:val="00A4768A"/>
    <w:rsid w:val="00A60104"/>
    <w:rsid w:val="00A60D0F"/>
    <w:rsid w:val="00A836D8"/>
    <w:rsid w:val="00B128AB"/>
    <w:rsid w:val="00B22A6F"/>
    <w:rsid w:val="00B52E6C"/>
    <w:rsid w:val="00B93FAC"/>
    <w:rsid w:val="00B95AE4"/>
    <w:rsid w:val="00C41D3F"/>
    <w:rsid w:val="00C559AF"/>
    <w:rsid w:val="00C75D5E"/>
    <w:rsid w:val="00CF64F3"/>
    <w:rsid w:val="00CF74F8"/>
    <w:rsid w:val="00E26EE1"/>
    <w:rsid w:val="00F0270A"/>
    <w:rsid w:val="00F36AB6"/>
    <w:rsid w:val="00FD0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351CD"/>
  <w15:chartTrackingRefBased/>
  <w15:docId w15:val="{7C08C42E-FB48-48B7-83D5-D18D5757A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54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link w:val="40"/>
    <w:uiPriority w:val="9"/>
    <w:qFormat/>
    <w:rsid w:val="005563FD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6483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6483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6483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9380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93803"/>
    <w:rPr>
      <w:rFonts w:ascii="Segoe UI" w:hAnsi="Segoe UI" w:cs="Segoe UI"/>
      <w:sz w:val="18"/>
      <w:szCs w:val="18"/>
    </w:rPr>
  </w:style>
  <w:style w:type="table" w:styleId="a5">
    <w:name w:val="Table Grid"/>
    <w:basedOn w:val="a1"/>
    <w:rsid w:val="009454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uiPriority w:val="22"/>
    <w:qFormat/>
    <w:rsid w:val="0094542B"/>
    <w:rPr>
      <w:b/>
      <w:bCs/>
    </w:rPr>
  </w:style>
  <w:style w:type="paragraph" w:styleId="a7">
    <w:name w:val="Normal (Web)"/>
    <w:basedOn w:val="a"/>
    <w:uiPriority w:val="99"/>
    <w:unhideWhenUsed/>
    <w:rsid w:val="0094542B"/>
    <w:pPr>
      <w:spacing w:before="100" w:beforeAutospacing="1" w:after="100" w:afterAutospacing="1"/>
    </w:pPr>
  </w:style>
  <w:style w:type="character" w:customStyle="1" w:styleId="40">
    <w:name w:val="Заголовок 4 Знак"/>
    <w:basedOn w:val="a0"/>
    <w:link w:val="4"/>
    <w:uiPriority w:val="9"/>
    <w:rsid w:val="005563F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5563F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39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549</Words>
  <Characters>3131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111</cp:lastModifiedBy>
  <cp:revision>10</cp:revision>
  <cp:lastPrinted>2022-11-17T07:47:00Z</cp:lastPrinted>
  <dcterms:created xsi:type="dcterms:W3CDTF">2022-11-15T11:58:00Z</dcterms:created>
  <dcterms:modified xsi:type="dcterms:W3CDTF">2022-11-17T07:51:00Z</dcterms:modified>
</cp:coreProperties>
</file>