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C9" w:rsidRDefault="007F42C9" w:rsidP="007F42C9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Проект</w:t>
      </w:r>
    </w:p>
    <w:p w:rsidR="00106624" w:rsidRDefault="00106624" w:rsidP="0010662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24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9239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54" w:rsidRPr="00106624" w:rsidRDefault="002E6754" w:rsidP="0010662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</w:t>
      </w:r>
      <w:r w:rsidR="009F3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РД</w:t>
      </w: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2D8F" w:rsidRDefault="00A32D8F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«____» __________20</w:t>
      </w:r>
      <w:r w:rsidR="00266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3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616615" w:rsidRPr="0089789E" w:rsidRDefault="00616615" w:rsidP="0089789E">
      <w:pPr>
        <w:pStyle w:val="ConsPlusTitle"/>
        <w:spacing w:line="269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616615" w:rsidRPr="0089789E" w:rsidRDefault="002661EB" w:rsidP="00681573">
      <w:pPr>
        <w:pStyle w:val="ConsPlusTitle"/>
        <w:spacing w:line="276" w:lineRule="auto"/>
        <w:ind w:right="-2"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20D5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8" w:history="1">
        <w:r w:rsidR="00720D51" w:rsidRPr="00720D5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Условия</w:t>
        </w:r>
      </w:hyperlink>
      <w:r w:rsidR="00720D51" w:rsidRPr="0072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D51" w:rsidRPr="00A9752C">
        <w:rPr>
          <w:rFonts w:ascii="Times New Roman" w:hAnsi="Times New Roman" w:cs="Times New Roman"/>
          <w:sz w:val="28"/>
          <w:szCs w:val="28"/>
        </w:rPr>
        <w:t>оплаты труда работников Министерства культуры Республики Дагестан, для которых установлены</w:t>
      </w:r>
      <w:r w:rsidR="00720D51">
        <w:rPr>
          <w:rFonts w:ascii="Times New Roman" w:hAnsi="Times New Roman" w:cs="Times New Roman"/>
          <w:sz w:val="28"/>
          <w:szCs w:val="28"/>
        </w:rPr>
        <w:t xml:space="preserve"> отдельные условия оплаты труда,</w:t>
      </w:r>
      <w:r w:rsidR="00A1742B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20D51">
        <w:rPr>
          <w:rFonts w:ascii="Times New Roman" w:hAnsi="Times New Roman" w:cs="Times New Roman"/>
          <w:sz w:val="28"/>
          <w:szCs w:val="28"/>
        </w:rPr>
        <w:t>ые</w:t>
      </w:r>
      <w:r w:rsidR="00A1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A1742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 от </w:t>
      </w:r>
      <w:r w:rsidR="00720D5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720D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0D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720D51">
        <w:rPr>
          <w:rFonts w:ascii="Times New Roman" w:hAnsi="Times New Roman" w:cs="Times New Roman"/>
          <w:sz w:val="28"/>
          <w:szCs w:val="28"/>
        </w:rPr>
        <w:t>од</w:t>
      </w:r>
    </w:p>
    <w:p w:rsidR="00AF28ED" w:rsidRDefault="00AF28ED" w:rsidP="009D61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3D4" w:rsidRPr="00B71269" w:rsidRDefault="00BE3392" w:rsidP="006815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</w:t>
      </w:r>
      <w:hyperlink r:id="rId6" w:history="1">
        <w:r w:rsidRPr="00B712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Дагестан от 28 апреля 2009 года 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 «О введении новых систем оплаты труда работников государственных учреждений Республики Дагестан» (Собрание законодательства Республики Дагестан, 2009, № 8, ст. 359; № 19, ст. 929; 2013, № 12, ст. 814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2014, № 20, ст. 1200; интернет-портал правовой информации Республики Дагестан http://pravo.e-dag.ru, 28.04.2016; 01.03.2019; 06.11.2019; </w:t>
      </w:r>
      <w:r w:rsidR="00F77E0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фициальный интернет-портал правовой информации </w:t>
      </w:r>
      <w:hyperlink r:id="rId7" w:history="1">
        <w:r w:rsidR="00022E9E" w:rsidRPr="00B7126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http://www.pravo.gov.ru</w:t>
        </w:r>
      </w:hyperlink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07.03.2017, </w:t>
      </w:r>
      <w:r w:rsidR="00DA3400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0500201703070004; 05.03.2019, </w:t>
      </w:r>
      <w:r w:rsidR="00DA3400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0500201903050010; 07.11.2019, </w:t>
      </w:r>
      <w:r w:rsidR="00DA3400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0500201911070008; Портал Министерства юстиции Российской Федерации </w:t>
      </w:r>
      <w:r w:rsidR="00DA3400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 в Российской Федерации</w:t>
      </w:r>
      <w:r w:rsidR="00DA3400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22E9E"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http://pravo-minjust.ru, http://право-минюст.рф, 30.11.2019; 14.02.2019; 27.03.2019</w:t>
      </w:r>
      <w:r w:rsidR="00B71269">
        <w:rPr>
          <w:rFonts w:ascii="Times New Roman" w:hAnsi="Times New Roman" w:cs="Times New Roman"/>
          <w:color w:val="000000" w:themeColor="text1"/>
          <w:sz w:val="28"/>
          <w:szCs w:val="28"/>
        </w:rPr>
        <w:t>; 16.04.2021</w:t>
      </w:r>
      <w:r w:rsidRP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</w:p>
    <w:p w:rsidR="004176CC" w:rsidRDefault="004176CC" w:rsidP="0068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6CC" w:rsidRPr="004176CC" w:rsidRDefault="004176CC" w:rsidP="00681573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176CC">
        <w:rPr>
          <w:rFonts w:ascii="Times New Roman" w:eastAsia="Calibri" w:hAnsi="Times New Roman" w:cs="Times New Roman"/>
          <w:b/>
          <w:sz w:val="28"/>
          <w:szCs w:val="28"/>
        </w:rPr>
        <w:t xml:space="preserve">п р и </w:t>
      </w:r>
      <w:proofErr w:type="gramStart"/>
      <w:r w:rsidRPr="004176CC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4176CC">
        <w:rPr>
          <w:rFonts w:ascii="Times New Roman" w:eastAsia="Calibri" w:hAnsi="Times New Roman" w:cs="Times New Roman"/>
          <w:b/>
          <w:sz w:val="28"/>
          <w:szCs w:val="28"/>
        </w:rPr>
        <w:t xml:space="preserve"> а з ы в а ю:</w:t>
      </w:r>
    </w:p>
    <w:p w:rsidR="004176CC" w:rsidRPr="0089789E" w:rsidRDefault="004176CC" w:rsidP="0068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328" w:rsidRDefault="000D6A33" w:rsidP="00681573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2.1 раздела </w:t>
      </w:r>
      <w:r w:rsidRPr="000D6A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«Оклады (ставки заработной платы) работников Министерства, для которых установлены отдельные условия оплаты труда» </w:t>
      </w:r>
      <w:hyperlink w:anchor="P38" w:history="1">
        <w:r w:rsidR="006C75CB" w:rsidRPr="000D6A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Услови</w:t>
        </w:r>
        <w:r w:rsidRPr="000D6A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й</w:t>
        </w:r>
      </w:hyperlink>
      <w:r w:rsidR="006C75CB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оплаты труда работников Министерства культуры Республики Дагестан, для которых установлены отдельные условия оплаты труда, утвержденны</w:t>
      </w:r>
      <w:r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C75CB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культуры Республики Дагестан от 13 января 2021 года № 8-од </w:t>
      </w:r>
      <w:r w:rsidR="009D6183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(интернет-портал правовой информации Республики Дагестан http://pravo.e-dag.ru, </w:t>
      </w:r>
      <w:r w:rsidR="00365658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>01.02.2021</w:t>
      </w:r>
      <w:r w:rsidR="00B07FF1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11.05.2021;</w:t>
      </w:r>
      <w:r w:rsidR="00B07FF1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183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Министерства </w:t>
      </w:r>
      <w:r w:rsidR="009D6183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юстиции Российской Федерации «Нормативные правовые акты в Российской Федерации» http://pravo-minjust.ru, http://право-минюст.рф, </w:t>
      </w:r>
      <w:r w:rsidR="00365658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>11.02.2021</w:t>
      </w:r>
      <w:r w:rsidR="00364C8F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r w:rsidR="007A24B0" w:rsidRPr="000D6A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71269" w:rsidRDefault="000D6A33" w:rsidP="006815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«Размер оклада (ставки заработной платы) работников, для которых установлены отдельные условия оплаты труда, устанавливаются в соответствии с приказом Министерства труда и социального развития</w:t>
      </w:r>
      <w:r w:rsidR="00B7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 июня 2009 года № 09-419 «</w:t>
      </w:r>
      <w:r w:rsidR="00B71269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установлению государственными органами Республики Дагестан условий оплаты труда для отдельных рабочих, занятых в органах государственной власти и управления и обслуживающих их хозяйствах, для которых установлены отдельные условия оплаты труда</w:t>
      </w:r>
      <w:r w:rsidR="00B71269">
        <w:rPr>
          <w:rFonts w:ascii="Times New Roman" w:hAnsi="Times New Roman" w:cs="Times New Roman"/>
          <w:sz w:val="28"/>
          <w:szCs w:val="28"/>
        </w:rPr>
        <w:t>».</w:t>
      </w:r>
    </w:p>
    <w:p w:rsidR="0089789E" w:rsidRDefault="0089789E" w:rsidP="00681573">
      <w:pPr>
        <w:pStyle w:val="ConsPlusNormal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9E">
        <w:rPr>
          <w:rFonts w:ascii="Times New Roman" w:eastAsia="Calibri" w:hAnsi="Times New Roman" w:cs="Times New Roman"/>
          <w:sz w:val="28"/>
          <w:szCs w:val="28"/>
        </w:rPr>
        <w:t>Разместить настоящий приказ на официальном сайте Министерства культуры Республики Дагестан в информационно-телекоммуникационной сети «</w:t>
      </w:r>
      <w:r w:rsidRPr="005E79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Интернет» (</w:t>
      </w:r>
      <w:hyperlink r:id="rId8" w:history="1"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://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minkult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e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-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dag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="00363A68" w:rsidRPr="005E79E4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5E79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2D302F" w:rsidRDefault="00363A68" w:rsidP="0068157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настоящий приказ на государственную регистрацию в Министерство </w:t>
      </w:r>
      <w:r w:rsidR="002D302F" w:rsidRPr="002D302F">
        <w:rPr>
          <w:rFonts w:ascii="Times New Roman" w:eastAsia="Calibri" w:hAnsi="Times New Roman" w:cs="Times New Roman"/>
          <w:sz w:val="28"/>
          <w:szCs w:val="28"/>
        </w:rPr>
        <w:t>юстиции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Дагестан, официальную копию в Управление Министерства </w:t>
      </w:r>
      <w:r w:rsidR="002D302F" w:rsidRPr="002D302F">
        <w:rPr>
          <w:rFonts w:ascii="Times New Roman" w:eastAsia="Calibri" w:hAnsi="Times New Roman" w:cs="Times New Roman"/>
          <w:sz w:val="28"/>
          <w:szCs w:val="28"/>
        </w:rPr>
        <w:t>юстиции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по Республик</w:t>
      </w:r>
      <w:r w:rsidR="00550EE9">
        <w:rPr>
          <w:rFonts w:ascii="Times New Roman" w:eastAsia="Calibri" w:hAnsi="Times New Roman" w:cs="Times New Roman"/>
          <w:sz w:val="28"/>
          <w:szCs w:val="28"/>
        </w:rPr>
        <w:t>е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96462D" w:rsidRDefault="00363A68" w:rsidP="0068157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6462D">
        <w:rPr>
          <w:rFonts w:ascii="Times New Roman" w:eastAsia="Calibri" w:hAnsi="Times New Roman" w:cs="Times New Roman"/>
          <w:sz w:val="28"/>
          <w:szCs w:val="28"/>
        </w:rPr>
        <w:t>. Настоящий приказ вступает в силу в установл</w:t>
      </w:r>
      <w:r w:rsidR="00714A81">
        <w:rPr>
          <w:rFonts w:ascii="Times New Roman" w:eastAsia="Calibri" w:hAnsi="Times New Roman" w:cs="Times New Roman"/>
          <w:sz w:val="28"/>
          <w:szCs w:val="28"/>
        </w:rPr>
        <w:t>енном законодательством порядке.</w:t>
      </w:r>
    </w:p>
    <w:p w:rsidR="00616615" w:rsidRPr="0089789E" w:rsidRDefault="00363A68" w:rsidP="0068157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16615" w:rsidRPr="0089789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616615" w:rsidRPr="0089789E" w:rsidRDefault="00616615" w:rsidP="0068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615" w:rsidRPr="0089789E" w:rsidRDefault="00616615" w:rsidP="009D6183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76CC" w:rsidRDefault="00E34D74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4176CC" w:rsidRPr="0041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176CC" w:rsidRPr="0041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2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4176CC" w:rsidRPr="0041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З. Бутаева</w:t>
      </w: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73" w:rsidRDefault="00681573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73" w:rsidRDefault="00681573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573" w:rsidRDefault="00681573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735"/>
        <w:gridCol w:w="5103"/>
      </w:tblGrid>
      <w:tr w:rsidR="007E149E" w:rsidRPr="007E149E" w:rsidTr="00E34D74">
        <w:trPr>
          <w:trHeight w:hRule="exact" w:val="860"/>
          <w:jc w:val="center"/>
        </w:trPr>
        <w:tc>
          <w:tcPr>
            <w:tcW w:w="2518" w:type="dxa"/>
          </w:tcPr>
          <w:p w:rsidR="0054674B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экз. </w:t>
            </w:r>
          </w:p>
          <w:p w:rsidR="0054674B" w:rsidRDefault="0054674B" w:rsidP="005467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49E" w:rsidRPr="0054674B" w:rsidRDefault="007E149E" w:rsidP="005467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Default="007E149E" w:rsidP="0022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службы</w:t>
            </w:r>
            <w:r w:rsidR="00E3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кадровой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делопроизводства</w:t>
            </w:r>
          </w:p>
          <w:p w:rsidR="002D1A64" w:rsidRPr="007E149E" w:rsidRDefault="002D1A64" w:rsidP="0022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49E" w:rsidRPr="007E149E" w:rsidTr="00E34D74">
        <w:trPr>
          <w:trHeight w:val="1121"/>
          <w:jc w:val="center"/>
        </w:trPr>
        <w:tc>
          <w:tcPr>
            <w:tcW w:w="2518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экз.</w:t>
            </w: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Pr="007E149E" w:rsidRDefault="00E34D74" w:rsidP="0022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</w:t>
            </w:r>
            <w:r w:rsidR="007E149E"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ланово</w:t>
            </w:r>
            <w:r w:rsid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7E149E"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149E"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и государственных программ</w:t>
            </w:r>
          </w:p>
        </w:tc>
      </w:tr>
      <w:tr w:rsidR="007E149E" w:rsidRPr="007E149E" w:rsidTr="00E34D74">
        <w:trPr>
          <w:trHeight w:val="644"/>
          <w:jc w:val="center"/>
        </w:trPr>
        <w:tc>
          <w:tcPr>
            <w:tcW w:w="2518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экз.</w:t>
            </w: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Pr="007E149E" w:rsidRDefault="007E149E" w:rsidP="0022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Финансово–хозяйственный отдел</w:t>
            </w:r>
          </w:p>
        </w:tc>
      </w:tr>
    </w:tbl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961"/>
        <w:gridCol w:w="1560"/>
        <w:gridCol w:w="2835"/>
      </w:tblGrid>
      <w:tr w:rsidR="00304984" w:rsidRPr="00304984" w:rsidTr="000C3D6A">
        <w:trPr>
          <w:trHeight w:val="1123"/>
        </w:trPr>
        <w:tc>
          <w:tcPr>
            <w:tcW w:w="4961" w:type="dxa"/>
          </w:tcPr>
          <w:p w:rsidR="00304984" w:rsidRPr="00304984" w:rsidRDefault="00304984" w:rsidP="00304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планово-экономической деятельности и государственных программ</w:t>
            </w:r>
          </w:p>
        </w:tc>
        <w:tc>
          <w:tcPr>
            <w:tcW w:w="1560" w:type="dxa"/>
          </w:tcPr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Нурахмедова Д.Б.</w:t>
            </w:r>
          </w:p>
        </w:tc>
      </w:tr>
    </w:tbl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7E149E" w:rsidRPr="007E149E" w:rsidRDefault="007E149E" w:rsidP="007E149E">
      <w:pPr>
        <w:tabs>
          <w:tab w:val="left" w:pos="7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1559"/>
        <w:gridCol w:w="2836"/>
      </w:tblGrid>
      <w:tr w:rsidR="00304984" w:rsidRPr="00304984" w:rsidTr="00304984">
        <w:trPr>
          <w:trHeight w:val="697"/>
        </w:trPr>
        <w:tc>
          <w:tcPr>
            <w:tcW w:w="4961" w:type="dxa"/>
          </w:tcPr>
          <w:p w:rsidR="00304984" w:rsidRPr="00304984" w:rsidRDefault="00304984" w:rsidP="00304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</w:tc>
        <w:tc>
          <w:tcPr>
            <w:tcW w:w="1559" w:type="dxa"/>
          </w:tcPr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4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Джаватханова</w:t>
            </w:r>
            <w:proofErr w:type="spellEnd"/>
            <w:r w:rsidRPr="00304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</w:tr>
      <w:tr w:rsidR="00304984" w:rsidRPr="00304984" w:rsidTr="00304984">
        <w:trPr>
          <w:trHeight w:val="845"/>
        </w:trPr>
        <w:tc>
          <w:tcPr>
            <w:tcW w:w="4961" w:type="dxa"/>
          </w:tcPr>
          <w:p w:rsidR="00304984" w:rsidRPr="00304984" w:rsidRDefault="00304984" w:rsidP="00304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финансово-хозяйственного отдела</w:t>
            </w:r>
          </w:p>
        </w:tc>
        <w:tc>
          <w:tcPr>
            <w:tcW w:w="1559" w:type="dxa"/>
          </w:tcPr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304984" w:rsidRPr="00304984" w:rsidTr="00304984">
        <w:trPr>
          <w:trHeight w:val="1218"/>
        </w:trPr>
        <w:tc>
          <w:tcPr>
            <w:tcW w:w="4961" w:type="dxa"/>
          </w:tcPr>
          <w:p w:rsidR="00304984" w:rsidRPr="00304984" w:rsidRDefault="00304984" w:rsidP="00304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4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службы, кадровой работы и делопроизводства</w:t>
            </w:r>
          </w:p>
        </w:tc>
        <w:tc>
          <w:tcPr>
            <w:tcW w:w="1559" w:type="dxa"/>
          </w:tcPr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Мугадова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З.К.</w:t>
            </w:r>
          </w:p>
        </w:tc>
      </w:tr>
      <w:tr w:rsidR="00304984" w:rsidRPr="00304984" w:rsidTr="00304984">
        <w:trPr>
          <w:trHeight w:val="1097"/>
        </w:trPr>
        <w:tc>
          <w:tcPr>
            <w:tcW w:w="4961" w:type="dxa"/>
          </w:tcPr>
          <w:p w:rsidR="00304984" w:rsidRPr="00304984" w:rsidRDefault="00304984" w:rsidP="00304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отдела профессионального искусства и творческих проектов</w:t>
            </w:r>
          </w:p>
        </w:tc>
        <w:tc>
          <w:tcPr>
            <w:tcW w:w="1559" w:type="dxa"/>
          </w:tcPr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984" w:rsidRPr="00304984" w:rsidRDefault="00304984" w:rsidP="0030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4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Пирбудагов</w:t>
            </w:r>
            <w:proofErr w:type="spellEnd"/>
            <w:r w:rsidRPr="00304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Б.Г.</w:t>
            </w:r>
          </w:p>
        </w:tc>
      </w:tr>
    </w:tbl>
    <w:p w:rsidR="007E149E" w:rsidRPr="007E149E" w:rsidRDefault="007E149E" w:rsidP="007E149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</w:p>
    <w:p w:rsidR="007E149E" w:rsidRDefault="007E149E" w:rsidP="007E149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</w:p>
    <w:p w:rsidR="00387A7E" w:rsidRPr="00387A7E" w:rsidRDefault="00387A7E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A7E" w:rsidRDefault="00387A7E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A7E" w:rsidRPr="00387A7E" w:rsidRDefault="00387A7E" w:rsidP="00387A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7A7E" w:rsidRPr="00387A7E" w:rsidRDefault="00387A7E" w:rsidP="00387A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149E" w:rsidRPr="00387A7E" w:rsidRDefault="007E149E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7E149E" w:rsidRPr="00387A7E" w:rsidSect="004B27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7F03"/>
    <w:multiLevelType w:val="hybridMultilevel"/>
    <w:tmpl w:val="70644B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C3913"/>
    <w:multiLevelType w:val="hybridMultilevel"/>
    <w:tmpl w:val="07D269A0"/>
    <w:lvl w:ilvl="0" w:tplc="2716C960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C692EB5"/>
    <w:multiLevelType w:val="multilevel"/>
    <w:tmpl w:val="DEA87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4D574754"/>
    <w:multiLevelType w:val="hybridMultilevel"/>
    <w:tmpl w:val="0CFA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84384"/>
    <w:multiLevelType w:val="hybridMultilevel"/>
    <w:tmpl w:val="876CC242"/>
    <w:lvl w:ilvl="0" w:tplc="F432C888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615"/>
    <w:rsid w:val="00022E9E"/>
    <w:rsid w:val="00033324"/>
    <w:rsid w:val="0004732F"/>
    <w:rsid w:val="0006431C"/>
    <w:rsid w:val="000D04A1"/>
    <w:rsid w:val="000D5E12"/>
    <w:rsid w:val="000D6A33"/>
    <w:rsid w:val="000E257F"/>
    <w:rsid w:val="00102278"/>
    <w:rsid w:val="00106624"/>
    <w:rsid w:val="00117F04"/>
    <w:rsid w:val="00125656"/>
    <w:rsid w:val="00130801"/>
    <w:rsid w:val="00131504"/>
    <w:rsid w:val="00131F53"/>
    <w:rsid w:val="001513D8"/>
    <w:rsid w:val="00166077"/>
    <w:rsid w:val="001779C2"/>
    <w:rsid w:val="001E6170"/>
    <w:rsid w:val="0021268B"/>
    <w:rsid w:val="00227F68"/>
    <w:rsid w:val="002604F7"/>
    <w:rsid w:val="00262D06"/>
    <w:rsid w:val="002661EB"/>
    <w:rsid w:val="00282785"/>
    <w:rsid w:val="00291556"/>
    <w:rsid w:val="002A5FEA"/>
    <w:rsid w:val="002D1A64"/>
    <w:rsid w:val="002D302F"/>
    <w:rsid w:val="002E6754"/>
    <w:rsid w:val="002F3038"/>
    <w:rsid w:val="00304984"/>
    <w:rsid w:val="00313AAC"/>
    <w:rsid w:val="003201DC"/>
    <w:rsid w:val="0033395D"/>
    <w:rsid w:val="00336752"/>
    <w:rsid w:val="00363A68"/>
    <w:rsid w:val="00364C8F"/>
    <w:rsid w:val="00365658"/>
    <w:rsid w:val="00367206"/>
    <w:rsid w:val="00375D83"/>
    <w:rsid w:val="0037647D"/>
    <w:rsid w:val="003819F4"/>
    <w:rsid w:val="00387A7E"/>
    <w:rsid w:val="003E0FC8"/>
    <w:rsid w:val="004176CC"/>
    <w:rsid w:val="00430C29"/>
    <w:rsid w:val="00445627"/>
    <w:rsid w:val="00454843"/>
    <w:rsid w:val="00460CB4"/>
    <w:rsid w:val="004654D4"/>
    <w:rsid w:val="00477EF2"/>
    <w:rsid w:val="004857D0"/>
    <w:rsid w:val="004B27A2"/>
    <w:rsid w:val="004C787F"/>
    <w:rsid w:val="004E42F1"/>
    <w:rsid w:val="0054674B"/>
    <w:rsid w:val="00550EE9"/>
    <w:rsid w:val="00555EDE"/>
    <w:rsid w:val="00565DCB"/>
    <w:rsid w:val="0057342B"/>
    <w:rsid w:val="00577EF8"/>
    <w:rsid w:val="005952E0"/>
    <w:rsid w:val="005C5120"/>
    <w:rsid w:val="005E79E4"/>
    <w:rsid w:val="006048F0"/>
    <w:rsid w:val="00614A2F"/>
    <w:rsid w:val="00616615"/>
    <w:rsid w:val="006417DB"/>
    <w:rsid w:val="0065748B"/>
    <w:rsid w:val="00657BB1"/>
    <w:rsid w:val="00663482"/>
    <w:rsid w:val="00681573"/>
    <w:rsid w:val="006C2AB3"/>
    <w:rsid w:val="006C75CB"/>
    <w:rsid w:val="006D355D"/>
    <w:rsid w:val="006E30F5"/>
    <w:rsid w:val="006F09E2"/>
    <w:rsid w:val="006F1A24"/>
    <w:rsid w:val="006F2CA0"/>
    <w:rsid w:val="00702D35"/>
    <w:rsid w:val="007111EB"/>
    <w:rsid w:val="00714A81"/>
    <w:rsid w:val="00720D51"/>
    <w:rsid w:val="00737E33"/>
    <w:rsid w:val="00743B2E"/>
    <w:rsid w:val="00767251"/>
    <w:rsid w:val="00782672"/>
    <w:rsid w:val="00783EAB"/>
    <w:rsid w:val="007906AF"/>
    <w:rsid w:val="007941B6"/>
    <w:rsid w:val="00796AD1"/>
    <w:rsid w:val="007A24B0"/>
    <w:rsid w:val="007B5FC0"/>
    <w:rsid w:val="007C6CAE"/>
    <w:rsid w:val="007D24A2"/>
    <w:rsid w:val="007E149E"/>
    <w:rsid w:val="007E4C00"/>
    <w:rsid w:val="007E6881"/>
    <w:rsid w:val="007F42C9"/>
    <w:rsid w:val="0080417D"/>
    <w:rsid w:val="00820BBD"/>
    <w:rsid w:val="0083128F"/>
    <w:rsid w:val="0083307E"/>
    <w:rsid w:val="00841BAF"/>
    <w:rsid w:val="00891A35"/>
    <w:rsid w:val="0089789E"/>
    <w:rsid w:val="008A5916"/>
    <w:rsid w:val="008B06EA"/>
    <w:rsid w:val="008B49C2"/>
    <w:rsid w:val="008B64CB"/>
    <w:rsid w:val="00906855"/>
    <w:rsid w:val="00954F3D"/>
    <w:rsid w:val="0096462D"/>
    <w:rsid w:val="0097612D"/>
    <w:rsid w:val="009A3981"/>
    <w:rsid w:val="009B3201"/>
    <w:rsid w:val="009B4161"/>
    <w:rsid w:val="009C6397"/>
    <w:rsid w:val="009D2F7B"/>
    <w:rsid w:val="009D3AC5"/>
    <w:rsid w:val="009D6183"/>
    <w:rsid w:val="009F317F"/>
    <w:rsid w:val="00A11E96"/>
    <w:rsid w:val="00A1742B"/>
    <w:rsid w:val="00A20FEF"/>
    <w:rsid w:val="00A25827"/>
    <w:rsid w:val="00A27F8C"/>
    <w:rsid w:val="00A315C0"/>
    <w:rsid w:val="00A32D8F"/>
    <w:rsid w:val="00A649C3"/>
    <w:rsid w:val="00A828FE"/>
    <w:rsid w:val="00A911B9"/>
    <w:rsid w:val="00AA0B2A"/>
    <w:rsid w:val="00AA5FB6"/>
    <w:rsid w:val="00AA7169"/>
    <w:rsid w:val="00AD5E2C"/>
    <w:rsid w:val="00AF28ED"/>
    <w:rsid w:val="00B07FF1"/>
    <w:rsid w:val="00B156E0"/>
    <w:rsid w:val="00B54229"/>
    <w:rsid w:val="00B67FB7"/>
    <w:rsid w:val="00B71269"/>
    <w:rsid w:val="00BA6AC6"/>
    <w:rsid w:val="00BC6455"/>
    <w:rsid w:val="00BE3392"/>
    <w:rsid w:val="00BF13D4"/>
    <w:rsid w:val="00C4669B"/>
    <w:rsid w:val="00C4760F"/>
    <w:rsid w:val="00C55765"/>
    <w:rsid w:val="00C57576"/>
    <w:rsid w:val="00C6049C"/>
    <w:rsid w:val="00C671E4"/>
    <w:rsid w:val="00C67E3B"/>
    <w:rsid w:val="00C73404"/>
    <w:rsid w:val="00C91292"/>
    <w:rsid w:val="00C95F7C"/>
    <w:rsid w:val="00CA0859"/>
    <w:rsid w:val="00CC722D"/>
    <w:rsid w:val="00CF2328"/>
    <w:rsid w:val="00D03747"/>
    <w:rsid w:val="00D107FE"/>
    <w:rsid w:val="00D360D1"/>
    <w:rsid w:val="00D47C45"/>
    <w:rsid w:val="00D501D5"/>
    <w:rsid w:val="00D61CAA"/>
    <w:rsid w:val="00D90711"/>
    <w:rsid w:val="00D90D51"/>
    <w:rsid w:val="00DA3400"/>
    <w:rsid w:val="00DC1B8C"/>
    <w:rsid w:val="00DE563C"/>
    <w:rsid w:val="00E124DD"/>
    <w:rsid w:val="00E13B39"/>
    <w:rsid w:val="00E34D74"/>
    <w:rsid w:val="00E34E5E"/>
    <w:rsid w:val="00E45FB1"/>
    <w:rsid w:val="00E47674"/>
    <w:rsid w:val="00E900A7"/>
    <w:rsid w:val="00E96955"/>
    <w:rsid w:val="00EC5FA4"/>
    <w:rsid w:val="00ED2BB1"/>
    <w:rsid w:val="00ED682A"/>
    <w:rsid w:val="00EE3AFA"/>
    <w:rsid w:val="00EF6438"/>
    <w:rsid w:val="00F0090B"/>
    <w:rsid w:val="00F0112C"/>
    <w:rsid w:val="00F02470"/>
    <w:rsid w:val="00F07A99"/>
    <w:rsid w:val="00F151C5"/>
    <w:rsid w:val="00F3138B"/>
    <w:rsid w:val="00F47A02"/>
    <w:rsid w:val="00F549FB"/>
    <w:rsid w:val="00F66C28"/>
    <w:rsid w:val="00F72CE3"/>
    <w:rsid w:val="00F77E0E"/>
    <w:rsid w:val="00FB438E"/>
    <w:rsid w:val="00FE40CE"/>
    <w:rsid w:val="00FF0BAB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6BE6"/>
  <w15:docId w15:val="{F47BCF30-4CBB-4FDE-A850-4038C573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04"/>
  </w:style>
  <w:style w:type="paragraph" w:styleId="1">
    <w:name w:val="heading 1"/>
    <w:basedOn w:val="a"/>
    <w:next w:val="a"/>
    <w:link w:val="10"/>
    <w:uiPriority w:val="9"/>
    <w:qFormat/>
    <w:rsid w:val="00897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6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7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C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7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08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3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kult.e-da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B9D0F40F91E131CA34ECE3E824EF0C8E28A3527D37EF8D35354CBF4637DCECF576F021381972603C9F1CD68A3E0B69M7g5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Musya</cp:lastModifiedBy>
  <cp:revision>108</cp:revision>
  <cp:lastPrinted>2022-01-20T07:35:00Z</cp:lastPrinted>
  <dcterms:created xsi:type="dcterms:W3CDTF">2020-02-04T13:08:00Z</dcterms:created>
  <dcterms:modified xsi:type="dcterms:W3CDTF">2022-01-20T07:51:00Z</dcterms:modified>
</cp:coreProperties>
</file>