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19" w:rsidRDefault="008F2919" w:rsidP="00772BAC">
      <w:pPr>
        <w:pStyle w:val="ConsPlusNonformat"/>
        <w:ind w:left="-426"/>
        <w:jc w:val="center"/>
      </w:pPr>
    </w:p>
    <w:p w:rsidR="007F43ED" w:rsidRDefault="00885641" w:rsidP="00772BAC">
      <w:pPr>
        <w:pStyle w:val="ConsPlusNonformat"/>
        <w:ind w:left="-426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03" w:rsidRPr="007F43ED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7F43ED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815A03" w:rsidRPr="00FD2EB8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7F43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D2EB8" w:rsidRPr="007F43ED" w:rsidRDefault="00FD2EB8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03" w:rsidRPr="00FD2EB8" w:rsidRDefault="007E5459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"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__________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20</w:t>
      </w:r>
      <w:r w:rsidR="00D032A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2B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№ __________</w:t>
      </w:r>
    </w:p>
    <w:p w:rsidR="00815A03" w:rsidRPr="00F01C80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г. Махачкала</w:t>
      </w:r>
    </w:p>
    <w:p w:rsidR="008D6A6B" w:rsidRPr="004E2178" w:rsidRDefault="008D6A6B" w:rsidP="008D6A6B">
      <w:pPr>
        <w:spacing w:line="240" w:lineRule="atLeast"/>
        <w:ind w:right="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7F21" w:rsidRDefault="00137F21" w:rsidP="004E2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 утверждении формы проверочного листа, используемого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Министерством культуры Республики 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Дагестан</w:t>
      </w:r>
      <w:r w:rsidR="00D032A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при осуществлении </w:t>
      </w:r>
      <w:r w:rsidR="00D032A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регионального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государственного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контроля </w:t>
      </w:r>
      <w:r w:rsidR="00D032A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(надзора)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 состоянием государственной части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Музейного фонда Российской Федерации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, находящейся на территории 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Республик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</w:t>
      </w:r>
      <w:r w:rsidRP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E217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Дагестан</w:t>
      </w:r>
    </w:p>
    <w:p w:rsidR="004E2178" w:rsidRPr="004E2178" w:rsidRDefault="004E2178" w:rsidP="004E2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137F21" w:rsidRPr="004E2178" w:rsidRDefault="00137F21" w:rsidP="00A02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D032A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53</w:t>
      </w:r>
      <w:r w:rsidR="00D0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32A4" w:rsidRPr="00D032A4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D032A4" w:rsidRPr="00D032A4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032A4" w:rsidRPr="00D032A4">
        <w:rPr>
          <w:rFonts w:ascii="Times New Roman" w:hAnsi="Times New Roman" w:cs="Times New Roman"/>
          <w:sz w:val="28"/>
          <w:szCs w:val="28"/>
          <w:lang w:eastAsia="ru-RU"/>
        </w:rPr>
        <w:t xml:space="preserve"> от 31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 xml:space="preserve"> июля </w:t>
      </w:r>
      <w:r w:rsidR="00D032A4" w:rsidRPr="00D032A4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032A4" w:rsidRPr="00D0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032A4" w:rsidRPr="00D032A4">
        <w:rPr>
          <w:rFonts w:ascii="Times New Roman" w:hAnsi="Times New Roman" w:cs="Times New Roman"/>
          <w:sz w:val="28"/>
          <w:szCs w:val="28"/>
          <w:lang w:eastAsia="ru-RU"/>
        </w:rPr>
        <w:t xml:space="preserve"> 248-ФЗ 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032A4" w:rsidRPr="00D032A4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032A4" w:rsidRPr="005E748F">
        <w:rPr>
          <w:rFonts w:ascii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</w:t>
      </w:r>
      <w:r w:rsidR="005E748F" w:rsidRPr="005E748F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5E748F" w:rsidRPr="005E748F">
        <w:rPr>
          <w:rFonts w:ascii="Times New Roman" w:hAnsi="Times New Roman" w:cs="Times New Roman"/>
          <w:sz w:val="28"/>
          <w:szCs w:val="28"/>
        </w:rPr>
        <w:t xml:space="preserve"> п</w:t>
      </w:r>
      <w:r w:rsidR="005E748F" w:rsidRPr="005E748F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="005E748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E748F" w:rsidRPr="005E748F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5E748F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5E748F" w:rsidRPr="005E748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5E748F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5E748F" w:rsidRPr="005E748F">
        <w:rPr>
          <w:rFonts w:ascii="Times New Roman" w:hAnsi="Times New Roman" w:cs="Times New Roman"/>
          <w:sz w:val="28"/>
          <w:szCs w:val="28"/>
          <w:lang w:eastAsia="ru-RU"/>
        </w:rPr>
        <w:t xml:space="preserve"> от 27</w:t>
      </w:r>
      <w:r w:rsidR="005E748F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="005E748F" w:rsidRPr="005E748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5E748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5E748F" w:rsidRPr="005E7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48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E748F" w:rsidRPr="005E748F">
        <w:rPr>
          <w:rFonts w:ascii="Times New Roman" w:hAnsi="Times New Roman" w:cs="Times New Roman"/>
          <w:sz w:val="28"/>
          <w:szCs w:val="28"/>
          <w:lang w:eastAsia="ru-RU"/>
        </w:rPr>
        <w:t xml:space="preserve"> 1844 </w:t>
      </w:r>
      <w:r w:rsidR="005E748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E748F" w:rsidRPr="005E748F">
        <w:rPr>
          <w:rFonts w:ascii="Times New Roman" w:hAnsi="Times New Roman" w:cs="Times New Roman"/>
          <w:sz w:val="28"/>
          <w:szCs w:val="28"/>
          <w:lang w:eastAsia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5E748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178" w:rsidRPr="004E21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р и к а з ы в а ю:</w:t>
      </w:r>
    </w:p>
    <w:p w:rsidR="004E2178" w:rsidRDefault="004E2178" w:rsidP="004E2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F21" w:rsidRDefault="00137F21" w:rsidP="00DE4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E748F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форму проверочного листа </w:t>
      </w:r>
      <w:r w:rsidR="00A02BD2" w:rsidRPr="00A02BD2">
        <w:rPr>
          <w:rFonts w:ascii="Times New Roman" w:hAnsi="Times New Roman" w:cs="Times New Roman"/>
          <w:sz w:val="28"/>
          <w:szCs w:val="28"/>
          <w:lang w:eastAsia="ru-RU"/>
        </w:rPr>
        <w:t>(списк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02BD2" w:rsidRPr="00A02BD2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используемого Министерством культуры Республики 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осуществлении </w:t>
      </w:r>
      <w:r w:rsidR="00A02BD2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государственного контроля за состоянием государственной части Музейного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фонда Российской Федерации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, находящейся 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178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2BD2" w:rsidRPr="00A02BD2" w:rsidRDefault="00A02BD2" w:rsidP="00DE4F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D2">
        <w:rPr>
          <w:rFonts w:ascii="Times New Roman" w:hAnsi="Times New Roman" w:cs="Times New Roman"/>
          <w:sz w:val="28"/>
          <w:szCs w:val="28"/>
        </w:rPr>
        <w:t>2. Отделу музейной деятельности, информационных технологий и связей с общественностью (Ш.А. Ибрагимов) обеспечить размещение настоящего приказа на официальном сайте Министерства культуры Республики Дагестан в информационно-телекоммуникационной сети «Интернет».</w:t>
      </w:r>
    </w:p>
    <w:p w:rsidR="00A02BD2" w:rsidRDefault="00A02BD2" w:rsidP="00DE4F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D2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2960F0" w:rsidRPr="00A02BD2" w:rsidRDefault="002960F0" w:rsidP="00DE4F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456F">
        <w:rPr>
          <w:rFonts w:ascii="Times New Roman" w:hAnsi="Times New Roman" w:cs="Times New Roman"/>
          <w:sz w:val="28"/>
          <w:szCs w:val="28"/>
        </w:rPr>
        <w:t>. Приказ Министерства культуры РД от 22 июля 2019 года № 327-од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DA0">
        <w:rPr>
          <w:rFonts w:ascii="Times New Roman" w:hAnsi="Times New Roman" w:cs="Times New Roman"/>
          <w:sz w:val="28"/>
          <w:szCs w:val="28"/>
        </w:rPr>
        <w:t xml:space="preserve">и Приказ </w:t>
      </w:r>
      <w:r w:rsidR="001D6DA0" w:rsidRPr="001D6DA0">
        <w:rPr>
          <w:rFonts w:ascii="Times New Roman" w:hAnsi="Times New Roman" w:cs="Times New Roman"/>
          <w:sz w:val="28"/>
          <w:szCs w:val="28"/>
        </w:rPr>
        <w:t>Министерства культуры РД от 2</w:t>
      </w:r>
      <w:r w:rsidR="001D6DA0">
        <w:rPr>
          <w:rFonts w:ascii="Times New Roman" w:hAnsi="Times New Roman" w:cs="Times New Roman"/>
          <w:sz w:val="28"/>
          <w:szCs w:val="28"/>
        </w:rPr>
        <w:t>9</w:t>
      </w:r>
      <w:r w:rsidR="001D6DA0" w:rsidRPr="001D6DA0">
        <w:rPr>
          <w:rFonts w:ascii="Times New Roman" w:hAnsi="Times New Roman" w:cs="Times New Roman"/>
          <w:sz w:val="28"/>
          <w:szCs w:val="28"/>
        </w:rPr>
        <w:t xml:space="preserve"> </w:t>
      </w:r>
      <w:r w:rsidR="001D6DA0">
        <w:rPr>
          <w:rFonts w:ascii="Times New Roman" w:hAnsi="Times New Roman" w:cs="Times New Roman"/>
          <w:sz w:val="28"/>
          <w:szCs w:val="28"/>
        </w:rPr>
        <w:t>сентября</w:t>
      </w:r>
      <w:r w:rsidR="001D6DA0" w:rsidRPr="001D6DA0">
        <w:rPr>
          <w:rFonts w:ascii="Times New Roman" w:hAnsi="Times New Roman" w:cs="Times New Roman"/>
          <w:sz w:val="28"/>
          <w:szCs w:val="28"/>
        </w:rPr>
        <w:t xml:space="preserve"> 20</w:t>
      </w:r>
      <w:r w:rsidR="001D6DA0">
        <w:rPr>
          <w:rFonts w:ascii="Times New Roman" w:hAnsi="Times New Roman" w:cs="Times New Roman"/>
          <w:sz w:val="28"/>
          <w:szCs w:val="28"/>
        </w:rPr>
        <w:t>21</w:t>
      </w:r>
      <w:r w:rsidR="001D6DA0" w:rsidRPr="001D6DA0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1D6DA0">
        <w:rPr>
          <w:rFonts w:ascii="Times New Roman" w:hAnsi="Times New Roman" w:cs="Times New Roman"/>
          <w:sz w:val="28"/>
          <w:szCs w:val="28"/>
        </w:rPr>
        <w:t>19</w:t>
      </w:r>
      <w:r w:rsidR="001D6DA0" w:rsidRPr="001D6DA0">
        <w:rPr>
          <w:rFonts w:ascii="Times New Roman" w:hAnsi="Times New Roman" w:cs="Times New Roman"/>
          <w:sz w:val="28"/>
          <w:szCs w:val="28"/>
        </w:rPr>
        <w:t xml:space="preserve">-од </w:t>
      </w:r>
      <w:r w:rsidR="001D6DA0">
        <w:rPr>
          <w:rFonts w:ascii="Times New Roman" w:hAnsi="Times New Roman" w:cs="Times New Roman"/>
          <w:sz w:val="28"/>
          <w:szCs w:val="28"/>
        </w:rPr>
        <w:t>п</w:t>
      </w:r>
      <w:r w:rsidR="0067456F">
        <w:rPr>
          <w:rFonts w:ascii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1D6D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67456F">
        <w:rPr>
          <w:rFonts w:ascii="Times New Roman" w:hAnsi="Times New Roman" w:cs="Times New Roman"/>
          <w:sz w:val="28"/>
          <w:szCs w:val="28"/>
        </w:rPr>
        <w:t>.</w:t>
      </w:r>
      <w:r w:rsidR="00CD7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BD2" w:rsidRPr="00A02BD2" w:rsidRDefault="00A02BD2" w:rsidP="00A02BD2">
      <w:pPr>
        <w:pStyle w:val="ConsPlusNonformat"/>
        <w:ind w:left="282" w:firstLine="426"/>
        <w:rPr>
          <w:rFonts w:ascii="Times New Roman" w:hAnsi="Times New Roman" w:cs="Times New Roman"/>
          <w:sz w:val="28"/>
          <w:szCs w:val="28"/>
        </w:rPr>
      </w:pPr>
    </w:p>
    <w:p w:rsidR="00A02BD2" w:rsidRPr="00A02BD2" w:rsidRDefault="00A02BD2" w:rsidP="00A02BD2">
      <w:pPr>
        <w:pStyle w:val="ConsPlusNonformat"/>
        <w:ind w:left="282" w:firstLine="426"/>
        <w:rPr>
          <w:rFonts w:ascii="Times New Roman" w:hAnsi="Times New Roman" w:cs="Times New Roman"/>
          <w:sz w:val="28"/>
          <w:szCs w:val="28"/>
        </w:rPr>
      </w:pPr>
      <w:r w:rsidRPr="00A02BD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2BD2" w:rsidRPr="00A02BD2" w:rsidRDefault="00A02BD2" w:rsidP="00A02BD2">
      <w:pPr>
        <w:pStyle w:val="ConsPlusNonformat"/>
        <w:ind w:left="282" w:firstLine="426"/>
        <w:rPr>
          <w:rFonts w:ascii="Times New Roman" w:hAnsi="Times New Roman" w:cs="Times New Roman"/>
          <w:sz w:val="28"/>
          <w:szCs w:val="28"/>
        </w:rPr>
      </w:pPr>
    </w:p>
    <w:p w:rsidR="00A02BD2" w:rsidRPr="00A02BD2" w:rsidRDefault="00A02BD2" w:rsidP="00A02BD2">
      <w:pPr>
        <w:pStyle w:val="ConsPlusNonformat"/>
        <w:ind w:left="282" w:firstLine="426"/>
        <w:rPr>
          <w:rFonts w:ascii="Times New Roman" w:hAnsi="Times New Roman" w:cs="Times New Roman"/>
          <w:b/>
          <w:sz w:val="28"/>
          <w:szCs w:val="28"/>
        </w:rPr>
      </w:pPr>
      <w:r w:rsidRPr="00A02BD2">
        <w:rPr>
          <w:rFonts w:ascii="Times New Roman" w:hAnsi="Times New Roman" w:cs="Times New Roman"/>
          <w:b/>
          <w:sz w:val="28"/>
          <w:szCs w:val="28"/>
        </w:rPr>
        <w:t>Врио министра</w:t>
      </w:r>
      <w:r w:rsidRPr="00A02BD2">
        <w:rPr>
          <w:rFonts w:ascii="Times New Roman" w:hAnsi="Times New Roman" w:cs="Times New Roman"/>
          <w:b/>
          <w:sz w:val="28"/>
          <w:szCs w:val="28"/>
        </w:rPr>
        <w:tab/>
      </w:r>
      <w:r w:rsidRPr="00A02BD2">
        <w:rPr>
          <w:rFonts w:ascii="Times New Roman" w:hAnsi="Times New Roman" w:cs="Times New Roman"/>
          <w:b/>
          <w:sz w:val="28"/>
          <w:szCs w:val="28"/>
        </w:rPr>
        <w:tab/>
      </w:r>
      <w:r w:rsidRPr="00A02BD2">
        <w:rPr>
          <w:rFonts w:ascii="Times New Roman" w:hAnsi="Times New Roman" w:cs="Times New Roman"/>
          <w:b/>
          <w:sz w:val="28"/>
          <w:szCs w:val="28"/>
        </w:rPr>
        <w:tab/>
      </w:r>
      <w:r w:rsidRPr="00A02BD2">
        <w:rPr>
          <w:rFonts w:ascii="Times New Roman" w:hAnsi="Times New Roman" w:cs="Times New Roman"/>
          <w:b/>
          <w:sz w:val="28"/>
          <w:szCs w:val="28"/>
        </w:rPr>
        <w:tab/>
      </w:r>
      <w:r w:rsidRPr="00A02BD2">
        <w:rPr>
          <w:rFonts w:ascii="Times New Roman" w:hAnsi="Times New Roman" w:cs="Times New Roman"/>
          <w:b/>
          <w:sz w:val="28"/>
          <w:szCs w:val="28"/>
        </w:rPr>
        <w:tab/>
      </w:r>
      <w:r w:rsidRPr="00A02BD2">
        <w:rPr>
          <w:rFonts w:ascii="Times New Roman" w:hAnsi="Times New Roman" w:cs="Times New Roman"/>
          <w:b/>
          <w:sz w:val="28"/>
          <w:szCs w:val="28"/>
        </w:rPr>
        <w:tab/>
      </w:r>
      <w:r w:rsidRPr="00A02BD2">
        <w:rPr>
          <w:rFonts w:ascii="Times New Roman" w:hAnsi="Times New Roman" w:cs="Times New Roman"/>
          <w:b/>
          <w:sz w:val="28"/>
          <w:szCs w:val="28"/>
        </w:rPr>
        <w:tab/>
      </w:r>
      <w:r w:rsidRPr="00A02BD2">
        <w:rPr>
          <w:rFonts w:ascii="Times New Roman" w:hAnsi="Times New Roman" w:cs="Times New Roman"/>
          <w:b/>
          <w:sz w:val="28"/>
          <w:szCs w:val="28"/>
        </w:rPr>
        <w:tab/>
      </w:r>
      <w:r w:rsidR="001D6DA0">
        <w:rPr>
          <w:rFonts w:ascii="Times New Roman" w:hAnsi="Times New Roman" w:cs="Times New Roman"/>
          <w:b/>
          <w:sz w:val="28"/>
          <w:szCs w:val="28"/>
        </w:rPr>
        <w:t>З</w:t>
      </w:r>
      <w:r w:rsidRPr="00A02B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6DA0">
        <w:rPr>
          <w:rFonts w:ascii="Times New Roman" w:hAnsi="Times New Roman" w:cs="Times New Roman"/>
          <w:b/>
          <w:sz w:val="28"/>
          <w:szCs w:val="28"/>
        </w:rPr>
        <w:t>Бутаева</w:t>
      </w:r>
    </w:p>
    <w:p w:rsidR="00815A03" w:rsidRPr="00666AFF" w:rsidRDefault="00815A03" w:rsidP="0090204C">
      <w:pPr>
        <w:pStyle w:val="ConsPlusNonformat"/>
        <w:ind w:lef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461" w:rsidRDefault="00135461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BE6" w:rsidRPr="00ED4BE6" w:rsidRDefault="00ED4BE6" w:rsidP="00072E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ED4BE6" w:rsidRPr="00ED4BE6" w:rsidRDefault="00ED4BE6" w:rsidP="00072E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>Министерства культуры</w:t>
      </w:r>
    </w:p>
    <w:p w:rsidR="00ED4BE6" w:rsidRPr="00ED4BE6" w:rsidRDefault="00ED4BE6" w:rsidP="00072E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72E84">
        <w:rPr>
          <w:rFonts w:ascii="Times New Roman" w:hAnsi="Times New Roman" w:cs="Times New Roman"/>
          <w:sz w:val="28"/>
          <w:szCs w:val="28"/>
        </w:rPr>
        <w:t>Дагестан</w:t>
      </w:r>
    </w:p>
    <w:p w:rsidR="00ED4BE6" w:rsidRDefault="00072E84" w:rsidP="00072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D4BE6" w:rsidRPr="00ED4BE6">
        <w:rPr>
          <w:rFonts w:ascii="Times New Roman" w:hAnsi="Times New Roman" w:cs="Times New Roman"/>
          <w:sz w:val="28"/>
          <w:szCs w:val="28"/>
        </w:rPr>
        <w:t>от «__» ______20</w:t>
      </w:r>
      <w:r w:rsidR="00A02BD2">
        <w:rPr>
          <w:rFonts w:ascii="Times New Roman" w:hAnsi="Times New Roman" w:cs="Times New Roman"/>
          <w:sz w:val="28"/>
          <w:szCs w:val="28"/>
        </w:rPr>
        <w:t>2</w:t>
      </w:r>
      <w:r w:rsidR="00F247A2">
        <w:rPr>
          <w:rFonts w:ascii="Times New Roman" w:hAnsi="Times New Roman" w:cs="Times New Roman"/>
          <w:sz w:val="28"/>
          <w:szCs w:val="28"/>
        </w:rPr>
        <w:t>2</w:t>
      </w:r>
      <w:r w:rsidR="00ED4BE6" w:rsidRPr="00ED4BE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№ _____</w:t>
      </w:r>
      <w:r w:rsidR="00F247A2">
        <w:rPr>
          <w:rFonts w:ascii="Times New Roman" w:hAnsi="Times New Roman" w:cs="Times New Roman"/>
          <w:sz w:val="28"/>
          <w:szCs w:val="28"/>
        </w:rPr>
        <w:t>___</w:t>
      </w:r>
    </w:p>
    <w:p w:rsidR="00613B03" w:rsidRDefault="00613B03" w:rsidP="00072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819" w:type="dxa"/>
        <w:tblInd w:w="4957" w:type="dxa"/>
        <w:tblLook w:val="04A0" w:firstRow="1" w:lastRow="0" w:firstColumn="1" w:lastColumn="0" w:noHBand="0" w:noVBand="1"/>
      </w:tblPr>
      <w:tblGrid>
        <w:gridCol w:w="4819"/>
      </w:tblGrid>
      <w:tr w:rsidR="00B17DFC" w:rsidRPr="00B17DFC" w:rsidTr="00B17DFC">
        <w:tc>
          <w:tcPr>
            <w:tcW w:w="4819" w:type="dxa"/>
          </w:tcPr>
          <w:p w:rsidR="00B17DFC" w:rsidRPr="00B17DFC" w:rsidRDefault="00B17DFC" w:rsidP="00B17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QR-код, предусмотренный </w:t>
            </w:r>
            <w:hyperlink r:id="rId7" w:history="1">
              <w:r w:rsidRPr="00B17DF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B17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16 апреля 2021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17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7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7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13B03" w:rsidRDefault="00613B03" w:rsidP="00072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2E84" w:rsidRDefault="00072E84" w:rsidP="00ED4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BE6" w:rsidRPr="00072E84" w:rsidRDefault="00ED0C5C" w:rsidP="00072E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</w:t>
      </w:r>
      <w:r w:rsidR="00ED4BE6" w:rsidRPr="00072E84">
        <w:rPr>
          <w:rFonts w:ascii="Times New Roman" w:hAnsi="Times New Roman" w:cs="Times New Roman"/>
          <w:b/>
          <w:sz w:val="28"/>
          <w:szCs w:val="28"/>
        </w:rPr>
        <w:t>роверочн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D4BE6" w:rsidRPr="00072E84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D4BE6" w:rsidRPr="00072E84">
        <w:rPr>
          <w:rFonts w:ascii="Times New Roman" w:hAnsi="Times New Roman" w:cs="Times New Roman"/>
          <w:b/>
          <w:sz w:val="28"/>
          <w:szCs w:val="28"/>
        </w:rPr>
        <w:t>,</w:t>
      </w:r>
    </w:p>
    <w:p w:rsidR="00ED4BE6" w:rsidRPr="00072E84" w:rsidRDefault="00ED4BE6" w:rsidP="00072E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E84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="00F247A2">
        <w:rPr>
          <w:rFonts w:ascii="Times New Roman" w:hAnsi="Times New Roman" w:cs="Times New Roman"/>
          <w:b/>
          <w:sz w:val="28"/>
          <w:szCs w:val="28"/>
        </w:rPr>
        <w:t>ый</w:t>
      </w:r>
      <w:r w:rsidRPr="00072E84">
        <w:rPr>
          <w:rFonts w:ascii="Times New Roman" w:hAnsi="Times New Roman" w:cs="Times New Roman"/>
          <w:b/>
          <w:sz w:val="28"/>
          <w:szCs w:val="28"/>
        </w:rPr>
        <w:t xml:space="preserve"> Министерством культуры Республики </w:t>
      </w:r>
      <w:r w:rsidR="00072E84"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ED4BE6" w:rsidRDefault="00ED4BE6" w:rsidP="00072E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E84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A02BD2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072E84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072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E84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A02BD2">
        <w:rPr>
          <w:rFonts w:ascii="Times New Roman" w:hAnsi="Times New Roman" w:cs="Times New Roman"/>
          <w:b/>
          <w:sz w:val="28"/>
          <w:szCs w:val="28"/>
        </w:rPr>
        <w:t xml:space="preserve">(надзора) </w:t>
      </w:r>
      <w:r w:rsidRPr="00072E84">
        <w:rPr>
          <w:rFonts w:ascii="Times New Roman" w:hAnsi="Times New Roman" w:cs="Times New Roman"/>
          <w:b/>
          <w:sz w:val="28"/>
          <w:szCs w:val="28"/>
        </w:rPr>
        <w:t>за состоянием государственной части</w:t>
      </w:r>
      <w:r w:rsidR="00072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E84">
        <w:rPr>
          <w:rFonts w:ascii="Times New Roman" w:hAnsi="Times New Roman" w:cs="Times New Roman"/>
          <w:b/>
          <w:sz w:val="28"/>
          <w:szCs w:val="28"/>
        </w:rPr>
        <w:t>Музейного фонда Российской Федерации</w:t>
      </w:r>
      <w:r w:rsidR="00072E84">
        <w:rPr>
          <w:rFonts w:ascii="Times New Roman" w:hAnsi="Times New Roman" w:cs="Times New Roman"/>
          <w:b/>
          <w:sz w:val="28"/>
          <w:szCs w:val="28"/>
        </w:rPr>
        <w:t xml:space="preserve">, находящейся на территории </w:t>
      </w:r>
      <w:r w:rsidRPr="00072E84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072E84">
        <w:rPr>
          <w:rFonts w:ascii="Times New Roman" w:hAnsi="Times New Roman" w:cs="Times New Roman"/>
          <w:b/>
          <w:sz w:val="28"/>
          <w:szCs w:val="28"/>
        </w:rPr>
        <w:t>и Дагестан</w:t>
      </w:r>
    </w:p>
    <w:p w:rsidR="00072E84" w:rsidRPr="00072E84" w:rsidRDefault="00072E84" w:rsidP="00072E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C5C" w:rsidRDefault="00F247A2" w:rsidP="00ED0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247A2">
        <w:rPr>
          <w:rFonts w:ascii="Times New Roman" w:hAnsi="Times New Roman" w:cs="Times New Roman"/>
          <w:sz w:val="28"/>
          <w:szCs w:val="28"/>
        </w:rPr>
        <w:t>аименование вида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E6" w:rsidRPr="00F247A2">
        <w:rPr>
          <w:rFonts w:ascii="Times New Roman" w:hAnsi="Times New Roman" w:cs="Times New Roman"/>
          <w:sz w:val="28"/>
          <w:szCs w:val="28"/>
        </w:rPr>
        <w:t>(</w:t>
      </w:r>
      <w:r w:rsidR="00ED4BE6" w:rsidRPr="00ED4BE6">
        <w:rPr>
          <w:rFonts w:ascii="Times New Roman" w:hAnsi="Times New Roman" w:cs="Times New Roman"/>
          <w:sz w:val="28"/>
          <w:szCs w:val="28"/>
        </w:rPr>
        <w:t xml:space="preserve">надзора): </w:t>
      </w:r>
      <w:r w:rsidR="00A02BD2" w:rsidRPr="00A02BD2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региональный </w:t>
      </w:r>
      <w:r w:rsidR="00ED4BE6" w:rsidRPr="006664DD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государственный контроль </w:t>
      </w:r>
      <w:r w:rsidR="00A02BD2">
        <w:rPr>
          <w:rFonts w:ascii="Times New Roman" w:hAnsi="Times New Roman" w:cs="Times New Roman"/>
          <w:i/>
          <w:sz w:val="28"/>
          <w:szCs w:val="28"/>
          <w:u w:val="single"/>
        </w:rPr>
        <w:t xml:space="preserve">(надзор) </w:t>
      </w:r>
      <w:r w:rsidR="00ED4BE6" w:rsidRPr="006664DD">
        <w:rPr>
          <w:rFonts w:ascii="Times New Roman" w:hAnsi="Times New Roman" w:cs="Times New Roman"/>
          <w:i/>
          <w:sz w:val="28"/>
          <w:szCs w:val="28"/>
          <w:u w:val="single"/>
        </w:rPr>
        <w:t>за состоянием Музейного</w:t>
      </w:r>
      <w:r w:rsidR="00072E84" w:rsidRPr="00666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D4BE6" w:rsidRPr="006664DD">
        <w:rPr>
          <w:rFonts w:ascii="Times New Roman" w:hAnsi="Times New Roman" w:cs="Times New Roman"/>
          <w:i/>
          <w:sz w:val="28"/>
          <w:szCs w:val="28"/>
          <w:u w:val="single"/>
        </w:rPr>
        <w:t>фонда Российской Федерации</w:t>
      </w:r>
      <w:r w:rsidR="00ED4BE6" w:rsidRPr="00ED4BE6">
        <w:rPr>
          <w:rFonts w:ascii="Times New Roman" w:hAnsi="Times New Roman" w:cs="Times New Roman"/>
          <w:sz w:val="28"/>
          <w:szCs w:val="28"/>
        </w:rPr>
        <w:t>.</w:t>
      </w:r>
      <w:r w:rsidR="00ED0C5C" w:rsidRPr="00ED0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69" w:rsidRDefault="00453C69" w:rsidP="00ED0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C5C" w:rsidRDefault="00ED0C5C" w:rsidP="00ED0C5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4BE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ED4B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DD">
        <w:rPr>
          <w:rFonts w:ascii="Times New Roman" w:hAnsi="Times New Roman" w:cs="Times New Roman"/>
          <w:i/>
          <w:sz w:val="28"/>
          <w:szCs w:val="28"/>
          <w:u w:val="single"/>
        </w:rPr>
        <w:t>Министерство культуры Республики Дагестан.</w:t>
      </w:r>
    </w:p>
    <w:p w:rsidR="00453C69" w:rsidRPr="006664DD" w:rsidRDefault="00453C69" w:rsidP="00ED0C5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D0C5C" w:rsidRDefault="00ED0C5C" w:rsidP="00ED0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6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ED4BE6">
        <w:rPr>
          <w:rFonts w:ascii="Times New Roman" w:hAnsi="Times New Roman" w:cs="Times New Roman"/>
          <w:sz w:val="28"/>
          <w:szCs w:val="28"/>
        </w:rPr>
        <w:t>правового акта об утверждении формы проверочного листа: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453C69" w:rsidRDefault="00453C69" w:rsidP="00ED0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C5C" w:rsidRDefault="00ED0C5C" w:rsidP="00ED0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0C5C">
        <w:rPr>
          <w:rFonts w:ascii="Times New Roman" w:hAnsi="Times New Roman" w:cs="Times New Roman"/>
          <w:sz w:val="28"/>
          <w:szCs w:val="28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</w:t>
      </w:r>
      <w:r>
        <w:rPr>
          <w:rFonts w:ascii="Times New Roman" w:hAnsi="Times New Roman" w:cs="Times New Roman"/>
          <w:sz w:val="28"/>
          <w:szCs w:val="28"/>
        </w:rPr>
        <w:t>м лицом обязательных требований:</w:t>
      </w:r>
    </w:p>
    <w:p w:rsidR="00ED0C5C" w:rsidRDefault="00ED0C5C" w:rsidP="00ED0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-147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3"/>
        <w:gridCol w:w="3687"/>
        <w:gridCol w:w="3260"/>
        <w:gridCol w:w="430"/>
        <w:gridCol w:w="426"/>
        <w:gridCol w:w="850"/>
        <w:gridCol w:w="992"/>
      </w:tblGrid>
      <w:tr w:rsidR="00453C69" w:rsidRPr="00113728" w:rsidTr="00453C69">
        <w:trPr>
          <w:trHeight w:val="72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C69" w:rsidRPr="00113728" w:rsidRDefault="00453C69" w:rsidP="00ED0C5C">
            <w:pPr>
              <w:spacing w:after="21" w:line="259" w:lineRule="auto"/>
              <w:ind w:left="103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№ </w:t>
            </w:r>
          </w:p>
          <w:p w:rsidR="00453C69" w:rsidRPr="00113728" w:rsidRDefault="00453C69" w:rsidP="00ED0C5C">
            <w:pPr>
              <w:spacing w:after="0" w:line="259" w:lineRule="auto"/>
              <w:ind w:left="46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п/п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C69" w:rsidRPr="00113728" w:rsidRDefault="00453C69" w:rsidP="00C849C6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К</w:t>
            </w:r>
            <w:r w:rsidRPr="00C849C6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онтрольны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е</w:t>
            </w:r>
            <w:r w:rsidRPr="00C849C6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ы,</w:t>
            </w:r>
            <w:r w:rsidRPr="00C849C6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отражающие</w:t>
            </w:r>
            <w:r w:rsidRPr="00C849C6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содержание обязательных требований</w:t>
            </w: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C69" w:rsidRPr="00113728" w:rsidRDefault="00453C69" w:rsidP="00ED0C5C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Реквизиты нормативных правовых актов, с указанием их структурных единиц 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69" w:rsidRDefault="00453C69" w:rsidP="00ED0C5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Ответы 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контрольные</w:t>
            </w: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вопросы</w:t>
            </w:r>
          </w:p>
          <w:p w:rsidR="00453C69" w:rsidRPr="00971AFC" w:rsidRDefault="00453C69" w:rsidP="00971AFC">
            <w:pPr>
              <w:spacing w:after="0" w:line="259" w:lineRule="auto"/>
              <w:ind w:left="-105" w:right="-11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C69" w:rsidRPr="00113728" w:rsidRDefault="00453C69" w:rsidP="00971AFC">
            <w:pPr>
              <w:spacing w:after="0" w:line="259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Примечание</w:t>
            </w:r>
            <w:r w:rsidR="00367354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  <w:lang w:eastAsia="ru-RU"/>
              </w:rPr>
              <w:t>*</w:t>
            </w: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453C69" w:rsidRPr="00113728" w:rsidTr="00453C69">
        <w:trPr>
          <w:trHeight w:val="720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69" w:rsidRPr="00113728" w:rsidRDefault="00453C69" w:rsidP="00ED0C5C">
            <w:pPr>
              <w:spacing w:after="21" w:line="259" w:lineRule="auto"/>
              <w:ind w:left="103"/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69" w:rsidRDefault="00453C69" w:rsidP="00C849C6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69" w:rsidRPr="00113728" w:rsidRDefault="00453C69" w:rsidP="00ED0C5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69" w:rsidRPr="00453C69" w:rsidRDefault="00453C69" w:rsidP="00453C69">
            <w:pPr>
              <w:spacing w:after="0" w:line="259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C69">
              <w:rPr>
                <w:rFonts w:ascii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69" w:rsidRPr="00453C69" w:rsidRDefault="00453C69" w:rsidP="00453C69">
            <w:pPr>
              <w:spacing w:after="0" w:line="259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53C69"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69" w:rsidRPr="00453C69" w:rsidRDefault="00453C69" w:rsidP="00453C69">
            <w:pPr>
              <w:spacing w:after="0" w:line="259" w:lineRule="auto"/>
              <w:ind w:left="-111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453C69">
              <w:rPr>
                <w:rFonts w:ascii="Times New Roman" w:hAnsi="Times New Roman" w:cs="Times New Roman"/>
                <w:color w:val="000000"/>
                <w:lang w:eastAsia="ru-RU"/>
              </w:rPr>
              <w:t>еприменимо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69" w:rsidRPr="00113728" w:rsidRDefault="00453C69" w:rsidP="00971AFC">
            <w:pPr>
              <w:spacing w:after="0" w:line="259" w:lineRule="auto"/>
              <w:ind w:lef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ED0C5C" w:rsidRPr="00113728" w:rsidTr="00453C69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5C" w:rsidRPr="00113728" w:rsidRDefault="00ED0C5C" w:rsidP="00ED0C5C">
            <w:pPr>
              <w:spacing w:after="0" w:line="259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5C" w:rsidRPr="00113728" w:rsidRDefault="00ED0C5C" w:rsidP="00ED0C5C">
            <w:pPr>
              <w:spacing w:after="0"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5C" w:rsidRPr="00113728" w:rsidRDefault="00ED0C5C" w:rsidP="00ED0C5C">
            <w:pPr>
              <w:spacing w:after="0" w:line="259" w:lineRule="auto"/>
              <w:ind w:right="107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5C" w:rsidRPr="00113728" w:rsidRDefault="00ED0C5C" w:rsidP="00ED0C5C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5C" w:rsidRPr="00113728" w:rsidRDefault="00ED0C5C" w:rsidP="00ED0C5C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 xml:space="preserve">5 </w:t>
            </w:r>
          </w:p>
        </w:tc>
      </w:tr>
      <w:tr w:rsidR="00192D33" w:rsidRPr="00113728" w:rsidTr="00453C69">
        <w:trPr>
          <w:trHeight w:val="14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192D33" w:rsidP="00192D3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192D33" w:rsidP="00192D3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утвержденного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Положения об Экспертн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фондово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-закупочной комиссии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314ECA" w:rsidP="00C8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="00192D3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3.6 </w:t>
            </w:r>
            <w:r w:rsidR="00192D33" w:rsidRPr="00A2738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Едины</w:t>
            </w:r>
            <w:r w:rsidR="00192D3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х</w:t>
            </w:r>
            <w:r w:rsidR="00192D33" w:rsidRPr="00A2738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правил организации комплектования, учета, хранения и использования музейных предметов и </w:t>
            </w:r>
            <w:r w:rsidR="00192D33" w:rsidRPr="00A2738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>музейных коллекций</w:t>
            </w:r>
            <w:r w:rsidR="00192D3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, утвержденных </w:t>
            </w:r>
            <w:r w:rsidR="00192D3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Приказ</w:t>
            </w:r>
            <w:r w:rsidR="00192D3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ом</w:t>
            </w:r>
            <w:r w:rsidR="00192D3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Министерства культуры РФ </w:t>
            </w:r>
            <w:r w:rsidR="00192D33" w:rsidRPr="00A2738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от 23 июля 2020 г. </w:t>
            </w:r>
            <w:r w:rsidR="00C849C6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№</w:t>
            </w:r>
            <w:r w:rsidR="00192D33" w:rsidRPr="00A2738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827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(далее – Единые правила)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192D33" w:rsidP="00192D3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192D33" w:rsidP="00192D3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192D33" w:rsidRPr="00113728" w:rsidTr="00453C69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192D33" w:rsidP="00192D3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314ECA" w:rsidP="00314EC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утвержденного </w:t>
            </w:r>
            <w:r w:rsidRPr="00314ECA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Положени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я</w:t>
            </w:r>
            <w:r w:rsidRPr="00314ECA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о реставрационном совете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(комиссии)</w:t>
            </w:r>
            <w:r w:rsidRPr="00314ECA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314ECA" w:rsidP="00314EC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п. 41.3 </w:t>
            </w:r>
            <w:r w:rsidRPr="00314ECA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Едины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х</w:t>
            </w:r>
            <w:r w:rsidRPr="00314ECA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192D33" w:rsidP="00192D3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33" w:rsidRPr="00113728" w:rsidRDefault="00192D33" w:rsidP="00192D3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314ECA" w:rsidRPr="00113728" w:rsidTr="00453C69">
        <w:tblPrEx>
          <w:tblCellMar>
            <w:left w:w="0" w:type="dxa"/>
          </w:tblCellMar>
        </w:tblPrEx>
        <w:trPr>
          <w:trHeight w:val="17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453C69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AD0D5E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ниг</w:t>
            </w:r>
            <w:r w:rsidRPr="00E7477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поступлений основного</w:t>
            </w:r>
            <w:r w:rsid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E7477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AD0D5E" w:rsidRP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экспериментального</w:t>
            </w:r>
            <w:r w:rsid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AD0D5E" w:rsidRP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научно-вспомогательного</w:t>
            </w:r>
            <w:r w:rsid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7477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фонд</w:t>
            </w:r>
            <w:r w:rsid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ов</w:t>
            </w:r>
            <w:r w:rsidRPr="00E7477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Музея (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ГИК, </w:t>
            </w:r>
            <w:r w:rsidRPr="00E7477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главной инвентарной книге Музея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и других инвентарных книг</w:t>
            </w:r>
            <w:r w:rsid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, книг специального учета), их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ведение (заполнение), сверка данных ГИК с </w:t>
            </w:r>
            <w:r w:rsidRPr="00E74774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и экспозициями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5E" w:rsidRDefault="00435962" w:rsidP="00AD0D5E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п. 4.6</w:t>
            </w:r>
            <w:r w:rsid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9A518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Положения о Музейном фонде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», утвержденного</w:t>
            </w:r>
            <w:r w:rsidRPr="009A518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314ECA" w:rsidRPr="009A518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ом</w:t>
            </w:r>
            <w:r w:rsidR="00314ECA" w:rsidRPr="009A518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Минкуль</w:t>
            </w:r>
            <w:r w:rsidR="00314ECA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туры России от 15.01.2019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№</w:t>
            </w:r>
            <w:r w:rsidR="00314ECA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17 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(далее - Положение о Музейном фонде Российской Федерации)</w:t>
            </w:r>
            <w:r w:rsid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314ECA" w:rsidRPr="00113728" w:rsidRDefault="00AD0D5E" w:rsidP="00AD0D5E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п.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6.9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314ECA" w:rsidRPr="00113728" w:rsidTr="00453C69">
        <w:tblPrEx>
          <w:tblCellMar>
            <w:left w:w="0" w:type="dxa"/>
          </w:tblCellMar>
        </w:tblPrEx>
        <w:trPr>
          <w:trHeight w:val="9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453C69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актов приема музейных предметов и музейных коллекций на временное (постоянное) хранение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AD0D5E" w:rsidP="00314EC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4.2 и 4.3 </w:t>
            </w:r>
            <w:r w:rsidRP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314ECA" w:rsidRPr="00113728" w:rsidTr="00453C69">
        <w:tblPrEx>
          <w:tblCellMar>
            <w:left w:w="0" w:type="dxa"/>
          </w:tblCellMar>
        </w:tblPrEx>
        <w:trPr>
          <w:trHeight w:val="7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453C69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54" w:line="237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Наличие актов выдачи</w:t>
            </w:r>
            <w:r w:rsid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(передачи)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музейных предметов и музейных коллекций во временное пользование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AD0D5E" w:rsidP="00314EC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. 6.21, 35.1, 36.6 – 36.8 Единых правил 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314ECA" w:rsidRPr="00113728" w:rsidTr="00453C69">
        <w:tblPrEx>
          <w:tblCellMar>
            <w:left w:w="0" w:type="dxa"/>
          </w:tblCellMar>
        </w:tblPrEx>
        <w:trPr>
          <w:trHeight w:val="10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453C69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 w:right="143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Наличие актов </w:t>
            </w:r>
            <w:r w:rsidR="00ED6312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исключения (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списания</w:t>
            </w:r>
            <w:r w:rsidR="00ED6312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музейных предметов и музейных коллекций  (в случае исключения их из состава фонда)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AD0D5E" w:rsidP="00314EC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AD0D5E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п. 6.9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314ECA" w:rsidRPr="00113728" w:rsidTr="00453C69">
        <w:tblPrEx>
          <w:tblCellMar>
            <w:left w:w="0" w:type="dxa"/>
          </w:tblCellMar>
        </w:tblPrEx>
        <w:trPr>
          <w:trHeight w:val="183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ECA" w:rsidRPr="00113728" w:rsidRDefault="00453C69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ECA" w:rsidRPr="00113728" w:rsidRDefault="00ED6312" w:rsidP="00ED6312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Наличие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аттестаци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и на право 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реставрационных работ 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в отношении музейных предметов и музейных коллекций.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ECA" w:rsidRPr="00113728" w:rsidRDefault="00ED6312" w:rsidP="00314ECA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п. 41.2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314ECA" w:rsidRPr="00113728" w:rsidTr="00453C69">
        <w:tblPrEx>
          <w:tblCellMar>
            <w:left w:w="0" w:type="dxa"/>
            <w:right w:w="38" w:type="dxa"/>
          </w:tblCellMar>
        </w:tblPrEx>
        <w:trPr>
          <w:trHeight w:val="13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7906CC" w:rsidRDefault="00453C69" w:rsidP="007906CC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ED6312" w:rsidP="00ED63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Н</w:t>
            </w:r>
            <w:r w:rsidR="00314ECA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аличие присвоенных музейным предметам и музейным к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оллекциям учетных обозначений;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ED6312" w:rsidP="00314ECA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53.1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CA" w:rsidRPr="00113728" w:rsidRDefault="00314ECA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ED6312" w:rsidRPr="00113728" w:rsidTr="00453C69">
        <w:tblPrEx>
          <w:tblCellMar>
            <w:left w:w="0" w:type="dxa"/>
            <w:right w:w="38" w:type="dxa"/>
          </w:tblCellMar>
        </w:tblPrEx>
        <w:trPr>
          <w:trHeight w:val="13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12" w:rsidRPr="007906CC" w:rsidRDefault="00453C69" w:rsidP="00453C6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 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12" w:rsidRDefault="00ED6312" w:rsidP="00ED63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Н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аличие охранной маркировки музейных предметов и музейных коллекций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12" w:rsidRDefault="00ED6312" w:rsidP="00ED631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6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53.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D6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12" w:rsidRPr="00113728" w:rsidRDefault="00ED6312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12" w:rsidRPr="00113728" w:rsidRDefault="00ED6312" w:rsidP="00314EC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564300" w:rsidRPr="00113728" w:rsidTr="00453C69">
        <w:tblPrEx>
          <w:tblCellMar>
            <w:left w:w="0" w:type="dxa"/>
            <w:right w:w="38" w:type="dxa"/>
          </w:tblCellMar>
        </w:tblPrEx>
        <w:trPr>
          <w:trHeight w:val="84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7906CC" w:rsidRDefault="007906CC" w:rsidP="00453C6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 1</w:t>
            </w:r>
            <w:r w:rsidR="00453C6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Соблюдение порядка </w:t>
            </w: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комплектования фондов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Default="00564300" w:rsidP="0056430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56430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глава III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564300" w:rsidRPr="00113728" w:rsidTr="00453C69">
        <w:tblPrEx>
          <w:tblCellMar>
            <w:left w:w="0" w:type="dxa"/>
            <w:right w:w="38" w:type="dxa"/>
          </w:tblCellMar>
        </w:tblPrEx>
        <w:trPr>
          <w:trHeight w:val="12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7906CC" w:rsidRDefault="00453C69" w:rsidP="007906CC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 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Соблюдение порядка </w:t>
            </w:r>
            <w:r w:rsidRPr="0056430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музейных предметов на постоянное хранение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56430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глава I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V</w:t>
            </w:r>
            <w:r w:rsidRPr="0056430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564300" w:rsidRPr="00113728" w:rsidTr="00453C69">
        <w:tblPrEx>
          <w:tblCellMar>
            <w:left w:w="0" w:type="dxa"/>
            <w:right w:w="38" w:type="dxa"/>
          </w:tblCellMar>
        </w:tblPrEx>
        <w:trPr>
          <w:trHeight w:val="6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453C69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Default="00564300" w:rsidP="00564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Соблюдение порядка </w:t>
            </w:r>
            <w:r w:rsidRPr="0056430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передачи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музейных предметов на ответственное хранение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ED6312" w:rsidRDefault="00564300" w:rsidP="0056430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4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V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564300" w:rsidRPr="00113728" w:rsidTr="00453C69">
        <w:tblPrEx>
          <w:tblCellMar>
            <w:left w:w="0" w:type="dxa"/>
            <w:right w:w="38" w:type="dxa"/>
          </w:tblCellMar>
        </w:tblPrEx>
        <w:trPr>
          <w:trHeight w:val="6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453C69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Осуществление централизованного учета музейных предметов и музейных коллекций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приема, передачи и регистрации музейных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глава </w:t>
            </w:r>
            <w:r w:rsidRPr="00ED6312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564300" w:rsidRPr="00113728" w:rsidTr="00453C69">
        <w:tblPrEx>
          <w:tblCellMar>
            <w:left w:w="0" w:type="dxa"/>
            <w:right w:w="38" w:type="dxa"/>
          </w:tblCellMar>
        </w:tblPrEx>
        <w:trPr>
          <w:trHeight w:val="8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453C69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564300"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Соблюдение порядка </w:t>
            </w:r>
            <w:r w:rsidRPr="0056430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регистрации музейных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564300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глава VIII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A77359" w:rsidRPr="00113728" w:rsidTr="00453C69">
        <w:tblPrEx>
          <w:tblCellMar>
            <w:left w:w="0" w:type="dxa"/>
            <w:right w:w="38" w:type="dxa"/>
          </w:tblCellMar>
        </w:tblPrEx>
        <w:trPr>
          <w:trHeight w:val="8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59" w:rsidRPr="00113728" w:rsidRDefault="00453C69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59" w:rsidRDefault="00A77359" w:rsidP="00A77359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Соблюдение условий </w:t>
            </w:r>
            <w:r w:rsidRPr="00A7735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по хранению музейных предметов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59" w:rsidRPr="00564300" w:rsidRDefault="00A77359" w:rsidP="00A77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A7735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глава </w:t>
            </w:r>
            <w:r w:rsidRPr="00A7735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X</w:t>
            </w:r>
            <w:r w:rsidRPr="00A7735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59" w:rsidRPr="00113728" w:rsidRDefault="00A77359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59" w:rsidRPr="00113728" w:rsidRDefault="00A77359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564300" w:rsidRPr="00113728" w:rsidTr="00453C69">
        <w:tblPrEx>
          <w:tblCellMar>
            <w:left w:w="0" w:type="dxa"/>
            <w:right w:w="38" w:type="dxa"/>
          </w:tblCellMar>
        </w:tblPrEx>
        <w:trPr>
          <w:trHeight w:val="8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453C69" w:rsidP="007906CC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Default="006A7113" w:rsidP="006A7113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Соблюдение условий х</w:t>
            </w:r>
            <w:r w:rsidRPr="006A711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ранени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я</w:t>
            </w:r>
            <w:r w:rsidRPr="006A711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музейных предметов в фондохранилищах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6A7113" w:rsidP="005643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6A711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глава </w:t>
            </w:r>
            <w:r w:rsidRPr="006A711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XV</w:t>
            </w:r>
            <w:r>
              <w:t xml:space="preserve"> </w:t>
            </w:r>
            <w:r w:rsidRPr="006A7113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564300" w:rsidRPr="00113728" w:rsidTr="00453C69">
        <w:tblPrEx>
          <w:tblCellMar>
            <w:left w:w="0" w:type="dxa"/>
            <w:right w:w="38" w:type="dxa"/>
          </w:tblCellMar>
        </w:tblPrEx>
        <w:trPr>
          <w:trHeight w:val="6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453C69" w:rsidP="00564300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59" w:rsidRPr="00A77359" w:rsidRDefault="00A77359" w:rsidP="00A77359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Проведение музеем </w:t>
            </w:r>
            <w:r w:rsidR="007906CC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A7735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роверк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A7735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наличия и состояния сохранности</w:t>
            </w:r>
          </w:p>
          <w:p w:rsidR="00564300" w:rsidRPr="00113728" w:rsidRDefault="00A77359" w:rsidP="00A77359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A7735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музейных предметов (мониторинг)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A77359" w:rsidP="0056430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A77359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глава LIV Единых правил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00" w:rsidRPr="00113728" w:rsidRDefault="00564300" w:rsidP="0056430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113728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ED0C5C" w:rsidRDefault="00ED0C5C" w:rsidP="00ED0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354" w:rsidRPr="00367354" w:rsidRDefault="00367354" w:rsidP="00ED0C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67354">
        <w:rPr>
          <w:rFonts w:ascii="Times New Roman" w:hAnsi="Times New Roman" w:cs="Times New Roman"/>
        </w:rPr>
        <w:t>(*Графа "примечание" подлежит обязательному заполнению в случае заполнения графы "неприменимо"</w:t>
      </w:r>
      <w:r>
        <w:rPr>
          <w:rFonts w:ascii="Times New Roman" w:hAnsi="Times New Roman" w:cs="Times New Roman"/>
        </w:rPr>
        <w:t>.</w:t>
      </w:r>
      <w:bookmarkStart w:id="1" w:name="_GoBack"/>
      <w:bookmarkEnd w:id="1"/>
      <w:r w:rsidRPr="00367354">
        <w:rPr>
          <w:rFonts w:ascii="Times New Roman" w:hAnsi="Times New Roman" w:cs="Times New Roman"/>
        </w:rPr>
        <w:t>)</w:t>
      </w:r>
    </w:p>
    <w:p w:rsidR="00367354" w:rsidRPr="00ED4BE6" w:rsidRDefault="00367354" w:rsidP="00ED0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A54C9">
        <w:rPr>
          <w:rFonts w:ascii="Times New Roman" w:hAnsi="Times New Roman" w:cs="Times New Roman"/>
          <w:sz w:val="28"/>
          <w:szCs w:val="28"/>
        </w:rPr>
        <w:t>ид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A54C9">
        <w:rPr>
          <w:rFonts w:ascii="Times New Roman" w:hAnsi="Times New Roman" w:cs="Times New Roman"/>
          <w:sz w:val="28"/>
          <w:szCs w:val="28"/>
        </w:rPr>
        <w:t>ата заполнения проверочного листа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54C9">
        <w:rPr>
          <w:rFonts w:ascii="Times New Roman" w:hAnsi="Times New Roman" w:cs="Times New Roman"/>
          <w:sz w:val="28"/>
          <w:szCs w:val="28"/>
        </w:rPr>
        <w:t>бъект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4C9">
        <w:rPr>
          <w:rFonts w:ascii="Times New Roman" w:hAnsi="Times New Roman" w:cs="Times New Roman"/>
          <w:sz w:val="28"/>
          <w:szCs w:val="28"/>
        </w:rPr>
        <w:t>в отношении которого проводится контрольное (надзорное)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A54C9">
        <w:rPr>
          <w:rFonts w:ascii="Times New Roman" w:hAnsi="Times New Roman" w:cs="Times New Roman"/>
          <w:sz w:val="28"/>
          <w:szCs w:val="28"/>
        </w:rPr>
        <w:t>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ИНН__________________________________________________________________ 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_________________________________________________________________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A54C9">
        <w:rPr>
          <w:rFonts w:ascii="Times New Roman" w:hAnsi="Times New Roman" w:cs="Times New Roman"/>
          <w:sz w:val="28"/>
          <w:szCs w:val="28"/>
        </w:rPr>
        <w:t xml:space="preserve">дрес юридического лица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54C9">
        <w:rPr>
          <w:rFonts w:ascii="Times New Roman" w:hAnsi="Times New Roman" w:cs="Times New Roman"/>
          <w:sz w:val="28"/>
          <w:szCs w:val="28"/>
        </w:rPr>
        <w:t>есто проведения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A54C9" w:rsidRDefault="001A54C9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B03" w:rsidRDefault="00613B03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13B03">
        <w:rPr>
          <w:rFonts w:ascii="Times New Roman" w:hAnsi="Times New Roman" w:cs="Times New Roman"/>
          <w:sz w:val="28"/>
          <w:szCs w:val="28"/>
        </w:rPr>
        <w:t xml:space="preserve">еквизиты решения </w:t>
      </w:r>
      <w:r w:rsidR="00453C69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</w:t>
      </w:r>
      <w:r w:rsidRPr="00613B03">
        <w:rPr>
          <w:rFonts w:ascii="Times New Roman" w:hAnsi="Times New Roman" w:cs="Times New Roman"/>
          <w:sz w:val="28"/>
          <w:szCs w:val="28"/>
        </w:rPr>
        <w:t xml:space="preserve"> о проведении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453C69">
        <w:rPr>
          <w:rFonts w:ascii="Times New Roman" w:hAnsi="Times New Roman" w:cs="Times New Roman"/>
          <w:sz w:val="28"/>
          <w:szCs w:val="28"/>
        </w:rPr>
        <w:t>___________________</w:t>
      </w:r>
    </w:p>
    <w:p w:rsidR="00613B03" w:rsidRDefault="00613B03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B03" w:rsidRDefault="00613B03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13B03">
        <w:rPr>
          <w:rFonts w:ascii="Times New Roman" w:hAnsi="Times New Roman" w:cs="Times New Roman"/>
          <w:sz w:val="28"/>
          <w:szCs w:val="28"/>
        </w:rPr>
        <w:t>четный номер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613B03" w:rsidRDefault="00613B03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B03" w:rsidRPr="00ED4BE6" w:rsidRDefault="00613B03" w:rsidP="00ED0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3B03">
        <w:rPr>
          <w:rFonts w:ascii="Times New Roman" w:hAnsi="Times New Roman" w:cs="Times New Roman"/>
          <w:sz w:val="28"/>
          <w:szCs w:val="28"/>
        </w:rPr>
        <w:t xml:space="preserve">олжность, фамилия и инициалы должностного лица </w:t>
      </w:r>
      <w:r w:rsidR="00453C69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B03">
        <w:rPr>
          <w:rFonts w:ascii="Times New Roman" w:hAnsi="Times New Roman" w:cs="Times New Roman"/>
          <w:sz w:val="28"/>
          <w:szCs w:val="28"/>
        </w:rPr>
        <w:t>проводящего контрольное (надзорное) мероприятие и заполняющего проверочный лист</w:t>
      </w:r>
      <w:r w:rsidR="00453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53C69">
        <w:rPr>
          <w:rFonts w:ascii="Times New Roman" w:hAnsi="Times New Roman" w:cs="Times New Roman"/>
          <w:sz w:val="28"/>
          <w:szCs w:val="28"/>
        </w:rPr>
        <w:t>___________________</w:t>
      </w:r>
    </w:p>
    <w:p w:rsidR="00ED4BE6" w:rsidRPr="00ED4BE6" w:rsidRDefault="00ED4BE6" w:rsidP="00072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2E9" w:rsidRDefault="008E32E9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4DD" w:rsidRDefault="006664DD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664DD" w:rsidSect="002D3DBF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34E"/>
    <w:multiLevelType w:val="hybridMultilevel"/>
    <w:tmpl w:val="33107814"/>
    <w:lvl w:ilvl="0" w:tplc="06C03336">
      <w:start w:val="1"/>
      <w:numFmt w:val="bullet"/>
      <w:lvlText w:val=""/>
      <w:lvlJc w:val="left"/>
      <w:pPr>
        <w:ind w:left="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0EC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856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674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0C5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858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4C7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6DC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AAC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A4943"/>
    <w:multiLevelType w:val="hybridMultilevel"/>
    <w:tmpl w:val="B9C69422"/>
    <w:lvl w:ilvl="0" w:tplc="4A9E112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651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C84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0F0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22E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84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3031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214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689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6B2514"/>
    <w:multiLevelType w:val="hybridMultilevel"/>
    <w:tmpl w:val="5B24D5CA"/>
    <w:lvl w:ilvl="0" w:tplc="F14EBDD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9317EA"/>
    <w:multiLevelType w:val="multilevel"/>
    <w:tmpl w:val="495EEE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0"/>
    <w:rsid w:val="00000DE9"/>
    <w:rsid w:val="0001533B"/>
    <w:rsid w:val="000665FF"/>
    <w:rsid w:val="00072E84"/>
    <w:rsid w:val="00093A29"/>
    <w:rsid w:val="000A56E0"/>
    <w:rsid w:val="000B4554"/>
    <w:rsid w:val="000C13CF"/>
    <w:rsid w:val="000D121C"/>
    <w:rsid w:val="000D14CD"/>
    <w:rsid w:val="00104980"/>
    <w:rsid w:val="00113728"/>
    <w:rsid w:val="00135461"/>
    <w:rsid w:val="00137D9C"/>
    <w:rsid w:val="00137F21"/>
    <w:rsid w:val="00180C71"/>
    <w:rsid w:val="001911D4"/>
    <w:rsid w:val="00192D33"/>
    <w:rsid w:val="001A54C9"/>
    <w:rsid w:val="001B7AC1"/>
    <w:rsid w:val="001C47FC"/>
    <w:rsid w:val="001D6DA0"/>
    <w:rsid w:val="0022699A"/>
    <w:rsid w:val="002960F0"/>
    <w:rsid w:val="002B015E"/>
    <w:rsid w:val="002C4A4F"/>
    <w:rsid w:val="002C6ACE"/>
    <w:rsid w:val="002D3DBF"/>
    <w:rsid w:val="002D6C44"/>
    <w:rsid w:val="00314ECA"/>
    <w:rsid w:val="0032217B"/>
    <w:rsid w:val="00327BF3"/>
    <w:rsid w:val="00336558"/>
    <w:rsid w:val="0035271E"/>
    <w:rsid w:val="00364808"/>
    <w:rsid w:val="00367354"/>
    <w:rsid w:val="003A65F8"/>
    <w:rsid w:val="003E684A"/>
    <w:rsid w:val="004125AD"/>
    <w:rsid w:val="00435962"/>
    <w:rsid w:val="00445647"/>
    <w:rsid w:val="00453C69"/>
    <w:rsid w:val="004E2178"/>
    <w:rsid w:val="004F5FD7"/>
    <w:rsid w:val="00517583"/>
    <w:rsid w:val="005206C2"/>
    <w:rsid w:val="00532862"/>
    <w:rsid w:val="0055116F"/>
    <w:rsid w:val="00557D2C"/>
    <w:rsid w:val="00564300"/>
    <w:rsid w:val="00580B64"/>
    <w:rsid w:val="00581E4D"/>
    <w:rsid w:val="00586337"/>
    <w:rsid w:val="005A2706"/>
    <w:rsid w:val="005A70CC"/>
    <w:rsid w:val="005E748F"/>
    <w:rsid w:val="00611D3A"/>
    <w:rsid w:val="00613B03"/>
    <w:rsid w:val="006247A9"/>
    <w:rsid w:val="006664DD"/>
    <w:rsid w:val="00666AFF"/>
    <w:rsid w:val="00670EB1"/>
    <w:rsid w:val="0067456F"/>
    <w:rsid w:val="006A546A"/>
    <w:rsid w:val="006A7113"/>
    <w:rsid w:val="006B3927"/>
    <w:rsid w:val="006C089E"/>
    <w:rsid w:val="006D3EED"/>
    <w:rsid w:val="006E51C4"/>
    <w:rsid w:val="006E7FEF"/>
    <w:rsid w:val="0073598D"/>
    <w:rsid w:val="00741A3C"/>
    <w:rsid w:val="007471EE"/>
    <w:rsid w:val="00772BAC"/>
    <w:rsid w:val="007906CC"/>
    <w:rsid w:val="007B2A48"/>
    <w:rsid w:val="007C111A"/>
    <w:rsid w:val="007E1267"/>
    <w:rsid w:val="007E5459"/>
    <w:rsid w:val="007F43ED"/>
    <w:rsid w:val="007F581E"/>
    <w:rsid w:val="00807572"/>
    <w:rsid w:val="00815A03"/>
    <w:rsid w:val="00851087"/>
    <w:rsid w:val="00857C36"/>
    <w:rsid w:val="00867F53"/>
    <w:rsid w:val="0087524A"/>
    <w:rsid w:val="00885641"/>
    <w:rsid w:val="00895D6D"/>
    <w:rsid w:val="008A2E85"/>
    <w:rsid w:val="008A5163"/>
    <w:rsid w:val="008D0B85"/>
    <w:rsid w:val="008D6A6B"/>
    <w:rsid w:val="008E32E9"/>
    <w:rsid w:val="008F2919"/>
    <w:rsid w:val="0090204C"/>
    <w:rsid w:val="00917822"/>
    <w:rsid w:val="009329F8"/>
    <w:rsid w:val="00971AFC"/>
    <w:rsid w:val="00993706"/>
    <w:rsid w:val="009A518E"/>
    <w:rsid w:val="009E09FF"/>
    <w:rsid w:val="00A02BD2"/>
    <w:rsid w:val="00A27389"/>
    <w:rsid w:val="00A419F7"/>
    <w:rsid w:val="00A46278"/>
    <w:rsid w:val="00A63613"/>
    <w:rsid w:val="00A77359"/>
    <w:rsid w:val="00A77928"/>
    <w:rsid w:val="00A93E12"/>
    <w:rsid w:val="00AA0430"/>
    <w:rsid w:val="00AB53B2"/>
    <w:rsid w:val="00AD0D5E"/>
    <w:rsid w:val="00AE7EC4"/>
    <w:rsid w:val="00B17DFC"/>
    <w:rsid w:val="00B35E87"/>
    <w:rsid w:val="00B41A72"/>
    <w:rsid w:val="00B4627F"/>
    <w:rsid w:val="00B54CF7"/>
    <w:rsid w:val="00B92914"/>
    <w:rsid w:val="00BB0C2A"/>
    <w:rsid w:val="00BC1EB4"/>
    <w:rsid w:val="00BC7715"/>
    <w:rsid w:val="00BE358F"/>
    <w:rsid w:val="00C27DE2"/>
    <w:rsid w:val="00C5460F"/>
    <w:rsid w:val="00C849C6"/>
    <w:rsid w:val="00C87598"/>
    <w:rsid w:val="00C96D37"/>
    <w:rsid w:val="00CA191A"/>
    <w:rsid w:val="00CA55A8"/>
    <w:rsid w:val="00CD722C"/>
    <w:rsid w:val="00CF2CD4"/>
    <w:rsid w:val="00D032A4"/>
    <w:rsid w:val="00D15BCD"/>
    <w:rsid w:val="00D34140"/>
    <w:rsid w:val="00D61F90"/>
    <w:rsid w:val="00DA13B5"/>
    <w:rsid w:val="00DB05BE"/>
    <w:rsid w:val="00DE4FCB"/>
    <w:rsid w:val="00DF0D25"/>
    <w:rsid w:val="00DF5C70"/>
    <w:rsid w:val="00DF71E4"/>
    <w:rsid w:val="00E44F9F"/>
    <w:rsid w:val="00E74774"/>
    <w:rsid w:val="00ED0C5C"/>
    <w:rsid w:val="00ED4BE6"/>
    <w:rsid w:val="00ED6312"/>
    <w:rsid w:val="00ED7819"/>
    <w:rsid w:val="00F01C80"/>
    <w:rsid w:val="00F247A2"/>
    <w:rsid w:val="00F95D35"/>
    <w:rsid w:val="00FB145B"/>
    <w:rsid w:val="00F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74B4B"/>
  <w15:docId w15:val="{4CEEF1A9-84AF-49BD-B6B6-9FF9A52A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32217B"/>
    <w:pPr>
      <w:ind w:left="720"/>
      <w:contextualSpacing/>
    </w:pPr>
  </w:style>
  <w:style w:type="table" w:styleId="a7">
    <w:name w:val="Table Grid"/>
    <w:basedOn w:val="a1"/>
    <w:locked/>
    <w:rsid w:val="008E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372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1081C09504BE52ED92344B980EE00793B66A154740CB94BDE751E304AA0599C7A784A84C457CB772593FA19Al3o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B95B-D238-47D5-BDBD-E6088153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</Words>
  <Characters>6559</Characters>
  <Application>Microsoft Office Word</Application>
  <DocSecurity>0</DocSecurity>
  <Lines>327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Samed</cp:lastModifiedBy>
  <cp:revision>4</cp:revision>
  <cp:lastPrinted>2021-09-29T09:40:00Z</cp:lastPrinted>
  <dcterms:created xsi:type="dcterms:W3CDTF">2022-02-08T09:03:00Z</dcterms:created>
  <dcterms:modified xsi:type="dcterms:W3CDTF">2022-02-08T09:04:00Z</dcterms:modified>
</cp:coreProperties>
</file>